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C56" w:rsidRPr="009A3017" w:rsidRDefault="00A4576E" w:rsidP="00BC7C56">
      <w:pPr>
        <w:widowControl w:val="0"/>
        <w:autoSpaceDE w:val="0"/>
        <w:autoSpaceDN w:val="0"/>
        <w:adjustRightInd w:val="0"/>
        <w:spacing w:before="92" w:line="240" w:lineRule="auto"/>
        <w:ind w:right="-20" w:firstLine="0"/>
        <w:rPr>
          <w:rFonts w:asciiTheme="minorHAnsi" w:hAnsiTheme="minorHAnsi" w:cstheme="minorHAnsi"/>
          <w:sz w:val="20"/>
          <w:szCs w:val="20"/>
        </w:rPr>
      </w:pPr>
      <w:r w:rsidRPr="009A3017">
        <w:rPr>
          <w:rFonts w:asciiTheme="minorHAnsi" w:hAnsiTheme="minorHAnsi" w:cstheme="minorHAnsi"/>
          <w:noProof/>
          <w:szCs w:val="24"/>
          <w:lang w:eastAsia="tr-TR"/>
        </w:rPr>
        <w:drawing>
          <wp:anchor distT="0" distB="0" distL="114300" distR="114300" simplePos="0" relativeHeight="251662336" behindDoc="0" locked="0" layoutInCell="1" allowOverlap="1" wp14:anchorId="3E76BE2E" wp14:editId="6C6ABAF5">
            <wp:simplePos x="0" y="0"/>
            <wp:positionH relativeFrom="margin">
              <wp:align>right</wp:align>
            </wp:positionH>
            <wp:positionV relativeFrom="paragraph">
              <wp:posOffset>-8890</wp:posOffset>
            </wp:positionV>
            <wp:extent cx="1333500" cy="13335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C56" w:rsidRPr="009A3017">
        <w:rPr>
          <w:rFonts w:asciiTheme="minorHAnsi" w:hAnsiTheme="minorHAnsi" w:cstheme="minorHAnsi"/>
          <w:noProof/>
          <w:szCs w:val="24"/>
          <w:lang w:eastAsia="tr-TR"/>
        </w:rPr>
        <w:drawing>
          <wp:anchor distT="0" distB="0" distL="114300" distR="114300" simplePos="0" relativeHeight="251661312" behindDoc="0" locked="0" layoutInCell="1" allowOverlap="1" wp14:anchorId="32CBA65B" wp14:editId="49B9BF5C">
            <wp:simplePos x="0" y="0"/>
            <wp:positionH relativeFrom="column">
              <wp:posOffset>-49530</wp:posOffset>
            </wp:positionH>
            <wp:positionV relativeFrom="paragraph">
              <wp:posOffset>-42545</wp:posOffset>
            </wp:positionV>
            <wp:extent cx="1377950" cy="13144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C56" w:rsidRPr="009A3017">
        <w:rPr>
          <w:rFonts w:asciiTheme="minorHAnsi" w:hAnsiTheme="minorHAnsi" w:cstheme="minorHAnsi"/>
          <w:noProof/>
          <w:lang w:eastAsia="tr-TR"/>
        </w:rPr>
        <mc:AlternateContent>
          <mc:Choice Requires="wps">
            <w:drawing>
              <wp:anchor distT="0" distB="0" distL="114300" distR="114300" simplePos="0" relativeHeight="251659264" behindDoc="1" locked="0" layoutInCell="0" allowOverlap="1" wp14:anchorId="5B4FD0FD" wp14:editId="20115314">
                <wp:simplePos x="0" y="0"/>
                <wp:positionH relativeFrom="page">
                  <wp:posOffset>0</wp:posOffset>
                </wp:positionH>
                <wp:positionV relativeFrom="page">
                  <wp:posOffset>2420620</wp:posOffset>
                </wp:positionV>
                <wp:extent cx="7559675" cy="152400"/>
                <wp:effectExtent l="0" t="1270" r="3175"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152400"/>
                        </a:xfrm>
                        <a:prstGeom prst="rect">
                          <a:avLst/>
                        </a:prstGeom>
                        <a:solidFill>
                          <a:srgbClr val="00A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A713826" id="Dikdörtgen 4" o:spid="_x0000_s1026" style="position:absolute;margin-left:0;margin-top:190.6pt;width:595.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" o:allowincell="f" fillcolor="#00a3d4" stroked="f">
                <v:path arrowok="t"/>
                <w10:wrap anchorx="page" anchory="page"/>
              </v:rect>
            </w:pict>
          </mc:Fallback>
        </mc:AlternateContent>
      </w:r>
      <w:r>
        <w:rPr>
          <w:rFonts w:asciiTheme="minorHAnsi" w:hAnsiTheme="minorHAnsi" w:cstheme="minorHAnsi"/>
          <w:noProof/>
          <w:szCs w:val="24"/>
        </w:rPr>
        <w:t xml:space="preserve">  </w:t>
      </w:r>
      <w:r w:rsidR="00BC7C56" w:rsidRPr="009A3017">
        <w:rPr>
          <w:rFonts w:asciiTheme="minorHAnsi" w:hAnsiTheme="minorHAnsi" w:cstheme="minorHAnsi"/>
          <w:noProof/>
          <w:szCs w:val="24"/>
        </w:rPr>
        <w:t xml:space="preserve">                                                                                                           </w:t>
      </w:r>
    </w:p>
    <w:p w:rsidR="00BC7C56" w:rsidRPr="009A3017" w:rsidRDefault="00BC7C56" w:rsidP="00BC7C56">
      <w:pPr>
        <w:widowControl w:val="0"/>
        <w:autoSpaceDE w:val="0"/>
        <w:autoSpaceDN w:val="0"/>
        <w:adjustRightInd w:val="0"/>
        <w:spacing w:after="240" w:line="240" w:lineRule="auto"/>
        <w:ind w:right="-7" w:firstLine="0"/>
        <w:jc w:val="left"/>
        <w:rPr>
          <w:rFonts w:asciiTheme="minorHAnsi" w:hAnsiTheme="minorHAnsi" w:cstheme="minorHAnsi"/>
          <w:b/>
          <w:bCs/>
          <w:color w:val="000000"/>
          <w:spacing w:val="-4"/>
          <w:sz w:val="32"/>
          <w:szCs w:val="32"/>
        </w:rPr>
      </w:pPr>
    </w:p>
    <w:p w:rsidR="00BC7C56" w:rsidRPr="009A3017" w:rsidRDefault="00BC7C56" w:rsidP="00BC7C56">
      <w:pPr>
        <w:widowControl w:val="0"/>
        <w:tabs>
          <w:tab w:val="left" w:pos="8498"/>
        </w:tabs>
        <w:autoSpaceDE w:val="0"/>
        <w:autoSpaceDN w:val="0"/>
        <w:adjustRightInd w:val="0"/>
        <w:spacing w:before="27"/>
        <w:ind w:right="-6" w:firstLine="0"/>
        <w:jc w:val="center"/>
        <w:rPr>
          <w:rFonts w:asciiTheme="minorHAnsi" w:hAnsiTheme="minorHAnsi" w:cstheme="minorHAnsi"/>
          <w:b/>
          <w:bCs/>
          <w:color w:val="151616"/>
          <w:spacing w:val="-21"/>
          <w:sz w:val="28"/>
          <w:szCs w:val="28"/>
        </w:rPr>
      </w:pPr>
    </w:p>
    <w:p w:rsidR="00BC7C56" w:rsidRPr="009A3017" w:rsidRDefault="00BC7C56" w:rsidP="00BC7C56">
      <w:pPr>
        <w:widowControl w:val="0"/>
        <w:tabs>
          <w:tab w:val="left" w:pos="8498"/>
        </w:tabs>
        <w:autoSpaceDE w:val="0"/>
        <w:autoSpaceDN w:val="0"/>
        <w:adjustRightInd w:val="0"/>
        <w:spacing w:before="27"/>
        <w:ind w:right="-6" w:firstLine="0"/>
        <w:jc w:val="center"/>
        <w:rPr>
          <w:rFonts w:asciiTheme="minorHAnsi" w:hAnsiTheme="minorHAnsi" w:cstheme="minorHAnsi"/>
          <w:b/>
          <w:bCs/>
          <w:color w:val="151616"/>
          <w:spacing w:val="-21"/>
          <w:sz w:val="28"/>
          <w:szCs w:val="28"/>
        </w:rPr>
      </w:pPr>
    </w:p>
    <w:p w:rsidR="00BC7C56" w:rsidRPr="009A3017" w:rsidRDefault="00BC7C56" w:rsidP="00BC7C56">
      <w:pPr>
        <w:widowControl w:val="0"/>
        <w:tabs>
          <w:tab w:val="left" w:pos="8498"/>
        </w:tabs>
        <w:autoSpaceDE w:val="0"/>
        <w:autoSpaceDN w:val="0"/>
        <w:adjustRightInd w:val="0"/>
        <w:spacing w:before="27"/>
        <w:ind w:right="-6" w:firstLine="0"/>
        <w:jc w:val="center"/>
        <w:rPr>
          <w:rFonts w:asciiTheme="minorHAnsi" w:hAnsiTheme="minorHAnsi" w:cstheme="minorHAnsi"/>
          <w:b/>
          <w:bCs/>
          <w:color w:val="151616"/>
          <w:spacing w:val="-21"/>
          <w:sz w:val="28"/>
          <w:szCs w:val="28"/>
        </w:rPr>
      </w:pPr>
    </w:p>
    <w:p w:rsidR="00BC7C56" w:rsidRPr="009A3017" w:rsidRDefault="00BC7C56" w:rsidP="00BC7C56">
      <w:pPr>
        <w:widowControl w:val="0"/>
        <w:tabs>
          <w:tab w:val="left" w:pos="8498"/>
        </w:tabs>
        <w:autoSpaceDE w:val="0"/>
        <w:autoSpaceDN w:val="0"/>
        <w:adjustRightInd w:val="0"/>
        <w:spacing w:before="27"/>
        <w:ind w:right="-6" w:firstLine="0"/>
        <w:jc w:val="center"/>
        <w:rPr>
          <w:rFonts w:asciiTheme="minorHAnsi" w:hAnsiTheme="minorHAnsi" w:cstheme="minorHAnsi"/>
          <w:b/>
          <w:bCs/>
          <w:color w:val="151616"/>
          <w:spacing w:val="-21"/>
          <w:sz w:val="28"/>
          <w:szCs w:val="28"/>
        </w:rPr>
      </w:pP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eastAsia="Times New Roman" w:hAnsi="Times New Roman" w:cs="Times New Roman"/>
          <w:b/>
          <w:bCs/>
          <w:noProof/>
          <w:color w:val="151616"/>
          <w:spacing w:val="-21"/>
          <w:sz w:val="28"/>
          <w:szCs w:val="28"/>
          <w:lang w:eastAsia="tr-TR"/>
        </w:rPr>
        <mc:AlternateContent>
          <mc:Choice Requires="wps">
            <w:drawing>
              <wp:anchor distT="0" distB="0" distL="114300" distR="114300" simplePos="0" relativeHeight="251660288" behindDoc="1" locked="0" layoutInCell="0" allowOverlap="1" wp14:anchorId="53ACDF96" wp14:editId="2A0A559C">
                <wp:simplePos x="0" y="0"/>
                <wp:positionH relativeFrom="page">
                  <wp:posOffset>5492115</wp:posOffset>
                </wp:positionH>
                <wp:positionV relativeFrom="page">
                  <wp:posOffset>735965</wp:posOffset>
                </wp:positionV>
                <wp:extent cx="1333500" cy="1333500"/>
                <wp:effectExtent l="0" t="0" r="0" b="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C56" w:rsidRDefault="00BC7C56" w:rsidP="00BC7C56">
                            <w:pPr>
                              <w:spacing w:line="2100" w:lineRule="atLeast"/>
                              <w:rPr>
                                <w:rFonts w:ascii="Times New Roman" w:hAnsi="Times New Roman"/>
                                <w:szCs w:val="24"/>
                              </w:rPr>
                            </w:pPr>
                          </w:p>
                          <w:p w:rsidR="00BC7C56" w:rsidRDefault="00BC7C56" w:rsidP="00BC7C56">
                            <w:pPr>
                              <w:widowControl w:val="0"/>
                              <w:autoSpaceDE w:val="0"/>
                              <w:autoSpaceDN w:val="0"/>
                              <w:adjustRightInd w:val="0"/>
                              <w:spacing w:line="240" w:lineRule="auto"/>
                              <w:rPr>
                                <w:rFonts w:ascii="Times New Roman" w:hAnsi="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26" style="position:absolute;left:0;text-align:left;margin-left:432.45pt;margin-top:57.95pt;width:105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" o:allowincell="f" filled="f" stroked="f">
                <v:textbox inset="0,0,0,0">
                  <w:txbxContent>
                    <w:p w:rsidR="00BC7C56" w:rsidRDefault="00BC7C56" w:rsidP="00BC7C56">
                      <w:pPr>
                        <w:spacing w:line="2100" w:lineRule="atLeast"/>
                        <w:rPr>
                          <w:rFonts w:ascii="Times New Roman" w:hAnsi="Times New Roman"/>
                          <w:szCs w:val="24"/>
                        </w:rPr>
                      </w:pPr>
                    </w:p>
                    <w:p w:rsidR="00BC7C56" w:rsidRDefault="00BC7C56" w:rsidP="00BC7C56">
                      <w:pPr>
                        <w:widowControl w:val="0"/>
                        <w:autoSpaceDE w:val="0"/>
                        <w:autoSpaceDN w:val="0"/>
                        <w:adjustRightInd w:val="0"/>
                        <w:spacing w:line="240" w:lineRule="auto"/>
                        <w:rPr>
                          <w:rFonts w:ascii="Times New Roman" w:hAnsi="Times New Roman"/>
                          <w:szCs w:val="24"/>
                        </w:rPr>
                      </w:pPr>
                    </w:p>
                  </w:txbxContent>
                </v:textbox>
                <w10:wrap anchorx="page" anchory="page"/>
              </v:rect>
            </w:pict>
          </mc:Fallback>
        </mc:AlternateContent>
      </w:r>
      <w:r w:rsidRPr="00BC7C56">
        <w:rPr>
          <w:rFonts w:ascii="Times New Roman" w:eastAsia="Times New Roman" w:hAnsi="Times New Roman" w:cs="Times New Roman"/>
          <w:b/>
          <w:bCs/>
          <w:color w:val="151616"/>
          <w:spacing w:val="-21"/>
          <w:sz w:val="28"/>
          <w:szCs w:val="28"/>
          <w:lang w:eastAsia="tr-TR"/>
        </w:rPr>
        <w:t>T.C. PAMUKKALE ÜNİVERSİTESİ</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eastAsia="Times New Roman" w:hAnsi="Times New Roman" w:cs="Times New Roman"/>
          <w:b/>
          <w:bCs/>
          <w:color w:val="151616"/>
          <w:spacing w:val="-21"/>
          <w:sz w:val="28"/>
          <w:szCs w:val="28"/>
          <w:lang w:eastAsia="tr-TR"/>
        </w:rPr>
        <w:t>EĞİTİM BİLİMLERİ ENSTİTÜSÜ</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eastAsia="Times New Roman" w:hAnsi="Times New Roman" w:cs="Times New Roman"/>
          <w:b/>
          <w:bCs/>
          <w:color w:val="151616"/>
          <w:spacing w:val="-21"/>
          <w:sz w:val="28"/>
          <w:szCs w:val="28"/>
          <w:lang w:eastAsia="tr-TR"/>
        </w:rPr>
        <w:t>EĞİTİM BİLİMLERİ ANABİLİM DALI</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eastAsia="Times New Roman" w:hAnsi="Times New Roman" w:cs="Times New Roman"/>
          <w:b/>
          <w:bCs/>
          <w:color w:val="151616"/>
          <w:spacing w:val="-21"/>
          <w:sz w:val="28"/>
          <w:szCs w:val="28"/>
          <w:lang w:eastAsia="tr-TR"/>
        </w:rPr>
        <w:t>EĞİTİM YÖNETİMİ, DENETİMİ, PLANLAMASI VE EKONOMİSİ</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eastAsia="Times New Roman" w:hAnsi="Times New Roman" w:cs="Times New Roman"/>
          <w:b/>
          <w:bCs/>
          <w:color w:val="151616"/>
          <w:spacing w:val="-21"/>
          <w:sz w:val="28"/>
          <w:szCs w:val="28"/>
          <w:lang w:eastAsia="tr-TR"/>
        </w:rPr>
        <w:t xml:space="preserve"> BİLİM DALI</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eastAsia="Times New Roman" w:hAnsi="Times New Roman" w:cs="Times New Roman"/>
          <w:b/>
          <w:bCs/>
          <w:color w:val="151616"/>
          <w:spacing w:val="-21"/>
          <w:sz w:val="28"/>
          <w:szCs w:val="28"/>
          <w:lang w:eastAsia="tr-TR"/>
        </w:rPr>
        <w:t>TEZSİZ YÜKSEK LİSANS PROJESİ</w:t>
      </w:r>
    </w:p>
    <w:p w:rsidR="00BC7C56" w:rsidRPr="009A3017" w:rsidRDefault="00BC7C56" w:rsidP="00BC7C56">
      <w:pPr>
        <w:widowControl w:val="0"/>
        <w:autoSpaceDE w:val="0"/>
        <w:autoSpaceDN w:val="0"/>
        <w:adjustRightInd w:val="0"/>
        <w:spacing w:line="200" w:lineRule="exact"/>
        <w:rPr>
          <w:rFonts w:asciiTheme="minorHAnsi" w:hAnsiTheme="minorHAnsi" w:cstheme="minorHAnsi"/>
          <w:color w:val="000000"/>
          <w:sz w:val="20"/>
          <w:szCs w:val="20"/>
        </w:rPr>
      </w:pPr>
    </w:p>
    <w:p w:rsidR="00BC7C56" w:rsidRPr="009A3017" w:rsidRDefault="00BC7C56" w:rsidP="00BC7C56">
      <w:pPr>
        <w:widowControl w:val="0"/>
        <w:autoSpaceDE w:val="0"/>
        <w:autoSpaceDN w:val="0"/>
        <w:adjustRightInd w:val="0"/>
        <w:spacing w:line="200" w:lineRule="exact"/>
        <w:rPr>
          <w:rFonts w:asciiTheme="minorHAnsi" w:hAnsiTheme="minorHAnsi" w:cstheme="minorHAnsi"/>
          <w:color w:val="000000"/>
          <w:sz w:val="20"/>
          <w:szCs w:val="20"/>
        </w:rPr>
      </w:pPr>
    </w:p>
    <w:p w:rsidR="00BC7C56" w:rsidRPr="009A3017" w:rsidRDefault="00BC7C56" w:rsidP="00BC7C56">
      <w:pPr>
        <w:widowControl w:val="0"/>
        <w:autoSpaceDE w:val="0"/>
        <w:autoSpaceDN w:val="0"/>
        <w:adjustRightInd w:val="0"/>
        <w:spacing w:line="200" w:lineRule="exact"/>
        <w:rPr>
          <w:rFonts w:asciiTheme="minorHAnsi" w:hAnsiTheme="minorHAnsi" w:cstheme="minorHAnsi"/>
          <w:color w:val="000000"/>
          <w:sz w:val="20"/>
          <w:szCs w:val="20"/>
        </w:rPr>
      </w:pPr>
    </w:p>
    <w:p w:rsidR="00BC7C56" w:rsidRPr="009A3017" w:rsidRDefault="00BC7C56" w:rsidP="00BC7C56">
      <w:pPr>
        <w:widowControl w:val="0"/>
        <w:autoSpaceDE w:val="0"/>
        <w:autoSpaceDN w:val="0"/>
        <w:adjustRightInd w:val="0"/>
        <w:spacing w:before="3" w:line="260" w:lineRule="exact"/>
        <w:rPr>
          <w:rFonts w:asciiTheme="minorHAnsi" w:hAnsiTheme="minorHAnsi" w:cstheme="minorHAnsi"/>
          <w:color w:val="000000"/>
          <w:sz w:val="26"/>
          <w:szCs w:val="26"/>
        </w:rPr>
      </w:pPr>
    </w:p>
    <w:p w:rsidR="00A4576E" w:rsidRPr="00A4576E" w:rsidRDefault="00A4576E" w:rsidP="00A4576E">
      <w:pPr>
        <w:spacing w:after="200"/>
        <w:jc w:val="center"/>
        <w:rPr>
          <w:rFonts w:ascii="Times New Roman" w:eastAsia="Arial" w:hAnsi="Times New Roman" w:cs="Times New Roman"/>
          <w:b/>
          <w:sz w:val="32"/>
        </w:rPr>
      </w:pPr>
      <w:r w:rsidRPr="00A4576E">
        <w:rPr>
          <w:rFonts w:ascii="Times New Roman" w:eastAsia="Arial" w:hAnsi="Times New Roman" w:cs="Times New Roman"/>
          <w:b/>
          <w:sz w:val="32"/>
        </w:rPr>
        <w:t>PAMUKKALE ÜNİVERSİTESİ BİRİNCİ SINIF ÖĞRENCİLERİNİN SOSYO-EKONOMİK PROFİLLERİ</w:t>
      </w:r>
    </w:p>
    <w:p w:rsidR="00BC7C56" w:rsidRDefault="00BC7C56" w:rsidP="00BC7C56">
      <w:pPr>
        <w:widowControl w:val="0"/>
        <w:autoSpaceDE w:val="0"/>
        <w:autoSpaceDN w:val="0"/>
        <w:adjustRightInd w:val="0"/>
        <w:spacing w:line="200" w:lineRule="exact"/>
        <w:jc w:val="center"/>
        <w:rPr>
          <w:rFonts w:ascii="Times New Roman" w:hAnsi="Times New Roman" w:cs="Times New Roman"/>
          <w:b/>
          <w:sz w:val="28"/>
          <w:szCs w:val="28"/>
        </w:rPr>
      </w:pPr>
    </w:p>
    <w:p w:rsidR="00BC7C56" w:rsidRDefault="00BC7C56" w:rsidP="00BC7C56">
      <w:pPr>
        <w:widowControl w:val="0"/>
        <w:autoSpaceDE w:val="0"/>
        <w:autoSpaceDN w:val="0"/>
        <w:adjustRightInd w:val="0"/>
        <w:spacing w:line="200" w:lineRule="exact"/>
        <w:jc w:val="center"/>
        <w:rPr>
          <w:rFonts w:ascii="Times New Roman" w:hAnsi="Times New Roman" w:cs="Times New Roman"/>
          <w:b/>
          <w:sz w:val="28"/>
          <w:szCs w:val="28"/>
        </w:rPr>
      </w:pPr>
    </w:p>
    <w:p w:rsidR="00BC7C56" w:rsidRPr="00DA07E6" w:rsidRDefault="00BC7C56" w:rsidP="00BC7C56">
      <w:pPr>
        <w:widowControl w:val="0"/>
        <w:autoSpaceDE w:val="0"/>
        <w:autoSpaceDN w:val="0"/>
        <w:adjustRightInd w:val="0"/>
        <w:spacing w:line="200" w:lineRule="exact"/>
        <w:jc w:val="center"/>
        <w:rPr>
          <w:rFonts w:ascii="Times New Roman" w:hAnsi="Times New Roman" w:cs="Times New Roman"/>
          <w:color w:val="000000"/>
          <w:sz w:val="20"/>
          <w:szCs w:val="20"/>
        </w:rPr>
      </w:pPr>
    </w:p>
    <w:p w:rsidR="00BC7C56" w:rsidRDefault="00BC7C56" w:rsidP="00BC7C56">
      <w:pPr>
        <w:widowControl w:val="0"/>
        <w:autoSpaceDE w:val="0"/>
        <w:autoSpaceDN w:val="0"/>
        <w:adjustRightInd w:val="0"/>
        <w:spacing w:line="200" w:lineRule="exact"/>
        <w:rPr>
          <w:rFonts w:asciiTheme="minorHAnsi" w:hAnsiTheme="minorHAnsi" w:cstheme="minorHAnsi"/>
          <w:color w:val="000000"/>
          <w:sz w:val="20"/>
          <w:szCs w:val="20"/>
        </w:rPr>
      </w:pPr>
    </w:p>
    <w:p w:rsidR="00A4576E" w:rsidRDefault="00A4576E" w:rsidP="00BC7C56">
      <w:pPr>
        <w:widowControl w:val="0"/>
        <w:autoSpaceDE w:val="0"/>
        <w:autoSpaceDN w:val="0"/>
        <w:adjustRightInd w:val="0"/>
        <w:spacing w:line="200" w:lineRule="exact"/>
        <w:rPr>
          <w:rFonts w:asciiTheme="minorHAnsi" w:hAnsiTheme="minorHAnsi" w:cstheme="minorHAnsi"/>
          <w:color w:val="000000"/>
          <w:sz w:val="20"/>
          <w:szCs w:val="20"/>
        </w:rPr>
      </w:pPr>
    </w:p>
    <w:p w:rsidR="00A4576E" w:rsidRPr="009A3017" w:rsidRDefault="00A4576E" w:rsidP="00BC7C56">
      <w:pPr>
        <w:widowControl w:val="0"/>
        <w:autoSpaceDE w:val="0"/>
        <w:autoSpaceDN w:val="0"/>
        <w:adjustRightInd w:val="0"/>
        <w:spacing w:line="200" w:lineRule="exact"/>
        <w:rPr>
          <w:rFonts w:asciiTheme="minorHAnsi" w:hAnsiTheme="minorHAnsi" w:cstheme="minorHAnsi"/>
          <w:color w:val="000000"/>
          <w:sz w:val="20"/>
          <w:szCs w:val="20"/>
        </w:rPr>
      </w:pPr>
    </w:p>
    <w:p w:rsidR="00BC7C56" w:rsidRPr="00BC7C56" w:rsidRDefault="00A4576E" w:rsidP="00BC7C56">
      <w:pPr>
        <w:widowControl w:val="0"/>
        <w:autoSpaceDE w:val="0"/>
        <w:autoSpaceDN w:val="0"/>
        <w:adjustRightInd w:val="0"/>
        <w:spacing w:line="240" w:lineRule="auto"/>
        <w:ind w:right="-7" w:firstLine="0"/>
        <w:jc w:val="center"/>
        <w:rPr>
          <w:rFonts w:ascii="Times New Roman" w:hAnsi="Times New Roman" w:cs="Times New Roman"/>
          <w:color w:val="000000"/>
          <w:szCs w:val="24"/>
        </w:rPr>
      </w:pPr>
      <w:r>
        <w:rPr>
          <w:rFonts w:ascii="Times New Roman" w:hAnsi="Times New Roman" w:cs="Times New Roman"/>
          <w:b/>
          <w:bCs/>
          <w:color w:val="151616"/>
          <w:szCs w:val="24"/>
        </w:rPr>
        <w:t>Nuray AKÇA</w:t>
      </w:r>
    </w:p>
    <w:p w:rsidR="00BC7C56" w:rsidRPr="00BC7C56" w:rsidRDefault="00BC7C56" w:rsidP="00BC7C56">
      <w:pPr>
        <w:widowControl w:val="0"/>
        <w:autoSpaceDE w:val="0"/>
        <w:autoSpaceDN w:val="0"/>
        <w:adjustRightInd w:val="0"/>
        <w:spacing w:line="200" w:lineRule="exact"/>
        <w:ind w:right="-7"/>
        <w:jc w:val="center"/>
        <w:rPr>
          <w:rFonts w:ascii="Times New Roman" w:hAnsi="Times New Roman" w:cs="Times New Roman"/>
          <w:color w:val="000000"/>
          <w:szCs w:val="24"/>
        </w:rPr>
      </w:pPr>
    </w:p>
    <w:p w:rsidR="00BC7C56" w:rsidRPr="00BC7C56" w:rsidRDefault="00BC7C56" w:rsidP="00BC7C56">
      <w:pPr>
        <w:widowControl w:val="0"/>
        <w:autoSpaceDE w:val="0"/>
        <w:autoSpaceDN w:val="0"/>
        <w:adjustRightInd w:val="0"/>
        <w:spacing w:line="200" w:lineRule="exact"/>
        <w:rPr>
          <w:rFonts w:ascii="Times New Roman" w:hAnsi="Times New Roman" w:cs="Times New Roman"/>
          <w:color w:val="000000"/>
          <w:szCs w:val="24"/>
        </w:rPr>
      </w:pPr>
    </w:p>
    <w:p w:rsidR="00BC7C56" w:rsidRPr="00BC7C56" w:rsidRDefault="00BC7C56" w:rsidP="00BC7C56">
      <w:pPr>
        <w:widowControl w:val="0"/>
        <w:autoSpaceDE w:val="0"/>
        <w:autoSpaceDN w:val="0"/>
        <w:adjustRightInd w:val="0"/>
        <w:spacing w:line="200" w:lineRule="exact"/>
        <w:rPr>
          <w:rFonts w:ascii="Times New Roman" w:hAnsi="Times New Roman" w:cs="Times New Roman"/>
          <w:color w:val="000000"/>
          <w:szCs w:val="24"/>
        </w:rPr>
      </w:pPr>
    </w:p>
    <w:p w:rsidR="00BC7C56" w:rsidRDefault="00BC7C56" w:rsidP="00BC7C56">
      <w:pPr>
        <w:widowControl w:val="0"/>
        <w:autoSpaceDE w:val="0"/>
        <w:autoSpaceDN w:val="0"/>
        <w:adjustRightInd w:val="0"/>
        <w:spacing w:line="200" w:lineRule="exact"/>
        <w:rPr>
          <w:rFonts w:ascii="Times New Roman" w:hAnsi="Times New Roman" w:cs="Times New Roman"/>
          <w:color w:val="000000"/>
          <w:szCs w:val="24"/>
        </w:rPr>
      </w:pPr>
    </w:p>
    <w:p w:rsidR="00BC7C56" w:rsidRDefault="00BC7C56" w:rsidP="00BC7C56">
      <w:pPr>
        <w:widowControl w:val="0"/>
        <w:autoSpaceDE w:val="0"/>
        <w:autoSpaceDN w:val="0"/>
        <w:adjustRightInd w:val="0"/>
        <w:spacing w:line="200" w:lineRule="exact"/>
        <w:rPr>
          <w:rFonts w:ascii="Times New Roman" w:hAnsi="Times New Roman" w:cs="Times New Roman"/>
          <w:color w:val="000000"/>
          <w:szCs w:val="24"/>
        </w:rPr>
      </w:pPr>
    </w:p>
    <w:p w:rsidR="00A4576E" w:rsidRDefault="00A4576E" w:rsidP="00BC7C56">
      <w:pPr>
        <w:widowControl w:val="0"/>
        <w:autoSpaceDE w:val="0"/>
        <w:autoSpaceDN w:val="0"/>
        <w:adjustRightInd w:val="0"/>
        <w:spacing w:line="200" w:lineRule="exact"/>
        <w:rPr>
          <w:rFonts w:ascii="Times New Roman" w:hAnsi="Times New Roman" w:cs="Times New Roman"/>
          <w:color w:val="000000"/>
          <w:szCs w:val="24"/>
        </w:rPr>
      </w:pPr>
    </w:p>
    <w:p w:rsidR="00A4576E" w:rsidRDefault="00A4576E" w:rsidP="00BC7C56">
      <w:pPr>
        <w:widowControl w:val="0"/>
        <w:autoSpaceDE w:val="0"/>
        <w:autoSpaceDN w:val="0"/>
        <w:adjustRightInd w:val="0"/>
        <w:spacing w:line="200" w:lineRule="exact"/>
        <w:rPr>
          <w:rFonts w:ascii="Times New Roman" w:hAnsi="Times New Roman" w:cs="Times New Roman"/>
          <w:color w:val="000000"/>
          <w:szCs w:val="24"/>
        </w:rPr>
      </w:pPr>
    </w:p>
    <w:p w:rsidR="00BC7C56" w:rsidRPr="00BC7C56" w:rsidRDefault="00BC7C56" w:rsidP="00BC7C56">
      <w:pPr>
        <w:widowControl w:val="0"/>
        <w:tabs>
          <w:tab w:val="left" w:pos="7230"/>
          <w:tab w:val="left" w:pos="8498"/>
        </w:tabs>
        <w:autoSpaceDE w:val="0"/>
        <w:autoSpaceDN w:val="0"/>
        <w:adjustRightInd w:val="0"/>
        <w:spacing w:line="240" w:lineRule="auto"/>
        <w:ind w:right="-7" w:firstLine="0"/>
        <w:jc w:val="center"/>
        <w:rPr>
          <w:rFonts w:ascii="Times New Roman" w:hAnsi="Times New Roman" w:cs="Times New Roman"/>
          <w:b/>
          <w:color w:val="151616"/>
          <w:szCs w:val="24"/>
        </w:rPr>
      </w:pPr>
      <w:r w:rsidRPr="00BC7C56">
        <w:rPr>
          <w:rFonts w:ascii="Times New Roman" w:hAnsi="Times New Roman" w:cs="Times New Roman"/>
          <w:b/>
          <w:color w:val="151616"/>
          <w:szCs w:val="24"/>
        </w:rPr>
        <w:t>Denizli–2016</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hAnsi="Times New Roman" w:cs="Times New Roman"/>
          <w:b/>
          <w:color w:val="151616"/>
          <w:szCs w:val="24"/>
        </w:rPr>
        <w:br w:type="page"/>
      </w:r>
      <w:r w:rsidRPr="00B52DC9">
        <w:rPr>
          <w:rFonts w:ascii="Times New Roman" w:eastAsia="Times New Roman" w:hAnsi="Times New Roman" w:cs="Times New Roman"/>
          <w:b/>
          <w:bCs/>
          <w:color w:val="151616"/>
          <w:spacing w:val="-21"/>
          <w:sz w:val="28"/>
          <w:szCs w:val="28"/>
          <w:lang w:eastAsia="tr-TR"/>
        </w:rPr>
        <w:lastRenderedPageBreak/>
        <w:t>T</w:t>
      </w:r>
      <w:r w:rsidRPr="00BC7C56">
        <w:rPr>
          <w:rFonts w:ascii="Times New Roman" w:eastAsia="Times New Roman" w:hAnsi="Times New Roman" w:cs="Times New Roman"/>
          <w:b/>
          <w:bCs/>
          <w:color w:val="151616"/>
          <w:spacing w:val="-21"/>
          <w:sz w:val="28"/>
          <w:szCs w:val="28"/>
          <w:lang w:eastAsia="tr-TR"/>
        </w:rPr>
        <w:t xml:space="preserve">.C PAMUKKALE ÜNİVERSİTESİ </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eastAsia="Times New Roman" w:hAnsi="Times New Roman" w:cs="Times New Roman"/>
          <w:b/>
          <w:bCs/>
          <w:color w:val="151616"/>
          <w:spacing w:val="-21"/>
          <w:sz w:val="28"/>
          <w:szCs w:val="28"/>
          <w:lang w:eastAsia="tr-TR"/>
        </w:rPr>
        <w:t xml:space="preserve">EĞİTİM BİLİMLERİ ENSTİTÜSÜ </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eastAsia="Times New Roman" w:hAnsi="Times New Roman" w:cs="Times New Roman"/>
          <w:b/>
          <w:bCs/>
          <w:color w:val="151616"/>
          <w:spacing w:val="-21"/>
          <w:sz w:val="28"/>
          <w:szCs w:val="28"/>
          <w:lang w:eastAsia="tr-TR"/>
        </w:rPr>
        <w:t>EĞİTİM BİLİMLERİ ANABİLİM DALI</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eastAsia="Times New Roman" w:hAnsi="Times New Roman" w:cs="Times New Roman"/>
          <w:b/>
          <w:bCs/>
          <w:color w:val="151616"/>
          <w:spacing w:val="-21"/>
          <w:sz w:val="28"/>
          <w:szCs w:val="28"/>
          <w:lang w:eastAsia="tr-TR"/>
        </w:rPr>
        <w:t xml:space="preserve">EĞİTİM YÖNETİMİ, DENETİMİ, PLANLAMASI VE EKONOMİSİ </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eastAsia="Times New Roman" w:hAnsi="Times New Roman" w:cs="Times New Roman"/>
          <w:b/>
          <w:bCs/>
          <w:color w:val="151616"/>
          <w:spacing w:val="-21"/>
          <w:sz w:val="28"/>
          <w:szCs w:val="28"/>
          <w:lang w:eastAsia="tr-TR"/>
        </w:rPr>
        <w:t>BİLİM DALI</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r w:rsidRPr="00BC7C56">
        <w:rPr>
          <w:rFonts w:ascii="Times New Roman" w:eastAsia="Times New Roman" w:hAnsi="Times New Roman" w:cs="Times New Roman"/>
          <w:b/>
          <w:bCs/>
          <w:color w:val="151616"/>
          <w:spacing w:val="-21"/>
          <w:sz w:val="28"/>
          <w:szCs w:val="28"/>
          <w:lang w:eastAsia="tr-TR"/>
        </w:rPr>
        <w:t>TEZSİZ YÜKSEK LİSANS PROJESİ</w:t>
      </w: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p>
    <w:p w:rsidR="00BC7C56" w:rsidRPr="00BC7C56" w:rsidRDefault="00BC7C56" w:rsidP="00BC7C56">
      <w:pPr>
        <w:widowControl w:val="0"/>
        <w:tabs>
          <w:tab w:val="left" w:pos="8498"/>
        </w:tabs>
        <w:autoSpaceDE w:val="0"/>
        <w:autoSpaceDN w:val="0"/>
        <w:adjustRightInd w:val="0"/>
        <w:spacing w:before="0" w:line="240" w:lineRule="auto"/>
        <w:ind w:right="-6" w:firstLine="0"/>
        <w:jc w:val="center"/>
        <w:rPr>
          <w:rFonts w:ascii="Times New Roman" w:eastAsia="Times New Roman" w:hAnsi="Times New Roman" w:cs="Times New Roman"/>
          <w:b/>
          <w:bCs/>
          <w:color w:val="151616"/>
          <w:spacing w:val="-21"/>
          <w:sz w:val="28"/>
          <w:szCs w:val="28"/>
          <w:lang w:eastAsia="tr-TR"/>
        </w:rPr>
      </w:pPr>
    </w:p>
    <w:p w:rsidR="00BC7C56" w:rsidRPr="009A3017" w:rsidRDefault="00BC7C56" w:rsidP="00BC7C56">
      <w:pPr>
        <w:widowControl w:val="0"/>
        <w:autoSpaceDE w:val="0"/>
        <w:autoSpaceDN w:val="0"/>
        <w:adjustRightInd w:val="0"/>
        <w:spacing w:line="200" w:lineRule="exact"/>
        <w:rPr>
          <w:rFonts w:asciiTheme="minorHAnsi" w:hAnsiTheme="minorHAnsi" w:cstheme="minorHAnsi"/>
          <w:color w:val="000000"/>
          <w:sz w:val="20"/>
          <w:szCs w:val="20"/>
        </w:rPr>
      </w:pPr>
    </w:p>
    <w:p w:rsidR="00BC7C56" w:rsidRPr="009A3017" w:rsidRDefault="00BC7C56" w:rsidP="00BC7C56">
      <w:pPr>
        <w:widowControl w:val="0"/>
        <w:autoSpaceDE w:val="0"/>
        <w:autoSpaceDN w:val="0"/>
        <w:adjustRightInd w:val="0"/>
        <w:spacing w:line="200" w:lineRule="exact"/>
        <w:rPr>
          <w:rFonts w:asciiTheme="minorHAnsi" w:hAnsiTheme="minorHAnsi" w:cstheme="minorHAnsi"/>
          <w:color w:val="000000"/>
          <w:sz w:val="20"/>
          <w:szCs w:val="20"/>
        </w:rPr>
      </w:pPr>
    </w:p>
    <w:p w:rsidR="00BC7C56" w:rsidRPr="009A3017" w:rsidRDefault="00BC7C56" w:rsidP="00BC7C56">
      <w:pPr>
        <w:widowControl w:val="0"/>
        <w:autoSpaceDE w:val="0"/>
        <w:autoSpaceDN w:val="0"/>
        <w:adjustRightInd w:val="0"/>
        <w:spacing w:line="200" w:lineRule="exact"/>
        <w:rPr>
          <w:rFonts w:asciiTheme="minorHAnsi" w:hAnsiTheme="minorHAnsi" w:cstheme="minorHAnsi"/>
          <w:color w:val="000000"/>
          <w:sz w:val="20"/>
          <w:szCs w:val="20"/>
        </w:rPr>
      </w:pPr>
    </w:p>
    <w:p w:rsidR="00A4576E" w:rsidRPr="00A4576E" w:rsidRDefault="00A4576E" w:rsidP="00A4576E">
      <w:pPr>
        <w:spacing w:after="200"/>
        <w:jc w:val="center"/>
        <w:rPr>
          <w:rFonts w:ascii="Times New Roman" w:eastAsia="Arial" w:hAnsi="Times New Roman" w:cs="Times New Roman"/>
          <w:b/>
          <w:sz w:val="32"/>
        </w:rPr>
      </w:pPr>
      <w:r w:rsidRPr="00A4576E">
        <w:rPr>
          <w:rFonts w:ascii="Times New Roman" w:eastAsia="Arial" w:hAnsi="Times New Roman" w:cs="Times New Roman"/>
          <w:b/>
          <w:sz w:val="32"/>
        </w:rPr>
        <w:t>PAMUKKALE ÜNİVERSİTESİ BİRİNCİ SINIF ÖĞRENCİLERİNİN SOSYO-EKONOMİK PROFİLLERİ</w:t>
      </w:r>
    </w:p>
    <w:p w:rsidR="00BC7C56" w:rsidRDefault="00BC7C56" w:rsidP="00BC7C56">
      <w:pPr>
        <w:widowControl w:val="0"/>
        <w:autoSpaceDE w:val="0"/>
        <w:autoSpaceDN w:val="0"/>
        <w:adjustRightInd w:val="0"/>
        <w:spacing w:before="0" w:line="480" w:lineRule="auto"/>
        <w:jc w:val="center"/>
        <w:rPr>
          <w:rFonts w:ascii="Times New Roman" w:hAnsi="Times New Roman" w:cs="Times New Roman"/>
          <w:b/>
          <w:sz w:val="28"/>
          <w:szCs w:val="28"/>
        </w:rPr>
      </w:pPr>
    </w:p>
    <w:p w:rsidR="00BC7C56" w:rsidRPr="009A3017" w:rsidRDefault="00BC7C56" w:rsidP="00BC7C56">
      <w:pPr>
        <w:widowControl w:val="0"/>
        <w:tabs>
          <w:tab w:val="left" w:pos="8498"/>
        </w:tabs>
        <w:autoSpaceDE w:val="0"/>
        <w:autoSpaceDN w:val="0"/>
        <w:adjustRightInd w:val="0"/>
        <w:spacing w:before="0"/>
        <w:ind w:right="-6" w:firstLine="0"/>
        <w:jc w:val="center"/>
        <w:rPr>
          <w:rFonts w:asciiTheme="minorHAnsi" w:eastAsia="Times New Roman" w:hAnsiTheme="minorHAnsi" w:cstheme="minorHAnsi"/>
          <w:b/>
          <w:bCs/>
          <w:color w:val="151616"/>
          <w:sz w:val="32"/>
          <w:szCs w:val="32"/>
          <w:lang w:eastAsia="tr-TR"/>
        </w:rPr>
      </w:pPr>
    </w:p>
    <w:p w:rsidR="00BC7C56" w:rsidRPr="009A3017" w:rsidRDefault="00BC7C56" w:rsidP="00BC7C56">
      <w:pPr>
        <w:widowControl w:val="0"/>
        <w:tabs>
          <w:tab w:val="left" w:pos="8498"/>
        </w:tabs>
        <w:autoSpaceDE w:val="0"/>
        <w:autoSpaceDN w:val="0"/>
        <w:adjustRightInd w:val="0"/>
        <w:spacing w:before="0"/>
        <w:ind w:right="-6" w:firstLine="0"/>
        <w:jc w:val="center"/>
        <w:rPr>
          <w:rFonts w:asciiTheme="minorHAnsi" w:eastAsia="Times New Roman" w:hAnsiTheme="minorHAnsi" w:cstheme="minorHAnsi"/>
          <w:b/>
          <w:bCs/>
          <w:color w:val="151616"/>
          <w:sz w:val="32"/>
          <w:szCs w:val="32"/>
          <w:lang w:eastAsia="tr-TR"/>
        </w:rPr>
      </w:pPr>
    </w:p>
    <w:p w:rsidR="00BC7C56" w:rsidRDefault="00BC7C56" w:rsidP="00BC7C56">
      <w:pPr>
        <w:widowControl w:val="0"/>
        <w:autoSpaceDE w:val="0"/>
        <w:autoSpaceDN w:val="0"/>
        <w:adjustRightInd w:val="0"/>
        <w:spacing w:line="200" w:lineRule="exact"/>
        <w:rPr>
          <w:rFonts w:asciiTheme="minorHAnsi" w:hAnsiTheme="minorHAnsi" w:cstheme="minorHAnsi"/>
          <w:color w:val="000000"/>
          <w:sz w:val="20"/>
          <w:szCs w:val="20"/>
        </w:rPr>
      </w:pPr>
    </w:p>
    <w:p w:rsidR="00BC7C56" w:rsidRDefault="00BC7C56" w:rsidP="00BC7C56">
      <w:pPr>
        <w:widowControl w:val="0"/>
        <w:autoSpaceDE w:val="0"/>
        <w:autoSpaceDN w:val="0"/>
        <w:adjustRightInd w:val="0"/>
        <w:spacing w:line="200" w:lineRule="exact"/>
        <w:rPr>
          <w:rFonts w:asciiTheme="minorHAnsi" w:hAnsiTheme="minorHAnsi" w:cstheme="minorHAnsi"/>
          <w:color w:val="000000"/>
          <w:sz w:val="20"/>
          <w:szCs w:val="20"/>
        </w:rPr>
      </w:pPr>
    </w:p>
    <w:p w:rsidR="00BC7C56" w:rsidRDefault="00BC7C56" w:rsidP="00BC7C56">
      <w:pPr>
        <w:widowControl w:val="0"/>
        <w:autoSpaceDE w:val="0"/>
        <w:autoSpaceDN w:val="0"/>
        <w:adjustRightInd w:val="0"/>
        <w:spacing w:line="200" w:lineRule="exact"/>
        <w:rPr>
          <w:rFonts w:asciiTheme="minorHAnsi" w:hAnsiTheme="minorHAnsi" w:cstheme="minorHAnsi"/>
          <w:color w:val="000000"/>
          <w:sz w:val="20"/>
          <w:szCs w:val="20"/>
        </w:rPr>
      </w:pPr>
    </w:p>
    <w:p w:rsidR="00BC7C56" w:rsidRPr="009A3017" w:rsidRDefault="00BC7C56" w:rsidP="00BC7C56">
      <w:pPr>
        <w:widowControl w:val="0"/>
        <w:autoSpaceDE w:val="0"/>
        <w:autoSpaceDN w:val="0"/>
        <w:adjustRightInd w:val="0"/>
        <w:spacing w:line="200" w:lineRule="exact"/>
        <w:rPr>
          <w:rFonts w:asciiTheme="minorHAnsi" w:hAnsiTheme="minorHAnsi" w:cstheme="minorHAnsi"/>
          <w:color w:val="000000"/>
          <w:sz w:val="20"/>
          <w:szCs w:val="20"/>
        </w:rPr>
      </w:pPr>
    </w:p>
    <w:p w:rsidR="00BC7C56" w:rsidRPr="00BC7C56" w:rsidRDefault="006E3918" w:rsidP="00BC7C56">
      <w:pPr>
        <w:widowControl w:val="0"/>
        <w:autoSpaceDE w:val="0"/>
        <w:autoSpaceDN w:val="0"/>
        <w:adjustRightInd w:val="0"/>
        <w:spacing w:before="0" w:line="240" w:lineRule="auto"/>
        <w:ind w:left="3210" w:right="2928" w:firstLine="0"/>
        <w:jc w:val="center"/>
        <w:rPr>
          <w:rFonts w:ascii="Times New Roman" w:eastAsia="Times New Roman" w:hAnsi="Times New Roman" w:cs="Times New Roman"/>
          <w:b/>
          <w:bCs/>
          <w:color w:val="000000"/>
          <w:spacing w:val="-4"/>
          <w:szCs w:val="24"/>
          <w:lang w:eastAsia="tr-TR"/>
        </w:rPr>
      </w:pPr>
      <w:r>
        <w:rPr>
          <w:rFonts w:ascii="Times New Roman" w:hAnsi="Times New Roman" w:cs="Times New Roman"/>
          <w:b/>
          <w:bCs/>
          <w:color w:val="151616"/>
          <w:szCs w:val="24"/>
        </w:rPr>
        <w:t>Nuray AKÇA</w:t>
      </w:r>
    </w:p>
    <w:p w:rsidR="00BC7C56" w:rsidRPr="00BC7C56" w:rsidRDefault="00BC7C56" w:rsidP="00BC7C56">
      <w:pPr>
        <w:widowControl w:val="0"/>
        <w:autoSpaceDE w:val="0"/>
        <w:autoSpaceDN w:val="0"/>
        <w:adjustRightInd w:val="0"/>
        <w:spacing w:before="0" w:line="240" w:lineRule="auto"/>
        <w:ind w:left="3210" w:right="2928" w:firstLine="0"/>
        <w:jc w:val="center"/>
        <w:rPr>
          <w:rFonts w:ascii="Times New Roman" w:eastAsia="Times New Roman" w:hAnsi="Times New Roman" w:cs="Times New Roman"/>
          <w:b/>
          <w:bCs/>
          <w:color w:val="000000"/>
          <w:spacing w:val="-4"/>
          <w:szCs w:val="24"/>
          <w:lang w:eastAsia="tr-TR"/>
        </w:rPr>
      </w:pPr>
    </w:p>
    <w:p w:rsidR="00BC7C56" w:rsidRPr="00BC7C56" w:rsidRDefault="00BC7C56" w:rsidP="00BC7C56">
      <w:pPr>
        <w:widowControl w:val="0"/>
        <w:autoSpaceDE w:val="0"/>
        <w:autoSpaceDN w:val="0"/>
        <w:adjustRightInd w:val="0"/>
        <w:spacing w:before="0" w:line="240" w:lineRule="auto"/>
        <w:ind w:left="3210" w:right="2928" w:firstLine="0"/>
        <w:jc w:val="center"/>
        <w:rPr>
          <w:rFonts w:ascii="Times New Roman" w:eastAsia="Times New Roman" w:hAnsi="Times New Roman" w:cs="Times New Roman"/>
          <w:b/>
          <w:bCs/>
          <w:color w:val="000000"/>
          <w:spacing w:val="-4"/>
          <w:szCs w:val="24"/>
          <w:lang w:eastAsia="tr-TR"/>
        </w:rPr>
      </w:pPr>
    </w:p>
    <w:p w:rsidR="00BC7C56" w:rsidRPr="00BC7C56" w:rsidRDefault="00BC7C56" w:rsidP="00BC7C56">
      <w:pPr>
        <w:widowControl w:val="0"/>
        <w:autoSpaceDE w:val="0"/>
        <w:autoSpaceDN w:val="0"/>
        <w:adjustRightInd w:val="0"/>
        <w:spacing w:before="0" w:line="240" w:lineRule="auto"/>
        <w:ind w:left="3210" w:right="2928" w:firstLine="0"/>
        <w:jc w:val="center"/>
        <w:rPr>
          <w:rFonts w:ascii="Times New Roman" w:eastAsia="Times New Roman" w:hAnsi="Times New Roman" w:cs="Times New Roman"/>
          <w:b/>
          <w:bCs/>
          <w:color w:val="000000"/>
          <w:spacing w:val="-4"/>
          <w:szCs w:val="24"/>
          <w:lang w:eastAsia="tr-TR"/>
        </w:rPr>
      </w:pPr>
    </w:p>
    <w:p w:rsidR="00BC7C56" w:rsidRPr="00BC7C56" w:rsidRDefault="00BC7C56" w:rsidP="00BC7C56">
      <w:pPr>
        <w:widowControl w:val="0"/>
        <w:autoSpaceDE w:val="0"/>
        <w:autoSpaceDN w:val="0"/>
        <w:adjustRightInd w:val="0"/>
        <w:spacing w:before="0" w:line="240" w:lineRule="auto"/>
        <w:ind w:left="3210" w:right="2928" w:firstLine="0"/>
        <w:jc w:val="center"/>
        <w:rPr>
          <w:rFonts w:ascii="Times New Roman" w:eastAsia="Times New Roman" w:hAnsi="Times New Roman" w:cs="Times New Roman"/>
          <w:b/>
          <w:bCs/>
          <w:color w:val="000000"/>
          <w:spacing w:val="-4"/>
          <w:szCs w:val="24"/>
          <w:lang w:eastAsia="tr-TR"/>
        </w:rPr>
      </w:pPr>
    </w:p>
    <w:p w:rsidR="00BC7C56" w:rsidRDefault="00BC7C56" w:rsidP="00BC7C56">
      <w:pPr>
        <w:widowControl w:val="0"/>
        <w:autoSpaceDE w:val="0"/>
        <w:autoSpaceDN w:val="0"/>
        <w:adjustRightInd w:val="0"/>
        <w:spacing w:before="0" w:line="240" w:lineRule="auto"/>
        <w:ind w:left="3210" w:right="2928" w:firstLine="0"/>
        <w:jc w:val="center"/>
        <w:rPr>
          <w:rFonts w:ascii="Times New Roman" w:eastAsia="Times New Roman" w:hAnsi="Times New Roman" w:cs="Times New Roman"/>
          <w:b/>
          <w:bCs/>
          <w:color w:val="000000"/>
          <w:spacing w:val="-4"/>
          <w:szCs w:val="24"/>
          <w:lang w:eastAsia="tr-TR"/>
        </w:rPr>
      </w:pPr>
    </w:p>
    <w:p w:rsidR="00BC7C56" w:rsidRDefault="00BC7C56" w:rsidP="00BC7C56">
      <w:pPr>
        <w:widowControl w:val="0"/>
        <w:autoSpaceDE w:val="0"/>
        <w:autoSpaceDN w:val="0"/>
        <w:adjustRightInd w:val="0"/>
        <w:spacing w:before="0" w:line="240" w:lineRule="auto"/>
        <w:ind w:left="3210" w:right="2928" w:firstLine="0"/>
        <w:jc w:val="center"/>
        <w:rPr>
          <w:rFonts w:ascii="Times New Roman" w:eastAsia="Times New Roman" w:hAnsi="Times New Roman" w:cs="Times New Roman"/>
          <w:b/>
          <w:bCs/>
          <w:color w:val="000000"/>
          <w:spacing w:val="-4"/>
          <w:szCs w:val="24"/>
          <w:lang w:eastAsia="tr-TR"/>
        </w:rPr>
      </w:pPr>
    </w:p>
    <w:p w:rsidR="00BC7C56" w:rsidRDefault="00BC7C56" w:rsidP="00BC7C56">
      <w:pPr>
        <w:widowControl w:val="0"/>
        <w:autoSpaceDE w:val="0"/>
        <w:autoSpaceDN w:val="0"/>
        <w:adjustRightInd w:val="0"/>
        <w:spacing w:before="0" w:line="240" w:lineRule="auto"/>
        <w:ind w:left="3210" w:right="2928" w:firstLine="0"/>
        <w:jc w:val="center"/>
        <w:rPr>
          <w:rFonts w:ascii="Times New Roman" w:eastAsia="Times New Roman" w:hAnsi="Times New Roman" w:cs="Times New Roman"/>
          <w:b/>
          <w:bCs/>
          <w:color w:val="000000"/>
          <w:spacing w:val="-4"/>
          <w:szCs w:val="24"/>
          <w:lang w:eastAsia="tr-TR"/>
        </w:rPr>
      </w:pPr>
    </w:p>
    <w:p w:rsidR="006E3918" w:rsidRDefault="006E3918" w:rsidP="00BC7C56">
      <w:pPr>
        <w:widowControl w:val="0"/>
        <w:autoSpaceDE w:val="0"/>
        <w:autoSpaceDN w:val="0"/>
        <w:adjustRightInd w:val="0"/>
        <w:spacing w:before="0" w:line="240" w:lineRule="auto"/>
        <w:ind w:left="3210" w:right="2928" w:firstLine="0"/>
        <w:jc w:val="center"/>
        <w:rPr>
          <w:rFonts w:ascii="Times New Roman" w:eastAsia="Times New Roman" w:hAnsi="Times New Roman" w:cs="Times New Roman"/>
          <w:b/>
          <w:bCs/>
          <w:color w:val="000000"/>
          <w:spacing w:val="-4"/>
          <w:szCs w:val="24"/>
          <w:lang w:eastAsia="tr-TR"/>
        </w:rPr>
      </w:pPr>
    </w:p>
    <w:p w:rsidR="006E3918" w:rsidRDefault="006E3918" w:rsidP="00BC7C56">
      <w:pPr>
        <w:widowControl w:val="0"/>
        <w:autoSpaceDE w:val="0"/>
        <w:autoSpaceDN w:val="0"/>
        <w:adjustRightInd w:val="0"/>
        <w:spacing w:before="0" w:line="240" w:lineRule="auto"/>
        <w:ind w:left="3210" w:right="2928" w:firstLine="0"/>
        <w:jc w:val="center"/>
        <w:rPr>
          <w:rFonts w:ascii="Times New Roman" w:eastAsia="Times New Roman" w:hAnsi="Times New Roman" w:cs="Times New Roman"/>
          <w:b/>
          <w:bCs/>
          <w:color w:val="000000"/>
          <w:spacing w:val="-4"/>
          <w:szCs w:val="24"/>
          <w:lang w:eastAsia="tr-TR"/>
        </w:rPr>
      </w:pPr>
    </w:p>
    <w:p w:rsidR="00BC7C56" w:rsidRDefault="00BC7C56" w:rsidP="00A4576E">
      <w:pPr>
        <w:pStyle w:val="Default"/>
        <w:jc w:val="center"/>
        <w:rPr>
          <w:b/>
        </w:rPr>
      </w:pPr>
      <w:r w:rsidRPr="00A4576E">
        <w:rPr>
          <w:b/>
        </w:rPr>
        <w:t>Danışman</w:t>
      </w:r>
    </w:p>
    <w:p w:rsidR="00A4576E" w:rsidRPr="00A4576E" w:rsidRDefault="00A4576E" w:rsidP="00A4576E">
      <w:pPr>
        <w:pStyle w:val="Default"/>
        <w:jc w:val="center"/>
        <w:rPr>
          <w:b/>
        </w:rPr>
      </w:pPr>
    </w:p>
    <w:p w:rsidR="00A4576E" w:rsidRDefault="00A4576E" w:rsidP="00A4576E">
      <w:pPr>
        <w:pStyle w:val="Default"/>
        <w:jc w:val="center"/>
        <w:rPr>
          <w:b/>
        </w:rPr>
      </w:pPr>
      <w:r w:rsidRPr="00A4576E">
        <w:rPr>
          <w:b/>
        </w:rPr>
        <w:t xml:space="preserve">Doç. </w:t>
      </w:r>
      <w:proofErr w:type="spellStart"/>
      <w:r w:rsidRPr="00A4576E">
        <w:rPr>
          <w:b/>
        </w:rPr>
        <w:t>Dr</w:t>
      </w:r>
      <w:proofErr w:type="spellEnd"/>
      <w:r w:rsidRPr="00A4576E">
        <w:rPr>
          <w:b/>
        </w:rPr>
        <w:t>, Türkay Nuri TOK</w:t>
      </w:r>
    </w:p>
    <w:p w:rsidR="00A4576E" w:rsidRDefault="00A4576E" w:rsidP="00A4576E">
      <w:pPr>
        <w:pStyle w:val="Default"/>
        <w:jc w:val="center"/>
        <w:rPr>
          <w:b/>
        </w:rPr>
      </w:pPr>
    </w:p>
    <w:p w:rsidR="00A4576E" w:rsidRDefault="00A4576E" w:rsidP="00A4576E">
      <w:pPr>
        <w:pStyle w:val="Default"/>
        <w:jc w:val="center"/>
        <w:rPr>
          <w:b/>
        </w:rPr>
      </w:pPr>
    </w:p>
    <w:p w:rsidR="00A4576E" w:rsidRDefault="00A4576E" w:rsidP="00A4576E">
      <w:pPr>
        <w:pStyle w:val="Default"/>
        <w:jc w:val="center"/>
        <w:rPr>
          <w:b/>
        </w:rPr>
      </w:pPr>
    </w:p>
    <w:p w:rsidR="00A4576E" w:rsidRDefault="00A4576E" w:rsidP="00A4576E">
      <w:pPr>
        <w:pStyle w:val="Default"/>
        <w:jc w:val="center"/>
        <w:rPr>
          <w:b/>
        </w:rPr>
      </w:pPr>
    </w:p>
    <w:p w:rsidR="00A4576E" w:rsidRDefault="00A4576E" w:rsidP="00A4576E">
      <w:pPr>
        <w:pStyle w:val="Default"/>
        <w:jc w:val="center"/>
        <w:rPr>
          <w:b/>
        </w:rPr>
      </w:pPr>
    </w:p>
    <w:p w:rsidR="00A4576E" w:rsidRDefault="00A4576E" w:rsidP="00A4576E">
      <w:pPr>
        <w:pStyle w:val="Default"/>
        <w:jc w:val="center"/>
        <w:rPr>
          <w:b/>
        </w:rPr>
      </w:pPr>
    </w:p>
    <w:p w:rsidR="00A4576E" w:rsidRPr="00A4576E" w:rsidRDefault="00A4576E" w:rsidP="00A4576E">
      <w:pPr>
        <w:pStyle w:val="Default"/>
        <w:jc w:val="center"/>
        <w:rPr>
          <w:b/>
        </w:rPr>
      </w:pPr>
    </w:p>
    <w:p w:rsidR="00A4576E" w:rsidRPr="00A4576E" w:rsidRDefault="00A4576E" w:rsidP="00A4576E">
      <w:pPr>
        <w:pStyle w:val="Default"/>
        <w:jc w:val="center"/>
        <w:rPr>
          <w:b/>
        </w:rPr>
      </w:pPr>
    </w:p>
    <w:p w:rsidR="00674E34" w:rsidRDefault="00BC7C56" w:rsidP="00A4576E">
      <w:pPr>
        <w:pStyle w:val="Default"/>
        <w:jc w:val="center"/>
        <w:rPr>
          <w:b/>
        </w:rPr>
      </w:pPr>
      <w:r w:rsidRPr="00A4576E">
        <w:rPr>
          <w:b/>
        </w:rPr>
        <w:t>Denizli – 2016</w:t>
      </w:r>
    </w:p>
    <w:p w:rsidR="0003501B" w:rsidRPr="009A3017" w:rsidRDefault="0003501B" w:rsidP="0003501B">
      <w:pPr>
        <w:widowControl w:val="0"/>
        <w:autoSpaceDE w:val="0"/>
        <w:autoSpaceDN w:val="0"/>
        <w:adjustRightInd w:val="0"/>
        <w:spacing w:before="1200" w:after="480" w:line="240" w:lineRule="auto"/>
        <w:ind w:firstLine="0"/>
        <w:jc w:val="center"/>
        <w:rPr>
          <w:rFonts w:asciiTheme="minorHAnsi" w:hAnsiTheme="minorHAnsi" w:cstheme="minorHAnsi"/>
          <w:color w:val="000000"/>
          <w:sz w:val="32"/>
          <w:szCs w:val="32"/>
        </w:rPr>
      </w:pPr>
      <w:bookmarkStart w:id="0" w:name="_Toc384711603"/>
      <w:bookmarkStart w:id="1" w:name="_Toc386484156"/>
      <w:bookmarkStart w:id="2" w:name="bookmark35"/>
      <w:r>
        <w:rPr>
          <w:rFonts w:asciiTheme="minorHAnsi" w:hAnsiTheme="minorHAnsi" w:cstheme="minorHAnsi"/>
          <w:b/>
          <w:bCs/>
          <w:color w:val="000000"/>
          <w:spacing w:val="1"/>
          <w:sz w:val="32"/>
          <w:szCs w:val="32"/>
        </w:rPr>
        <w:lastRenderedPageBreak/>
        <w:t>T</w:t>
      </w:r>
      <w:r w:rsidRPr="009A3017">
        <w:rPr>
          <w:rFonts w:asciiTheme="minorHAnsi" w:hAnsiTheme="minorHAnsi" w:cstheme="minorHAnsi"/>
          <w:b/>
          <w:bCs/>
          <w:color w:val="000000"/>
          <w:spacing w:val="1"/>
          <w:sz w:val="32"/>
          <w:szCs w:val="32"/>
        </w:rPr>
        <w:t>E</w:t>
      </w:r>
      <w:r w:rsidRPr="009A3017">
        <w:rPr>
          <w:rFonts w:asciiTheme="minorHAnsi" w:hAnsiTheme="minorHAnsi" w:cstheme="minorHAnsi"/>
          <w:b/>
          <w:bCs/>
          <w:color w:val="000000"/>
          <w:sz w:val="32"/>
          <w:szCs w:val="32"/>
        </w:rPr>
        <w:t>Z</w:t>
      </w:r>
      <w:r w:rsidRPr="009A3017">
        <w:rPr>
          <w:rFonts w:asciiTheme="minorHAnsi" w:hAnsiTheme="minorHAnsi" w:cstheme="minorHAnsi"/>
          <w:b/>
          <w:bCs/>
          <w:color w:val="000000"/>
          <w:spacing w:val="1"/>
          <w:sz w:val="32"/>
          <w:szCs w:val="32"/>
        </w:rPr>
        <w:t>S</w:t>
      </w:r>
      <w:r w:rsidRPr="009A3017">
        <w:rPr>
          <w:rFonts w:asciiTheme="minorHAnsi" w:hAnsiTheme="minorHAnsi" w:cstheme="minorHAnsi"/>
          <w:b/>
          <w:bCs/>
          <w:color w:val="000000"/>
          <w:spacing w:val="2"/>
          <w:sz w:val="32"/>
          <w:szCs w:val="32"/>
        </w:rPr>
        <w:t>İ</w:t>
      </w:r>
      <w:r w:rsidRPr="009A3017">
        <w:rPr>
          <w:rFonts w:asciiTheme="minorHAnsi" w:hAnsiTheme="minorHAnsi" w:cstheme="minorHAnsi"/>
          <w:b/>
          <w:bCs/>
          <w:color w:val="000000"/>
          <w:sz w:val="32"/>
          <w:szCs w:val="32"/>
        </w:rPr>
        <w:t>Z</w:t>
      </w:r>
      <w:r w:rsidRPr="009A3017">
        <w:rPr>
          <w:rFonts w:asciiTheme="minorHAnsi" w:hAnsiTheme="minorHAnsi" w:cstheme="minorHAnsi"/>
          <w:b/>
          <w:bCs/>
          <w:color w:val="000000"/>
          <w:spacing w:val="-2"/>
          <w:sz w:val="32"/>
          <w:szCs w:val="32"/>
        </w:rPr>
        <w:t xml:space="preserve"> </w:t>
      </w:r>
      <w:r w:rsidRPr="009A3017">
        <w:rPr>
          <w:rFonts w:asciiTheme="minorHAnsi" w:hAnsiTheme="minorHAnsi" w:cstheme="minorHAnsi"/>
          <w:b/>
          <w:bCs/>
          <w:color w:val="000000"/>
          <w:spacing w:val="-3"/>
          <w:sz w:val="32"/>
          <w:szCs w:val="32"/>
        </w:rPr>
        <w:t>Y</w:t>
      </w:r>
      <w:r w:rsidRPr="009A3017">
        <w:rPr>
          <w:rFonts w:asciiTheme="minorHAnsi" w:hAnsiTheme="minorHAnsi" w:cstheme="minorHAnsi"/>
          <w:b/>
          <w:bCs/>
          <w:color w:val="000000"/>
          <w:spacing w:val="-2"/>
          <w:sz w:val="32"/>
          <w:szCs w:val="32"/>
        </w:rPr>
        <w:t>ÜK</w:t>
      </w:r>
      <w:r w:rsidRPr="009A3017">
        <w:rPr>
          <w:rFonts w:asciiTheme="minorHAnsi" w:hAnsiTheme="minorHAnsi" w:cstheme="minorHAnsi"/>
          <w:b/>
          <w:bCs/>
          <w:color w:val="000000"/>
          <w:spacing w:val="1"/>
          <w:sz w:val="32"/>
          <w:szCs w:val="32"/>
        </w:rPr>
        <w:t>SE</w:t>
      </w:r>
      <w:r w:rsidRPr="009A3017">
        <w:rPr>
          <w:rFonts w:asciiTheme="minorHAnsi" w:hAnsiTheme="minorHAnsi" w:cstheme="minorHAnsi"/>
          <w:b/>
          <w:bCs/>
          <w:color w:val="000000"/>
          <w:sz w:val="32"/>
          <w:szCs w:val="32"/>
        </w:rPr>
        <w:t>K</w:t>
      </w:r>
      <w:r w:rsidRPr="009A3017">
        <w:rPr>
          <w:rFonts w:asciiTheme="minorHAnsi" w:hAnsiTheme="minorHAnsi" w:cstheme="minorHAnsi"/>
          <w:b/>
          <w:bCs/>
          <w:color w:val="000000"/>
          <w:spacing w:val="-3"/>
          <w:sz w:val="32"/>
          <w:szCs w:val="32"/>
        </w:rPr>
        <w:t xml:space="preserve"> </w:t>
      </w:r>
      <w:r w:rsidRPr="009A3017">
        <w:rPr>
          <w:rFonts w:asciiTheme="minorHAnsi" w:hAnsiTheme="minorHAnsi" w:cstheme="minorHAnsi"/>
          <w:b/>
          <w:bCs/>
          <w:color w:val="000000"/>
          <w:sz w:val="32"/>
          <w:szCs w:val="32"/>
        </w:rPr>
        <w:t>L</w:t>
      </w:r>
      <w:r w:rsidRPr="009A3017">
        <w:rPr>
          <w:rFonts w:asciiTheme="minorHAnsi" w:hAnsiTheme="minorHAnsi" w:cstheme="minorHAnsi"/>
          <w:b/>
          <w:bCs/>
          <w:color w:val="000000"/>
          <w:spacing w:val="-3"/>
          <w:sz w:val="32"/>
          <w:szCs w:val="32"/>
        </w:rPr>
        <w:t>İ</w:t>
      </w:r>
      <w:r w:rsidRPr="009A3017">
        <w:rPr>
          <w:rFonts w:asciiTheme="minorHAnsi" w:hAnsiTheme="minorHAnsi" w:cstheme="minorHAnsi"/>
          <w:b/>
          <w:bCs/>
          <w:color w:val="000000"/>
          <w:spacing w:val="6"/>
          <w:sz w:val="32"/>
          <w:szCs w:val="32"/>
        </w:rPr>
        <w:t>S</w:t>
      </w:r>
      <w:r w:rsidRPr="009A3017">
        <w:rPr>
          <w:rFonts w:asciiTheme="minorHAnsi" w:hAnsiTheme="minorHAnsi" w:cstheme="minorHAnsi"/>
          <w:b/>
          <w:bCs/>
          <w:color w:val="000000"/>
          <w:spacing w:val="-16"/>
          <w:sz w:val="32"/>
          <w:szCs w:val="32"/>
        </w:rPr>
        <w:t>A</w:t>
      </w:r>
      <w:r w:rsidRPr="009A3017">
        <w:rPr>
          <w:rFonts w:asciiTheme="minorHAnsi" w:hAnsiTheme="minorHAnsi" w:cstheme="minorHAnsi"/>
          <w:b/>
          <w:bCs/>
          <w:color w:val="000000"/>
          <w:spacing w:val="-2"/>
          <w:sz w:val="32"/>
          <w:szCs w:val="32"/>
        </w:rPr>
        <w:t>N</w:t>
      </w:r>
      <w:r w:rsidRPr="009A3017">
        <w:rPr>
          <w:rFonts w:asciiTheme="minorHAnsi" w:hAnsiTheme="minorHAnsi" w:cstheme="minorHAnsi"/>
          <w:b/>
          <w:bCs/>
          <w:color w:val="000000"/>
          <w:sz w:val="32"/>
          <w:szCs w:val="32"/>
        </w:rPr>
        <w:t>S</w:t>
      </w:r>
      <w:r w:rsidRPr="009A3017">
        <w:rPr>
          <w:rFonts w:asciiTheme="minorHAnsi" w:hAnsiTheme="minorHAnsi" w:cstheme="minorHAnsi"/>
          <w:b/>
          <w:bCs/>
          <w:color w:val="000000"/>
          <w:spacing w:val="4"/>
          <w:sz w:val="32"/>
          <w:szCs w:val="32"/>
        </w:rPr>
        <w:t xml:space="preserve"> </w:t>
      </w:r>
      <w:r w:rsidRPr="009A3017">
        <w:rPr>
          <w:rFonts w:asciiTheme="minorHAnsi" w:hAnsiTheme="minorHAnsi" w:cstheme="minorHAnsi"/>
          <w:b/>
          <w:bCs/>
          <w:color w:val="000000"/>
          <w:spacing w:val="1"/>
          <w:sz w:val="32"/>
          <w:szCs w:val="32"/>
        </w:rPr>
        <w:t>P</w:t>
      </w:r>
      <w:r w:rsidRPr="009A3017">
        <w:rPr>
          <w:rFonts w:asciiTheme="minorHAnsi" w:hAnsiTheme="minorHAnsi" w:cstheme="minorHAnsi"/>
          <w:b/>
          <w:bCs/>
          <w:color w:val="000000"/>
          <w:spacing w:val="-2"/>
          <w:sz w:val="32"/>
          <w:szCs w:val="32"/>
        </w:rPr>
        <w:t>R</w:t>
      </w:r>
      <w:r w:rsidRPr="009A3017">
        <w:rPr>
          <w:rFonts w:asciiTheme="minorHAnsi" w:hAnsiTheme="minorHAnsi" w:cstheme="minorHAnsi"/>
          <w:b/>
          <w:bCs/>
          <w:color w:val="000000"/>
          <w:sz w:val="32"/>
          <w:szCs w:val="32"/>
        </w:rPr>
        <w:t>O</w:t>
      </w:r>
      <w:r w:rsidRPr="009A3017">
        <w:rPr>
          <w:rFonts w:asciiTheme="minorHAnsi" w:hAnsiTheme="minorHAnsi" w:cstheme="minorHAnsi"/>
          <w:b/>
          <w:bCs/>
          <w:color w:val="000000"/>
          <w:spacing w:val="-1"/>
          <w:sz w:val="32"/>
          <w:szCs w:val="32"/>
        </w:rPr>
        <w:t>J</w:t>
      </w:r>
      <w:r w:rsidRPr="009A3017">
        <w:rPr>
          <w:rFonts w:asciiTheme="minorHAnsi" w:hAnsiTheme="minorHAnsi" w:cstheme="minorHAnsi"/>
          <w:b/>
          <w:bCs/>
          <w:color w:val="000000"/>
          <w:sz w:val="32"/>
          <w:szCs w:val="32"/>
        </w:rPr>
        <w:t>E</w:t>
      </w:r>
      <w:r w:rsidRPr="009A3017">
        <w:rPr>
          <w:rFonts w:asciiTheme="minorHAnsi" w:hAnsiTheme="minorHAnsi" w:cstheme="minorHAnsi"/>
          <w:b/>
          <w:bCs/>
          <w:color w:val="000000"/>
          <w:spacing w:val="4"/>
          <w:sz w:val="32"/>
          <w:szCs w:val="32"/>
        </w:rPr>
        <w:t xml:space="preserve"> </w:t>
      </w:r>
      <w:r w:rsidRPr="009A3017">
        <w:rPr>
          <w:rFonts w:asciiTheme="minorHAnsi" w:hAnsiTheme="minorHAnsi" w:cstheme="minorHAnsi"/>
          <w:b/>
          <w:bCs/>
          <w:color w:val="000000"/>
          <w:sz w:val="32"/>
          <w:szCs w:val="32"/>
        </w:rPr>
        <w:t>O</w:t>
      </w:r>
      <w:r w:rsidRPr="009A3017">
        <w:rPr>
          <w:rFonts w:asciiTheme="minorHAnsi" w:hAnsiTheme="minorHAnsi" w:cstheme="minorHAnsi"/>
          <w:b/>
          <w:bCs/>
          <w:color w:val="000000"/>
          <w:spacing w:val="3"/>
          <w:sz w:val="32"/>
          <w:szCs w:val="32"/>
        </w:rPr>
        <w:t>N</w:t>
      </w:r>
      <w:r w:rsidRPr="009A3017">
        <w:rPr>
          <w:rFonts w:asciiTheme="minorHAnsi" w:hAnsiTheme="minorHAnsi" w:cstheme="minorHAnsi"/>
          <w:b/>
          <w:bCs/>
          <w:color w:val="000000"/>
          <w:spacing w:val="-11"/>
          <w:sz w:val="32"/>
          <w:szCs w:val="32"/>
        </w:rPr>
        <w:t>A</w:t>
      </w:r>
      <w:r w:rsidRPr="009A3017">
        <w:rPr>
          <w:rFonts w:asciiTheme="minorHAnsi" w:hAnsiTheme="minorHAnsi" w:cstheme="minorHAnsi"/>
          <w:b/>
          <w:bCs/>
          <w:color w:val="000000"/>
          <w:sz w:val="32"/>
          <w:szCs w:val="32"/>
        </w:rPr>
        <w:t>Y FO</w:t>
      </w:r>
      <w:r w:rsidRPr="009A3017">
        <w:rPr>
          <w:rFonts w:asciiTheme="minorHAnsi" w:hAnsiTheme="minorHAnsi" w:cstheme="minorHAnsi"/>
          <w:b/>
          <w:bCs/>
          <w:color w:val="000000"/>
          <w:spacing w:val="-6"/>
          <w:sz w:val="32"/>
          <w:szCs w:val="32"/>
        </w:rPr>
        <w:t>R</w:t>
      </w:r>
      <w:r w:rsidRPr="009A3017">
        <w:rPr>
          <w:rFonts w:asciiTheme="minorHAnsi" w:hAnsiTheme="minorHAnsi" w:cstheme="minorHAnsi"/>
          <w:b/>
          <w:bCs/>
          <w:color w:val="000000"/>
          <w:spacing w:val="5"/>
          <w:sz w:val="32"/>
          <w:szCs w:val="32"/>
        </w:rPr>
        <w:t>M</w:t>
      </w:r>
      <w:r w:rsidRPr="009A3017">
        <w:rPr>
          <w:rFonts w:asciiTheme="minorHAnsi" w:hAnsiTheme="minorHAnsi" w:cstheme="minorHAnsi"/>
          <w:b/>
          <w:bCs/>
          <w:color w:val="000000"/>
          <w:sz w:val="32"/>
          <w:szCs w:val="32"/>
        </w:rPr>
        <w:t>U</w:t>
      </w:r>
    </w:p>
    <w:p w:rsidR="0003501B" w:rsidRPr="009A3017" w:rsidRDefault="0003501B" w:rsidP="0003501B">
      <w:pPr>
        <w:widowControl w:val="0"/>
        <w:autoSpaceDE w:val="0"/>
        <w:autoSpaceDN w:val="0"/>
        <w:adjustRightInd w:val="0"/>
        <w:spacing w:after="240" w:line="150" w:lineRule="exact"/>
        <w:rPr>
          <w:rFonts w:asciiTheme="minorHAnsi" w:hAnsiTheme="minorHAnsi" w:cstheme="minorHAnsi"/>
          <w:color w:val="000000"/>
          <w:sz w:val="15"/>
          <w:szCs w:val="15"/>
        </w:rPr>
      </w:pPr>
    </w:p>
    <w:p w:rsidR="0003501B" w:rsidRPr="009A3017" w:rsidRDefault="0003501B" w:rsidP="0003501B">
      <w:pPr>
        <w:widowControl w:val="0"/>
        <w:autoSpaceDE w:val="0"/>
        <w:autoSpaceDN w:val="0"/>
        <w:adjustRightInd w:val="0"/>
        <w:spacing w:after="240"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after="240" w:line="200" w:lineRule="exact"/>
        <w:rPr>
          <w:rFonts w:asciiTheme="minorHAnsi" w:hAnsiTheme="minorHAnsi" w:cstheme="minorHAnsi"/>
          <w:color w:val="000000"/>
          <w:sz w:val="20"/>
          <w:szCs w:val="20"/>
        </w:rPr>
      </w:pPr>
    </w:p>
    <w:p w:rsidR="0003501B" w:rsidRPr="009D2B84" w:rsidRDefault="0003501B" w:rsidP="0003501B">
      <w:pPr>
        <w:pStyle w:val="Default"/>
        <w:spacing w:line="360" w:lineRule="auto"/>
        <w:ind w:firstLine="709"/>
        <w:jc w:val="both"/>
      </w:pPr>
      <w:r w:rsidRPr="009D2B84">
        <w:rPr>
          <w:rStyle w:val="Gl"/>
          <w:b w:val="0"/>
        </w:rPr>
        <w:t xml:space="preserve">Eğitim Bilimleri </w:t>
      </w:r>
      <w:r w:rsidRPr="009D2B84">
        <w:t xml:space="preserve">Anabilim Dalı, </w:t>
      </w:r>
      <w:r w:rsidRPr="009D2B84">
        <w:rPr>
          <w:rStyle w:val="Gl"/>
          <w:b w:val="0"/>
        </w:rPr>
        <w:t>Eğitim Yönetimi, Denetimi, Planlaması Ve Ekonomisi</w:t>
      </w:r>
      <w:r w:rsidRPr="009D2B84">
        <w:t xml:space="preserve"> Bilim Dalı öğrencisi Nuray AKÇA tarafından hazırlanan </w:t>
      </w:r>
      <w:r w:rsidRPr="009D2B84">
        <w:rPr>
          <w:bCs/>
        </w:rPr>
        <w:t>“</w:t>
      </w:r>
      <w:r w:rsidRPr="009D2B84">
        <w:t xml:space="preserve">Üniversite Gençliğinin </w:t>
      </w:r>
      <w:proofErr w:type="spellStart"/>
      <w:r w:rsidRPr="009D2B84">
        <w:t>Sosyo</w:t>
      </w:r>
      <w:proofErr w:type="spellEnd"/>
      <w:r w:rsidRPr="009D2B84">
        <w:t>- Ekonomik Profili Araştırması</w:t>
      </w:r>
      <w:r w:rsidRPr="009D2B84">
        <w:rPr>
          <w:bCs/>
        </w:rPr>
        <w:t xml:space="preserve">” </w:t>
      </w:r>
      <w:r w:rsidRPr="009D2B84">
        <w:t xml:space="preserve">başlıklı Tezsiz Yüksek Lisans Projesi tarafımdan okunmuş, kapsamı ve niteliği açısından Tezsiz Yüksek Lisans Projesi olarak kabul edilmiştir. </w:t>
      </w:r>
    </w:p>
    <w:p w:rsidR="0003501B" w:rsidRPr="009D2B84" w:rsidRDefault="0003501B" w:rsidP="0003501B">
      <w:pPr>
        <w:pStyle w:val="Default"/>
      </w:pPr>
    </w:p>
    <w:p w:rsidR="0003501B" w:rsidRPr="009D2B84" w:rsidRDefault="0003501B" w:rsidP="0003501B">
      <w:pPr>
        <w:pStyle w:val="Default"/>
      </w:pPr>
    </w:p>
    <w:p w:rsidR="0003501B" w:rsidRPr="00707D43" w:rsidRDefault="0003501B" w:rsidP="0003501B">
      <w:pPr>
        <w:pStyle w:val="Default"/>
        <w:jc w:val="center"/>
      </w:pPr>
      <w:r>
        <w:t xml:space="preserve">Doç. </w:t>
      </w:r>
      <w:proofErr w:type="spellStart"/>
      <w:r>
        <w:t>Dr</w:t>
      </w:r>
      <w:proofErr w:type="spellEnd"/>
      <w:r>
        <w:t>, Türkay Nuri TOK</w:t>
      </w:r>
    </w:p>
    <w:p w:rsidR="0003501B" w:rsidRPr="00707D43" w:rsidRDefault="0003501B" w:rsidP="0003501B">
      <w:pPr>
        <w:pStyle w:val="Default"/>
        <w:jc w:val="center"/>
      </w:pPr>
      <w:r w:rsidRPr="00707D43">
        <w:t xml:space="preserve">Danışman </w:t>
      </w: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40" w:lineRule="auto"/>
        <w:ind w:right="-7" w:firstLine="0"/>
        <w:rPr>
          <w:rFonts w:asciiTheme="minorHAnsi" w:hAnsiTheme="minorHAnsi" w:cstheme="minorHAnsi"/>
          <w:color w:val="000000"/>
          <w:szCs w:val="24"/>
        </w:rPr>
      </w:pPr>
      <w:r w:rsidRPr="009A3017">
        <w:rPr>
          <w:rFonts w:asciiTheme="minorHAnsi" w:hAnsiTheme="minorHAnsi" w:cstheme="minorHAnsi"/>
          <w:color w:val="000000"/>
          <w:spacing w:val="-1"/>
          <w:szCs w:val="24"/>
        </w:rPr>
        <w:t>P</w:t>
      </w:r>
      <w:r w:rsidRPr="009A3017">
        <w:rPr>
          <w:rFonts w:asciiTheme="minorHAnsi" w:hAnsiTheme="minorHAnsi" w:cstheme="minorHAnsi"/>
          <w:color w:val="000000"/>
          <w:spacing w:val="6"/>
          <w:szCs w:val="24"/>
        </w:rPr>
        <w:t>a</w:t>
      </w:r>
      <w:r w:rsidRPr="009A3017">
        <w:rPr>
          <w:rFonts w:asciiTheme="minorHAnsi" w:hAnsiTheme="minorHAnsi" w:cstheme="minorHAnsi"/>
          <w:color w:val="000000"/>
          <w:spacing w:val="-8"/>
          <w:szCs w:val="24"/>
        </w:rPr>
        <w:t>m</w:t>
      </w:r>
      <w:r w:rsidRPr="009A3017">
        <w:rPr>
          <w:rFonts w:asciiTheme="minorHAnsi" w:hAnsiTheme="minorHAnsi" w:cstheme="minorHAnsi"/>
          <w:color w:val="000000"/>
          <w:spacing w:val="1"/>
          <w:szCs w:val="24"/>
        </w:rPr>
        <w:t>u</w:t>
      </w:r>
      <w:r w:rsidRPr="009A3017">
        <w:rPr>
          <w:rFonts w:asciiTheme="minorHAnsi" w:hAnsiTheme="minorHAnsi" w:cstheme="minorHAnsi"/>
          <w:color w:val="000000"/>
          <w:szCs w:val="24"/>
        </w:rPr>
        <w:t>kk</w:t>
      </w:r>
      <w:r w:rsidRPr="009A3017">
        <w:rPr>
          <w:rFonts w:asciiTheme="minorHAnsi" w:hAnsiTheme="minorHAnsi" w:cstheme="minorHAnsi"/>
          <w:color w:val="000000"/>
          <w:spacing w:val="1"/>
          <w:szCs w:val="24"/>
        </w:rPr>
        <w:t>a</w:t>
      </w:r>
      <w:r w:rsidRPr="009A3017">
        <w:rPr>
          <w:rFonts w:asciiTheme="minorHAnsi" w:hAnsiTheme="minorHAnsi" w:cstheme="minorHAnsi"/>
          <w:color w:val="000000"/>
          <w:spacing w:val="4"/>
          <w:szCs w:val="24"/>
        </w:rPr>
        <w:t>l</w:t>
      </w:r>
      <w:r w:rsidRPr="009A3017">
        <w:rPr>
          <w:rFonts w:asciiTheme="minorHAnsi" w:hAnsiTheme="minorHAnsi" w:cstheme="minorHAnsi"/>
          <w:color w:val="000000"/>
          <w:szCs w:val="24"/>
        </w:rPr>
        <w:t>e</w:t>
      </w:r>
      <w:r w:rsidRPr="009A3017">
        <w:rPr>
          <w:rFonts w:asciiTheme="minorHAnsi" w:hAnsiTheme="minorHAnsi" w:cstheme="minorHAnsi"/>
          <w:color w:val="000000"/>
          <w:spacing w:val="-8"/>
          <w:szCs w:val="24"/>
        </w:rPr>
        <w:t xml:space="preserve"> </w:t>
      </w:r>
      <w:r w:rsidRPr="009A3017">
        <w:rPr>
          <w:rFonts w:asciiTheme="minorHAnsi" w:hAnsiTheme="minorHAnsi" w:cstheme="minorHAnsi"/>
          <w:color w:val="000000"/>
          <w:szCs w:val="24"/>
        </w:rPr>
        <w:t>Ü</w:t>
      </w:r>
      <w:r w:rsidRPr="009A3017">
        <w:rPr>
          <w:rFonts w:asciiTheme="minorHAnsi" w:hAnsiTheme="minorHAnsi" w:cstheme="minorHAnsi"/>
          <w:color w:val="000000"/>
          <w:spacing w:val="-4"/>
          <w:szCs w:val="24"/>
        </w:rPr>
        <w:t>n</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v</w:t>
      </w:r>
      <w:r w:rsidRPr="009A3017">
        <w:rPr>
          <w:rFonts w:asciiTheme="minorHAnsi" w:hAnsiTheme="minorHAnsi" w:cstheme="minorHAnsi"/>
          <w:color w:val="000000"/>
          <w:spacing w:val="1"/>
          <w:szCs w:val="24"/>
        </w:rPr>
        <w:t>e</w:t>
      </w:r>
      <w:r w:rsidRPr="009A3017">
        <w:rPr>
          <w:rFonts w:asciiTheme="minorHAnsi" w:hAnsiTheme="minorHAnsi" w:cstheme="minorHAnsi"/>
          <w:color w:val="000000"/>
          <w:spacing w:val="2"/>
          <w:szCs w:val="24"/>
        </w:rPr>
        <w:t>r</w:t>
      </w:r>
      <w:r w:rsidRPr="009A3017">
        <w:rPr>
          <w:rFonts w:asciiTheme="minorHAnsi" w:hAnsiTheme="minorHAnsi" w:cstheme="minorHAnsi"/>
          <w:color w:val="000000"/>
          <w:spacing w:val="-5"/>
          <w:szCs w:val="24"/>
        </w:rPr>
        <w:t>s</w:t>
      </w:r>
      <w:r w:rsidRPr="009A3017">
        <w:rPr>
          <w:rFonts w:asciiTheme="minorHAnsi" w:hAnsiTheme="minorHAnsi" w:cstheme="minorHAnsi"/>
          <w:color w:val="000000"/>
          <w:spacing w:val="4"/>
          <w:szCs w:val="24"/>
        </w:rPr>
        <w:t>i</w:t>
      </w:r>
      <w:r w:rsidRPr="009A3017">
        <w:rPr>
          <w:rFonts w:asciiTheme="minorHAnsi" w:hAnsiTheme="minorHAnsi" w:cstheme="minorHAnsi"/>
          <w:color w:val="000000"/>
          <w:spacing w:val="-4"/>
          <w:szCs w:val="24"/>
        </w:rPr>
        <w:t>t</w:t>
      </w:r>
      <w:r w:rsidRPr="009A3017">
        <w:rPr>
          <w:rFonts w:asciiTheme="minorHAnsi" w:hAnsiTheme="minorHAnsi" w:cstheme="minorHAnsi"/>
          <w:color w:val="000000"/>
          <w:spacing w:val="1"/>
          <w:szCs w:val="24"/>
        </w:rPr>
        <w:t>e</w:t>
      </w:r>
      <w:r w:rsidRPr="009A3017">
        <w:rPr>
          <w:rFonts w:asciiTheme="minorHAnsi" w:hAnsiTheme="minorHAnsi" w:cstheme="minorHAnsi"/>
          <w:color w:val="000000"/>
          <w:szCs w:val="24"/>
        </w:rPr>
        <w:t>si</w:t>
      </w:r>
      <w:r w:rsidRPr="009A3017">
        <w:rPr>
          <w:rFonts w:asciiTheme="minorHAnsi" w:hAnsiTheme="minorHAnsi" w:cstheme="minorHAnsi"/>
          <w:color w:val="000000"/>
          <w:spacing w:val="-12"/>
          <w:szCs w:val="24"/>
        </w:rPr>
        <w:t xml:space="preserve"> </w:t>
      </w:r>
      <w:r w:rsidRPr="009A3017">
        <w:rPr>
          <w:rFonts w:asciiTheme="minorHAnsi" w:hAnsiTheme="minorHAnsi" w:cstheme="minorHAnsi"/>
          <w:color w:val="000000"/>
          <w:spacing w:val="-1"/>
          <w:szCs w:val="24"/>
        </w:rPr>
        <w:t>E</w:t>
      </w:r>
      <w:r w:rsidRPr="009A3017">
        <w:rPr>
          <w:rFonts w:asciiTheme="minorHAnsi" w:hAnsiTheme="minorHAnsi" w:cstheme="minorHAnsi"/>
          <w:color w:val="000000"/>
          <w:spacing w:val="1"/>
          <w:szCs w:val="24"/>
        </w:rPr>
        <w:t>ğ</w:t>
      </w:r>
      <w:r w:rsidRPr="009A3017">
        <w:rPr>
          <w:rFonts w:asciiTheme="minorHAnsi" w:hAnsiTheme="minorHAnsi" w:cstheme="minorHAnsi"/>
          <w:color w:val="000000"/>
          <w:spacing w:val="4"/>
          <w:szCs w:val="24"/>
        </w:rPr>
        <w:t>i</w:t>
      </w:r>
      <w:r w:rsidRPr="009A3017">
        <w:rPr>
          <w:rFonts w:asciiTheme="minorHAnsi" w:hAnsiTheme="minorHAnsi" w:cstheme="minorHAnsi"/>
          <w:color w:val="000000"/>
          <w:spacing w:val="-4"/>
          <w:szCs w:val="24"/>
        </w:rPr>
        <w:t>t</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m</w:t>
      </w:r>
      <w:r w:rsidRPr="009A3017">
        <w:rPr>
          <w:rFonts w:asciiTheme="minorHAnsi" w:hAnsiTheme="minorHAnsi" w:cstheme="minorHAnsi"/>
          <w:color w:val="000000"/>
          <w:spacing w:val="-11"/>
          <w:szCs w:val="24"/>
        </w:rPr>
        <w:t xml:space="preserve"> </w:t>
      </w:r>
      <w:r w:rsidRPr="009A3017">
        <w:rPr>
          <w:rFonts w:asciiTheme="minorHAnsi" w:hAnsiTheme="minorHAnsi" w:cstheme="minorHAnsi"/>
          <w:color w:val="000000"/>
          <w:spacing w:val="-1"/>
          <w:szCs w:val="24"/>
        </w:rPr>
        <w:t>B</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l</w:t>
      </w:r>
      <w:r w:rsidRPr="009A3017">
        <w:rPr>
          <w:rFonts w:asciiTheme="minorHAnsi" w:hAnsiTheme="minorHAnsi" w:cstheme="minorHAnsi"/>
          <w:color w:val="000000"/>
          <w:spacing w:val="4"/>
          <w:szCs w:val="24"/>
        </w:rPr>
        <w:t>i</w:t>
      </w:r>
      <w:r w:rsidRPr="009A3017">
        <w:rPr>
          <w:rFonts w:asciiTheme="minorHAnsi" w:hAnsiTheme="minorHAnsi" w:cstheme="minorHAnsi"/>
          <w:color w:val="000000"/>
          <w:spacing w:val="-8"/>
          <w:szCs w:val="24"/>
        </w:rPr>
        <w:t>m</w:t>
      </w:r>
      <w:r w:rsidRPr="009A3017">
        <w:rPr>
          <w:rFonts w:asciiTheme="minorHAnsi" w:hAnsiTheme="minorHAnsi" w:cstheme="minorHAnsi"/>
          <w:color w:val="000000"/>
          <w:spacing w:val="4"/>
          <w:szCs w:val="24"/>
        </w:rPr>
        <w:t>l</w:t>
      </w:r>
      <w:r w:rsidRPr="009A3017">
        <w:rPr>
          <w:rFonts w:asciiTheme="minorHAnsi" w:hAnsiTheme="minorHAnsi" w:cstheme="minorHAnsi"/>
          <w:color w:val="000000"/>
          <w:spacing w:val="1"/>
          <w:szCs w:val="24"/>
        </w:rPr>
        <w:t>e</w:t>
      </w:r>
      <w:r w:rsidRPr="009A3017">
        <w:rPr>
          <w:rFonts w:asciiTheme="minorHAnsi" w:hAnsiTheme="minorHAnsi" w:cstheme="minorHAnsi"/>
          <w:color w:val="000000"/>
          <w:spacing w:val="-3"/>
          <w:szCs w:val="24"/>
        </w:rPr>
        <w:t>r</w:t>
      </w:r>
      <w:r w:rsidRPr="009A3017">
        <w:rPr>
          <w:rFonts w:asciiTheme="minorHAnsi" w:hAnsiTheme="minorHAnsi" w:cstheme="minorHAnsi"/>
          <w:color w:val="000000"/>
          <w:szCs w:val="24"/>
        </w:rPr>
        <w:t>i</w:t>
      </w:r>
      <w:r w:rsidRPr="009A3017">
        <w:rPr>
          <w:rFonts w:asciiTheme="minorHAnsi" w:hAnsiTheme="minorHAnsi" w:cstheme="minorHAnsi"/>
          <w:color w:val="000000"/>
          <w:spacing w:val="-2"/>
          <w:szCs w:val="24"/>
        </w:rPr>
        <w:t xml:space="preserve"> </w:t>
      </w:r>
      <w:r w:rsidRPr="009A3017">
        <w:rPr>
          <w:rFonts w:asciiTheme="minorHAnsi" w:hAnsiTheme="minorHAnsi" w:cstheme="minorHAnsi"/>
          <w:color w:val="000000"/>
          <w:spacing w:val="-1"/>
          <w:szCs w:val="24"/>
        </w:rPr>
        <w:t>E</w:t>
      </w:r>
      <w:r w:rsidRPr="009A3017">
        <w:rPr>
          <w:rFonts w:asciiTheme="minorHAnsi" w:hAnsiTheme="minorHAnsi" w:cstheme="minorHAnsi"/>
          <w:color w:val="000000"/>
          <w:spacing w:val="1"/>
          <w:szCs w:val="24"/>
        </w:rPr>
        <w:t>n</w:t>
      </w:r>
      <w:r w:rsidRPr="009A3017">
        <w:rPr>
          <w:rFonts w:asciiTheme="minorHAnsi" w:hAnsiTheme="minorHAnsi" w:cstheme="minorHAnsi"/>
          <w:color w:val="000000"/>
          <w:szCs w:val="24"/>
        </w:rPr>
        <w:t>s</w:t>
      </w:r>
      <w:r w:rsidRPr="009A3017">
        <w:rPr>
          <w:rFonts w:asciiTheme="minorHAnsi" w:hAnsiTheme="minorHAnsi" w:cstheme="minorHAnsi"/>
          <w:color w:val="000000"/>
          <w:spacing w:val="-4"/>
          <w:szCs w:val="24"/>
        </w:rPr>
        <w:t>t</w:t>
      </w:r>
      <w:r w:rsidRPr="009A3017">
        <w:rPr>
          <w:rFonts w:asciiTheme="minorHAnsi" w:hAnsiTheme="minorHAnsi" w:cstheme="minorHAnsi"/>
          <w:color w:val="000000"/>
          <w:spacing w:val="4"/>
          <w:szCs w:val="24"/>
        </w:rPr>
        <w:t>i</w:t>
      </w:r>
      <w:r w:rsidRPr="009A3017">
        <w:rPr>
          <w:rFonts w:asciiTheme="minorHAnsi" w:hAnsiTheme="minorHAnsi" w:cstheme="minorHAnsi"/>
          <w:color w:val="000000"/>
          <w:spacing w:val="-4"/>
          <w:szCs w:val="24"/>
        </w:rPr>
        <w:t>t</w:t>
      </w:r>
      <w:r w:rsidRPr="009A3017">
        <w:rPr>
          <w:rFonts w:asciiTheme="minorHAnsi" w:hAnsiTheme="minorHAnsi" w:cstheme="minorHAnsi"/>
          <w:color w:val="000000"/>
          <w:spacing w:val="1"/>
          <w:szCs w:val="24"/>
        </w:rPr>
        <w:t>ü</w:t>
      </w:r>
      <w:r w:rsidRPr="009A3017">
        <w:rPr>
          <w:rFonts w:asciiTheme="minorHAnsi" w:hAnsiTheme="minorHAnsi" w:cstheme="minorHAnsi"/>
          <w:color w:val="000000"/>
          <w:szCs w:val="24"/>
        </w:rPr>
        <w:t>sü</w:t>
      </w:r>
      <w:r w:rsidRPr="009A3017">
        <w:rPr>
          <w:rFonts w:asciiTheme="minorHAnsi" w:hAnsiTheme="minorHAnsi" w:cstheme="minorHAnsi"/>
          <w:color w:val="000000"/>
          <w:spacing w:val="-4"/>
          <w:szCs w:val="24"/>
        </w:rPr>
        <w:t xml:space="preserve"> </w:t>
      </w:r>
      <w:r w:rsidRPr="009A3017">
        <w:rPr>
          <w:rFonts w:asciiTheme="minorHAnsi" w:hAnsiTheme="minorHAnsi" w:cstheme="minorHAnsi"/>
          <w:color w:val="000000"/>
          <w:spacing w:val="-5"/>
          <w:szCs w:val="24"/>
        </w:rPr>
        <w:t>Y</w:t>
      </w:r>
      <w:r w:rsidRPr="009A3017">
        <w:rPr>
          <w:rFonts w:asciiTheme="minorHAnsi" w:hAnsiTheme="minorHAnsi" w:cstheme="minorHAnsi"/>
          <w:color w:val="000000"/>
          <w:spacing w:val="1"/>
          <w:szCs w:val="24"/>
        </w:rPr>
        <w:t>öne</w:t>
      </w:r>
      <w:r w:rsidRPr="009A3017">
        <w:rPr>
          <w:rFonts w:asciiTheme="minorHAnsi" w:hAnsiTheme="minorHAnsi" w:cstheme="minorHAnsi"/>
          <w:color w:val="000000"/>
          <w:spacing w:val="-4"/>
          <w:szCs w:val="24"/>
        </w:rPr>
        <w:t>t</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m</w:t>
      </w:r>
      <w:r w:rsidRPr="009A3017">
        <w:rPr>
          <w:rFonts w:asciiTheme="minorHAnsi" w:hAnsiTheme="minorHAnsi" w:cstheme="minorHAnsi"/>
          <w:color w:val="000000"/>
          <w:spacing w:val="-14"/>
          <w:szCs w:val="24"/>
        </w:rPr>
        <w:t xml:space="preserve"> </w:t>
      </w:r>
      <w:r w:rsidRPr="009A3017">
        <w:rPr>
          <w:rFonts w:asciiTheme="minorHAnsi" w:hAnsiTheme="minorHAnsi" w:cstheme="minorHAnsi"/>
          <w:color w:val="000000"/>
          <w:spacing w:val="-1"/>
          <w:szCs w:val="24"/>
        </w:rPr>
        <w:t>K</w:t>
      </w:r>
      <w:r w:rsidRPr="009A3017">
        <w:rPr>
          <w:rFonts w:asciiTheme="minorHAnsi" w:hAnsiTheme="minorHAnsi" w:cstheme="minorHAnsi"/>
          <w:color w:val="000000"/>
          <w:spacing w:val="1"/>
          <w:w w:val="99"/>
          <w:szCs w:val="24"/>
        </w:rPr>
        <w:t>u</w:t>
      </w:r>
      <w:r w:rsidRPr="009A3017">
        <w:rPr>
          <w:rFonts w:asciiTheme="minorHAnsi" w:hAnsiTheme="minorHAnsi" w:cstheme="minorHAnsi"/>
          <w:color w:val="000000"/>
          <w:spacing w:val="2"/>
          <w:w w:val="99"/>
          <w:szCs w:val="24"/>
        </w:rPr>
        <w:t>r</w:t>
      </w:r>
      <w:r w:rsidRPr="009A3017">
        <w:rPr>
          <w:rFonts w:asciiTheme="minorHAnsi" w:hAnsiTheme="minorHAnsi" w:cstheme="minorHAnsi"/>
          <w:color w:val="000000"/>
          <w:spacing w:val="1"/>
          <w:w w:val="99"/>
          <w:szCs w:val="24"/>
        </w:rPr>
        <w:t>u</w:t>
      </w:r>
      <w:r w:rsidRPr="009A3017">
        <w:rPr>
          <w:rFonts w:asciiTheme="minorHAnsi" w:hAnsiTheme="minorHAnsi" w:cstheme="minorHAnsi"/>
          <w:color w:val="000000"/>
          <w:spacing w:val="4"/>
          <w:w w:val="99"/>
          <w:szCs w:val="24"/>
        </w:rPr>
        <w:t>l</w:t>
      </w:r>
      <w:r w:rsidRPr="009A3017">
        <w:rPr>
          <w:rFonts w:asciiTheme="minorHAnsi" w:hAnsiTheme="minorHAnsi" w:cstheme="minorHAnsi"/>
          <w:color w:val="000000"/>
          <w:spacing w:val="1"/>
          <w:w w:val="99"/>
          <w:szCs w:val="24"/>
        </w:rPr>
        <w:t>u</w:t>
      </w:r>
      <w:r w:rsidRPr="009A3017">
        <w:rPr>
          <w:rFonts w:asciiTheme="minorHAnsi" w:hAnsiTheme="minorHAnsi" w:cstheme="minorHAnsi"/>
          <w:color w:val="000000"/>
          <w:w w:val="99"/>
          <w:szCs w:val="24"/>
        </w:rPr>
        <w:t>’</w:t>
      </w:r>
      <w:r w:rsidRPr="009A3017">
        <w:rPr>
          <w:rFonts w:asciiTheme="minorHAnsi" w:hAnsiTheme="minorHAnsi" w:cstheme="minorHAnsi"/>
          <w:color w:val="000000"/>
          <w:spacing w:val="1"/>
          <w:w w:val="99"/>
          <w:szCs w:val="24"/>
        </w:rPr>
        <w:t>nu</w:t>
      </w:r>
      <w:r w:rsidRPr="009A3017">
        <w:rPr>
          <w:rFonts w:asciiTheme="minorHAnsi" w:hAnsiTheme="minorHAnsi" w:cstheme="minorHAnsi"/>
          <w:color w:val="000000"/>
          <w:w w:val="99"/>
          <w:szCs w:val="24"/>
        </w:rPr>
        <w:t>n</w:t>
      </w:r>
    </w:p>
    <w:p w:rsidR="0003501B" w:rsidRPr="009A3017" w:rsidRDefault="0003501B" w:rsidP="0003501B">
      <w:pPr>
        <w:widowControl w:val="0"/>
        <w:autoSpaceDE w:val="0"/>
        <w:autoSpaceDN w:val="0"/>
        <w:adjustRightInd w:val="0"/>
        <w:spacing w:before="41" w:line="240" w:lineRule="auto"/>
        <w:ind w:right="-7" w:firstLine="0"/>
        <w:rPr>
          <w:rFonts w:asciiTheme="minorHAnsi" w:hAnsiTheme="minorHAnsi" w:cstheme="minorHAnsi"/>
          <w:color w:val="000000"/>
          <w:szCs w:val="24"/>
        </w:rPr>
      </w:pPr>
      <w:proofErr w:type="gramStart"/>
      <w:r w:rsidRPr="009A3017">
        <w:rPr>
          <w:rFonts w:asciiTheme="minorHAnsi" w:hAnsiTheme="minorHAnsi" w:cstheme="minorHAnsi"/>
          <w:color w:val="000000"/>
          <w:szCs w:val="24"/>
        </w:rPr>
        <w:t>…………..</w:t>
      </w:r>
      <w:proofErr w:type="gramEnd"/>
      <w:r w:rsidRPr="009A3017">
        <w:rPr>
          <w:rFonts w:asciiTheme="minorHAnsi" w:hAnsiTheme="minorHAnsi" w:cstheme="minorHAnsi"/>
          <w:color w:val="000000"/>
          <w:spacing w:val="1"/>
          <w:szCs w:val="24"/>
        </w:rPr>
        <w:t xml:space="preserve"> </w:t>
      </w:r>
      <w:r w:rsidRPr="009A3017">
        <w:rPr>
          <w:rFonts w:asciiTheme="minorHAnsi" w:hAnsiTheme="minorHAnsi" w:cstheme="minorHAnsi"/>
          <w:color w:val="000000"/>
          <w:szCs w:val="24"/>
        </w:rPr>
        <w:t>t</w:t>
      </w:r>
      <w:r w:rsidRPr="009A3017">
        <w:rPr>
          <w:rFonts w:asciiTheme="minorHAnsi" w:hAnsiTheme="minorHAnsi" w:cstheme="minorHAnsi"/>
          <w:color w:val="000000"/>
          <w:spacing w:val="1"/>
          <w:szCs w:val="24"/>
        </w:rPr>
        <w:t>a</w:t>
      </w:r>
      <w:r w:rsidRPr="009A3017">
        <w:rPr>
          <w:rFonts w:asciiTheme="minorHAnsi" w:hAnsiTheme="minorHAnsi" w:cstheme="minorHAnsi"/>
          <w:color w:val="000000"/>
          <w:spacing w:val="-3"/>
          <w:szCs w:val="24"/>
        </w:rPr>
        <w:t>r</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h</w:t>
      </w:r>
      <w:r w:rsidRPr="009A3017">
        <w:rPr>
          <w:rFonts w:asciiTheme="minorHAnsi" w:hAnsiTheme="minorHAnsi" w:cstheme="minorHAnsi"/>
          <w:color w:val="000000"/>
          <w:spacing w:val="-2"/>
          <w:szCs w:val="24"/>
        </w:rPr>
        <w:t xml:space="preserve"> </w:t>
      </w:r>
      <w:r w:rsidRPr="009A3017">
        <w:rPr>
          <w:rFonts w:asciiTheme="minorHAnsi" w:hAnsiTheme="minorHAnsi" w:cstheme="minorHAnsi"/>
          <w:color w:val="000000"/>
          <w:szCs w:val="24"/>
        </w:rPr>
        <w:t>ve</w:t>
      </w:r>
      <w:r w:rsidRPr="009A3017">
        <w:rPr>
          <w:rFonts w:asciiTheme="minorHAnsi" w:hAnsiTheme="minorHAnsi" w:cstheme="minorHAnsi"/>
          <w:color w:val="000000"/>
          <w:spacing w:val="-6"/>
          <w:szCs w:val="24"/>
        </w:rPr>
        <w:t xml:space="preserve"> </w:t>
      </w:r>
      <w:proofErr w:type="gramStart"/>
      <w:r w:rsidRPr="009A3017">
        <w:rPr>
          <w:rFonts w:asciiTheme="minorHAnsi" w:hAnsiTheme="minorHAnsi" w:cstheme="minorHAnsi"/>
          <w:color w:val="000000"/>
          <w:szCs w:val="24"/>
        </w:rPr>
        <w:t>…………..</w:t>
      </w:r>
      <w:proofErr w:type="gramEnd"/>
      <w:r w:rsidRPr="009A3017">
        <w:rPr>
          <w:rFonts w:asciiTheme="minorHAnsi" w:hAnsiTheme="minorHAnsi" w:cstheme="minorHAnsi"/>
          <w:color w:val="000000"/>
          <w:spacing w:val="1"/>
          <w:szCs w:val="24"/>
        </w:rPr>
        <w:t xml:space="preserve"> </w:t>
      </w:r>
      <w:proofErr w:type="gramStart"/>
      <w:r w:rsidRPr="009A3017">
        <w:rPr>
          <w:rFonts w:asciiTheme="minorHAnsi" w:hAnsiTheme="minorHAnsi" w:cstheme="minorHAnsi"/>
          <w:color w:val="000000"/>
          <w:szCs w:val="24"/>
        </w:rPr>
        <w:t>s</w:t>
      </w:r>
      <w:r w:rsidRPr="009A3017">
        <w:rPr>
          <w:rFonts w:asciiTheme="minorHAnsi" w:hAnsiTheme="minorHAnsi" w:cstheme="minorHAnsi"/>
          <w:color w:val="000000"/>
          <w:spacing w:val="1"/>
          <w:szCs w:val="24"/>
        </w:rPr>
        <w:t>a</w:t>
      </w:r>
      <w:r w:rsidRPr="009A3017">
        <w:rPr>
          <w:rFonts w:asciiTheme="minorHAnsi" w:hAnsiTheme="minorHAnsi" w:cstheme="minorHAnsi"/>
          <w:color w:val="000000"/>
          <w:szCs w:val="24"/>
        </w:rPr>
        <w:t>y</w:t>
      </w:r>
      <w:r w:rsidRPr="009A3017">
        <w:rPr>
          <w:rFonts w:asciiTheme="minorHAnsi" w:hAnsiTheme="minorHAnsi" w:cstheme="minorHAnsi"/>
          <w:color w:val="000000"/>
          <w:spacing w:val="-4"/>
          <w:szCs w:val="24"/>
        </w:rPr>
        <w:t>ı</w:t>
      </w:r>
      <w:r w:rsidRPr="009A3017">
        <w:rPr>
          <w:rFonts w:asciiTheme="minorHAnsi" w:hAnsiTheme="minorHAnsi" w:cstheme="minorHAnsi"/>
          <w:color w:val="000000"/>
          <w:spacing w:val="4"/>
          <w:szCs w:val="24"/>
        </w:rPr>
        <w:t>l</w:t>
      </w:r>
      <w:r w:rsidRPr="009A3017">
        <w:rPr>
          <w:rFonts w:asciiTheme="minorHAnsi" w:hAnsiTheme="minorHAnsi" w:cstheme="minorHAnsi"/>
          <w:color w:val="000000"/>
          <w:szCs w:val="24"/>
        </w:rPr>
        <w:t>ı</w:t>
      </w:r>
      <w:proofErr w:type="gramEnd"/>
      <w:r w:rsidRPr="009A3017">
        <w:rPr>
          <w:rFonts w:asciiTheme="minorHAnsi" w:hAnsiTheme="minorHAnsi" w:cstheme="minorHAnsi"/>
          <w:color w:val="000000"/>
          <w:spacing w:val="-2"/>
          <w:szCs w:val="24"/>
        </w:rPr>
        <w:t xml:space="preserve"> </w:t>
      </w:r>
      <w:r w:rsidRPr="009A3017">
        <w:rPr>
          <w:rFonts w:asciiTheme="minorHAnsi" w:hAnsiTheme="minorHAnsi" w:cstheme="minorHAnsi"/>
          <w:color w:val="000000"/>
          <w:spacing w:val="-5"/>
          <w:szCs w:val="24"/>
        </w:rPr>
        <w:t>k</w:t>
      </w:r>
      <w:r w:rsidRPr="009A3017">
        <w:rPr>
          <w:rFonts w:asciiTheme="minorHAnsi" w:hAnsiTheme="minorHAnsi" w:cstheme="minorHAnsi"/>
          <w:color w:val="000000"/>
          <w:spacing w:val="1"/>
          <w:szCs w:val="24"/>
        </w:rPr>
        <w:t>a</w:t>
      </w:r>
      <w:r w:rsidRPr="009A3017">
        <w:rPr>
          <w:rFonts w:asciiTheme="minorHAnsi" w:hAnsiTheme="minorHAnsi" w:cstheme="minorHAnsi"/>
          <w:color w:val="000000"/>
          <w:spacing w:val="2"/>
          <w:szCs w:val="24"/>
        </w:rPr>
        <w:t>r</w:t>
      </w:r>
      <w:r w:rsidRPr="009A3017">
        <w:rPr>
          <w:rFonts w:asciiTheme="minorHAnsi" w:hAnsiTheme="minorHAnsi" w:cstheme="minorHAnsi"/>
          <w:color w:val="000000"/>
          <w:spacing w:val="1"/>
          <w:szCs w:val="24"/>
        </w:rPr>
        <w:t>a</w:t>
      </w:r>
      <w:r w:rsidRPr="009A3017">
        <w:rPr>
          <w:rFonts w:asciiTheme="minorHAnsi" w:hAnsiTheme="minorHAnsi" w:cstheme="minorHAnsi"/>
          <w:color w:val="000000"/>
          <w:spacing w:val="-3"/>
          <w:szCs w:val="24"/>
        </w:rPr>
        <w:t>r</w:t>
      </w:r>
      <w:r w:rsidRPr="009A3017">
        <w:rPr>
          <w:rFonts w:asciiTheme="minorHAnsi" w:hAnsiTheme="minorHAnsi" w:cstheme="minorHAnsi"/>
          <w:color w:val="000000"/>
          <w:szCs w:val="24"/>
        </w:rPr>
        <w:t>ıyla</w:t>
      </w:r>
      <w:r w:rsidRPr="009A3017">
        <w:rPr>
          <w:rFonts w:asciiTheme="minorHAnsi" w:hAnsiTheme="minorHAnsi" w:cstheme="minorHAnsi"/>
          <w:color w:val="000000"/>
          <w:spacing w:val="-12"/>
          <w:szCs w:val="24"/>
        </w:rPr>
        <w:t xml:space="preserve"> </w:t>
      </w:r>
      <w:r w:rsidRPr="009A3017">
        <w:rPr>
          <w:rFonts w:asciiTheme="minorHAnsi" w:hAnsiTheme="minorHAnsi" w:cstheme="minorHAnsi"/>
          <w:color w:val="000000"/>
          <w:spacing w:val="1"/>
          <w:w w:val="99"/>
          <w:szCs w:val="24"/>
        </w:rPr>
        <w:t>ona</w:t>
      </w:r>
      <w:r w:rsidRPr="009A3017">
        <w:rPr>
          <w:rFonts w:asciiTheme="minorHAnsi" w:hAnsiTheme="minorHAnsi" w:cstheme="minorHAnsi"/>
          <w:color w:val="000000"/>
          <w:w w:val="99"/>
          <w:szCs w:val="24"/>
        </w:rPr>
        <w:t>yl</w:t>
      </w:r>
      <w:r w:rsidRPr="009A3017">
        <w:rPr>
          <w:rFonts w:asciiTheme="minorHAnsi" w:hAnsiTheme="minorHAnsi" w:cstheme="minorHAnsi"/>
          <w:color w:val="000000"/>
          <w:spacing w:val="1"/>
          <w:w w:val="99"/>
          <w:szCs w:val="24"/>
        </w:rPr>
        <w:t>an</w:t>
      </w:r>
      <w:r w:rsidRPr="009A3017">
        <w:rPr>
          <w:rFonts w:asciiTheme="minorHAnsi" w:hAnsiTheme="minorHAnsi" w:cstheme="minorHAnsi"/>
          <w:color w:val="000000"/>
          <w:spacing w:val="-8"/>
          <w:w w:val="99"/>
          <w:szCs w:val="24"/>
        </w:rPr>
        <w:t>m</w:t>
      </w:r>
      <w:r w:rsidRPr="009A3017">
        <w:rPr>
          <w:rFonts w:asciiTheme="minorHAnsi" w:hAnsiTheme="minorHAnsi" w:cstheme="minorHAnsi"/>
          <w:color w:val="000000"/>
          <w:szCs w:val="24"/>
        </w:rPr>
        <w:t>ıştı</w:t>
      </w:r>
      <w:r w:rsidRPr="009A3017">
        <w:rPr>
          <w:rFonts w:asciiTheme="minorHAnsi" w:hAnsiTheme="minorHAnsi" w:cstheme="minorHAnsi"/>
          <w:color w:val="000000"/>
          <w:spacing w:val="2"/>
          <w:w w:val="99"/>
          <w:szCs w:val="24"/>
        </w:rPr>
        <w:t>r</w:t>
      </w:r>
      <w:r w:rsidRPr="009A3017">
        <w:rPr>
          <w:rFonts w:asciiTheme="minorHAnsi" w:hAnsiTheme="minorHAnsi" w:cstheme="minorHAnsi"/>
          <w:color w:val="000000"/>
          <w:szCs w:val="24"/>
        </w:rPr>
        <w:t>.</w:t>
      </w: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Default="0003501B" w:rsidP="0003501B">
      <w:pPr>
        <w:widowControl w:val="0"/>
        <w:autoSpaceDE w:val="0"/>
        <w:autoSpaceDN w:val="0"/>
        <w:adjustRightInd w:val="0"/>
        <w:spacing w:line="292" w:lineRule="auto"/>
        <w:ind w:right="-7"/>
        <w:jc w:val="center"/>
        <w:rPr>
          <w:rFonts w:asciiTheme="minorHAnsi" w:hAnsiTheme="minorHAnsi" w:cstheme="minorHAnsi"/>
          <w:color w:val="000000"/>
          <w:spacing w:val="-1"/>
          <w:szCs w:val="24"/>
        </w:rPr>
      </w:pPr>
    </w:p>
    <w:p w:rsidR="0003501B" w:rsidRDefault="0003501B" w:rsidP="0003501B">
      <w:pPr>
        <w:widowControl w:val="0"/>
        <w:autoSpaceDE w:val="0"/>
        <w:autoSpaceDN w:val="0"/>
        <w:adjustRightInd w:val="0"/>
        <w:spacing w:line="292" w:lineRule="auto"/>
        <w:ind w:right="-7"/>
        <w:jc w:val="center"/>
        <w:rPr>
          <w:rFonts w:asciiTheme="minorHAnsi" w:hAnsiTheme="minorHAnsi" w:cstheme="minorHAnsi"/>
          <w:color w:val="000000"/>
          <w:spacing w:val="-1"/>
          <w:szCs w:val="24"/>
        </w:rPr>
      </w:pPr>
    </w:p>
    <w:p w:rsidR="0003501B" w:rsidRPr="009A3017" w:rsidRDefault="0003501B" w:rsidP="0003501B">
      <w:pPr>
        <w:widowControl w:val="0"/>
        <w:autoSpaceDE w:val="0"/>
        <w:autoSpaceDN w:val="0"/>
        <w:adjustRightInd w:val="0"/>
        <w:spacing w:line="292" w:lineRule="auto"/>
        <w:ind w:right="-7"/>
        <w:jc w:val="center"/>
        <w:rPr>
          <w:rFonts w:asciiTheme="minorHAnsi" w:hAnsiTheme="minorHAnsi" w:cstheme="minorHAnsi"/>
          <w:color w:val="000000"/>
          <w:spacing w:val="-1"/>
          <w:szCs w:val="24"/>
        </w:rPr>
      </w:pPr>
    </w:p>
    <w:p w:rsidR="0003501B" w:rsidRPr="009A3017" w:rsidRDefault="0003501B" w:rsidP="0003501B">
      <w:pPr>
        <w:widowControl w:val="0"/>
        <w:autoSpaceDE w:val="0"/>
        <w:autoSpaceDN w:val="0"/>
        <w:adjustRightInd w:val="0"/>
        <w:spacing w:line="292" w:lineRule="auto"/>
        <w:ind w:right="-7" w:firstLine="0"/>
        <w:jc w:val="center"/>
        <w:rPr>
          <w:rFonts w:asciiTheme="minorHAnsi" w:hAnsiTheme="minorHAnsi" w:cstheme="minorHAnsi"/>
          <w:color w:val="000000"/>
          <w:w w:val="99"/>
          <w:szCs w:val="24"/>
        </w:rPr>
      </w:pPr>
      <w:r w:rsidRPr="009A3017">
        <w:rPr>
          <w:rFonts w:asciiTheme="minorHAnsi" w:hAnsiTheme="minorHAnsi" w:cstheme="minorHAnsi"/>
          <w:color w:val="000000"/>
          <w:spacing w:val="-1"/>
          <w:szCs w:val="24"/>
        </w:rPr>
        <w:t>P</w:t>
      </w:r>
      <w:r w:rsidRPr="009A3017">
        <w:rPr>
          <w:rFonts w:asciiTheme="minorHAnsi" w:hAnsiTheme="minorHAnsi" w:cstheme="minorHAnsi"/>
          <w:color w:val="000000"/>
          <w:spacing w:val="2"/>
          <w:szCs w:val="24"/>
        </w:rPr>
        <w:t>r</w:t>
      </w:r>
      <w:r w:rsidRPr="009A3017">
        <w:rPr>
          <w:rFonts w:asciiTheme="minorHAnsi" w:hAnsiTheme="minorHAnsi" w:cstheme="minorHAnsi"/>
          <w:color w:val="000000"/>
          <w:spacing w:val="1"/>
          <w:szCs w:val="24"/>
        </w:rPr>
        <w:t>o</w:t>
      </w:r>
      <w:r w:rsidRPr="009A3017">
        <w:rPr>
          <w:rFonts w:asciiTheme="minorHAnsi" w:hAnsiTheme="minorHAnsi" w:cstheme="minorHAnsi"/>
          <w:color w:val="000000"/>
          <w:szCs w:val="24"/>
        </w:rPr>
        <w:t>f.</w:t>
      </w:r>
      <w:r w:rsidRPr="009A3017">
        <w:rPr>
          <w:rFonts w:asciiTheme="minorHAnsi" w:hAnsiTheme="minorHAnsi" w:cstheme="minorHAnsi"/>
          <w:color w:val="000000"/>
          <w:spacing w:val="-1"/>
          <w:szCs w:val="24"/>
        </w:rPr>
        <w:t xml:space="preserve"> </w:t>
      </w:r>
      <w:r w:rsidRPr="009A3017">
        <w:rPr>
          <w:rFonts w:asciiTheme="minorHAnsi" w:hAnsiTheme="minorHAnsi" w:cstheme="minorHAnsi"/>
          <w:color w:val="000000"/>
          <w:szCs w:val="24"/>
        </w:rPr>
        <w:t>D</w:t>
      </w:r>
      <w:r w:rsidRPr="009A3017">
        <w:rPr>
          <w:rFonts w:asciiTheme="minorHAnsi" w:hAnsiTheme="minorHAnsi" w:cstheme="minorHAnsi"/>
          <w:color w:val="000000"/>
          <w:spacing w:val="2"/>
          <w:szCs w:val="24"/>
        </w:rPr>
        <w:t>r</w:t>
      </w:r>
      <w:r w:rsidRPr="009A3017">
        <w:rPr>
          <w:rFonts w:asciiTheme="minorHAnsi" w:hAnsiTheme="minorHAnsi" w:cstheme="minorHAnsi"/>
          <w:color w:val="000000"/>
          <w:szCs w:val="24"/>
        </w:rPr>
        <w:t>.</w:t>
      </w:r>
      <w:r w:rsidRPr="009A3017">
        <w:rPr>
          <w:rFonts w:asciiTheme="minorHAnsi" w:hAnsiTheme="minorHAnsi" w:cstheme="minorHAnsi"/>
          <w:color w:val="000000"/>
          <w:spacing w:val="-2"/>
          <w:szCs w:val="24"/>
        </w:rPr>
        <w:t xml:space="preserve"> </w:t>
      </w:r>
      <w:r>
        <w:rPr>
          <w:rFonts w:asciiTheme="minorHAnsi" w:hAnsiTheme="minorHAnsi" w:cstheme="minorHAnsi"/>
          <w:color w:val="000000"/>
          <w:spacing w:val="-3"/>
          <w:szCs w:val="24"/>
        </w:rPr>
        <w:t>Şükran TOK</w:t>
      </w:r>
    </w:p>
    <w:p w:rsidR="0003501B" w:rsidRPr="009A3017" w:rsidRDefault="0003501B" w:rsidP="0003501B">
      <w:pPr>
        <w:widowControl w:val="0"/>
        <w:autoSpaceDE w:val="0"/>
        <w:autoSpaceDN w:val="0"/>
        <w:adjustRightInd w:val="0"/>
        <w:spacing w:line="292" w:lineRule="auto"/>
        <w:ind w:right="-7" w:firstLine="0"/>
        <w:jc w:val="center"/>
        <w:rPr>
          <w:rFonts w:asciiTheme="minorHAnsi" w:hAnsiTheme="minorHAnsi" w:cstheme="minorHAnsi"/>
          <w:color w:val="000000"/>
          <w:w w:val="99"/>
          <w:szCs w:val="24"/>
        </w:rPr>
      </w:pPr>
      <w:r w:rsidRPr="009A3017">
        <w:rPr>
          <w:rFonts w:asciiTheme="minorHAnsi" w:hAnsiTheme="minorHAnsi" w:cstheme="minorHAnsi"/>
          <w:color w:val="000000"/>
          <w:spacing w:val="-1"/>
          <w:szCs w:val="24"/>
        </w:rPr>
        <w:t>E</w:t>
      </w:r>
      <w:r w:rsidRPr="009A3017">
        <w:rPr>
          <w:rFonts w:asciiTheme="minorHAnsi" w:hAnsiTheme="minorHAnsi" w:cstheme="minorHAnsi"/>
          <w:color w:val="000000"/>
          <w:spacing w:val="1"/>
          <w:szCs w:val="24"/>
        </w:rPr>
        <w:t>n</w:t>
      </w:r>
      <w:r w:rsidRPr="009A3017">
        <w:rPr>
          <w:rFonts w:asciiTheme="minorHAnsi" w:hAnsiTheme="minorHAnsi" w:cstheme="minorHAnsi"/>
          <w:color w:val="000000"/>
          <w:szCs w:val="24"/>
        </w:rPr>
        <w:t>st</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tü</w:t>
      </w:r>
      <w:r w:rsidRPr="009A3017">
        <w:rPr>
          <w:rFonts w:asciiTheme="minorHAnsi" w:hAnsiTheme="minorHAnsi" w:cstheme="minorHAnsi"/>
          <w:color w:val="000000"/>
          <w:spacing w:val="-1"/>
          <w:szCs w:val="24"/>
        </w:rPr>
        <w:t xml:space="preserve"> </w:t>
      </w:r>
      <w:r w:rsidRPr="009A3017">
        <w:rPr>
          <w:rFonts w:asciiTheme="minorHAnsi" w:hAnsiTheme="minorHAnsi" w:cstheme="minorHAnsi"/>
          <w:color w:val="000000"/>
          <w:spacing w:val="-3"/>
          <w:w w:val="99"/>
          <w:szCs w:val="24"/>
        </w:rPr>
        <w:t>M</w:t>
      </w:r>
      <w:r w:rsidRPr="009A3017">
        <w:rPr>
          <w:rFonts w:asciiTheme="minorHAnsi" w:hAnsiTheme="minorHAnsi" w:cstheme="minorHAnsi"/>
          <w:color w:val="000000"/>
          <w:spacing w:val="1"/>
          <w:w w:val="99"/>
          <w:szCs w:val="24"/>
        </w:rPr>
        <w:t>üd</w:t>
      </w:r>
      <w:r w:rsidRPr="009A3017">
        <w:rPr>
          <w:rFonts w:asciiTheme="minorHAnsi" w:hAnsiTheme="minorHAnsi" w:cstheme="minorHAnsi"/>
          <w:color w:val="000000"/>
          <w:spacing w:val="-4"/>
          <w:w w:val="99"/>
          <w:szCs w:val="24"/>
        </w:rPr>
        <w:t>ü</w:t>
      </w:r>
      <w:r w:rsidRPr="009A3017">
        <w:rPr>
          <w:rFonts w:asciiTheme="minorHAnsi" w:hAnsiTheme="minorHAnsi" w:cstheme="minorHAnsi"/>
          <w:color w:val="000000"/>
          <w:spacing w:val="2"/>
          <w:w w:val="99"/>
          <w:szCs w:val="24"/>
        </w:rPr>
        <w:t>r</w:t>
      </w:r>
      <w:r w:rsidRPr="009A3017">
        <w:rPr>
          <w:rFonts w:asciiTheme="minorHAnsi" w:hAnsiTheme="minorHAnsi" w:cstheme="minorHAnsi"/>
          <w:color w:val="000000"/>
          <w:w w:val="99"/>
          <w:szCs w:val="24"/>
        </w:rPr>
        <w:t>ü</w:t>
      </w: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Default="0003501B" w:rsidP="0003501B">
      <w:pPr>
        <w:widowControl w:val="0"/>
        <w:autoSpaceDE w:val="0"/>
        <w:autoSpaceDN w:val="0"/>
        <w:adjustRightInd w:val="0"/>
        <w:spacing w:before="1200" w:after="480" w:line="240" w:lineRule="auto"/>
        <w:ind w:firstLine="0"/>
        <w:jc w:val="center"/>
        <w:rPr>
          <w:rFonts w:asciiTheme="minorHAnsi" w:hAnsiTheme="minorHAnsi" w:cstheme="minorHAnsi"/>
          <w:b/>
          <w:bCs/>
          <w:color w:val="000000"/>
          <w:spacing w:val="-4"/>
          <w:sz w:val="32"/>
          <w:szCs w:val="32"/>
        </w:rPr>
      </w:pPr>
    </w:p>
    <w:p w:rsidR="0003501B" w:rsidRPr="00FA283E" w:rsidRDefault="0003501B" w:rsidP="0003501B">
      <w:pPr>
        <w:widowControl w:val="0"/>
        <w:autoSpaceDE w:val="0"/>
        <w:autoSpaceDN w:val="0"/>
        <w:adjustRightInd w:val="0"/>
        <w:spacing w:before="1200" w:after="480" w:line="240" w:lineRule="auto"/>
        <w:ind w:firstLine="0"/>
        <w:jc w:val="center"/>
        <w:rPr>
          <w:rFonts w:asciiTheme="minorHAnsi" w:hAnsiTheme="minorHAnsi" w:cstheme="minorHAnsi"/>
          <w:b/>
          <w:bCs/>
          <w:color w:val="000000"/>
          <w:spacing w:val="-4"/>
          <w:sz w:val="32"/>
          <w:szCs w:val="32"/>
        </w:rPr>
      </w:pPr>
      <w:r w:rsidRPr="00FA283E">
        <w:rPr>
          <w:rFonts w:asciiTheme="minorHAnsi" w:hAnsiTheme="minorHAnsi" w:cstheme="minorHAnsi"/>
          <w:b/>
          <w:bCs/>
          <w:color w:val="000000"/>
          <w:spacing w:val="-4"/>
          <w:sz w:val="32"/>
          <w:szCs w:val="32"/>
        </w:rPr>
        <w:lastRenderedPageBreak/>
        <w:t>E</w:t>
      </w:r>
      <w:r w:rsidRPr="009A3017">
        <w:rPr>
          <w:rFonts w:asciiTheme="minorHAnsi" w:hAnsiTheme="minorHAnsi" w:cstheme="minorHAnsi"/>
          <w:b/>
          <w:bCs/>
          <w:color w:val="000000"/>
          <w:spacing w:val="-4"/>
          <w:sz w:val="32"/>
          <w:szCs w:val="32"/>
        </w:rPr>
        <w:t>T</w:t>
      </w:r>
      <w:r w:rsidRPr="00FA283E">
        <w:rPr>
          <w:rFonts w:asciiTheme="minorHAnsi" w:hAnsiTheme="minorHAnsi" w:cstheme="minorHAnsi"/>
          <w:b/>
          <w:bCs/>
          <w:color w:val="000000"/>
          <w:spacing w:val="-4"/>
          <w:sz w:val="32"/>
          <w:szCs w:val="32"/>
        </w:rPr>
        <w:t>İK</w:t>
      </w:r>
      <w:r>
        <w:rPr>
          <w:rFonts w:asciiTheme="minorHAnsi" w:hAnsiTheme="minorHAnsi" w:cstheme="minorHAnsi"/>
          <w:b/>
          <w:bCs/>
          <w:color w:val="000000"/>
          <w:spacing w:val="-4"/>
          <w:sz w:val="32"/>
          <w:szCs w:val="32"/>
        </w:rPr>
        <w:t xml:space="preserve"> BEYANNAMESİ</w:t>
      </w:r>
    </w:p>
    <w:p w:rsidR="0003501B" w:rsidRPr="009A3017" w:rsidRDefault="0003501B" w:rsidP="0003501B">
      <w:pPr>
        <w:widowControl w:val="0"/>
        <w:autoSpaceDE w:val="0"/>
        <w:autoSpaceDN w:val="0"/>
        <w:adjustRightInd w:val="0"/>
        <w:spacing w:after="240"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after="240" w:line="200" w:lineRule="exact"/>
        <w:rPr>
          <w:rFonts w:asciiTheme="minorHAnsi" w:hAnsiTheme="minorHAnsi" w:cstheme="minorHAnsi"/>
          <w:color w:val="000000"/>
          <w:sz w:val="20"/>
          <w:szCs w:val="20"/>
        </w:rPr>
      </w:pPr>
    </w:p>
    <w:p w:rsidR="0003501B" w:rsidRPr="00FA283E" w:rsidRDefault="0003501B" w:rsidP="0003501B">
      <w:p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Pamukkale</w:t>
      </w:r>
      <w:r>
        <w:rPr>
          <w:rFonts w:asciiTheme="minorHAnsi" w:hAnsiTheme="minorHAnsi" w:cstheme="minorHAnsi"/>
          <w:szCs w:val="24"/>
        </w:rPr>
        <w:t xml:space="preserve"> </w:t>
      </w:r>
      <w:r w:rsidRPr="00FA283E">
        <w:rPr>
          <w:rFonts w:asciiTheme="minorHAnsi" w:hAnsiTheme="minorHAnsi" w:cstheme="minorHAnsi"/>
          <w:szCs w:val="24"/>
        </w:rPr>
        <w:t>Üniversitesi</w:t>
      </w:r>
      <w:r>
        <w:rPr>
          <w:rFonts w:asciiTheme="minorHAnsi" w:hAnsiTheme="minorHAnsi" w:cstheme="minorHAnsi"/>
          <w:szCs w:val="24"/>
        </w:rPr>
        <w:t xml:space="preserve"> </w:t>
      </w:r>
      <w:r w:rsidRPr="00FA283E">
        <w:rPr>
          <w:rFonts w:asciiTheme="minorHAnsi" w:hAnsiTheme="minorHAnsi" w:cstheme="minorHAnsi"/>
          <w:szCs w:val="24"/>
        </w:rPr>
        <w:t>Eğitim</w:t>
      </w:r>
      <w:r>
        <w:rPr>
          <w:rFonts w:asciiTheme="minorHAnsi" w:hAnsiTheme="minorHAnsi" w:cstheme="minorHAnsi"/>
          <w:szCs w:val="24"/>
        </w:rPr>
        <w:t xml:space="preserve"> </w:t>
      </w:r>
      <w:r w:rsidRPr="00FA283E">
        <w:rPr>
          <w:rFonts w:asciiTheme="minorHAnsi" w:hAnsiTheme="minorHAnsi" w:cstheme="minorHAnsi"/>
          <w:szCs w:val="24"/>
        </w:rPr>
        <w:t>Bilimleri Enstitüsü, tez</w:t>
      </w:r>
      <w:r>
        <w:rPr>
          <w:rFonts w:asciiTheme="minorHAnsi" w:hAnsiTheme="minorHAnsi" w:cstheme="minorHAnsi"/>
          <w:szCs w:val="24"/>
        </w:rPr>
        <w:t xml:space="preserve"> </w:t>
      </w:r>
      <w:r w:rsidRPr="00FA283E">
        <w:rPr>
          <w:rFonts w:asciiTheme="minorHAnsi" w:hAnsiTheme="minorHAnsi" w:cstheme="minorHAnsi"/>
          <w:szCs w:val="24"/>
        </w:rPr>
        <w:t>yazım</w:t>
      </w:r>
      <w:r>
        <w:rPr>
          <w:rFonts w:asciiTheme="minorHAnsi" w:hAnsiTheme="minorHAnsi" w:cstheme="minorHAnsi"/>
          <w:szCs w:val="24"/>
        </w:rPr>
        <w:t xml:space="preserve"> </w:t>
      </w:r>
      <w:r w:rsidRPr="00FA283E">
        <w:rPr>
          <w:rFonts w:asciiTheme="minorHAnsi" w:hAnsiTheme="minorHAnsi" w:cstheme="minorHAnsi"/>
          <w:szCs w:val="24"/>
        </w:rPr>
        <w:t>kurallarına</w:t>
      </w:r>
      <w:r>
        <w:rPr>
          <w:rFonts w:asciiTheme="minorHAnsi" w:hAnsiTheme="minorHAnsi" w:cstheme="minorHAnsi"/>
          <w:szCs w:val="24"/>
        </w:rPr>
        <w:t xml:space="preserve"> </w:t>
      </w:r>
      <w:r w:rsidRPr="00FA283E">
        <w:rPr>
          <w:rFonts w:asciiTheme="minorHAnsi" w:hAnsiTheme="minorHAnsi" w:cstheme="minorHAnsi"/>
          <w:szCs w:val="24"/>
        </w:rPr>
        <w:t>uygun olarak</w:t>
      </w:r>
      <w:r>
        <w:rPr>
          <w:rFonts w:asciiTheme="minorHAnsi" w:hAnsiTheme="minorHAnsi" w:cstheme="minorHAnsi"/>
          <w:szCs w:val="24"/>
        </w:rPr>
        <w:t xml:space="preserve"> h</w:t>
      </w:r>
      <w:r w:rsidRPr="00FA283E">
        <w:rPr>
          <w:rFonts w:asciiTheme="minorHAnsi" w:hAnsiTheme="minorHAnsi" w:cstheme="minorHAnsi"/>
          <w:szCs w:val="24"/>
        </w:rPr>
        <w:t>azırladığım</w:t>
      </w:r>
      <w:r>
        <w:rPr>
          <w:rFonts w:asciiTheme="minorHAnsi" w:hAnsiTheme="minorHAnsi" w:cstheme="minorHAnsi"/>
          <w:szCs w:val="24"/>
        </w:rPr>
        <w:t xml:space="preserve"> </w:t>
      </w:r>
      <w:r w:rsidRPr="00FA283E">
        <w:rPr>
          <w:rFonts w:asciiTheme="minorHAnsi" w:hAnsiTheme="minorHAnsi" w:cstheme="minorHAnsi"/>
          <w:szCs w:val="24"/>
        </w:rPr>
        <w:t>bu tez</w:t>
      </w:r>
      <w:r>
        <w:rPr>
          <w:rFonts w:asciiTheme="minorHAnsi" w:hAnsiTheme="minorHAnsi" w:cstheme="minorHAnsi"/>
          <w:szCs w:val="24"/>
        </w:rPr>
        <w:t xml:space="preserve"> </w:t>
      </w:r>
      <w:r w:rsidRPr="00FA283E">
        <w:rPr>
          <w:rFonts w:asciiTheme="minorHAnsi" w:hAnsiTheme="minorHAnsi" w:cstheme="minorHAnsi"/>
          <w:szCs w:val="24"/>
        </w:rPr>
        <w:t>çalışmasında;</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Tez içindeki bütün bilgi ve belgeleri akademik kurallar çerçevesinde elde ettiğimi,</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Görsel, işitsel ve yazılı tüm bilgi ve sonuçları bilimsel ahlak kurallarına uygun</w:t>
      </w:r>
    </w:p>
    <w:p w:rsidR="0003501B" w:rsidRPr="00FA283E" w:rsidRDefault="0003501B" w:rsidP="0003501B">
      <w:pPr>
        <w:pStyle w:val="ListeParagraf"/>
        <w:autoSpaceDE w:val="0"/>
        <w:autoSpaceDN w:val="0"/>
        <w:adjustRightInd w:val="0"/>
        <w:spacing w:before="0"/>
        <w:ind w:firstLine="0"/>
        <w:rPr>
          <w:rFonts w:asciiTheme="minorHAnsi" w:hAnsiTheme="minorHAnsi" w:cstheme="minorHAnsi"/>
          <w:szCs w:val="24"/>
        </w:rPr>
      </w:pPr>
      <w:proofErr w:type="gramStart"/>
      <w:r w:rsidRPr="00FA283E">
        <w:rPr>
          <w:rFonts w:asciiTheme="minorHAnsi" w:hAnsiTheme="minorHAnsi" w:cstheme="minorHAnsi"/>
          <w:szCs w:val="24"/>
        </w:rPr>
        <w:t>olarak</w:t>
      </w:r>
      <w:proofErr w:type="gramEnd"/>
      <w:r w:rsidRPr="00FA283E">
        <w:rPr>
          <w:rFonts w:asciiTheme="minorHAnsi" w:hAnsiTheme="minorHAnsi" w:cstheme="minorHAnsi"/>
          <w:szCs w:val="24"/>
        </w:rPr>
        <w:t xml:space="preserve"> sunduğumu,</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Başkalarının eserlerinden yararlanılması durumunda ilgili eserlere bilimsel</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Normlara uygun olarak atıfta bulunduğumu,</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Atıfta bulunduğum eserlerin tümünü kaynak olarak gösterdiğimi,</w:t>
      </w:r>
    </w:p>
    <w:p w:rsidR="0003501B"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Kullanılan verilerde herhangi bir tahrifat yapmadığımı,</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Bu tezin herhangi bir bölümünü bu üniversitede veya başka bir üniversitede başka bir tez çalışması olarak sunmadığımı beyan ederim.</w:t>
      </w:r>
    </w:p>
    <w:p w:rsidR="0003501B" w:rsidRDefault="0003501B" w:rsidP="0003501B">
      <w:pPr>
        <w:pStyle w:val="ListeParagraf"/>
        <w:autoSpaceDE w:val="0"/>
        <w:autoSpaceDN w:val="0"/>
        <w:adjustRightInd w:val="0"/>
        <w:spacing w:before="0"/>
        <w:ind w:firstLine="0"/>
        <w:rPr>
          <w:rFonts w:asciiTheme="minorHAnsi" w:hAnsiTheme="minorHAnsi" w:cstheme="minorHAnsi"/>
          <w:szCs w:val="24"/>
        </w:rPr>
      </w:pPr>
    </w:p>
    <w:p w:rsidR="0003501B" w:rsidRPr="00FA283E" w:rsidRDefault="0003501B" w:rsidP="0003501B">
      <w:pPr>
        <w:widowControl w:val="0"/>
        <w:autoSpaceDE w:val="0"/>
        <w:autoSpaceDN w:val="0"/>
        <w:adjustRightInd w:val="0"/>
        <w:spacing w:before="0"/>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Default="0003501B" w:rsidP="0003501B">
      <w:pPr>
        <w:widowControl w:val="0"/>
        <w:tabs>
          <w:tab w:val="left" w:pos="6240"/>
        </w:tabs>
        <w:autoSpaceDE w:val="0"/>
        <w:autoSpaceDN w:val="0"/>
        <w:adjustRightInd w:val="0"/>
        <w:spacing w:line="240" w:lineRule="auto"/>
        <w:ind w:right="-20" w:firstLine="0"/>
        <w:jc w:val="center"/>
        <w:rPr>
          <w:rFonts w:asciiTheme="minorHAnsi" w:hAnsiTheme="minorHAnsi" w:cstheme="minorHAnsi"/>
          <w:color w:val="000000"/>
          <w:spacing w:val="5"/>
          <w:szCs w:val="24"/>
        </w:rPr>
      </w:pPr>
    </w:p>
    <w:p w:rsidR="0003501B" w:rsidRDefault="0003501B" w:rsidP="0003501B">
      <w:pPr>
        <w:widowControl w:val="0"/>
        <w:tabs>
          <w:tab w:val="left" w:pos="6240"/>
        </w:tabs>
        <w:autoSpaceDE w:val="0"/>
        <w:autoSpaceDN w:val="0"/>
        <w:adjustRightInd w:val="0"/>
        <w:spacing w:line="240" w:lineRule="auto"/>
        <w:ind w:right="-20" w:firstLine="0"/>
        <w:jc w:val="center"/>
        <w:rPr>
          <w:rFonts w:asciiTheme="minorHAnsi" w:hAnsiTheme="minorHAnsi" w:cstheme="minorHAnsi"/>
          <w:color w:val="000000"/>
          <w:spacing w:val="5"/>
          <w:szCs w:val="24"/>
        </w:rPr>
      </w:pPr>
    </w:p>
    <w:p w:rsidR="0003501B" w:rsidRDefault="0003501B" w:rsidP="0003501B">
      <w:pPr>
        <w:widowControl w:val="0"/>
        <w:tabs>
          <w:tab w:val="left" w:pos="6240"/>
        </w:tabs>
        <w:autoSpaceDE w:val="0"/>
        <w:autoSpaceDN w:val="0"/>
        <w:adjustRightInd w:val="0"/>
        <w:spacing w:line="240" w:lineRule="auto"/>
        <w:ind w:right="-20" w:firstLine="0"/>
        <w:jc w:val="center"/>
        <w:rPr>
          <w:rFonts w:asciiTheme="minorHAnsi" w:hAnsiTheme="minorHAnsi" w:cstheme="minorHAnsi"/>
          <w:color w:val="000000"/>
          <w:spacing w:val="5"/>
          <w:szCs w:val="24"/>
        </w:rPr>
      </w:pPr>
    </w:p>
    <w:p w:rsidR="0003501B" w:rsidRDefault="0003501B" w:rsidP="0003501B">
      <w:pPr>
        <w:widowControl w:val="0"/>
        <w:tabs>
          <w:tab w:val="left" w:pos="6240"/>
        </w:tabs>
        <w:autoSpaceDE w:val="0"/>
        <w:autoSpaceDN w:val="0"/>
        <w:adjustRightInd w:val="0"/>
        <w:spacing w:line="240" w:lineRule="auto"/>
        <w:ind w:right="-20" w:firstLine="0"/>
        <w:jc w:val="center"/>
        <w:rPr>
          <w:rFonts w:asciiTheme="minorHAnsi" w:hAnsiTheme="minorHAnsi" w:cstheme="minorHAnsi"/>
          <w:color w:val="000000"/>
          <w:spacing w:val="5"/>
          <w:szCs w:val="24"/>
        </w:rPr>
      </w:pPr>
    </w:p>
    <w:p w:rsidR="0003501B" w:rsidRPr="009A3017" w:rsidRDefault="0003501B" w:rsidP="0003501B">
      <w:pPr>
        <w:widowControl w:val="0"/>
        <w:tabs>
          <w:tab w:val="left" w:pos="6240"/>
        </w:tabs>
        <w:autoSpaceDE w:val="0"/>
        <w:autoSpaceDN w:val="0"/>
        <w:adjustRightInd w:val="0"/>
        <w:spacing w:line="240" w:lineRule="auto"/>
        <w:ind w:right="-20" w:firstLine="0"/>
        <w:jc w:val="center"/>
        <w:rPr>
          <w:rFonts w:asciiTheme="minorHAnsi" w:hAnsiTheme="minorHAnsi" w:cstheme="minorHAnsi"/>
          <w:color w:val="000000"/>
          <w:szCs w:val="24"/>
        </w:rPr>
      </w:pPr>
      <w:proofErr w:type="gramStart"/>
      <w:r w:rsidRPr="009A3017">
        <w:rPr>
          <w:rFonts w:asciiTheme="minorHAnsi" w:hAnsiTheme="minorHAnsi" w:cstheme="minorHAnsi"/>
          <w:color w:val="000000"/>
          <w:spacing w:val="5"/>
          <w:szCs w:val="24"/>
        </w:rPr>
        <w:t>İ</w:t>
      </w:r>
      <w:r w:rsidRPr="009A3017">
        <w:rPr>
          <w:rFonts w:asciiTheme="minorHAnsi" w:hAnsiTheme="minorHAnsi" w:cstheme="minorHAnsi"/>
          <w:color w:val="000000"/>
          <w:spacing w:val="-8"/>
          <w:szCs w:val="24"/>
        </w:rPr>
        <w:t>m</w:t>
      </w:r>
      <w:r w:rsidRPr="009A3017">
        <w:rPr>
          <w:rFonts w:asciiTheme="minorHAnsi" w:hAnsiTheme="minorHAnsi" w:cstheme="minorHAnsi"/>
          <w:color w:val="000000"/>
          <w:szCs w:val="24"/>
        </w:rPr>
        <w:t>za</w:t>
      </w:r>
      <w:r>
        <w:rPr>
          <w:rFonts w:asciiTheme="minorHAnsi" w:hAnsiTheme="minorHAnsi" w:cstheme="minorHAnsi"/>
          <w:color w:val="000000"/>
          <w:szCs w:val="24"/>
        </w:rPr>
        <w:t xml:space="preserve">          :</w:t>
      </w:r>
      <w:proofErr w:type="gramEnd"/>
    </w:p>
    <w:p w:rsidR="0003501B" w:rsidRPr="00707D43" w:rsidRDefault="0003501B" w:rsidP="0003501B">
      <w:pPr>
        <w:autoSpaceDE w:val="0"/>
        <w:autoSpaceDN w:val="0"/>
        <w:adjustRightInd w:val="0"/>
        <w:ind w:firstLine="0"/>
        <w:jc w:val="center"/>
        <w:rPr>
          <w:rFonts w:ascii="Times New Roman" w:hAnsi="Times New Roman"/>
          <w:szCs w:val="24"/>
        </w:rPr>
      </w:pPr>
      <w:r>
        <w:rPr>
          <w:rFonts w:ascii="Times New Roman" w:hAnsi="Times New Roman"/>
          <w:szCs w:val="24"/>
        </w:rPr>
        <w:t>Nuray AKÇA</w:t>
      </w:r>
    </w:p>
    <w:p w:rsidR="0003501B" w:rsidRPr="009A3017" w:rsidRDefault="0003501B" w:rsidP="0003501B">
      <w:pPr>
        <w:tabs>
          <w:tab w:val="left" w:pos="3360"/>
        </w:tabs>
        <w:ind w:left="2552"/>
        <w:rPr>
          <w:rFonts w:asciiTheme="minorHAnsi" w:hAnsiTheme="minorHAnsi" w:cstheme="minorHAnsi"/>
        </w:rPr>
      </w:pPr>
    </w:p>
    <w:p w:rsidR="0003501B" w:rsidRDefault="0003501B" w:rsidP="0003501B">
      <w:pPr>
        <w:widowControl w:val="0"/>
        <w:autoSpaceDE w:val="0"/>
        <w:autoSpaceDN w:val="0"/>
        <w:adjustRightInd w:val="0"/>
        <w:spacing w:before="1200" w:after="480" w:line="240" w:lineRule="auto"/>
        <w:ind w:right="-6" w:firstLine="0"/>
        <w:jc w:val="center"/>
        <w:rPr>
          <w:rFonts w:asciiTheme="minorHAnsi" w:hAnsiTheme="minorHAnsi" w:cstheme="minorHAnsi"/>
          <w:b/>
          <w:bCs/>
          <w:color w:val="000000"/>
          <w:spacing w:val="-4"/>
          <w:sz w:val="32"/>
          <w:szCs w:val="32"/>
        </w:rPr>
      </w:pPr>
    </w:p>
    <w:p w:rsidR="0003501B" w:rsidRPr="009A3017" w:rsidRDefault="0003501B" w:rsidP="0003501B">
      <w:pPr>
        <w:widowControl w:val="0"/>
        <w:autoSpaceDE w:val="0"/>
        <w:autoSpaceDN w:val="0"/>
        <w:adjustRightInd w:val="0"/>
        <w:spacing w:before="1200" w:after="480" w:line="240" w:lineRule="auto"/>
        <w:ind w:right="-6" w:firstLine="0"/>
        <w:jc w:val="center"/>
        <w:rPr>
          <w:rFonts w:asciiTheme="minorHAnsi" w:hAnsiTheme="minorHAnsi" w:cstheme="minorHAnsi"/>
          <w:color w:val="000000"/>
          <w:sz w:val="32"/>
          <w:szCs w:val="32"/>
        </w:rPr>
      </w:pPr>
      <w:r w:rsidRPr="009A3017">
        <w:rPr>
          <w:rFonts w:asciiTheme="minorHAnsi" w:hAnsiTheme="minorHAnsi" w:cstheme="minorHAnsi"/>
          <w:b/>
          <w:bCs/>
          <w:color w:val="000000"/>
          <w:spacing w:val="-4"/>
          <w:sz w:val="32"/>
          <w:szCs w:val="32"/>
        </w:rPr>
        <w:lastRenderedPageBreak/>
        <w:t>T</w:t>
      </w:r>
      <w:r w:rsidRPr="009A3017">
        <w:rPr>
          <w:rFonts w:asciiTheme="minorHAnsi" w:hAnsiTheme="minorHAnsi" w:cstheme="minorHAnsi"/>
          <w:b/>
          <w:bCs/>
          <w:color w:val="000000"/>
          <w:spacing w:val="1"/>
          <w:sz w:val="32"/>
          <w:szCs w:val="32"/>
        </w:rPr>
        <w:t>EŞE</w:t>
      </w:r>
      <w:r w:rsidRPr="009A3017">
        <w:rPr>
          <w:rFonts w:asciiTheme="minorHAnsi" w:hAnsiTheme="minorHAnsi" w:cstheme="minorHAnsi"/>
          <w:b/>
          <w:bCs/>
          <w:color w:val="000000"/>
          <w:spacing w:val="-2"/>
          <w:sz w:val="32"/>
          <w:szCs w:val="32"/>
        </w:rPr>
        <w:t>KKÜ</w:t>
      </w:r>
      <w:r w:rsidRPr="009A3017">
        <w:rPr>
          <w:rFonts w:asciiTheme="minorHAnsi" w:hAnsiTheme="minorHAnsi" w:cstheme="minorHAnsi"/>
          <w:b/>
          <w:bCs/>
          <w:color w:val="000000"/>
          <w:sz w:val="32"/>
          <w:szCs w:val="32"/>
        </w:rPr>
        <w:t>R</w:t>
      </w:r>
    </w:p>
    <w:p w:rsidR="0003501B" w:rsidRPr="009A3017" w:rsidRDefault="0003501B" w:rsidP="0003501B">
      <w:pPr>
        <w:widowControl w:val="0"/>
        <w:autoSpaceDE w:val="0"/>
        <w:autoSpaceDN w:val="0"/>
        <w:adjustRightInd w:val="0"/>
        <w:spacing w:after="240" w:line="200" w:lineRule="exact"/>
        <w:ind w:right="-7"/>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after="240" w:line="240" w:lineRule="auto"/>
        <w:ind w:right="-6"/>
        <w:rPr>
          <w:rFonts w:asciiTheme="minorHAnsi" w:hAnsiTheme="minorHAnsi" w:cstheme="minorHAnsi"/>
          <w:color w:val="000000"/>
          <w:spacing w:val="-1"/>
          <w:szCs w:val="24"/>
        </w:rPr>
      </w:pPr>
    </w:p>
    <w:p w:rsidR="0003501B" w:rsidRDefault="0003501B" w:rsidP="0003501B">
      <w:pPr>
        <w:pStyle w:val="paragraph"/>
        <w:spacing w:line="360" w:lineRule="auto"/>
        <w:ind w:firstLine="705"/>
        <w:jc w:val="both"/>
        <w:textAlignment w:val="baseline"/>
        <w:rPr>
          <w:rFonts w:ascii="Segoe UI" w:hAnsi="Segoe UI" w:cs="Segoe UI"/>
          <w:sz w:val="12"/>
          <w:szCs w:val="12"/>
        </w:rPr>
      </w:pPr>
      <w:r w:rsidRPr="00166BA7">
        <w:tab/>
      </w:r>
      <w:r>
        <w:rPr>
          <w:rStyle w:val="normaltextrun"/>
          <w:rFonts w:eastAsia="Book Antiqua"/>
        </w:rPr>
        <w:t xml:space="preserve">Bu araştırma, üniversite öğrencilerinin </w:t>
      </w:r>
      <w:proofErr w:type="spellStart"/>
      <w:r>
        <w:rPr>
          <w:rStyle w:val="spellingerror"/>
          <w:rFonts w:eastAsia="Book Antiqua"/>
        </w:rPr>
        <w:t>sosyo</w:t>
      </w:r>
      <w:proofErr w:type="spellEnd"/>
      <w:r>
        <w:rPr>
          <w:rStyle w:val="normaltextrun"/>
          <w:rFonts w:eastAsia="Book Antiqua"/>
        </w:rPr>
        <w:t xml:space="preserve">- ekonomik </w:t>
      </w:r>
      <w:proofErr w:type="gramStart"/>
      <w:r>
        <w:rPr>
          <w:rStyle w:val="normaltextrun"/>
          <w:rFonts w:eastAsia="Book Antiqua"/>
        </w:rPr>
        <w:t>profillini</w:t>
      </w:r>
      <w:proofErr w:type="gramEnd"/>
      <w:r>
        <w:rPr>
          <w:rStyle w:val="normaltextrun"/>
          <w:rFonts w:eastAsia="Book Antiqua"/>
        </w:rPr>
        <w:t xml:space="preserve"> belirlemek, öğrencilerin yaşantılarının, ailelerinin, çevrelerinin, almış oldukları eğitimlerin, okudukları bölümlerin, cinsiyetin buna benzer birçok kriterin bakış açıları üzerindeki etkilerini belirlemek amacıyla yapılmıştır.</w:t>
      </w:r>
      <w:r>
        <w:rPr>
          <w:rStyle w:val="eop"/>
        </w:rPr>
        <w:t> </w:t>
      </w:r>
    </w:p>
    <w:p w:rsidR="0003501B" w:rsidRDefault="0003501B" w:rsidP="0003501B">
      <w:pPr>
        <w:pStyle w:val="paragraph"/>
        <w:spacing w:line="360" w:lineRule="auto"/>
        <w:ind w:firstLine="1410"/>
        <w:jc w:val="both"/>
        <w:textAlignment w:val="baseline"/>
        <w:rPr>
          <w:rStyle w:val="normaltextrun"/>
          <w:rFonts w:eastAsia="Book Antiqua"/>
        </w:rPr>
      </w:pPr>
    </w:p>
    <w:p w:rsidR="0003501B" w:rsidRDefault="0003501B" w:rsidP="0003501B">
      <w:pPr>
        <w:pStyle w:val="paragraph"/>
        <w:spacing w:line="360" w:lineRule="auto"/>
        <w:ind w:firstLine="1410"/>
        <w:jc w:val="both"/>
        <w:textAlignment w:val="baseline"/>
        <w:rPr>
          <w:rFonts w:ascii="Segoe UI" w:hAnsi="Segoe UI" w:cs="Segoe UI"/>
          <w:sz w:val="12"/>
          <w:szCs w:val="12"/>
        </w:rPr>
      </w:pPr>
      <w:proofErr w:type="gramStart"/>
      <w:r>
        <w:rPr>
          <w:rStyle w:val="normaltextrun"/>
          <w:rFonts w:eastAsia="Book Antiqua"/>
        </w:rPr>
        <w:t xml:space="preserve">Araştırmanın tamamlanmasında; yardım ve desteğini esirgemeyen,   eksiklerimi değerlendirerek katkılar sağlayan, bilimsel çalışma yöntemlerini öğreten danışmanım hocam Sayın Doç. Dr. Türkay Nuri TOK’ a, yüksek lisans eğitimi gördüğüm süre boyunca engin bilgilerinden yararlandığım, değerli hocam, Sayın Prof. Dr. Abdurrahman </w:t>
      </w:r>
      <w:proofErr w:type="spellStart"/>
      <w:r>
        <w:rPr>
          <w:rStyle w:val="spellingerror"/>
          <w:rFonts w:eastAsia="Book Antiqua"/>
        </w:rPr>
        <w:t>TANRIÖĞEN’e</w:t>
      </w:r>
      <w:proofErr w:type="spellEnd"/>
      <w:r>
        <w:rPr>
          <w:rStyle w:val="normaltextrun"/>
          <w:rFonts w:eastAsia="Book Antiqua"/>
        </w:rPr>
        <w:t xml:space="preserve">, verilerimin istatistiksel analizlerinde bana yardımcı olarak önerileri ile katkı sağlayan değerli hocam, Sayın Prof. Dr. Ramazan </w:t>
      </w:r>
      <w:proofErr w:type="spellStart"/>
      <w:r>
        <w:rPr>
          <w:rStyle w:val="spellingerror"/>
          <w:rFonts w:eastAsia="Book Antiqua"/>
        </w:rPr>
        <w:t>BAŞTÜRK’e</w:t>
      </w:r>
      <w:proofErr w:type="spellEnd"/>
      <w:r>
        <w:rPr>
          <w:rStyle w:val="normaltextrun"/>
          <w:rFonts w:eastAsia="Book Antiqua"/>
        </w:rPr>
        <w:t xml:space="preserve">, anketlerin dağıtılıp toplanması sırasında, benimle birlikte çalışan meslektaşım Fedai </w:t>
      </w:r>
      <w:proofErr w:type="spellStart"/>
      <w:r>
        <w:rPr>
          <w:rStyle w:val="spellingerror"/>
          <w:rFonts w:eastAsia="Book Antiqua"/>
        </w:rPr>
        <w:t>ARSLAN’a</w:t>
      </w:r>
      <w:proofErr w:type="spellEnd"/>
      <w:r>
        <w:rPr>
          <w:rStyle w:val="normaltextrun"/>
          <w:rFonts w:eastAsia="Book Antiqua"/>
        </w:rPr>
        <w:t xml:space="preserve">, araştırmam sırasında katkılarını esirgemeyen meslektaşım Esen </w:t>
      </w:r>
      <w:proofErr w:type="spellStart"/>
      <w:r>
        <w:rPr>
          <w:rStyle w:val="spellingerror"/>
          <w:rFonts w:eastAsia="Book Antiqua"/>
        </w:rPr>
        <w:t>BACAK’a</w:t>
      </w:r>
      <w:proofErr w:type="spellEnd"/>
      <w:r>
        <w:rPr>
          <w:rStyle w:val="normaltextrun"/>
          <w:rFonts w:eastAsia="Book Antiqua"/>
        </w:rPr>
        <w:t xml:space="preserve">, manevi destekçilerim merhum babam Hüseyin AKÇA ve annem </w:t>
      </w:r>
      <w:proofErr w:type="spellStart"/>
      <w:r>
        <w:rPr>
          <w:rStyle w:val="spellingerror"/>
          <w:rFonts w:eastAsia="Book Antiqua"/>
        </w:rPr>
        <w:t>Ümmü</w:t>
      </w:r>
      <w:proofErr w:type="spellEnd"/>
      <w:r>
        <w:rPr>
          <w:rStyle w:val="normaltextrun"/>
          <w:rFonts w:eastAsia="Book Antiqua"/>
        </w:rPr>
        <w:t xml:space="preserve"> </w:t>
      </w:r>
      <w:proofErr w:type="spellStart"/>
      <w:r>
        <w:rPr>
          <w:rStyle w:val="spellingerror"/>
          <w:rFonts w:eastAsia="Book Antiqua"/>
        </w:rPr>
        <w:t>AKÇA’ya</w:t>
      </w:r>
      <w:proofErr w:type="spellEnd"/>
      <w:r>
        <w:rPr>
          <w:rStyle w:val="normaltextrun"/>
          <w:rFonts w:eastAsia="Book Antiqua"/>
        </w:rPr>
        <w:t>, burada adını sayamadığım, Pamukkale Üniversitesi 2013–2014 Yılı’nda öğrenim gören 1. Sınıf öğrencilerine çok teşekkür ederim.</w:t>
      </w:r>
      <w:r>
        <w:rPr>
          <w:rStyle w:val="eop"/>
        </w:rPr>
        <w:t> </w:t>
      </w:r>
      <w:proofErr w:type="gramEnd"/>
    </w:p>
    <w:p w:rsidR="0003501B" w:rsidRPr="009A3017" w:rsidRDefault="0003501B" w:rsidP="0003501B">
      <w:pPr>
        <w:rPr>
          <w:rFonts w:asciiTheme="minorHAnsi" w:hAnsiTheme="minorHAnsi" w:cstheme="minorHAnsi"/>
        </w:rPr>
      </w:pPr>
    </w:p>
    <w:p w:rsidR="0003501B" w:rsidRPr="009A3017" w:rsidRDefault="0003501B" w:rsidP="0003501B">
      <w:pPr>
        <w:rPr>
          <w:rFonts w:asciiTheme="minorHAnsi" w:hAnsiTheme="minorHAnsi" w:cstheme="minorHAnsi"/>
        </w:rPr>
      </w:pPr>
    </w:p>
    <w:p w:rsidR="0003501B" w:rsidRPr="009A3017" w:rsidRDefault="0003501B" w:rsidP="0003501B">
      <w:pPr>
        <w:rPr>
          <w:rFonts w:asciiTheme="minorHAnsi" w:hAnsiTheme="minorHAnsi" w:cstheme="minorHAnsi"/>
        </w:rPr>
      </w:pPr>
    </w:p>
    <w:p w:rsidR="0003501B" w:rsidRPr="009A3017" w:rsidRDefault="0003501B" w:rsidP="0003501B">
      <w:pPr>
        <w:rPr>
          <w:rFonts w:asciiTheme="minorHAnsi" w:hAnsiTheme="minorHAnsi" w:cstheme="minorHAnsi"/>
        </w:rPr>
      </w:pPr>
    </w:p>
    <w:p w:rsidR="0003501B" w:rsidRDefault="0003501B" w:rsidP="0003501B">
      <w:pPr>
        <w:autoSpaceDE w:val="0"/>
        <w:autoSpaceDN w:val="0"/>
        <w:adjustRightInd w:val="0"/>
        <w:jc w:val="center"/>
        <w:rPr>
          <w:rFonts w:ascii="Times New Roman" w:hAnsi="Times New Roman"/>
          <w:szCs w:val="24"/>
        </w:rPr>
      </w:pPr>
      <w:r>
        <w:rPr>
          <w:rFonts w:ascii="Times New Roman" w:hAnsi="Times New Roman"/>
          <w:szCs w:val="24"/>
        </w:rPr>
        <w:t>Nuray AKÇA</w:t>
      </w:r>
      <w:r w:rsidRPr="00115DC8">
        <w:rPr>
          <w:rFonts w:ascii="Times New Roman" w:hAnsi="Times New Roman"/>
          <w:szCs w:val="24"/>
        </w:rPr>
        <w:t xml:space="preserve"> </w:t>
      </w:r>
    </w:p>
    <w:p w:rsidR="0003501B" w:rsidRDefault="0003501B" w:rsidP="0003501B">
      <w:pPr>
        <w:autoSpaceDE w:val="0"/>
        <w:autoSpaceDN w:val="0"/>
        <w:adjustRightInd w:val="0"/>
        <w:jc w:val="center"/>
        <w:rPr>
          <w:rFonts w:ascii="Times New Roman" w:hAnsi="Times New Roman"/>
          <w:szCs w:val="24"/>
        </w:rPr>
      </w:pPr>
      <w:r>
        <w:rPr>
          <w:rFonts w:ascii="Times New Roman" w:hAnsi="Times New Roman"/>
          <w:szCs w:val="24"/>
        </w:rPr>
        <w:t>Denizli–2016</w:t>
      </w:r>
    </w:p>
    <w:p w:rsidR="0003501B" w:rsidRDefault="0003501B" w:rsidP="0003501B">
      <w:pPr>
        <w:widowControl w:val="0"/>
        <w:autoSpaceDE w:val="0"/>
        <w:autoSpaceDN w:val="0"/>
        <w:adjustRightInd w:val="0"/>
        <w:spacing w:before="1200" w:after="480" w:line="240" w:lineRule="auto"/>
        <w:ind w:right="-6" w:firstLine="0"/>
        <w:jc w:val="center"/>
        <w:rPr>
          <w:rFonts w:asciiTheme="minorHAnsi" w:hAnsiTheme="minorHAnsi" w:cstheme="minorHAnsi"/>
          <w:b/>
          <w:bCs/>
          <w:color w:val="000000"/>
          <w:sz w:val="32"/>
          <w:szCs w:val="32"/>
        </w:rPr>
      </w:pPr>
    </w:p>
    <w:p w:rsidR="0003501B" w:rsidRDefault="0003501B" w:rsidP="0003501B">
      <w:pPr>
        <w:widowControl w:val="0"/>
        <w:autoSpaceDE w:val="0"/>
        <w:autoSpaceDN w:val="0"/>
        <w:adjustRightInd w:val="0"/>
        <w:spacing w:before="1200" w:after="480" w:line="240" w:lineRule="auto"/>
        <w:ind w:right="-6" w:firstLine="0"/>
        <w:jc w:val="center"/>
        <w:rPr>
          <w:rFonts w:asciiTheme="minorHAnsi" w:hAnsiTheme="minorHAnsi" w:cstheme="minorHAnsi"/>
          <w:b/>
          <w:bCs/>
          <w:color w:val="000000"/>
          <w:sz w:val="32"/>
          <w:szCs w:val="32"/>
        </w:rPr>
      </w:pPr>
    </w:p>
    <w:p w:rsidR="0003501B" w:rsidRPr="009A3017" w:rsidRDefault="0003501B" w:rsidP="0003501B">
      <w:pPr>
        <w:widowControl w:val="0"/>
        <w:autoSpaceDE w:val="0"/>
        <w:autoSpaceDN w:val="0"/>
        <w:adjustRightInd w:val="0"/>
        <w:spacing w:before="1200" w:after="480" w:line="240" w:lineRule="auto"/>
        <w:ind w:right="-6" w:firstLine="0"/>
        <w:jc w:val="center"/>
        <w:rPr>
          <w:rFonts w:asciiTheme="minorHAnsi" w:hAnsiTheme="minorHAnsi" w:cstheme="minorHAnsi"/>
          <w:color w:val="000000"/>
          <w:sz w:val="32"/>
          <w:szCs w:val="32"/>
        </w:rPr>
      </w:pPr>
      <w:r w:rsidRPr="009A3017">
        <w:rPr>
          <w:rFonts w:asciiTheme="minorHAnsi" w:hAnsiTheme="minorHAnsi" w:cstheme="minorHAnsi"/>
          <w:b/>
          <w:bCs/>
          <w:color w:val="000000"/>
          <w:sz w:val="32"/>
          <w:szCs w:val="32"/>
        </w:rPr>
        <w:lastRenderedPageBreak/>
        <w:t>ÖZ</w:t>
      </w:r>
      <w:r w:rsidRPr="009A3017">
        <w:rPr>
          <w:rFonts w:asciiTheme="minorHAnsi" w:hAnsiTheme="minorHAnsi" w:cstheme="minorHAnsi"/>
          <w:b/>
          <w:bCs/>
          <w:color w:val="000000"/>
          <w:spacing w:val="1"/>
          <w:sz w:val="32"/>
          <w:szCs w:val="32"/>
        </w:rPr>
        <w:t>E</w:t>
      </w:r>
      <w:r w:rsidRPr="009A3017">
        <w:rPr>
          <w:rFonts w:asciiTheme="minorHAnsi" w:hAnsiTheme="minorHAnsi" w:cstheme="minorHAnsi"/>
          <w:b/>
          <w:bCs/>
          <w:color w:val="000000"/>
          <w:sz w:val="32"/>
          <w:szCs w:val="32"/>
        </w:rPr>
        <w:t>T</w:t>
      </w:r>
    </w:p>
    <w:p w:rsidR="0003501B" w:rsidRPr="0050548E" w:rsidRDefault="0003501B" w:rsidP="0003501B">
      <w:pPr>
        <w:autoSpaceDE w:val="0"/>
        <w:autoSpaceDN w:val="0"/>
        <w:adjustRightInd w:val="0"/>
        <w:jc w:val="center"/>
        <w:rPr>
          <w:rFonts w:ascii="Times New Roman" w:hAnsi="Times New Roman"/>
          <w:b/>
          <w:bCs/>
          <w:szCs w:val="24"/>
        </w:rPr>
      </w:pPr>
      <w:r w:rsidRPr="0050548E">
        <w:rPr>
          <w:rFonts w:ascii="Times New Roman" w:hAnsi="Times New Roman"/>
          <w:b/>
          <w:bCs/>
          <w:szCs w:val="24"/>
        </w:rPr>
        <w:t>ÜNİVERSİTE ÖĞRENCİLERİNİN SOSYO- EKONOMİK PROFİLİ</w:t>
      </w:r>
    </w:p>
    <w:p w:rsidR="0003501B" w:rsidRPr="0050548E" w:rsidRDefault="0003501B" w:rsidP="0003501B">
      <w:pPr>
        <w:spacing w:line="276" w:lineRule="auto"/>
        <w:jc w:val="center"/>
        <w:rPr>
          <w:rFonts w:ascii="Times New Roman" w:hAnsi="Times New Roman"/>
          <w:b/>
          <w:szCs w:val="24"/>
        </w:rPr>
      </w:pPr>
      <w:r>
        <w:rPr>
          <w:rFonts w:ascii="Times New Roman" w:hAnsi="Times New Roman"/>
          <w:b/>
          <w:szCs w:val="24"/>
        </w:rPr>
        <w:t>Akça</w:t>
      </w:r>
      <w:r w:rsidRPr="0050548E">
        <w:rPr>
          <w:rFonts w:ascii="Times New Roman" w:hAnsi="Times New Roman"/>
          <w:b/>
          <w:szCs w:val="24"/>
        </w:rPr>
        <w:t xml:space="preserve">, </w:t>
      </w:r>
      <w:r>
        <w:rPr>
          <w:rFonts w:ascii="Times New Roman" w:hAnsi="Times New Roman"/>
          <w:b/>
          <w:szCs w:val="24"/>
        </w:rPr>
        <w:t>Nuray</w:t>
      </w:r>
    </w:p>
    <w:p w:rsidR="0003501B" w:rsidRPr="0050548E" w:rsidRDefault="0003501B" w:rsidP="0003501B">
      <w:pPr>
        <w:spacing w:line="276" w:lineRule="auto"/>
        <w:jc w:val="center"/>
        <w:rPr>
          <w:rFonts w:ascii="Times New Roman" w:hAnsi="Times New Roman"/>
          <w:b/>
          <w:szCs w:val="24"/>
        </w:rPr>
      </w:pPr>
      <w:r w:rsidRPr="0050548E">
        <w:rPr>
          <w:rFonts w:ascii="Times New Roman" w:hAnsi="Times New Roman"/>
          <w:b/>
          <w:szCs w:val="24"/>
        </w:rPr>
        <w:t xml:space="preserve"> Yüksek Lisans Projesi</w:t>
      </w:r>
    </w:p>
    <w:p w:rsidR="0003501B" w:rsidRPr="0050548E" w:rsidRDefault="0003501B" w:rsidP="0003501B">
      <w:pPr>
        <w:spacing w:line="276" w:lineRule="auto"/>
        <w:jc w:val="center"/>
        <w:rPr>
          <w:rFonts w:ascii="Times New Roman" w:hAnsi="Times New Roman"/>
          <w:b/>
          <w:szCs w:val="24"/>
        </w:rPr>
      </w:pPr>
      <w:r w:rsidRPr="0050548E">
        <w:rPr>
          <w:rFonts w:ascii="Times New Roman" w:hAnsi="Times New Roman"/>
          <w:b/>
          <w:szCs w:val="24"/>
        </w:rPr>
        <w:t>Proje Yöneticisi: Doç. Dr. Türkay Nuri TOK</w:t>
      </w:r>
    </w:p>
    <w:p w:rsidR="0003501B" w:rsidRPr="0050548E" w:rsidRDefault="0003501B" w:rsidP="0003501B">
      <w:pPr>
        <w:spacing w:before="120"/>
        <w:ind w:firstLine="708"/>
        <w:jc w:val="center"/>
        <w:rPr>
          <w:rFonts w:ascii="Times New Roman" w:hAnsi="Times New Roman"/>
          <w:szCs w:val="24"/>
        </w:rPr>
      </w:pPr>
      <w:r>
        <w:rPr>
          <w:rFonts w:ascii="Times New Roman" w:hAnsi="Times New Roman"/>
          <w:b/>
          <w:szCs w:val="24"/>
        </w:rPr>
        <w:t>Haziran 2016</w:t>
      </w:r>
      <w:r w:rsidRPr="0050548E">
        <w:rPr>
          <w:rFonts w:ascii="Times New Roman" w:hAnsi="Times New Roman"/>
          <w:b/>
          <w:szCs w:val="24"/>
        </w:rPr>
        <w:t>, … Sayfa</w:t>
      </w:r>
    </w:p>
    <w:p w:rsidR="0003501B" w:rsidRDefault="0003501B" w:rsidP="0003501B">
      <w:pPr>
        <w:pStyle w:val="paragraph"/>
        <w:spacing w:before="120" w:line="360" w:lineRule="auto"/>
        <w:ind w:firstLine="705"/>
        <w:jc w:val="both"/>
        <w:textAlignment w:val="baseline"/>
        <w:rPr>
          <w:rFonts w:ascii="Segoe UI" w:hAnsi="Segoe UI" w:cs="Segoe UI"/>
          <w:sz w:val="12"/>
          <w:szCs w:val="12"/>
        </w:rPr>
      </w:pPr>
      <w:r>
        <w:rPr>
          <w:rStyle w:val="normaltextrun"/>
          <w:rFonts w:eastAsia="Book Antiqua"/>
        </w:rPr>
        <w:t xml:space="preserve">Üniversite yaşamı insan hayatındaki en önemli süreçlerden biridir. Bunda insanın meslek sahibi olması için aldığı eğitimin yanı sıra kendi hayatını kurması öncesinde yarı bağımsız bir hayat sürdürmesinin, kendi arkadaş grubunu oluşturmasının ve kendisini hayata hazırlayacak bilgi, beceri ve kültürü elde etmesinin önemi büyüktür. Çünkü bu dönemde öğrenciler genel itibariyle ekonomik olarak ailelerine bağımlı olmakla beraber zamanını yönetme, arkadaş grubunu seçme/oluşturma, istediği sosyal ve kültürel aktiviteleri yapma bakımından özgürdürler ve belirli sorumluluklar almaktadırlar. Bu bağlamda bu çalışmanın amacı da Denizli Pamukkale Üniversitesinde okuyan öğrencilerin </w:t>
      </w:r>
      <w:proofErr w:type="spellStart"/>
      <w:r>
        <w:rPr>
          <w:rStyle w:val="spellingerror"/>
          <w:rFonts w:eastAsia="Book Antiqua"/>
        </w:rPr>
        <w:t>sosyo</w:t>
      </w:r>
      <w:proofErr w:type="spellEnd"/>
      <w:r>
        <w:rPr>
          <w:rStyle w:val="normaltextrun"/>
          <w:rFonts w:eastAsia="Book Antiqua"/>
        </w:rPr>
        <w:t>-kültürel özelliklerini tespit etmek, yaşam tarzları, bakış açıları, ekonomik durumları hakkında ışık tutacağı için önemlidir. </w:t>
      </w:r>
      <w:r>
        <w:rPr>
          <w:rStyle w:val="eop"/>
        </w:rPr>
        <w:t> </w:t>
      </w:r>
    </w:p>
    <w:p w:rsidR="0003501B" w:rsidRDefault="0003501B" w:rsidP="0003501B">
      <w:pPr>
        <w:pStyle w:val="paragraph"/>
        <w:spacing w:before="120" w:line="360" w:lineRule="auto"/>
        <w:ind w:firstLine="705"/>
        <w:jc w:val="both"/>
        <w:textAlignment w:val="baseline"/>
        <w:rPr>
          <w:rFonts w:ascii="Segoe UI" w:hAnsi="Segoe UI" w:cs="Segoe UI"/>
          <w:sz w:val="12"/>
          <w:szCs w:val="12"/>
        </w:rPr>
      </w:pPr>
      <w:r>
        <w:rPr>
          <w:rStyle w:val="normaltextrun"/>
          <w:rFonts w:eastAsia="Book Antiqua"/>
        </w:rPr>
        <w:t xml:space="preserve">Bu araştırma </w:t>
      </w:r>
      <w:proofErr w:type="spellStart"/>
      <w:r>
        <w:rPr>
          <w:rStyle w:val="spellingerror"/>
          <w:rFonts w:eastAsia="Book Antiqua"/>
        </w:rPr>
        <w:t>Survey</w:t>
      </w:r>
      <w:proofErr w:type="spellEnd"/>
      <w:r>
        <w:rPr>
          <w:rStyle w:val="normaltextrun"/>
          <w:rFonts w:eastAsia="Book Antiqua"/>
        </w:rPr>
        <w:t xml:space="preserve"> Tipi araştırmadır. </w:t>
      </w:r>
      <w:proofErr w:type="spellStart"/>
      <w:r>
        <w:rPr>
          <w:rStyle w:val="spellingerror"/>
          <w:rFonts w:eastAsia="Book Antiqua"/>
        </w:rPr>
        <w:t>Survey</w:t>
      </w:r>
      <w:proofErr w:type="spellEnd"/>
      <w:r>
        <w:rPr>
          <w:rStyle w:val="normaltextrun"/>
          <w:rFonts w:eastAsia="Book Antiqua"/>
        </w:rPr>
        <w:t xml:space="preserve"> yöntemi ile bir davranışın ya da bir tutumun bir toplumda ya da belli bir grupta görülme derecesi ve bunların yaş, cinsiyet, eğitim düzeyi, sosyal vb. etmenlerle nasıl bir ilişki içinde olduğu araştırılmaktadır. Araştırma betimleyici nitelikte olup, veriler anket yolu ile toplanacaktır. Çalışmanın teorik boyutunu oluşturmak için, konu ile ilgili </w:t>
      </w:r>
      <w:proofErr w:type="gramStart"/>
      <w:r>
        <w:rPr>
          <w:rStyle w:val="normaltextrun"/>
          <w:rFonts w:eastAsia="Book Antiqua"/>
        </w:rPr>
        <w:t>literatür</w:t>
      </w:r>
      <w:proofErr w:type="gramEnd"/>
      <w:r>
        <w:rPr>
          <w:rStyle w:val="normaltextrun"/>
          <w:rFonts w:eastAsia="Book Antiqua"/>
        </w:rPr>
        <w:t xml:space="preserve"> taraması yapılacak konunun uygulama boyutunda ise anket yoluyla elde edilen veriler değerlendirilecektir.   Araştırmada   veri toplama aracı olarak 45 sorudan oluşan anket kullanılmıştır. Anket 913 tane ağırlığı 1. Sınıf öğrencisine uygulanmıştır.         </w:t>
      </w:r>
      <w:r>
        <w:rPr>
          <w:rStyle w:val="eop"/>
        </w:rPr>
        <w:t> </w:t>
      </w:r>
    </w:p>
    <w:p w:rsidR="0003501B" w:rsidRDefault="0003501B" w:rsidP="0003501B">
      <w:pPr>
        <w:pStyle w:val="paragraph"/>
        <w:spacing w:before="120" w:line="360" w:lineRule="auto"/>
        <w:ind w:firstLine="705"/>
        <w:jc w:val="both"/>
        <w:textAlignment w:val="baseline"/>
        <w:rPr>
          <w:rFonts w:ascii="Segoe UI" w:hAnsi="Segoe UI" w:cs="Segoe UI"/>
          <w:sz w:val="12"/>
          <w:szCs w:val="12"/>
        </w:rPr>
      </w:pPr>
      <w:r>
        <w:rPr>
          <w:rStyle w:val="normaltextrun"/>
          <w:rFonts w:eastAsia="Book Antiqua"/>
        </w:rPr>
        <w:t xml:space="preserve">Araştırma,  adaylarının kişisel bilgilerine, </w:t>
      </w:r>
      <w:proofErr w:type="spellStart"/>
      <w:r>
        <w:rPr>
          <w:rStyle w:val="spellingerror"/>
          <w:rFonts w:eastAsia="Book Antiqua"/>
        </w:rPr>
        <w:t>sosyo</w:t>
      </w:r>
      <w:proofErr w:type="spellEnd"/>
      <w:r>
        <w:rPr>
          <w:rStyle w:val="normaltextrun"/>
          <w:rFonts w:eastAsia="Book Antiqua"/>
        </w:rPr>
        <w:t>-ekonomik durumlarına, eğitim süreçlerine ve alanı tercih nedenlerine ilişkin sorular vardır.  </w:t>
      </w:r>
      <w:r>
        <w:rPr>
          <w:rStyle w:val="eop"/>
        </w:rPr>
        <w:t> </w:t>
      </w:r>
    </w:p>
    <w:p w:rsidR="0003501B" w:rsidRDefault="0003501B" w:rsidP="0003501B">
      <w:pPr>
        <w:pStyle w:val="paragraph"/>
        <w:spacing w:before="120" w:line="360" w:lineRule="auto"/>
        <w:ind w:firstLine="1410"/>
        <w:jc w:val="both"/>
        <w:textAlignment w:val="baseline"/>
        <w:rPr>
          <w:rFonts w:ascii="Segoe UI" w:hAnsi="Segoe UI" w:cs="Segoe UI"/>
          <w:sz w:val="12"/>
          <w:szCs w:val="12"/>
        </w:rPr>
      </w:pPr>
      <w:r>
        <w:rPr>
          <w:rStyle w:val="normaltextrun"/>
          <w:rFonts w:eastAsia="Book Antiqua"/>
        </w:rPr>
        <w:t xml:space="preserve">Araştırma sonucunda üniversite öğrencilerinin </w:t>
      </w:r>
      <w:proofErr w:type="spellStart"/>
      <w:r>
        <w:rPr>
          <w:rStyle w:val="normaltextrun"/>
          <w:rFonts w:eastAsia="Book Antiqua"/>
        </w:rPr>
        <w:t>sosyo</w:t>
      </w:r>
      <w:proofErr w:type="spellEnd"/>
      <w:r>
        <w:rPr>
          <w:rStyle w:val="normaltextrun"/>
          <w:rFonts w:eastAsia="Book Antiqua"/>
        </w:rPr>
        <w:t xml:space="preserve">- ekonomik profili üzerinde okudukları bölüm, çevre, yaş, </w:t>
      </w:r>
      <w:proofErr w:type="gramStart"/>
      <w:r>
        <w:rPr>
          <w:rStyle w:val="normaltextrun"/>
          <w:rFonts w:eastAsia="Book Antiqua"/>
        </w:rPr>
        <w:t>cinsiyet , ekonomik</w:t>
      </w:r>
      <w:proofErr w:type="gramEnd"/>
      <w:r>
        <w:rPr>
          <w:rStyle w:val="normaltextrun"/>
          <w:rFonts w:eastAsia="Book Antiqua"/>
        </w:rPr>
        <w:t xml:space="preserve"> durum , mezun olduğu lise türü, bölge üzerinde  ilişki olduğu belirlenmiştir. </w:t>
      </w:r>
      <w:r>
        <w:rPr>
          <w:rStyle w:val="eop"/>
        </w:rPr>
        <w:t> </w:t>
      </w:r>
    </w:p>
    <w:p w:rsidR="0003501B" w:rsidRDefault="0003501B" w:rsidP="0003501B">
      <w:pPr>
        <w:pStyle w:val="paragraph"/>
        <w:spacing w:before="120" w:line="360" w:lineRule="auto"/>
        <w:ind w:firstLine="705"/>
        <w:jc w:val="both"/>
        <w:textAlignment w:val="baseline"/>
        <w:rPr>
          <w:rFonts w:ascii="Segoe UI" w:hAnsi="Segoe UI" w:cs="Segoe UI"/>
          <w:sz w:val="12"/>
          <w:szCs w:val="12"/>
        </w:rPr>
      </w:pPr>
      <w:r>
        <w:rPr>
          <w:rStyle w:val="normaltextrun"/>
          <w:rFonts w:eastAsia="Book Antiqua"/>
          <w:b/>
          <w:bCs/>
        </w:rPr>
        <w:t xml:space="preserve">Anahtar Sözcükler:  </w:t>
      </w:r>
      <w:r w:rsidRPr="004421E1">
        <w:rPr>
          <w:rStyle w:val="normaltextrun"/>
          <w:rFonts w:eastAsia="Book Antiqua"/>
          <w:bCs/>
        </w:rPr>
        <w:t xml:space="preserve">Üniversite gençliği,  </w:t>
      </w:r>
      <w:proofErr w:type="spellStart"/>
      <w:r w:rsidRPr="004421E1">
        <w:rPr>
          <w:rStyle w:val="spellingerror"/>
          <w:rFonts w:eastAsia="Book Antiqua"/>
          <w:bCs/>
        </w:rPr>
        <w:t>Sosyo</w:t>
      </w:r>
      <w:proofErr w:type="spellEnd"/>
      <w:r w:rsidRPr="004421E1">
        <w:rPr>
          <w:rStyle w:val="normaltextrun"/>
          <w:rFonts w:eastAsia="Book Antiqua"/>
          <w:bCs/>
        </w:rPr>
        <w:t xml:space="preserve">- ekonomik </w:t>
      </w:r>
      <w:proofErr w:type="gramStart"/>
      <w:r w:rsidRPr="004421E1">
        <w:rPr>
          <w:rStyle w:val="normaltextrun"/>
          <w:rFonts w:eastAsia="Book Antiqua"/>
          <w:bCs/>
        </w:rPr>
        <w:t>profil</w:t>
      </w:r>
      <w:proofErr w:type="gramEnd"/>
    </w:p>
    <w:p w:rsidR="0003501B" w:rsidRPr="00407F33" w:rsidRDefault="0003501B" w:rsidP="0003501B">
      <w:pPr>
        <w:rPr>
          <w:rFonts w:ascii="Times New Roman" w:hAnsi="Times New Roman" w:cs="Times New Roman"/>
          <w:szCs w:val="24"/>
        </w:rPr>
      </w:pPr>
    </w:p>
    <w:p w:rsidR="0003501B" w:rsidRPr="002033FE" w:rsidRDefault="0003501B" w:rsidP="0003501B">
      <w:pPr>
        <w:pStyle w:val="Gvdemetni0"/>
        <w:shd w:val="clear" w:color="auto" w:fill="auto"/>
        <w:spacing w:before="120" w:after="120" w:line="413" w:lineRule="exact"/>
        <w:ind w:left="20" w:right="20" w:firstLine="709"/>
        <w:rPr>
          <w:sz w:val="24"/>
          <w:szCs w:val="24"/>
        </w:rPr>
      </w:pPr>
    </w:p>
    <w:p w:rsidR="0003501B" w:rsidRPr="002033FE" w:rsidRDefault="0003501B" w:rsidP="0003501B">
      <w:pPr>
        <w:autoSpaceDE w:val="0"/>
        <w:autoSpaceDN w:val="0"/>
        <w:adjustRightInd w:val="0"/>
        <w:spacing w:before="120" w:after="120"/>
        <w:rPr>
          <w:rFonts w:ascii="Times New Roman" w:hAnsi="Times New Roman" w:cs="Times New Roman"/>
          <w:szCs w:val="24"/>
        </w:rPr>
      </w:pPr>
    </w:p>
    <w:p w:rsidR="0003501B" w:rsidRPr="009A3017" w:rsidRDefault="0003501B" w:rsidP="0003501B">
      <w:pPr>
        <w:widowControl w:val="0"/>
        <w:autoSpaceDE w:val="0"/>
        <w:autoSpaceDN w:val="0"/>
        <w:adjustRightInd w:val="0"/>
        <w:spacing w:before="1200" w:after="480" w:line="240" w:lineRule="auto"/>
        <w:ind w:right="-6" w:firstLine="0"/>
        <w:jc w:val="center"/>
        <w:rPr>
          <w:rFonts w:asciiTheme="minorHAnsi" w:hAnsiTheme="minorHAnsi" w:cstheme="minorHAnsi"/>
          <w:b/>
          <w:bCs/>
          <w:color w:val="000000"/>
          <w:sz w:val="32"/>
          <w:szCs w:val="32"/>
        </w:rPr>
      </w:pPr>
      <w:r w:rsidRPr="009A3017">
        <w:rPr>
          <w:rFonts w:asciiTheme="minorHAnsi" w:hAnsiTheme="minorHAnsi" w:cstheme="minorHAnsi"/>
          <w:b/>
          <w:bCs/>
          <w:color w:val="000000"/>
          <w:spacing w:val="-11"/>
          <w:sz w:val="32"/>
          <w:szCs w:val="32"/>
        </w:rPr>
        <w:lastRenderedPageBreak/>
        <w:t>A</w:t>
      </w:r>
      <w:r w:rsidRPr="009A3017">
        <w:rPr>
          <w:rFonts w:asciiTheme="minorHAnsi" w:hAnsiTheme="minorHAnsi" w:cstheme="minorHAnsi"/>
          <w:b/>
          <w:bCs/>
          <w:color w:val="000000"/>
          <w:spacing w:val="3"/>
          <w:sz w:val="32"/>
          <w:szCs w:val="32"/>
        </w:rPr>
        <w:t>B</w:t>
      </w:r>
      <w:r w:rsidRPr="009A3017">
        <w:rPr>
          <w:rFonts w:asciiTheme="minorHAnsi" w:hAnsiTheme="minorHAnsi" w:cstheme="minorHAnsi"/>
          <w:b/>
          <w:bCs/>
          <w:color w:val="000000"/>
          <w:spacing w:val="1"/>
          <w:sz w:val="32"/>
          <w:szCs w:val="32"/>
        </w:rPr>
        <w:t>S</w:t>
      </w:r>
      <w:r w:rsidRPr="009A3017">
        <w:rPr>
          <w:rFonts w:asciiTheme="minorHAnsi" w:hAnsiTheme="minorHAnsi" w:cstheme="minorHAnsi"/>
          <w:b/>
          <w:bCs/>
          <w:color w:val="000000"/>
          <w:sz w:val="32"/>
          <w:szCs w:val="32"/>
        </w:rPr>
        <w:t>T</w:t>
      </w:r>
      <w:r w:rsidRPr="009A3017">
        <w:rPr>
          <w:rFonts w:asciiTheme="minorHAnsi" w:hAnsiTheme="minorHAnsi" w:cstheme="minorHAnsi"/>
          <w:b/>
          <w:bCs/>
          <w:color w:val="000000"/>
          <w:spacing w:val="8"/>
          <w:sz w:val="32"/>
          <w:szCs w:val="32"/>
        </w:rPr>
        <w:t>R</w:t>
      </w:r>
      <w:r w:rsidRPr="009A3017">
        <w:rPr>
          <w:rFonts w:asciiTheme="minorHAnsi" w:hAnsiTheme="minorHAnsi" w:cstheme="minorHAnsi"/>
          <w:b/>
          <w:bCs/>
          <w:color w:val="000000"/>
          <w:spacing w:val="-11"/>
          <w:sz w:val="32"/>
          <w:szCs w:val="32"/>
        </w:rPr>
        <w:t>A</w:t>
      </w:r>
      <w:r w:rsidRPr="009A3017">
        <w:rPr>
          <w:rFonts w:asciiTheme="minorHAnsi" w:hAnsiTheme="minorHAnsi" w:cstheme="minorHAnsi"/>
          <w:b/>
          <w:bCs/>
          <w:color w:val="000000"/>
          <w:spacing w:val="3"/>
          <w:sz w:val="32"/>
          <w:szCs w:val="32"/>
        </w:rPr>
        <w:t>C</w:t>
      </w:r>
      <w:r w:rsidRPr="009A3017">
        <w:rPr>
          <w:rFonts w:asciiTheme="minorHAnsi" w:hAnsiTheme="minorHAnsi" w:cstheme="minorHAnsi"/>
          <w:b/>
          <w:bCs/>
          <w:color w:val="000000"/>
          <w:sz w:val="32"/>
          <w:szCs w:val="32"/>
        </w:rPr>
        <w:t>T</w:t>
      </w:r>
    </w:p>
    <w:p w:rsidR="0003501B" w:rsidRDefault="0003501B" w:rsidP="0003501B">
      <w:pPr>
        <w:pStyle w:val="paragraph"/>
        <w:spacing w:line="360" w:lineRule="auto"/>
        <w:ind w:firstLine="703"/>
        <w:jc w:val="center"/>
        <w:textAlignment w:val="baseline"/>
        <w:rPr>
          <w:rFonts w:ascii="Segoe UI" w:hAnsi="Segoe UI" w:cs="Segoe UI"/>
          <w:sz w:val="12"/>
          <w:szCs w:val="12"/>
        </w:rPr>
      </w:pPr>
      <w:r>
        <w:rPr>
          <w:rStyle w:val="normaltextrun"/>
          <w:rFonts w:eastAsia="Book Antiqua"/>
          <w:b/>
          <w:bCs/>
          <w:lang w:val="en"/>
        </w:rPr>
        <w:t>SOCIO-ECONOMIC PROFILE OF UNIVERSITY STUDENTS</w:t>
      </w:r>
      <w:r>
        <w:rPr>
          <w:rStyle w:val="eop"/>
        </w:rPr>
        <w:t> </w:t>
      </w:r>
    </w:p>
    <w:p w:rsidR="0003501B" w:rsidRDefault="0003501B" w:rsidP="0003501B">
      <w:pPr>
        <w:pStyle w:val="paragraph"/>
        <w:spacing w:line="360" w:lineRule="auto"/>
        <w:ind w:firstLine="703"/>
        <w:jc w:val="center"/>
        <w:textAlignment w:val="baseline"/>
        <w:rPr>
          <w:rFonts w:ascii="Segoe UI" w:hAnsi="Segoe UI" w:cs="Segoe UI"/>
          <w:sz w:val="12"/>
          <w:szCs w:val="12"/>
        </w:rPr>
      </w:pPr>
      <w:r>
        <w:rPr>
          <w:rStyle w:val="normaltextrun"/>
          <w:rFonts w:eastAsia="Book Antiqua"/>
          <w:b/>
          <w:bCs/>
        </w:rPr>
        <w:t>Akça, Nuray</w:t>
      </w:r>
      <w:r>
        <w:rPr>
          <w:rStyle w:val="eop"/>
        </w:rPr>
        <w:t> </w:t>
      </w:r>
    </w:p>
    <w:p w:rsidR="0003501B" w:rsidRDefault="0003501B" w:rsidP="0003501B">
      <w:pPr>
        <w:pStyle w:val="paragraph"/>
        <w:spacing w:line="360" w:lineRule="auto"/>
        <w:ind w:firstLine="703"/>
        <w:jc w:val="center"/>
        <w:textAlignment w:val="baseline"/>
        <w:rPr>
          <w:rFonts w:ascii="Segoe UI" w:hAnsi="Segoe UI" w:cs="Segoe UI"/>
          <w:sz w:val="12"/>
          <w:szCs w:val="12"/>
        </w:rPr>
      </w:pPr>
      <w:r>
        <w:rPr>
          <w:rStyle w:val="normaltextrun"/>
          <w:rFonts w:eastAsia="Book Antiqua"/>
          <w:b/>
          <w:bCs/>
        </w:rPr>
        <w:t> </w:t>
      </w:r>
      <w:r>
        <w:rPr>
          <w:rStyle w:val="normaltextrun"/>
          <w:rFonts w:eastAsia="Book Antiqua"/>
          <w:b/>
          <w:bCs/>
          <w:lang w:val="en"/>
        </w:rPr>
        <w:t>Master Project</w:t>
      </w:r>
      <w:r>
        <w:rPr>
          <w:rStyle w:val="eop"/>
        </w:rPr>
        <w:t> </w:t>
      </w:r>
    </w:p>
    <w:p w:rsidR="0003501B" w:rsidRDefault="0003501B" w:rsidP="0003501B">
      <w:pPr>
        <w:pStyle w:val="paragraph"/>
        <w:spacing w:line="360" w:lineRule="auto"/>
        <w:ind w:firstLine="703"/>
        <w:jc w:val="center"/>
        <w:textAlignment w:val="baseline"/>
        <w:rPr>
          <w:rFonts w:ascii="Segoe UI" w:hAnsi="Segoe UI" w:cs="Segoe UI"/>
          <w:sz w:val="12"/>
          <w:szCs w:val="12"/>
        </w:rPr>
      </w:pPr>
      <w:r>
        <w:rPr>
          <w:rStyle w:val="normaltextrun"/>
          <w:rFonts w:eastAsia="Book Antiqua"/>
          <w:b/>
          <w:bCs/>
          <w:lang w:val="en"/>
        </w:rPr>
        <w:t>Project manager</w:t>
      </w:r>
      <w:r>
        <w:rPr>
          <w:rStyle w:val="normaltextrun"/>
          <w:rFonts w:eastAsia="Book Antiqua"/>
          <w:b/>
          <w:bCs/>
        </w:rPr>
        <w:t>: Doç. Dr. Türkay Nuri TOK</w:t>
      </w:r>
      <w:r>
        <w:rPr>
          <w:rStyle w:val="eop"/>
        </w:rPr>
        <w:t> </w:t>
      </w:r>
    </w:p>
    <w:p w:rsidR="0003501B" w:rsidRDefault="0003501B" w:rsidP="0003501B">
      <w:pPr>
        <w:pStyle w:val="paragraph"/>
        <w:spacing w:line="360" w:lineRule="auto"/>
        <w:ind w:firstLine="703"/>
        <w:jc w:val="center"/>
        <w:textAlignment w:val="baseline"/>
        <w:rPr>
          <w:rFonts w:ascii="Segoe UI" w:hAnsi="Segoe UI" w:cs="Segoe UI"/>
          <w:sz w:val="12"/>
          <w:szCs w:val="12"/>
        </w:rPr>
      </w:pPr>
      <w:proofErr w:type="spellStart"/>
      <w:r>
        <w:rPr>
          <w:rStyle w:val="spellingerror"/>
          <w:rFonts w:eastAsia="Book Antiqua"/>
          <w:bCs/>
        </w:rPr>
        <w:t>June</w:t>
      </w:r>
      <w:proofErr w:type="spellEnd"/>
      <w:r>
        <w:rPr>
          <w:rStyle w:val="normaltextrun"/>
          <w:rFonts w:eastAsia="Book Antiqua"/>
          <w:b/>
          <w:bCs/>
        </w:rPr>
        <w:t xml:space="preserve"> 2016, … </w:t>
      </w:r>
      <w:proofErr w:type="spellStart"/>
      <w:r>
        <w:rPr>
          <w:rStyle w:val="spellingerror"/>
          <w:rFonts w:eastAsia="Book Antiqua"/>
          <w:bCs/>
        </w:rPr>
        <w:t>Page</w:t>
      </w:r>
      <w:proofErr w:type="spellEnd"/>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r>
        <w:rPr>
          <w:rStyle w:val="normaltextrun"/>
          <w:rFonts w:eastAsia="Book Antiqua"/>
          <w:lang w:val="en"/>
        </w:rPr>
        <w:t xml:space="preserve">University life is one of the most important </w:t>
      </w:r>
      <w:proofErr w:type="gramStart"/>
      <w:r>
        <w:rPr>
          <w:rStyle w:val="normaltextrun"/>
          <w:rFonts w:eastAsia="Book Antiqua"/>
          <w:lang w:val="en"/>
        </w:rPr>
        <w:t>process</w:t>
      </w:r>
      <w:proofErr w:type="gramEnd"/>
      <w:r>
        <w:rPr>
          <w:rStyle w:val="normaltextrun"/>
          <w:rFonts w:eastAsia="Book Antiqua"/>
          <w:lang w:val="en"/>
        </w:rPr>
        <w:t xml:space="preserve"> in human life.</w:t>
      </w:r>
      <w:r>
        <w:rPr>
          <w:rStyle w:val="normaltextrun"/>
          <w:rFonts w:ascii="Calibri" w:eastAsia="Book Antiqua" w:hAnsi="Calibri" w:cs="Segoe UI"/>
          <w:sz w:val="22"/>
          <w:szCs w:val="22"/>
        </w:rPr>
        <w:t xml:space="preserve"> </w:t>
      </w:r>
      <w:r>
        <w:rPr>
          <w:rStyle w:val="normaltextrun"/>
          <w:rFonts w:eastAsia="Book Antiqua"/>
          <w:lang w:val="en"/>
        </w:rPr>
        <w:t xml:space="preserve">The university isn't only an education institution for having an </w:t>
      </w:r>
      <w:proofErr w:type="spellStart"/>
      <w:r>
        <w:rPr>
          <w:rStyle w:val="spellingerror"/>
          <w:rFonts w:eastAsia="Book Antiqua"/>
          <w:lang w:val="en"/>
        </w:rPr>
        <w:t>occupation</w:t>
      </w:r>
      <w:proofErr w:type="gramStart"/>
      <w:r>
        <w:rPr>
          <w:rStyle w:val="spellingerror"/>
          <w:rFonts w:eastAsia="Book Antiqua"/>
          <w:lang w:val="en"/>
        </w:rPr>
        <w:t>,but</w:t>
      </w:r>
      <w:proofErr w:type="spellEnd"/>
      <w:proofErr w:type="gramEnd"/>
      <w:r>
        <w:rPr>
          <w:rStyle w:val="normaltextrun"/>
          <w:rFonts w:eastAsia="Book Antiqua"/>
          <w:lang w:val="en"/>
        </w:rPr>
        <w:t xml:space="preserve"> also it is a phase  for each individual to make their own friend </w:t>
      </w:r>
      <w:proofErr w:type="spellStart"/>
      <w:r>
        <w:rPr>
          <w:rStyle w:val="spellingerror"/>
          <w:rFonts w:eastAsia="Book Antiqua"/>
          <w:lang w:val="en"/>
        </w:rPr>
        <w:t>group,gain</w:t>
      </w:r>
      <w:proofErr w:type="spellEnd"/>
      <w:r>
        <w:rPr>
          <w:rStyle w:val="normaltextrun"/>
          <w:rFonts w:eastAsia="Book Antiqua"/>
          <w:lang w:val="en"/>
        </w:rPr>
        <w:t xml:space="preserve"> important life experiences and have cultural information.</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proofErr w:type="spellStart"/>
      <w:r>
        <w:rPr>
          <w:rStyle w:val="spellingerror"/>
          <w:rFonts w:eastAsia="Book Antiqua"/>
        </w:rPr>
        <w:t>In</w:t>
      </w:r>
      <w:proofErr w:type="spellEnd"/>
      <w:r>
        <w:rPr>
          <w:rStyle w:val="normaltextrun"/>
          <w:rFonts w:eastAsia="Book Antiqua"/>
        </w:rPr>
        <w:t xml:space="preserve"> </w:t>
      </w:r>
      <w:proofErr w:type="spellStart"/>
      <w:r>
        <w:rPr>
          <w:rStyle w:val="spellingerror"/>
          <w:rFonts w:eastAsia="Book Antiqua"/>
        </w:rPr>
        <w:t>their</w:t>
      </w:r>
      <w:proofErr w:type="spellEnd"/>
      <w:r>
        <w:rPr>
          <w:rStyle w:val="normaltextrun"/>
          <w:rFonts w:eastAsia="Book Antiqua"/>
        </w:rPr>
        <w:t xml:space="preserve"> </w:t>
      </w:r>
      <w:proofErr w:type="spellStart"/>
      <w:r>
        <w:rPr>
          <w:rStyle w:val="spellingerror"/>
          <w:rFonts w:eastAsia="Book Antiqua"/>
        </w:rPr>
        <w:t>education</w:t>
      </w:r>
      <w:proofErr w:type="spellEnd"/>
      <w:r>
        <w:rPr>
          <w:rStyle w:val="normaltextrun"/>
          <w:rFonts w:eastAsia="Book Antiqua"/>
        </w:rPr>
        <w:t xml:space="preserve"> </w:t>
      </w:r>
      <w:proofErr w:type="spellStart"/>
      <w:proofErr w:type="gramStart"/>
      <w:r>
        <w:rPr>
          <w:rStyle w:val="spellingerror"/>
          <w:rFonts w:eastAsia="Book Antiqua"/>
        </w:rPr>
        <w:t>process,unfortunately</w:t>
      </w:r>
      <w:proofErr w:type="spellEnd"/>
      <w:proofErr w:type="gramEnd"/>
      <w:r>
        <w:rPr>
          <w:rStyle w:val="normaltextrun"/>
          <w:rFonts w:eastAsia="Book Antiqua"/>
        </w:rPr>
        <w:t xml:space="preserve"> </w:t>
      </w:r>
      <w:proofErr w:type="spellStart"/>
      <w:r>
        <w:rPr>
          <w:rStyle w:val="spellingerror"/>
          <w:rFonts w:eastAsia="Book Antiqua"/>
        </w:rPr>
        <w:t>students</w:t>
      </w:r>
      <w:proofErr w:type="spellEnd"/>
      <w:r>
        <w:rPr>
          <w:rStyle w:val="normaltextrun"/>
          <w:rFonts w:eastAsia="Book Antiqua"/>
        </w:rPr>
        <w:t xml:space="preserve"> </w:t>
      </w:r>
      <w:proofErr w:type="spellStart"/>
      <w:r>
        <w:rPr>
          <w:rStyle w:val="spellingerror"/>
          <w:rFonts w:eastAsia="Book Antiqua"/>
        </w:rPr>
        <w:t>have</w:t>
      </w:r>
      <w:proofErr w:type="spellEnd"/>
      <w:r>
        <w:rPr>
          <w:rStyle w:val="normaltextrun"/>
          <w:rFonts w:eastAsia="Book Antiqua"/>
        </w:rPr>
        <w:t xml:space="preserve"> not </w:t>
      </w:r>
      <w:proofErr w:type="spellStart"/>
      <w:r>
        <w:rPr>
          <w:rStyle w:val="spellingerror"/>
          <w:rFonts w:eastAsia="Book Antiqua"/>
        </w:rPr>
        <w:t>economic</w:t>
      </w:r>
      <w:proofErr w:type="spellEnd"/>
      <w:r>
        <w:rPr>
          <w:rStyle w:val="normaltextrun"/>
          <w:rFonts w:eastAsia="Book Antiqua"/>
        </w:rPr>
        <w:t xml:space="preserve"> </w:t>
      </w:r>
      <w:proofErr w:type="spellStart"/>
      <w:r>
        <w:rPr>
          <w:rStyle w:val="spellingerror"/>
          <w:rFonts w:eastAsia="Book Antiqua"/>
        </w:rPr>
        <w:t>freedom,they</w:t>
      </w:r>
      <w:proofErr w:type="spellEnd"/>
      <w:r>
        <w:rPr>
          <w:rStyle w:val="normaltextrun"/>
          <w:rFonts w:eastAsia="Book Antiqua"/>
        </w:rPr>
        <w:t xml:space="preserve"> </w:t>
      </w:r>
      <w:proofErr w:type="spellStart"/>
      <w:r>
        <w:rPr>
          <w:rStyle w:val="spellingerror"/>
          <w:rFonts w:eastAsia="Book Antiqua"/>
        </w:rPr>
        <w:t>need</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money</w:t>
      </w:r>
      <w:proofErr w:type="spellEnd"/>
      <w:r>
        <w:rPr>
          <w:rStyle w:val="normaltextrun"/>
          <w:rFonts w:eastAsia="Book Antiqua"/>
        </w:rPr>
        <w:t>(</w:t>
      </w:r>
      <w:proofErr w:type="spellStart"/>
      <w:r>
        <w:rPr>
          <w:rStyle w:val="spellingerror"/>
          <w:rFonts w:eastAsia="Book Antiqua"/>
        </w:rPr>
        <w:t>pocket</w:t>
      </w:r>
      <w:proofErr w:type="spellEnd"/>
      <w:r>
        <w:rPr>
          <w:rStyle w:val="normaltextrun"/>
          <w:rFonts w:eastAsia="Book Antiqua"/>
        </w:rPr>
        <w:t xml:space="preserve"> </w:t>
      </w:r>
      <w:proofErr w:type="spellStart"/>
      <w:r>
        <w:rPr>
          <w:rStyle w:val="spellingerror"/>
          <w:rFonts w:eastAsia="Book Antiqua"/>
        </w:rPr>
        <w:t>money</w:t>
      </w:r>
      <w:proofErr w:type="spellEnd"/>
      <w:r>
        <w:rPr>
          <w:rStyle w:val="normaltextrun"/>
          <w:rFonts w:eastAsia="Book Antiqua"/>
        </w:rPr>
        <w:t>)</w:t>
      </w:r>
      <w:proofErr w:type="spellStart"/>
      <w:r>
        <w:rPr>
          <w:rStyle w:val="spellingerror"/>
          <w:rFonts w:eastAsia="Book Antiqua"/>
        </w:rPr>
        <w:t>their</w:t>
      </w:r>
      <w:proofErr w:type="spellEnd"/>
      <w:r>
        <w:rPr>
          <w:rStyle w:val="normaltextrun"/>
          <w:rFonts w:eastAsia="Book Antiqua"/>
        </w:rPr>
        <w:t xml:space="preserve"> </w:t>
      </w:r>
      <w:proofErr w:type="spellStart"/>
      <w:r>
        <w:rPr>
          <w:rStyle w:val="spellingerror"/>
          <w:rFonts w:eastAsia="Book Antiqua"/>
        </w:rPr>
        <w:t>families</w:t>
      </w:r>
      <w:proofErr w:type="spellEnd"/>
      <w:r>
        <w:rPr>
          <w:rStyle w:val="normaltextrun"/>
          <w:rFonts w:eastAsia="Book Antiqua"/>
        </w:rPr>
        <w:t xml:space="preserve"> </w:t>
      </w:r>
      <w:proofErr w:type="spellStart"/>
      <w:r>
        <w:rPr>
          <w:rStyle w:val="spellingerror"/>
          <w:rFonts w:eastAsia="Book Antiqua"/>
        </w:rPr>
        <w:t>will</w:t>
      </w:r>
      <w:proofErr w:type="spellEnd"/>
      <w:r>
        <w:rPr>
          <w:rStyle w:val="normaltextrun"/>
          <w:rFonts w:eastAsia="Book Antiqua"/>
        </w:rPr>
        <w:t xml:space="preserve"> </w:t>
      </w:r>
      <w:proofErr w:type="spellStart"/>
      <w:r>
        <w:rPr>
          <w:rStyle w:val="spellingerror"/>
          <w:rFonts w:eastAsia="Book Antiqua"/>
        </w:rPr>
        <w:t>give</w:t>
      </w:r>
      <w:proofErr w:type="spellEnd"/>
      <w:r>
        <w:rPr>
          <w:rStyle w:val="normaltextrun"/>
          <w:rFonts w:eastAsia="Book Antiqua"/>
        </w:rPr>
        <w:t xml:space="preserve"> </w:t>
      </w:r>
      <w:proofErr w:type="spellStart"/>
      <w:r>
        <w:rPr>
          <w:rStyle w:val="spellingerror"/>
          <w:rFonts w:eastAsia="Book Antiqua"/>
        </w:rPr>
        <w:t>them,On</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other</w:t>
      </w:r>
      <w:proofErr w:type="spellEnd"/>
      <w:r>
        <w:rPr>
          <w:rStyle w:val="normaltextrun"/>
          <w:rFonts w:eastAsia="Book Antiqua"/>
        </w:rPr>
        <w:t xml:space="preserve"> </w:t>
      </w:r>
      <w:proofErr w:type="spellStart"/>
      <w:r>
        <w:rPr>
          <w:rStyle w:val="spellingerror"/>
          <w:rFonts w:eastAsia="Book Antiqua"/>
        </w:rPr>
        <w:t>hand,they</w:t>
      </w:r>
      <w:proofErr w:type="spellEnd"/>
      <w:r>
        <w:rPr>
          <w:rStyle w:val="normaltextrun"/>
          <w:rFonts w:eastAsia="Book Antiqua"/>
        </w:rPr>
        <w:t xml:space="preserve"> </w:t>
      </w:r>
      <w:proofErr w:type="spellStart"/>
      <w:r>
        <w:rPr>
          <w:rStyle w:val="spellingerror"/>
          <w:rFonts w:eastAsia="Book Antiqua"/>
        </w:rPr>
        <w:t>are</w:t>
      </w:r>
      <w:proofErr w:type="spellEnd"/>
      <w:r>
        <w:rPr>
          <w:rStyle w:val="normaltextrun"/>
          <w:rFonts w:eastAsia="Book Antiqua"/>
        </w:rPr>
        <w:t xml:space="preserve"> </w:t>
      </w:r>
      <w:proofErr w:type="spellStart"/>
      <w:r>
        <w:rPr>
          <w:rStyle w:val="spellingerror"/>
          <w:rFonts w:eastAsia="Book Antiqua"/>
        </w:rPr>
        <w:t>good</w:t>
      </w:r>
      <w:proofErr w:type="spellEnd"/>
      <w:r>
        <w:rPr>
          <w:rStyle w:val="normaltextrun"/>
          <w:rFonts w:eastAsia="Book Antiqua"/>
        </w:rPr>
        <w:t xml:space="preserve"> at </w:t>
      </w:r>
      <w:proofErr w:type="spellStart"/>
      <w:r>
        <w:rPr>
          <w:rStyle w:val="spellingerror"/>
          <w:rFonts w:eastAsia="Book Antiqua"/>
        </w:rPr>
        <w:t>planning</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time,selecting</w:t>
      </w:r>
      <w:proofErr w:type="spellEnd"/>
      <w:r>
        <w:rPr>
          <w:rStyle w:val="normaltextrun"/>
          <w:rFonts w:eastAsia="Book Antiqua"/>
        </w:rPr>
        <w:t xml:space="preserve"> </w:t>
      </w:r>
      <w:proofErr w:type="spellStart"/>
      <w:r>
        <w:rPr>
          <w:rStyle w:val="spellingerror"/>
          <w:rFonts w:eastAsia="Book Antiqua"/>
        </w:rPr>
        <w:t>friend</w:t>
      </w:r>
      <w:proofErr w:type="spellEnd"/>
      <w:r>
        <w:rPr>
          <w:rStyle w:val="normaltextrun"/>
          <w:rFonts w:eastAsia="Book Antiqua"/>
        </w:rPr>
        <w:t xml:space="preserve"> </w:t>
      </w:r>
      <w:proofErr w:type="spellStart"/>
      <w:r>
        <w:rPr>
          <w:rStyle w:val="spellingerror"/>
          <w:rFonts w:eastAsia="Book Antiqua"/>
        </w:rPr>
        <w:t>group,moreover</w:t>
      </w:r>
      <w:proofErr w:type="spellEnd"/>
      <w:r>
        <w:rPr>
          <w:rStyle w:val="normaltextrun"/>
          <w:rFonts w:eastAsia="Book Antiqua"/>
        </w:rPr>
        <w:t xml:space="preserve"> </w:t>
      </w:r>
      <w:proofErr w:type="spellStart"/>
      <w:r>
        <w:rPr>
          <w:rStyle w:val="spellingerror"/>
          <w:rFonts w:eastAsia="Book Antiqua"/>
        </w:rPr>
        <w:t>they</w:t>
      </w:r>
      <w:proofErr w:type="spellEnd"/>
      <w:r>
        <w:rPr>
          <w:rStyle w:val="normaltextrun"/>
          <w:rFonts w:eastAsia="Book Antiqua"/>
        </w:rPr>
        <w:t xml:space="preserve"> </w:t>
      </w:r>
      <w:proofErr w:type="spellStart"/>
      <w:r>
        <w:rPr>
          <w:rStyle w:val="spellingerror"/>
          <w:rFonts w:eastAsia="Book Antiqua"/>
        </w:rPr>
        <w:t>are</w:t>
      </w:r>
      <w:proofErr w:type="spellEnd"/>
      <w:r>
        <w:rPr>
          <w:rStyle w:val="normaltextrun"/>
          <w:rFonts w:eastAsia="Book Antiqua"/>
        </w:rPr>
        <w:t xml:space="preserve"> </w:t>
      </w:r>
      <w:proofErr w:type="spellStart"/>
      <w:r>
        <w:rPr>
          <w:rStyle w:val="spellingerror"/>
          <w:rFonts w:eastAsia="Book Antiqua"/>
        </w:rPr>
        <w:t>freedom</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w:t>
      </w:r>
      <w:proofErr w:type="spellStart"/>
      <w:r>
        <w:rPr>
          <w:rStyle w:val="spellingerror"/>
          <w:rFonts w:eastAsia="Book Antiqua"/>
        </w:rPr>
        <w:t>relax</w:t>
      </w:r>
      <w:proofErr w:type="spellEnd"/>
      <w:r>
        <w:rPr>
          <w:rStyle w:val="normaltextrun"/>
          <w:rFonts w:eastAsia="Book Antiqua"/>
        </w:rPr>
        <w:t xml:space="preserve"> </w:t>
      </w:r>
      <w:proofErr w:type="spellStart"/>
      <w:r>
        <w:rPr>
          <w:rStyle w:val="spellingerror"/>
          <w:rFonts w:eastAsia="Book Antiqua"/>
        </w:rPr>
        <w:t>for</w:t>
      </w:r>
      <w:proofErr w:type="spellEnd"/>
      <w:r>
        <w:rPr>
          <w:rStyle w:val="normaltextrun"/>
          <w:rFonts w:eastAsia="Book Antiqua"/>
        </w:rPr>
        <w:t xml:space="preserve"> </w:t>
      </w:r>
      <w:proofErr w:type="spellStart"/>
      <w:r>
        <w:rPr>
          <w:rStyle w:val="spellingerror"/>
          <w:rFonts w:eastAsia="Book Antiqua"/>
        </w:rPr>
        <w:t>taking</w:t>
      </w:r>
      <w:proofErr w:type="spellEnd"/>
      <w:r>
        <w:rPr>
          <w:rStyle w:val="normaltextrun"/>
          <w:rFonts w:eastAsia="Book Antiqua"/>
        </w:rPr>
        <w:t xml:space="preserve"> </w:t>
      </w:r>
      <w:proofErr w:type="spellStart"/>
      <w:r>
        <w:rPr>
          <w:rStyle w:val="spellingerror"/>
          <w:rFonts w:eastAsia="Book Antiqua"/>
        </w:rPr>
        <w:t>part</w:t>
      </w:r>
      <w:proofErr w:type="spellEnd"/>
      <w:r>
        <w:rPr>
          <w:rStyle w:val="normaltextrun"/>
          <w:rFonts w:eastAsia="Book Antiqua"/>
        </w:rPr>
        <w:t xml:space="preserve"> in </w:t>
      </w:r>
      <w:proofErr w:type="spellStart"/>
      <w:r>
        <w:rPr>
          <w:rStyle w:val="spellingerror"/>
          <w:rFonts w:eastAsia="Book Antiqua"/>
        </w:rPr>
        <w:t>various</w:t>
      </w:r>
      <w:proofErr w:type="spellEnd"/>
      <w:r>
        <w:rPr>
          <w:rStyle w:val="normaltextrun"/>
          <w:rFonts w:eastAsia="Book Antiqua"/>
        </w:rPr>
        <w:t xml:space="preserve"> </w:t>
      </w:r>
      <w:proofErr w:type="spellStart"/>
      <w:r>
        <w:rPr>
          <w:rStyle w:val="spellingerror"/>
          <w:rFonts w:eastAsia="Book Antiqua"/>
        </w:rPr>
        <w:t>social</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w:t>
      </w:r>
      <w:proofErr w:type="spellStart"/>
      <w:r>
        <w:rPr>
          <w:rStyle w:val="spellingerror"/>
          <w:rFonts w:eastAsia="Book Antiqua"/>
        </w:rPr>
        <w:t>cultural</w:t>
      </w:r>
      <w:proofErr w:type="spellEnd"/>
      <w:r>
        <w:rPr>
          <w:rStyle w:val="normaltextrun"/>
          <w:rFonts w:eastAsia="Book Antiqua"/>
        </w:rPr>
        <w:t xml:space="preserve"> </w:t>
      </w:r>
      <w:proofErr w:type="spellStart"/>
      <w:r>
        <w:rPr>
          <w:rStyle w:val="spellingerror"/>
          <w:rFonts w:eastAsia="Book Antiqua"/>
        </w:rPr>
        <w:t>activities</w:t>
      </w:r>
      <w:proofErr w:type="spellEnd"/>
      <w:r>
        <w:rPr>
          <w:rStyle w:val="normaltextrun"/>
          <w:rFonts w:eastAsia="Book Antiqua"/>
        </w:rPr>
        <w:t xml:space="preserve"> </w:t>
      </w:r>
      <w:proofErr w:type="spellStart"/>
      <w:r>
        <w:rPr>
          <w:rStyle w:val="spellingerror"/>
          <w:rFonts w:eastAsia="Book Antiqua"/>
        </w:rPr>
        <w:t>they</w:t>
      </w:r>
      <w:proofErr w:type="spellEnd"/>
      <w:r>
        <w:rPr>
          <w:rStyle w:val="normaltextrun"/>
          <w:rFonts w:eastAsia="Book Antiqua"/>
        </w:rPr>
        <w:t xml:space="preserve"> </w:t>
      </w:r>
      <w:proofErr w:type="spellStart"/>
      <w:r>
        <w:rPr>
          <w:rStyle w:val="normaltextrun"/>
          <w:rFonts w:eastAsia="Book Antiqua"/>
        </w:rPr>
        <w:t>prefer.Therefore,</w:t>
      </w:r>
      <w:r>
        <w:rPr>
          <w:rStyle w:val="spellingerror"/>
          <w:rFonts w:eastAsia="Book Antiqua"/>
        </w:rPr>
        <w:t>they</w:t>
      </w:r>
      <w:proofErr w:type="spellEnd"/>
      <w:r>
        <w:rPr>
          <w:rStyle w:val="normaltextrun"/>
          <w:rFonts w:eastAsia="Book Antiqua"/>
        </w:rPr>
        <w:t xml:space="preserve"> can </w:t>
      </w:r>
      <w:proofErr w:type="spellStart"/>
      <w:r>
        <w:rPr>
          <w:rStyle w:val="spellingerror"/>
          <w:rFonts w:eastAsia="Book Antiqua"/>
        </w:rPr>
        <w:t>take</w:t>
      </w:r>
      <w:proofErr w:type="spellEnd"/>
      <w:r>
        <w:rPr>
          <w:rStyle w:val="normaltextrun"/>
          <w:rFonts w:eastAsia="Book Antiqua"/>
        </w:rPr>
        <w:t xml:space="preserve"> </w:t>
      </w:r>
      <w:proofErr w:type="spellStart"/>
      <w:r>
        <w:rPr>
          <w:rStyle w:val="spellingerror"/>
          <w:rFonts w:eastAsia="Book Antiqua"/>
        </w:rPr>
        <w:t>serious</w:t>
      </w:r>
      <w:proofErr w:type="spellEnd"/>
      <w:r>
        <w:rPr>
          <w:rStyle w:val="normaltextrun"/>
          <w:rFonts w:eastAsia="Book Antiqua"/>
        </w:rPr>
        <w:t xml:space="preserve"> </w:t>
      </w:r>
      <w:proofErr w:type="spellStart"/>
      <w:r>
        <w:rPr>
          <w:rStyle w:val="spellingerror"/>
          <w:rFonts w:eastAsia="Book Antiqua"/>
        </w:rPr>
        <w:t>responsibilities</w:t>
      </w:r>
      <w:proofErr w:type="spellEnd"/>
      <w:r>
        <w:rPr>
          <w:rStyle w:val="normaltextrun"/>
          <w:rFonts w:eastAsia="Book Antiqua"/>
        </w:rPr>
        <w:t xml:space="preserve"> </w:t>
      </w:r>
      <w:proofErr w:type="spellStart"/>
      <w:r>
        <w:rPr>
          <w:rStyle w:val="spellingerror"/>
          <w:rFonts w:eastAsia="Book Antiqua"/>
        </w:rPr>
        <w:t>for</w:t>
      </w:r>
      <w:proofErr w:type="spellEnd"/>
      <w:r>
        <w:rPr>
          <w:rStyle w:val="normaltextrun"/>
          <w:rFonts w:eastAsia="Book Antiqua"/>
        </w:rPr>
        <w:t xml:space="preserve"> </w:t>
      </w:r>
      <w:proofErr w:type="spellStart"/>
      <w:r>
        <w:rPr>
          <w:rStyle w:val="spellingerror"/>
          <w:rFonts w:eastAsia="Book Antiqua"/>
        </w:rPr>
        <w:t>their</w:t>
      </w:r>
      <w:proofErr w:type="spellEnd"/>
      <w:r>
        <w:rPr>
          <w:rStyle w:val="normaltextrun"/>
          <w:rFonts w:eastAsia="Book Antiqua"/>
        </w:rPr>
        <w:t xml:space="preserve"> </w:t>
      </w:r>
      <w:proofErr w:type="spellStart"/>
      <w:r>
        <w:rPr>
          <w:rStyle w:val="spellingerror"/>
          <w:rFonts w:eastAsia="Book Antiqua"/>
        </w:rPr>
        <w:t>next</w:t>
      </w:r>
      <w:proofErr w:type="spellEnd"/>
      <w:r>
        <w:rPr>
          <w:rStyle w:val="normaltextrun"/>
          <w:rFonts w:eastAsia="Book Antiqua"/>
        </w:rPr>
        <w:t xml:space="preserve"> life.</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proofErr w:type="spellStart"/>
      <w:r>
        <w:rPr>
          <w:rStyle w:val="spellingerror"/>
          <w:rFonts w:eastAsia="Book Antiqua"/>
        </w:rPr>
        <w:t>By</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help</w:t>
      </w:r>
      <w:proofErr w:type="spellEnd"/>
      <w:r>
        <w:rPr>
          <w:rStyle w:val="normaltextrun"/>
          <w:rFonts w:eastAsia="Book Antiqua"/>
        </w:rPr>
        <w:t xml:space="preserve"> of </w:t>
      </w:r>
      <w:proofErr w:type="spellStart"/>
      <w:r>
        <w:rPr>
          <w:rStyle w:val="spellingerror"/>
          <w:rFonts w:eastAsia="Book Antiqua"/>
        </w:rPr>
        <w:t>this</w:t>
      </w:r>
      <w:proofErr w:type="spellEnd"/>
      <w:r>
        <w:rPr>
          <w:rStyle w:val="normaltextrun"/>
          <w:rFonts w:eastAsia="Book Antiqua"/>
        </w:rPr>
        <w:t xml:space="preserve"> </w:t>
      </w:r>
      <w:proofErr w:type="spellStart"/>
      <w:proofErr w:type="gramStart"/>
      <w:r>
        <w:rPr>
          <w:rStyle w:val="spellingerror"/>
          <w:rFonts w:eastAsia="Book Antiqua"/>
        </w:rPr>
        <w:t>work,we</w:t>
      </w:r>
      <w:proofErr w:type="spellEnd"/>
      <w:proofErr w:type="gramEnd"/>
      <w:r>
        <w:rPr>
          <w:rStyle w:val="normaltextrun"/>
          <w:rFonts w:eastAsia="Book Antiqua"/>
        </w:rPr>
        <w:t xml:space="preserve"> </w:t>
      </w:r>
      <w:proofErr w:type="spellStart"/>
      <w:r>
        <w:rPr>
          <w:rStyle w:val="spellingerror"/>
          <w:rFonts w:eastAsia="Book Antiqua"/>
        </w:rPr>
        <w:t>intend</w:t>
      </w:r>
      <w:proofErr w:type="spellEnd"/>
      <w:r>
        <w:rPr>
          <w:rStyle w:val="normaltextrun"/>
          <w:rFonts w:eastAsia="Book Antiqua"/>
        </w:rPr>
        <w:t xml:space="preserve"> </w:t>
      </w:r>
      <w:proofErr w:type="spellStart"/>
      <w:r>
        <w:rPr>
          <w:rStyle w:val="spellingerror"/>
          <w:rFonts w:eastAsia="Book Antiqua"/>
        </w:rPr>
        <w:t>to</w:t>
      </w:r>
      <w:proofErr w:type="spellEnd"/>
      <w:r>
        <w:rPr>
          <w:rStyle w:val="normaltextrun"/>
          <w:rFonts w:eastAsia="Book Antiqua"/>
        </w:rPr>
        <w:t xml:space="preserve"> </w:t>
      </w:r>
      <w:proofErr w:type="spellStart"/>
      <w:r>
        <w:rPr>
          <w:rStyle w:val="spellingerror"/>
          <w:rFonts w:eastAsia="Book Antiqua"/>
        </w:rPr>
        <w:t>reveal</w:t>
      </w:r>
      <w:proofErr w:type="spellEnd"/>
      <w:r>
        <w:rPr>
          <w:rStyle w:val="normaltextrun"/>
          <w:rFonts w:eastAsia="Book Antiqua"/>
        </w:rPr>
        <w:t>/</w:t>
      </w:r>
      <w:proofErr w:type="spellStart"/>
      <w:r>
        <w:rPr>
          <w:rStyle w:val="spellingerror"/>
          <w:rFonts w:eastAsia="Book Antiqua"/>
        </w:rPr>
        <w:t>determine</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social</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w:t>
      </w:r>
      <w:proofErr w:type="spellStart"/>
      <w:r>
        <w:rPr>
          <w:rStyle w:val="spellingerror"/>
          <w:rFonts w:eastAsia="Book Antiqua"/>
        </w:rPr>
        <w:t>cultural</w:t>
      </w:r>
      <w:proofErr w:type="spellEnd"/>
      <w:r>
        <w:rPr>
          <w:rStyle w:val="normaltextrun"/>
          <w:rFonts w:eastAsia="Book Antiqua"/>
        </w:rPr>
        <w:t xml:space="preserve"> </w:t>
      </w:r>
      <w:proofErr w:type="spellStart"/>
      <w:r>
        <w:rPr>
          <w:rStyle w:val="spellingerror"/>
          <w:rFonts w:eastAsia="Book Antiqua"/>
        </w:rPr>
        <w:t>ways,life</w:t>
      </w:r>
      <w:proofErr w:type="spellEnd"/>
      <w:r>
        <w:rPr>
          <w:rStyle w:val="normaltextrun"/>
          <w:rFonts w:eastAsia="Book Antiqua"/>
        </w:rPr>
        <w:t xml:space="preserve"> </w:t>
      </w:r>
      <w:proofErr w:type="spellStart"/>
      <w:r>
        <w:rPr>
          <w:rStyle w:val="spellingerror"/>
          <w:rFonts w:eastAsia="Book Antiqua"/>
        </w:rPr>
        <w:t>styles,economic</w:t>
      </w:r>
      <w:proofErr w:type="spellEnd"/>
      <w:r>
        <w:rPr>
          <w:rStyle w:val="normaltextrun"/>
          <w:rFonts w:eastAsia="Book Antiqua"/>
        </w:rPr>
        <w:t xml:space="preserve"> </w:t>
      </w:r>
      <w:proofErr w:type="spellStart"/>
      <w:r>
        <w:rPr>
          <w:rStyle w:val="spellingerror"/>
          <w:rFonts w:eastAsia="Book Antiqua"/>
        </w:rPr>
        <w:t>level</w:t>
      </w:r>
      <w:proofErr w:type="spellEnd"/>
      <w:r>
        <w:rPr>
          <w:rStyle w:val="normaltextrun"/>
          <w:rFonts w:eastAsia="Book Antiqua"/>
        </w:rPr>
        <w:t xml:space="preserve"> of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students</w:t>
      </w:r>
      <w:proofErr w:type="spellEnd"/>
      <w:r>
        <w:rPr>
          <w:rStyle w:val="normaltextrun"/>
          <w:rFonts w:eastAsia="Book Antiqua"/>
        </w:rPr>
        <w:t xml:space="preserve"> at Pamukkale </w:t>
      </w:r>
      <w:proofErr w:type="spellStart"/>
      <w:r>
        <w:rPr>
          <w:rStyle w:val="spellingerror"/>
          <w:rFonts w:eastAsia="Book Antiqua"/>
        </w:rPr>
        <w:t>University</w:t>
      </w:r>
      <w:proofErr w:type="spellEnd"/>
      <w:r>
        <w:rPr>
          <w:rStyle w:val="normaltextrun"/>
          <w:rFonts w:eastAsia="Book Antiqua"/>
        </w:rPr>
        <w:t>.</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proofErr w:type="spellStart"/>
      <w:r>
        <w:rPr>
          <w:rStyle w:val="spellingerror"/>
          <w:rFonts w:eastAsia="Book Antiqua"/>
        </w:rPr>
        <w:t>In</w:t>
      </w:r>
      <w:proofErr w:type="spellEnd"/>
      <w:r>
        <w:rPr>
          <w:rStyle w:val="normaltextrun"/>
          <w:rFonts w:eastAsia="Book Antiqua"/>
        </w:rPr>
        <w:t xml:space="preserve"> </w:t>
      </w:r>
      <w:proofErr w:type="spellStart"/>
      <w:r>
        <w:rPr>
          <w:rStyle w:val="spellingerror"/>
          <w:rFonts w:eastAsia="Book Antiqua"/>
        </w:rPr>
        <w:t>this</w:t>
      </w:r>
      <w:proofErr w:type="spellEnd"/>
      <w:r>
        <w:rPr>
          <w:rStyle w:val="normaltextrun"/>
          <w:rFonts w:eastAsia="Book Antiqua"/>
        </w:rPr>
        <w:t xml:space="preserve"> </w:t>
      </w:r>
      <w:proofErr w:type="spellStart"/>
      <w:proofErr w:type="gramStart"/>
      <w:r>
        <w:rPr>
          <w:rStyle w:val="spellingerror"/>
          <w:rFonts w:eastAsia="Book Antiqua"/>
        </w:rPr>
        <w:t>process,Survey</w:t>
      </w:r>
      <w:proofErr w:type="spellEnd"/>
      <w:proofErr w:type="gramEnd"/>
      <w:r>
        <w:rPr>
          <w:rStyle w:val="normaltextrun"/>
          <w:rFonts w:eastAsia="Book Antiqua"/>
        </w:rPr>
        <w:t xml:space="preserve"> </w:t>
      </w:r>
      <w:proofErr w:type="spellStart"/>
      <w:r>
        <w:rPr>
          <w:rStyle w:val="spellingerror"/>
          <w:rFonts w:eastAsia="Book Antiqua"/>
        </w:rPr>
        <w:t>Type</w:t>
      </w:r>
      <w:proofErr w:type="spellEnd"/>
      <w:r>
        <w:rPr>
          <w:rStyle w:val="normaltextrun"/>
          <w:rFonts w:eastAsia="Book Antiqua"/>
        </w:rPr>
        <w:t xml:space="preserve"> </w:t>
      </w:r>
      <w:proofErr w:type="spellStart"/>
      <w:r>
        <w:rPr>
          <w:rStyle w:val="spellingerror"/>
          <w:rFonts w:eastAsia="Book Antiqua"/>
        </w:rPr>
        <w:t>will</w:t>
      </w:r>
      <w:proofErr w:type="spellEnd"/>
      <w:r>
        <w:rPr>
          <w:rStyle w:val="normaltextrun"/>
          <w:rFonts w:eastAsia="Book Antiqua"/>
        </w:rPr>
        <w:t xml:space="preserve"> be </w:t>
      </w:r>
      <w:proofErr w:type="spellStart"/>
      <w:r>
        <w:rPr>
          <w:rStyle w:val="normaltextrun"/>
          <w:rFonts w:eastAsia="Book Antiqua"/>
        </w:rPr>
        <w:t>applied.This</w:t>
      </w:r>
      <w:proofErr w:type="spellEnd"/>
      <w:r>
        <w:rPr>
          <w:rStyle w:val="normaltextrun"/>
          <w:rFonts w:eastAsia="Book Antiqua"/>
        </w:rPr>
        <w:t xml:space="preserve"> </w:t>
      </w:r>
      <w:proofErr w:type="spellStart"/>
      <w:r>
        <w:rPr>
          <w:rStyle w:val="spellingerror"/>
          <w:rFonts w:eastAsia="Book Antiqua"/>
        </w:rPr>
        <w:t>survey</w:t>
      </w:r>
      <w:proofErr w:type="spellEnd"/>
      <w:r>
        <w:rPr>
          <w:rStyle w:val="normaltextrun"/>
          <w:rFonts w:eastAsia="Book Antiqua"/>
        </w:rPr>
        <w:t xml:space="preserve"> </w:t>
      </w:r>
      <w:proofErr w:type="spellStart"/>
      <w:r>
        <w:rPr>
          <w:rStyle w:val="spellingerror"/>
          <w:rFonts w:eastAsia="Book Antiqua"/>
        </w:rPr>
        <w:t>work</w:t>
      </w:r>
      <w:proofErr w:type="spellEnd"/>
      <w:r>
        <w:rPr>
          <w:rStyle w:val="normaltextrun"/>
          <w:rFonts w:eastAsia="Book Antiqua"/>
        </w:rPr>
        <w:t xml:space="preserve"> </w:t>
      </w:r>
      <w:proofErr w:type="spellStart"/>
      <w:r>
        <w:rPr>
          <w:rStyle w:val="spellingerror"/>
          <w:rFonts w:eastAsia="Book Antiqua"/>
        </w:rPr>
        <w:t>will</w:t>
      </w:r>
      <w:proofErr w:type="spellEnd"/>
      <w:r>
        <w:rPr>
          <w:rStyle w:val="normaltextrun"/>
          <w:rFonts w:eastAsia="Book Antiqua"/>
        </w:rPr>
        <w:t xml:space="preserve"> </w:t>
      </w:r>
      <w:proofErr w:type="spellStart"/>
      <w:r>
        <w:rPr>
          <w:rStyle w:val="spellingerror"/>
          <w:rFonts w:eastAsia="Book Antiqua"/>
        </w:rPr>
        <w:t>enligth</w:t>
      </w:r>
      <w:proofErr w:type="spellEnd"/>
      <w:r>
        <w:rPr>
          <w:rStyle w:val="normaltextrun"/>
          <w:rFonts w:eastAsia="Book Antiqua"/>
        </w:rPr>
        <w:t xml:space="preserve"> us </w:t>
      </w:r>
      <w:proofErr w:type="spellStart"/>
      <w:r>
        <w:rPr>
          <w:rStyle w:val="spellingerror"/>
          <w:rFonts w:eastAsia="Book Antiqua"/>
        </w:rPr>
        <w:t>know</w:t>
      </w:r>
      <w:proofErr w:type="spellEnd"/>
      <w:r>
        <w:rPr>
          <w:rStyle w:val="normaltextrun"/>
          <w:rFonts w:eastAsia="Book Antiqua"/>
        </w:rPr>
        <w:t xml:space="preserve"> </w:t>
      </w:r>
      <w:proofErr w:type="spellStart"/>
      <w:r>
        <w:rPr>
          <w:rStyle w:val="spellingerror"/>
          <w:rFonts w:eastAsia="Book Antiqua"/>
        </w:rPr>
        <w:t>about</w:t>
      </w:r>
      <w:proofErr w:type="spellEnd"/>
      <w:r>
        <w:rPr>
          <w:rStyle w:val="normaltextrun"/>
          <w:rFonts w:eastAsia="Book Antiqua"/>
        </w:rPr>
        <w:t xml:space="preserve"> how </w:t>
      </w:r>
      <w:proofErr w:type="spellStart"/>
      <w:r>
        <w:rPr>
          <w:rStyle w:val="spellingerror"/>
          <w:rFonts w:eastAsia="Book Antiqua"/>
        </w:rPr>
        <w:t>often</w:t>
      </w:r>
      <w:proofErr w:type="spellEnd"/>
      <w:r>
        <w:rPr>
          <w:rStyle w:val="normaltextrun"/>
          <w:rFonts w:eastAsia="Book Antiqua"/>
        </w:rPr>
        <w:t xml:space="preserve"> </w:t>
      </w:r>
      <w:proofErr w:type="spellStart"/>
      <w:r>
        <w:rPr>
          <w:rStyle w:val="spellingerror"/>
          <w:rFonts w:eastAsia="Book Antiqua"/>
        </w:rPr>
        <w:t>any</w:t>
      </w:r>
      <w:proofErr w:type="spellEnd"/>
      <w:r>
        <w:rPr>
          <w:rStyle w:val="normaltextrun"/>
          <w:rFonts w:eastAsia="Book Antiqua"/>
        </w:rPr>
        <w:t xml:space="preserve"> </w:t>
      </w:r>
      <w:proofErr w:type="spellStart"/>
      <w:r>
        <w:rPr>
          <w:rStyle w:val="spellingerror"/>
          <w:rFonts w:eastAsia="Book Antiqua"/>
        </w:rPr>
        <w:t>behaviour</w:t>
      </w:r>
      <w:proofErr w:type="spellEnd"/>
      <w:r>
        <w:rPr>
          <w:rStyle w:val="normaltextrun"/>
          <w:rFonts w:eastAsia="Book Antiqua"/>
        </w:rPr>
        <w:t xml:space="preserve"> </w:t>
      </w:r>
      <w:proofErr w:type="spellStart"/>
      <w:r>
        <w:rPr>
          <w:rStyle w:val="spellingerror"/>
          <w:rFonts w:eastAsia="Book Antiqua"/>
        </w:rPr>
        <w:t>or</w:t>
      </w:r>
      <w:proofErr w:type="spellEnd"/>
      <w:r>
        <w:rPr>
          <w:rStyle w:val="normaltextrun"/>
          <w:rFonts w:eastAsia="Book Antiqua"/>
        </w:rPr>
        <w:t xml:space="preserve"> </w:t>
      </w:r>
      <w:proofErr w:type="spellStart"/>
      <w:r>
        <w:rPr>
          <w:rStyle w:val="spellingerror"/>
          <w:rFonts w:eastAsia="Book Antiqua"/>
        </w:rPr>
        <w:t>any</w:t>
      </w:r>
      <w:proofErr w:type="spellEnd"/>
      <w:r>
        <w:rPr>
          <w:rStyle w:val="normaltextrun"/>
          <w:rFonts w:eastAsia="Book Antiqua"/>
        </w:rPr>
        <w:t xml:space="preserve"> </w:t>
      </w:r>
      <w:proofErr w:type="spellStart"/>
      <w:r>
        <w:rPr>
          <w:rStyle w:val="spellingerror"/>
          <w:rFonts w:eastAsia="Book Antiqua"/>
        </w:rPr>
        <w:t>attitude</w:t>
      </w:r>
      <w:proofErr w:type="spellEnd"/>
      <w:r>
        <w:rPr>
          <w:rStyle w:val="normaltextrun"/>
          <w:rFonts w:eastAsia="Book Antiqua"/>
        </w:rPr>
        <w:t xml:space="preserve"> </w:t>
      </w:r>
      <w:proofErr w:type="spellStart"/>
      <w:r>
        <w:rPr>
          <w:rStyle w:val="spellingerror"/>
          <w:rFonts w:eastAsia="Book Antiqua"/>
        </w:rPr>
        <w:t>are</w:t>
      </w:r>
      <w:proofErr w:type="spellEnd"/>
      <w:r>
        <w:rPr>
          <w:rStyle w:val="normaltextrun"/>
          <w:rFonts w:eastAsia="Book Antiqua"/>
        </w:rPr>
        <w:t xml:space="preserve"> met in a </w:t>
      </w:r>
      <w:proofErr w:type="spellStart"/>
      <w:r>
        <w:rPr>
          <w:rStyle w:val="spellingerror"/>
          <w:rFonts w:eastAsia="Book Antiqua"/>
        </w:rPr>
        <w:t>society</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a </w:t>
      </w:r>
      <w:proofErr w:type="spellStart"/>
      <w:r>
        <w:rPr>
          <w:rStyle w:val="spellingerror"/>
          <w:rFonts w:eastAsia="Book Antiqua"/>
        </w:rPr>
        <w:t>certain</w:t>
      </w:r>
      <w:proofErr w:type="spellEnd"/>
      <w:r>
        <w:rPr>
          <w:rStyle w:val="normaltextrun"/>
          <w:rFonts w:eastAsia="Book Antiqua"/>
        </w:rPr>
        <w:t xml:space="preserve"> </w:t>
      </w:r>
      <w:proofErr w:type="spellStart"/>
      <w:r>
        <w:rPr>
          <w:rStyle w:val="spellingerror"/>
          <w:rFonts w:eastAsia="Book Antiqua"/>
        </w:rPr>
        <w:t>age</w:t>
      </w:r>
      <w:proofErr w:type="spellEnd"/>
      <w:r>
        <w:rPr>
          <w:rStyle w:val="normaltextrun"/>
          <w:rFonts w:eastAsia="Book Antiqua"/>
        </w:rPr>
        <w:t xml:space="preserve"> </w:t>
      </w:r>
      <w:proofErr w:type="spellStart"/>
      <w:r>
        <w:rPr>
          <w:rStyle w:val="normaltextrun"/>
          <w:rFonts w:eastAsia="Book Antiqua"/>
        </w:rPr>
        <w:t>group.Furthermore,</w:t>
      </w:r>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work</w:t>
      </w:r>
      <w:proofErr w:type="spellEnd"/>
      <w:r>
        <w:rPr>
          <w:rStyle w:val="normaltextrun"/>
          <w:rFonts w:eastAsia="Book Antiqua"/>
        </w:rPr>
        <w:t xml:space="preserve"> </w:t>
      </w:r>
      <w:proofErr w:type="spellStart"/>
      <w:r>
        <w:rPr>
          <w:rStyle w:val="spellingerror"/>
          <w:rFonts w:eastAsia="Book Antiqua"/>
        </w:rPr>
        <w:t>will</w:t>
      </w:r>
      <w:proofErr w:type="spellEnd"/>
      <w:r>
        <w:rPr>
          <w:rStyle w:val="normaltextrun"/>
          <w:rFonts w:eastAsia="Book Antiqua"/>
        </w:rPr>
        <w:t xml:space="preserve"> </w:t>
      </w:r>
      <w:proofErr w:type="spellStart"/>
      <w:r>
        <w:rPr>
          <w:rStyle w:val="spellingerror"/>
          <w:rFonts w:eastAsia="Book Antiqua"/>
        </w:rPr>
        <w:t>reveal</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role of </w:t>
      </w:r>
      <w:proofErr w:type="spellStart"/>
      <w:r>
        <w:rPr>
          <w:rStyle w:val="spellingerror"/>
          <w:rFonts w:eastAsia="Book Antiqua"/>
        </w:rPr>
        <w:t>education</w:t>
      </w:r>
      <w:proofErr w:type="spellEnd"/>
      <w:r>
        <w:rPr>
          <w:rStyle w:val="normaltextrun"/>
          <w:rFonts w:eastAsia="Book Antiqua"/>
        </w:rPr>
        <w:t xml:space="preserve"> </w:t>
      </w:r>
      <w:proofErr w:type="spellStart"/>
      <w:r>
        <w:rPr>
          <w:rStyle w:val="spellingerror"/>
          <w:rFonts w:eastAsia="Book Antiqua"/>
        </w:rPr>
        <w:t>level,sex</w:t>
      </w:r>
      <w:proofErr w:type="spellEnd"/>
      <w:r>
        <w:rPr>
          <w:rStyle w:val="normaltextrun"/>
          <w:rFonts w:eastAsia="Book Antiqua"/>
        </w:rPr>
        <w:t xml:space="preserve"> ,</w:t>
      </w:r>
      <w:proofErr w:type="spellStart"/>
      <w:r>
        <w:rPr>
          <w:rStyle w:val="spellingerror"/>
          <w:rFonts w:eastAsia="Book Antiqua"/>
        </w:rPr>
        <w:t>age</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w:t>
      </w:r>
      <w:proofErr w:type="spellStart"/>
      <w:r>
        <w:rPr>
          <w:rStyle w:val="spellingerror"/>
          <w:rFonts w:eastAsia="Book Antiqua"/>
        </w:rPr>
        <w:t>socio-economic</w:t>
      </w:r>
      <w:proofErr w:type="spellEnd"/>
      <w:r>
        <w:rPr>
          <w:rStyle w:val="normaltextrun"/>
          <w:rFonts w:eastAsia="Book Antiqua"/>
        </w:rPr>
        <w:t xml:space="preserve"> </w:t>
      </w:r>
      <w:proofErr w:type="spellStart"/>
      <w:r>
        <w:rPr>
          <w:rStyle w:val="spellingerror"/>
          <w:rFonts w:eastAsia="Book Antiqua"/>
        </w:rPr>
        <w:t>factors</w:t>
      </w:r>
      <w:proofErr w:type="spellEnd"/>
      <w:r>
        <w:rPr>
          <w:rStyle w:val="normaltextrun"/>
          <w:rFonts w:eastAsia="Book Antiqua"/>
        </w:rPr>
        <w:t xml:space="preserve"> on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common</w:t>
      </w:r>
      <w:proofErr w:type="spellEnd"/>
      <w:r>
        <w:rPr>
          <w:rStyle w:val="normaltextrun"/>
          <w:rFonts w:eastAsia="Book Antiqua"/>
        </w:rPr>
        <w:t xml:space="preserve"> </w:t>
      </w:r>
      <w:proofErr w:type="spellStart"/>
      <w:r>
        <w:rPr>
          <w:rStyle w:val="spellingerror"/>
          <w:rFonts w:eastAsia="Book Antiqua"/>
        </w:rPr>
        <w:t>behaviours</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w:t>
      </w:r>
      <w:proofErr w:type="spellStart"/>
      <w:r>
        <w:rPr>
          <w:rStyle w:val="spellingerror"/>
          <w:rFonts w:eastAsia="Book Antiqua"/>
        </w:rPr>
        <w:t>attitude</w:t>
      </w:r>
      <w:proofErr w:type="spellEnd"/>
      <w:r>
        <w:rPr>
          <w:rStyle w:val="normaltextrun"/>
          <w:rFonts w:eastAsia="Book Antiqua"/>
        </w:rPr>
        <w:t xml:space="preserve"> in a </w:t>
      </w:r>
      <w:proofErr w:type="spellStart"/>
      <w:r>
        <w:rPr>
          <w:rStyle w:val="spellingerror"/>
          <w:rFonts w:eastAsia="Book Antiqua"/>
        </w:rPr>
        <w:t>community</w:t>
      </w:r>
      <w:proofErr w:type="spellEnd"/>
      <w:r>
        <w:rPr>
          <w:rStyle w:val="normaltextrun"/>
          <w:rFonts w:eastAsia="Book Antiqua"/>
        </w:rPr>
        <w:t> </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r>
        <w:rPr>
          <w:rStyle w:val="normaltextrun"/>
          <w:rFonts w:eastAsia="Book Antiqua"/>
          <w:lang w:val="en"/>
        </w:rPr>
        <w:t xml:space="preserve">Research is descriptive in </w:t>
      </w:r>
      <w:proofErr w:type="gramStart"/>
      <w:r>
        <w:rPr>
          <w:rStyle w:val="normaltextrun"/>
          <w:rFonts w:eastAsia="Book Antiqua"/>
          <w:lang w:val="en"/>
        </w:rPr>
        <w:t>nature,</w:t>
      </w:r>
      <w:proofErr w:type="gramEnd"/>
      <w:r>
        <w:rPr>
          <w:rStyle w:val="normaltextrun"/>
          <w:rFonts w:eastAsia="Book Antiqua"/>
          <w:lang w:val="en"/>
        </w:rPr>
        <w:t xml:space="preserve"> the data will be collected through a survey</w:t>
      </w:r>
      <w:r>
        <w:rPr>
          <w:rStyle w:val="normaltextrun"/>
          <w:rFonts w:eastAsia="Book Antiqua"/>
        </w:rPr>
        <w:t xml:space="preserve">. </w:t>
      </w:r>
      <w:r>
        <w:rPr>
          <w:rStyle w:val="normaltextrun"/>
          <w:rFonts w:eastAsia="Book Antiqua"/>
          <w:lang w:val="en"/>
        </w:rPr>
        <w:t xml:space="preserve">To create the theoretical aspects of the </w:t>
      </w:r>
      <w:proofErr w:type="gramStart"/>
      <w:r>
        <w:rPr>
          <w:rStyle w:val="normaltextrun"/>
          <w:rFonts w:eastAsia="Book Antiqua"/>
          <w:lang w:val="en"/>
        </w:rPr>
        <w:t>study ,the</w:t>
      </w:r>
      <w:proofErr w:type="gramEnd"/>
      <w:r>
        <w:rPr>
          <w:rStyle w:val="normaltextrun"/>
          <w:rFonts w:eastAsia="Book Antiqua"/>
          <w:lang w:val="en"/>
        </w:rPr>
        <w:t xml:space="preserve"> literature  will be made on the subject.</w:t>
      </w:r>
      <w:r>
        <w:rPr>
          <w:rStyle w:val="normaltextrun"/>
          <w:rFonts w:eastAsia="Book Antiqua"/>
        </w:rPr>
        <w:t xml:space="preserve"> </w:t>
      </w:r>
      <w:r>
        <w:rPr>
          <w:rStyle w:val="normaltextrun"/>
          <w:rFonts w:eastAsia="Book Antiqua"/>
          <w:lang w:val="en"/>
        </w:rPr>
        <w:t xml:space="preserve">In the practical dimension of the </w:t>
      </w:r>
      <w:proofErr w:type="gramStart"/>
      <w:r>
        <w:rPr>
          <w:rStyle w:val="normaltextrun"/>
          <w:rFonts w:eastAsia="Book Antiqua"/>
          <w:lang w:val="en"/>
        </w:rPr>
        <w:t>issue ,</w:t>
      </w:r>
      <w:proofErr w:type="gramEnd"/>
      <w:r>
        <w:rPr>
          <w:rStyle w:val="normaltextrun"/>
          <w:rFonts w:eastAsia="Book Antiqua"/>
          <w:lang w:val="en"/>
        </w:rPr>
        <w:t xml:space="preserve"> the survey date will be evaluated .</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proofErr w:type="spellStart"/>
      <w:r>
        <w:rPr>
          <w:rStyle w:val="normaltextrun"/>
          <w:rFonts w:eastAsia="Book Antiqua"/>
        </w:rPr>
        <w:t>This</w:t>
      </w:r>
      <w:proofErr w:type="spellEnd"/>
      <w:r>
        <w:rPr>
          <w:rStyle w:val="normaltextrun"/>
          <w:rFonts w:eastAsia="Book Antiqua"/>
        </w:rPr>
        <w:t xml:space="preserve"> </w:t>
      </w:r>
      <w:proofErr w:type="spellStart"/>
      <w:r>
        <w:rPr>
          <w:rStyle w:val="normaltextrun"/>
          <w:rFonts w:eastAsia="Book Antiqua"/>
        </w:rPr>
        <w:t>survey</w:t>
      </w:r>
      <w:proofErr w:type="spellEnd"/>
      <w:r>
        <w:rPr>
          <w:rStyle w:val="normaltextrun"/>
          <w:rFonts w:eastAsia="Book Antiqua"/>
        </w:rPr>
        <w:t xml:space="preserve"> </w:t>
      </w:r>
      <w:proofErr w:type="spellStart"/>
      <w:r>
        <w:rPr>
          <w:rStyle w:val="normaltextrun"/>
          <w:rFonts w:eastAsia="Book Antiqua"/>
        </w:rPr>
        <w:t>contains</w:t>
      </w:r>
      <w:proofErr w:type="spellEnd"/>
      <w:r>
        <w:rPr>
          <w:rStyle w:val="normaltextrun"/>
          <w:rFonts w:eastAsia="Book Antiqua"/>
        </w:rPr>
        <w:t xml:space="preserve"> 45 </w:t>
      </w:r>
      <w:proofErr w:type="spellStart"/>
      <w:proofErr w:type="gramStart"/>
      <w:r>
        <w:rPr>
          <w:rStyle w:val="normaltextrun"/>
          <w:rFonts w:eastAsia="Book Antiqua"/>
        </w:rPr>
        <w:t>questions</w:t>
      </w:r>
      <w:proofErr w:type="spellEnd"/>
      <w:r>
        <w:rPr>
          <w:rStyle w:val="normaltextrun"/>
          <w:rFonts w:eastAsia="Book Antiqua"/>
        </w:rPr>
        <w:t xml:space="preserve"> .</w:t>
      </w:r>
      <w:proofErr w:type="spellStart"/>
      <w:r>
        <w:rPr>
          <w:rStyle w:val="normaltextrun"/>
          <w:rFonts w:eastAsia="Book Antiqua"/>
        </w:rPr>
        <w:t>The</w:t>
      </w:r>
      <w:proofErr w:type="spellEnd"/>
      <w:proofErr w:type="gramEnd"/>
      <w:r>
        <w:rPr>
          <w:rStyle w:val="normaltextrun"/>
          <w:rFonts w:eastAsia="Book Antiqua"/>
        </w:rPr>
        <w:t xml:space="preserve"> </w:t>
      </w:r>
      <w:proofErr w:type="spellStart"/>
      <w:r>
        <w:rPr>
          <w:rStyle w:val="normaltextrun"/>
          <w:rFonts w:eastAsia="Book Antiqua"/>
        </w:rPr>
        <w:t>survey</w:t>
      </w:r>
      <w:proofErr w:type="spellEnd"/>
      <w:r>
        <w:rPr>
          <w:rStyle w:val="normaltextrun"/>
          <w:rFonts w:eastAsia="Book Antiqua"/>
        </w:rPr>
        <w:t xml:space="preserve"> </w:t>
      </w:r>
      <w:proofErr w:type="spellStart"/>
      <w:r>
        <w:rPr>
          <w:rStyle w:val="normaltextrun"/>
          <w:rFonts w:eastAsia="Book Antiqua"/>
        </w:rPr>
        <w:t>was</w:t>
      </w:r>
      <w:proofErr w:type="spellEnd"/>
      <w:r>
        <w:rPr>
          <w:rStyle w:val="normaltextrun"/>
          <w:rFonts w:eastAsia="Book Antiqua"/>
        </w:rPr>
        <w:t xml:space="preserve"> </w:t>
      </w:r>
      <w:proofErr w:type="spellStart"/>
      <w:r>
        <w:rPr>
          <w:rStyle w:val="normaltextrun"/>
          <w:rFonts w:eastAsia="Book Antiqua"/>
        </w:rPr>
        <w:t>applied</w:t>
      </w:r>
      <w:proofErr w:type="spellEnd"/>
      <w:r>
        <w:rPr>
          <w:rStyle w:val="normaltextrun"/>
          <w:rFonts w:eastAsia="Book Antiqua"/>
        </w:rPr>
        <w:t xml:space="preserve"> in </w:t>
      </w:r>
      <w:proofErr w:type="spellStart"/>
      <w:r>
        <w:rPr>
          <w:rStyle w:val="normaltextrun"/>
          <w:rFonts w:eastAsia="Book Antiqua"/>
        </w:rPr>
        <w:t>the</w:t>
      </w:r>
      <w:proofErr w:type="spellEnd"/>
      <w:r>
        <w:rPr>
          <w:rStyle w:val="normaltextrun"/>
          <w:rFonts w:eastAsia="Book Antiqua"/>
        </w:rPr>
        <w:t xml:space="preserve"> </w:t>
      </w:r>
      <w:proofErr w:type="spellStart"/>
      <w:r>
        <w:rPr>
          <w:rStyle w:val="normaltextrun"/>
          <w:rFonts w:eastAsia="Book Antiqua"/>
        </w:rPr>
        <w:t>first</w:t>
      </w:r>
      <w:proofErr w:type="spellEnd"/>
      <w:r>
        <w:rPr>
          <w:rStyle w:val="normaltextrun"/>
          <w:rFonts w:eastAsia="Book Antiqua"/>
        </w:rPr>
        <w:t xml:space="preserve"> </w:t>
      </w:r>
      <w:proofErr w:type="spellStart"/>
      <w:r>
        <w:rPr>
          <w:rStyle w:val="normaltextrun"/>
          <w:rFonts w:eastAsia="Book Antiqua"/>
        </w:rPr>
        <w:t>classes</w:t>
      </w:r>
      <w:proofErr w:type="spellEnd"/>
      <w:r>
        <w:rPr>
          <w:rStyle w:val="normaltextrun"/>
          <w:rFonts w:eastAsia="Book Antiqua"/>
        </w:rPr>
        <w:t xml:space="preserve">( </w:t>
      </w:r>
      <w:proofErr w:type="spellStart"/>
      <w:r>
        <w:rPr>
          <w:rStyle w:val="normaltextrun"/>
          <w:rFonts w:eastAsia="Book Antiqua"/>
        </w:rPr>
        <w:t>the</w:t>
      </w:r>
      <w:proofErr w:type="spellEnd"/>
      <w:r>
        <w:rPr>
          <w:rStyle w:val="normaltextrun"/>
          <w:rFonts w:eastAsia="Book Antiqua"/>
        </w:rPr>
        <w:t xml:space="preserve"> </w:t>
      </w:r>
      <w:proofErr w:type="spellStart"/>
      <w:r>
        <w:rPr>
          <w:rStyle w:val="normaltextrun"/>
          <w:rFonts w:eastAsia="Book Antiqua"/>
        </w:rPr>
        <w:t>first</w:t>
      </w:r>
      <w:proofErr w:type="spellEnd"/>
      <w:r>
        <w:rPr>
          <w:rStyle w:val="normaltextrun"/>
          <w:rFonts w:eastAsia="Book Antiqua"/>
        </w:rPr>
        <w:t xml:space="preserve"> </w:t>
      </w:r>
      <w:proofErr w:type="spellStart"/>
      <w:r>
        <w:rPr>
          <w:rStyle w:val="normaltextrun"/>
          <w:rFonts w:eastAsia="Book Antiqua"/>
        </w:rPr>
        <w:t>classes</w:t>
      </w:r>
      <w:proofErr w:type="spellEnd"/>
      <w:r>
        <w:rPr>
          <w:rStyle w:val="normaltextrun"/>
          <w:rFonts w:eastAsia="Book Antiqua"/>
        </w:rPr>
        <w:t xml:space="preserve"> </w:t>
      </w:r>
      <w:proofErr w:type="spellStart"/>
      <w:r>
        <w:rPr>
          <w:rStyle w:val="normaltextrun"/>
          <w:rFonts w:eastAsia="Book Antiqua"/>
        </w:rPr>
        <w:t>consist</w:t>
      </w:r>
      <w:proofErr w:type="spellEnd"/>
      <w:r>
        <w:rPr>
          <w:rStyle w:val="normaltextrun"/>
          <w:rFonts w:eastAsia="Book Antiqua"/>
        </w:rPr>
        <w:t xml:space="preserve"> of total 9131 </w:t>
      </w:r>
      <w:proofErr w:type="spellStart"/>
      <w:r>
        <w:rPr>
          <w:rStyle w:val="normaltextrun"/>
          <w:rFonts w:eastAsia="Book Antiqua"/>
        </w:rPr>
        <w:t>students</w:t>
      </w:r>
      <w:proofErr w:type="spellEnd"/>
      <w:r>
        <w:rPr>
          <w:rStyle w:val="normaltextrun"/>
          <w:rFonts w:eastAsia="Book Antiqua"/>
        </w:rPr>
        <w:t>).        </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r>
        <w:rPr>
          <w:rStyle w:val="normaltextrun"/>
          <w:rFonts w:eastAsia="Book Antiqua"/>
          <w:lang w:val="en"/>
        </w:rPr>
        <w:t xml:space="preserve">In this </w:t>
      </w:r>
      <w:proofErr w:type="spellStart"/>
      <w:r>
        <w:rPr>
          <w:rStyle w:val="spellingerror"/>
          <w:rFonts w:eastAsia="Book Antiqua"/>
          <w:lang w:val="en"/>
        </w:rPr>
        <w:t>survey</w:t>
      </w:r>
      <w:proofErr w:type="gramStart"/>
      <w:r>
        <w:rPr>
          <w:rStyle w:val="spellingerror"/>
          <w:rFonts w:eastAsia="Book Antiqua"/>
          <w:lang w:val="en"/>
        </w:rPr>
        <w:t>,the</w:t>
      </w:r>
      <w:proofErr w:type="spellEnd"/>
      <w:proofErr w:type="gramEnd"/>
      <w:r>
        <w:rPr>
          <w:rStyle w:val="normaltextrun"/>
          <w:rFonts w:eastAsia="Book Antiqua"/>
          <w:lang w:val="en"/>
        </w:rPr>
        <w:t xml:space="preserve"> questions are related to the personal information of candidates for the socio-economic status, the training process and their areas why they  prefer.</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r>
        <w:rPr>
          <w:rStyle w:val="normaltextrun"/>
          <w:rFonts w:eastAsia="Book Antiqua"/>
          <w:lang w:val="en"/>
        </w:rPr>
        <w:t xml:space="preserve">As a result of this </w:t>
      </w:r>
      <w:proofErr w:type="spellStart"/>
      <w:r>
        <w:rPr>
          <w:rStyle w:val="spellingerror"/>
          <w:rFonts w:eastAsia="Book Antiqua"/>
          <w:lang w:val="en"/>
        </w:rPr>
        <w:t>work</w:t>
      </w:r>
      <w:proofErr w:type="gramStart"/>
      <w:r>
        <w:rPr>
          <w:rStyle w:val="spellingerror"/>
          <w:rFonts w:eastAsia="Book Antiqua"/>
          <w:lang w:val="en"/>
        </w:rPr>
        <w:t>,sociol</w:t>
      </w:r>
      <w:proofErr w:type="spellEnd"/>
      <w:proofErr w:type="gramEnd"/>
      <w:r>
        <w:rPr>
          <w:rStyle w:val="normaltextrun"/>
          <w:rFonts w:eastAsia="Book Antiqua"/>
          <w:lang w:val="en"/>
        </w:rPr>
        <w:t xml:space="preserve">-economic </w:t>
      </w:r>
      <w:proofErr w:type="spellStart"/>
      <w:r>
        <w:rPr>
          <w:rStyle w:val="spellingerror"/>
          <w:rFonts w:eastAsia="Book Antiqua"/>
          <w:lang w:val="en"/>
        </w:rPr>
        <w:t>level,education,sex,environment</w:t>
      </w:r>
      <w:proofErr w:type="spellEnd"/>
      <w:r>
        <w:rPr>
          <w:rStyle w:val="normaltextrun"/>
          <w:rFonts w:eastAsia="Book Antiqua"/>
          <w:lang w:val="en"/>
        </w:rPr>
        <w:t xml:space="preserve"> and </w:t>
      </w:r>
      <w:proofErr w:type="spellStart"/>
      <w:r>
        <w:rPr>
          <w:rStyle w:val="spellingerror"/>
          <w:rFonts w:eastAsia="Book Antiqua"/>
          <w:lang w:val="en"/>
        </w:rPr>
        <w:t>community,etc</w:t>
      </w:r>
      <w:proofErr w:type="spellEnd"/>
      <w:r>
        <w:rPr>
          <w:rStyle w:val="normaltextrun"/>
          <w:rFonts w:eastAsia="Book Antiqua"/>
          <w:lang w:val="en"/>
        </w:rPr>
        <w:t>. of the students affected their preference in department they study at university.</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r>
        <w:rPr>
          <w:rStyle w:val="normaltextrun"/>
          <w:rFonts w:eastAsia="Book Antiqua"/>
          <w:lang w:val="en"/>
        </w:rPr>
        <w:t> </w:t>
      </w:r>
      <w:r>
        <w:rPr>
          <w:rStyle w:val="normaltextrun"/>
          <w:rFonts w:eastAsia="Book Antiqua"/>
          <w:b/>
          <w:bCs/>
          <w:u w:val="single"/>
          <w:lang w:val="en"/>
        </w:rPr>
        <w:t>Keywords:</w:t>
      </w:r>
      <w:r>
        <w:rPr>
          <w:rStyle w:val="normaltextrun"/>
          <w:rFonts w:eastAsia="Book Antiqua"/>
          <w:lang w:val="en"/>
        </w:rPr>
        <w:t xml:space="preserve"> university students, socio-economic profile</w:t>
      </w:r>
    </w:p>
    <w:p w:rsidR="0003501B" w:rsidRPr="001F67AF" w:rsidRDefault="0003501B" w:rsidP="0003501B">
      <w:pPr>
        <w:rPr>
          <w:rFonts w:ascii="Times New Roman" w:hAnsi="Times New Roman" w:cs="Times New Roman"/>
          <w:color w:val="000000"/>
          <w:szCs w:val="24"/>
        </w:rPr>
      </w:pPr>
    </w:p>
    <w:p w:rsidR="0003501B" w:rsidRDefault="0003501B" w:rsidP="0003501B">
      <w:pPr>
        <w:pStyle w:val="T2"/>
        <w:spacing w:before="1200" w:after="480"/>
        <w:jc w:val="center"/>
        <w:rPr>
          <w:rStyle w:val="Kpr"/>
          <w:rFonts w:asciiTheme="minorHAnsi" w:eastAsia="Segoe UI" w:hAnsiTheme="minorHAnsi" w:cstheme="minorHAnsi"/>
          <w:b/>
          <w:color w:val="auto"/>
          <w:sz w:val="32"/>
          <w:szCs w:val="32"/>
        </w:rPr>
      </w:pPr>
    </w:p>
    <w:bookmarkEnd w:id="0"/>
    <w:bookmarkEnd w:id="1"/>
    <w:bookmarkEnd w:id="2"/>
    <w:p w:rsidR="0003501B" w:rsidRDefault="0003501B" w:rsidP="0003501B">
      <w:pPr>
        <w:pStyle w:val="NormalWeb"/>
        <w:tabs>
          <w:tab w:val="right" w:leader="dot" w:pos="8505"/>
        </w:tabs>
        <w:spacing w:before="120" w:beforeAutospacing="0" w:after="120" w:afterAutospacing="0"/>
        <w:rPr>
          <w:rFonts w:asciiTheme="minorHAnsi" w:hAnsiTheme="minorHAnsi" w:cstheme="minorHAnsi"/>
        </w:rPr>
      </w:pPr>
    </w:p>
    <w:p w:rsidR="0003501B" w:rsidRDefault="0003501B" w:rsidP="0003501B">
      <w:pPr>
        <w:jc w:val="center"/>
        <w:rPr>
          <w:rFonts w:ascii="Times New Roman" w:hAnsi="Times New Roman"/>
          <w:b/>
          <w:sz w:val="28"/>
          <w:szCs w:val="28"/>
        </w:rPr>
      </w:pPr>
      <w:r w:rsidRPr="00786EAA">
        <w:rPr>
          <w:rFonts w:ascii="Times New Roman" w:hAnsi="Times New Roman"/>
          <w:b/>
          <w:sz w:val="28"/>
          <w:szCs w:val="28"/>
        </w:rPr>
        <w:t>İÇİNDEKİLER</w:t>
      </w:r>
    </w:p>
    <w:p w:rsidR="0003501B" w:rsidRPr="00786EAA" w:rsidRDefault="0003501B" w:rsidP="0003501B">
      <w:pPr>
        <w:jc w:val="center"/>
        <w:rPr>
          <w:rFonts w:ascii="Times New Roman" w:hAnsi="Times New Roman"/>
          <w:b/>
          <w:sz w:val="28"/>
          <w:szCs w:val="28"/>
        </w:rPr>
      </w:pP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TEZSİZ YÜKSEK LİSANS PROJE ONAY FORMU</w:t>
      </w:r>
      <w:r w:rsidRPr="00786EAA">
        <w:rPr>
          <w:rStyle w:val="Kpr"/>
          <w:rFonts w:asciiTheme="minorHAnsi" w:eastAsia="Book Antiqua" w:hAnsiTheme="minorHAnsi" w:cstheme="minorHAnsi"/>
          <w:color w:val="auto"/>
        </w:rPr>
        <w:tab/>
        <w:t>iii</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TEŞEKKÜR</w:t>
      </w:r>
      <w:r w:rsidRPr="00786EAA">
        <w:rPr>
          <w:rStyle w:val="Kpr"/>
          <w:rFonts w:asciiTheme="minorHAnsi" w:eastAsia="Book Antiqua" w:hAnsiTheme="minorHAnsi" w:cstheme="minorHAnsi"/>
          <w:color w:val="auto"/>
        </w:rPr>
        <w:tab/>
        <w:t>.iv</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BİLİMSEL ETİK</w:t>
      </w:r>
      <w:r w:rsidRPr="00786EAA">
        <w:rPr>
          <w:rStyle w:val="Kpr"/>
          <w:rFonts w:asciiTheme="minorHAnsi" w:eastAsia="Book Antiqua" w:hAnsiTheme="minorHAnsi" w:cstheme="minorHAnsi"/>
          <w:color w:val="auto"/>
        </w:rPr>
        <w:tab/>
        <w:t>v</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ÖZET</w:t>
      </w:r>
      <w:r w:rsidRPr="00786EAA">
        <w:rPr>
          <w:rStyle w:val="Kpr"/>
          <w:rFonts w:asciiTheme="minorHAnsi" w:eastAsia="Book Antiqua" w:hAnsiTheme="minorHAnsi" w:cstheme="minorHAnsi"/>
          <w:color w:val="auto"/>
        </w:rPr>
        <w:tab/>
        <w:t>vi</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ABSTRACT</w:t>
      </w:r>
      <w:r w:rsidRPr="00786EAA">
        <w:rPr>
          <w:rStyle w:val="Kpr"/>
          <w:rFonts w:asciiTheme="minorHAnsi" w:eastAsia="Book Antiqua" w:hAnsiTheme="minorHAnsi" w:cstheme="minorHAnsi"/>
          <w:color w:val="auto"/>
        </w:rPr>
        <w:tab/>
        <w:t>viii</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TABLOLAR DİZİNİ</w:t>
      </w:r>
      <w:r w:rsidRPr="00786EAA">
        <w:rPr>
          <w:rStyle w:val="Kpr"/>
          <w:rFonts w:asciiTheme="minorHAnsi" w:eastAsia="Book Antiqua" w:hAnsiTheme="minorHAnsi" w:cstheme="minorHAnsi"/>
          <w:color w:val="auto"/>
        </w:rPr>
        <w:tab/>
        <w:t>xiii</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ŞEKİLLER DİZİNİ</w:t>
      </w:r>
      <w:r w:rsidRPr="00786EAA">
        <w:rPr>
          <w:rStyle w:val="Kpr"/>
          <w:rFonts w:asciiTheme="minorHAnsi" w:eastAsia="Book Antiqua" w:hAnsiTheme="minorHAnsi" w:cstheme="minorHAnsi"/>
          <w:color w:val="auto"/>
        </w:rPr>
        <w:tab/>
        <w:t>xiv</w:t>
      </w:r>
    </w:p>
    <w:p w:rsidR="0003501B" w:rsidRPr="00786EAA" w:rsidRDefault="0003501B" w:rsidP="0003501B">
      <w:pPr>
        <w:pStyle w:val="T2"/>
        <w:spacing w:before="120" w:after="120"/>
        <w:rPr>
          <w:rStyle w:val="Kpr"/>
          <w:rFonts w:asciiTheme="minorHAnsi" w:eastAsia="Book Antiqua" w:hAnsiTheme="minorHAnsi" w:cstheme="minorHAnsi"/>
          <w:color w:val="auto"/>
        </w:rPr>
      </w:pPr>
    </w:p>
    <w:sdt>
      <w:sdtPr>
        <w:rPr>
          <w:rFonts w:asciiTheme="minorHAnsi" w:eastAsiaTheme="minorHAnsi" w:hAnsiTheme="minorHAnsi" w:cstheme="minorHAnsi"/>
          <w:b/>
          <w:bCs/>
          <w:noProof w:val="0"/>
          <w:color w:val="0000FF"/>
          <w:szCs w:val="22"/>
          <w:u w:val="single"/>
          <w:lang w:eastAsia="en-US"/>
        </w:rPr>
        <w:id w:val="-514924128"/>
        <w:docPartObj>
          <w:docPartGallery w:val="Table of Contents"/>
          <w:docPartUnique/>
        </w:docPartObj>
      </w:sdtPr>
      <w:sdtEndPr>
        <w:rPr>
          <w:b w:val="0"/>
          <w:bCs w:val="0"/>
        </w:rPr>
      </w:sdtEndPr>
      <w:sdtContent>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BİRİNCİ BÖLÜM</w:t>
          </w: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GİRİŞ</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Fonts w:asciiTheme="minorHAnsi" w:hAnsiTheme="minorHAnsi" w:cstheme="minorHAnsi"/>
            </w:rPr>
            <w:fldChar w:fldCharType="begin"/>
          </w:r>
          <w:r w:rsidRPr="00786EAA">
            <w:rPr>
              <w:rFonts w:asciiTheme="minorHAnsi" w:hAnsiTheme="minorHAnsi" w:cstheme="minorHAnsi"/>
            </w:rPr>
            <w:instrText xml:space="preserve"> TOC \o "1-3" \h \z \u </w:instrText>
          </w:r>
          <w:r w:rsidRPr="00786EAA">
            <w:rPr>
              <w:rFonts w:asciiTheme="minorHAnsi" w:hAnsiTheme="minorHAnsi" w:cstheme="minorHAnsi"/>
            </w:rPr>
            <w:fldChar w:fldCharType="separate"/>
          </w:r>
          <w:hyperlink w:anchor="_Toc454741850" w:history="1">
            <w:r w:rsidRPr="00786EAA">
              <w:rPr>
                <w:rStyle w:val="Kpr"/>
                <w:rFonts w:asciiTheme="minorHAnsi" w:eastAsia="Book Antiqua" w:hAnsiTheme="minorHAnsi" w:cstheme="minorHAnsi"/>
                <w:color w:val="auto"/>
              </w:rPr>
              <w:t>1. GİRİŞ</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_Toc454741850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1" w:history="1">
            <w:r w:rsidRPr="00786EAA">
              <w:rPr>
                <w:rStyle w:val="Kpr"/>
                <w:rFonts w:asciiTheme="minorHAnsi" w:eastAsia="Book Antiqua" w:hAnsiTheme="minorHAnsi" w:cstheme="minorHAnsi"/>
                <w:color w:val="auto"/>
              </w:rPr>
              <w:t>1.1.Problem Durumu</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_Toc454741851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2" w:history="1">
            <w:r w:rsidRPr="00786EAA">
              <w:rPr>
                <w:rStyle w:val="Kpr"/>
                <w:rFonts w:asciiTheme="minorHAnsi" w:eastAsia="Book Antiqua" w:hAnsiTheme="minorHAnsi" w:cstheme="minorHAnsi"/>
                <w:color w:val="auto"/>
              </w:rPr>
              <w:t>1.2.Problem Cümlesi</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_Toc454741852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3" w:history="1">
            <w:r w:rsidRPr="00786EAA">
              <w:rPr>
                <w:rStyle w:val="Kpr"/>
                <w:rFonts w:asciiTheme="minorHAnsi" w:eastAsia="Book Antiqua" w:hAnsiTheme="minorHAnsi" w:cstheme="minorHAnsi"/>
                <w:color w:val="auto"/>
              </w:rPr>
              <w:t>1.3.Araştırmanın Amacı</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_Toc454741853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4" w:history="1">
            <w:r w:rsidRPr="00786EAA">
              <w:rPr>
                <w:rStyle w:val="Kpr"/>
                <w:rFonts w:asciiTheme="minorHAnsi" w:eastAsia="Book Antiqua" w:hAnsiTheme="minorHAnsi" w:cstheme="minorHAnsi"/>
                <w:color w:val="auto"/>
              </w:rPr>
              <w:t>1.4.Araştırmanın Önemi</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_Toc454741854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5" w:history="1">
            <w:r w:rsidRPr="00786EAA">
              <w:rPr>
                <w:rStyle w:val="Kpr"/>
                <w:rFonts w:asciiTheme="minorHAnsi" w:eastAsia="Book Antiqua" w:hAnsiTheme="minorHAnsi" w:cstheme="minorHAnsi"/>
                <w:color w:val="auto"/>
              </w:rPr>
              <w:t>1.5.Sayıltılar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_Toc454741855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6" w:history="1">
            <w:r w:rsidRPr="00786EAA">
              <w:rPr>
                <w:rStyle w:val="Kpr"/>
                <w:rFonts w:asciiTheme="minorHAnsi" w:eastAsia="Book Antiqua" w:hAnsiTheme="minorHAnsi" w:cstheme="minorHAnsi"/>
                <w:color w:val="auto"/>
              </w:rPr>
              <w:t>1.6.Sınırlılıklar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_Toc454741856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7" w:history="1">
            <w:r w:rsidRPr="00786EAA">
              <w:rPr>
                <w:rStyle w:val="Kpr"/>
                <w:rFonts w:asciiTheme="minorHAnsi" w:eastAsia="Book Antiqua" w:hAnsiTheme="minorHAnsi" w:cstheme="minorHAnsi"/>
                <w:color w:val="auto"/>
              </w:rPr>
              <w:t>1.7.Tanımlar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_Toc454741857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İKİNCİ BÖLÜM</w:t>
          </w: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KURAMSAL ÇERÇEVE VE İLGİLİ ARAŞTIRMALAR</w:t>
          </w:r>
        </w:p>
        <w:p w:rsidR="0003501B" w:rsidRPr="00786EAA" w:rsidRDefault="0003501B" w:rsidP="0003501B">
          <w:pPr>
            <w:rPr>
              <w:rFonts w:asciiTheme="minorHAnsi" w:eastAsiaTheme="minorEastAsia" w:hAnsiTheme="minorHAnsi" w:cstheme="minorHAnsi"/>
              <w:szCs w:val="24"/>
            </w:rPr>
          </w:pPr>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8" w:history="1">
            <w:r w:rsidRPr="00786EAA">
              <w:rPr>
                <w:rStyle w:val="Kpr"/>
                <w:rFonts w:asciiTheme="minorHAnsi" w:eastAsia="Book Antiqua" w:hAnsiTheme="minorHAnsi" w:cstheme="minorHAnsi"/>
                <w:color w:val="auto"/>
              </w:rPr>
              <w:t>İKİNCİ BÖLÜM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_Toc454741858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9" w:history="1">
            <w:r w:rsidRPr="00786EAA">
              <w:rPr>
                <w:rStyle w:val="Kpr"/>
                <w:rFonts w:asciiTheme="minorHAnsi" w:eastAsia="Book Antiqua" w:hAnsiTheme="minorHAnsi" w:cstheme="minorHAnsi"/>
                <w:color w:val="auto"/>
              </w:rPr>
              <w:t>2.KURAMSAL ÇERÇEVE VE İLGİLİ ARAŞTIRMALAR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_Toc454741859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0" w:history="1">
            <w:r w:rsidRPr="00786EAA">
              <w:rPr>
                <w:rStyle w:val="Kpr"/>
                <w:rFonts w:asciiTheme="minorHAnsi" w:eastAsia="Book Antiqua" w:hAnsiTheme="minorHAnsi" w:cstheme="minorHAnsi"/>
                <w:color w:val="auto"/>
              </w:rPr>
              <w:t>2.1.Üniversite Öğrencilerinin Sosyo- Ekonomik Durumu</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_Toc454741860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1" w:history="1">
            <w:r w:rsidRPr="00786EAA">
              <w:rPr>
                <w:rStyle w:val="Kpr"/>
                <w:rFonts w:asciiTheme="minorHAnsi" w:eastAsia="Book Antiqua" w:hAnsiTheme="minorHAnsi" w:cstheme="minorHAnsi"/>
                <w:color w:val="auto"/>
              </w:rPr>
              <w:t>2.2.İlgili Araştırmalar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_Toc454741861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rPr>
              <w:rFonts w:asciiTheme="minorHAnsi" w:eastAsiaTheme="minorEastAsia" w:hAnsiTheme="minorHAnsi" w:cstheme="minorHAnsi"/>
              <w:szCs w:val="24"/>
            </w:rPr>
          </w:pPr>
        </w:p>
        <w:p w:rsidR="0003501B" w:rsidRPr="00786EAA" w:rsidRDefault="0003501B" w:rsidP="0003501B">
          <w:pPr>
            <w:rPr>
              <w:rFonts w:asciiTheme="minorHAnsi" w:eastAsiaTheme="minorEastAsia" w:hAnsiTheme="minorHAnsi" w:cstheme="minorHAnsi"/>
              <w:szCs w:val="24"/>
            </w:rPr>
          </w:pPr>
        </w:p>
        <w:p w:rsidR="0003501B" w:rsidRDefault="0003501B" w:rsidP="0003501B">
          <w:pPr>
            <w:rPr>
              <w:rFonts w:asciiTheme="minorHAnsi" w:eastAsiaTheme="minorEastAsia" w:hAnsiTheme="minorHAnsi" w:cstheme="minorHAnsi"/>
              <w:szCs w:val="24"/>
            </w:rPr>
          </w:pPr>
        </w:p>
        <w:p w:rsidR="0003501B" w:rsidRPr="00786EAA" w:rsidRDefault="0003501B" w:rsidP="0003501B">
          <w:pPr>
            <w:rPr>
              <w:rFonts w:asciiTheme="minorHAnsi" w:eastAsiaTheme="minorEastAsia" w:hAnsiTheme="minorHAnsi" w:cstheme="minorHAnsi"/>
              <w:szCs w:val="24"/>
            </w:rPr>
          </w:pP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lastRenderedPageBreak/>
            <w:t>ÜÇÜNCÜ BÖLÜM</w:t>
          </w: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YÖNTEM</w:t>
          </w: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2" w:history="1">
            <w:r w:rsidRPr="00786EAA">
              <w:rPr>
                <w:rStyle w:val="Kpr"/>
                <w:rFonts w:asciiTheme="minorHAnsi" w:eastAsia="Book Antiqua" w:hAnsiTheme="minorHAnsi" w:cstheme="minorHAnsi"/>
                <w:color w:val="auto"/>
              </w:rPr>
              <w:t>ÜÇÜNCÜ BÖLÜM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_Toc454741862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3" w:history="1">
            <w:r w:rsidRPr="00786EAA">
              <w:rPr>
                <w:rStyle w:val="Kpr"/>
                <w:rFonts w:asciiTheme="minorHAnsi" w:eastAsia="Book Antiqua" w:hAnsiTheme="minorHAnsi" w:cstheme="minorHAnsi"/>
                <w:color w:val="auto"/>
              </w:rPr>
              <w:t>3.YÖNTEM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_Toc454741863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4" w:history="1">
            <w:r w:rsidRPr="00786EAA">
              <w:rPr>
                <w:rStyle w:val="Kpr"/>
                <w:rFonts w:asciiTheme="minorHAnsi" w:eastAsia="Book Antiqua" w:hAnsiTheme="minorHAnsi" w:cstheme="minorHAnsi"/>
                <w:color w:val="auto"/>
              </w:rPr>
              <w:t>3.1. Araştırmanın Yöntemi</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_Toc454741864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5" w:history="1">
            <w:r w:rsidRPr="00786EAA">
              <w:rPr>
                <w:rStyle w:val="Kpr"/>
                <w:rFonts w:asciiTheme="minorHAnsi" w:eastAsia="Book Antiqua" w:hAnsiTheme="minorHAnsi" w:cstheme="minorHAnsi"/>
                <w:color w:val="auto"/>
              </w:rPr>
              <w:t>3.2 Araştırma Modeli</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_Toc454741865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6" w:history="1">
            <w:r w:rsidRPr="00786EAA">
              <w:rPr>
                <w:rStyle w:val="Kpr"/>
                <w:rFonts w:asciiTheme="minorHAnsi" w:eastAsia="Book Antiqua" w:hAnsiTheme="minorHAnsi" w:cstheme="minorHAnsi"/>
                <w:color w:val="auto"/>
              </w:rPr>
              <w:t>3.3. Evren ve Örneklem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_Toc454741866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7" w:history="1">
            <w:r w:rsidRPr="00786EAA">
              <w:rPr>
                <w:rStyle w:val="Kpr"/>
                <w:rFonts w:asciiTheme="minorHAnsi" w:eastAsia="Book Antiqua" w:hAnsiTheme="minorHAnsi" w:cstheme="minorHAnsi"/>
                <w:color w:val="auto"/>
              </w:rPr>
              <w:t>3.4. Verilerin Toplanması</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_Toc454741867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8" w:history="1">
            <w:r w:rsidRPr="00786EAA">
              <w:rPr>
                <w:rStyle w:val="Kpr"/>
                <w:rFonts w:asciiTheme="minorHAnsi" w:eastAsia="Book Antiqua" w:hAnsiTheme="minorHAnsi" w:cstheme="minorHAnsi"/>
                <w:color w:val="auto"/>
              </w:rPr>
              <w:t>3.5. Verilerin Analizi</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_Toc454741868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Fonts w:asciiTheme="minorHAnsi" w:hAnsiTheme="minorHAnsi" w:cstheme="minorHAnsi"/>
              <w:b/>
            </w:rPr>
            <w:t>D</w:t>
          </w:r>
          <w:r w:rsidRPr="00786EAA">
            <w:rPr>
              <w:rStyle w:val="Kpr"/>
              <w:rFonts w:asciiTheme="minorHAnsi" w:eastAsia="Book Antiqua" w:hAnsiTheme="minorHAnsi" w:cstheme="minorHAnsi"/>
              <w:color w:val="auto"/>
            </w:rPr>
            <w:t>ÖRDÜNCÜ BÖLÜM</w:t>
          </w: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BULGULAR VE YORUM</w:t>
          </w:r>
        </w:p>
        <w:p w:rsidR="0003501B" w:rsidRPr="00786EAA" w:rsidRDefault="0003501B" w:rsidP="0003501B">
          <w:pPr>
            <w:rPr>
              <w:rFonts w:asciiTheme="minorHAnsi" w:eastAsiaTheme="minorEastAsia" w:hAnsiTheme="minorHAnsi" w:cstheme="minorHAnsi"/>
              <w:szCs w:val="24"/>
            </w:rPr>
          </w:pPr>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9" w:history="1">
            <w:r w:rsidRPr="00786EAA">
              <w:rPr>
                <w:rStyle w:val="Kpr"/>
                <w:rFonts w:asciiTheme="minorHAnsi" w:eastAsia="Book Antiqua" w:hAnsiTheme="minorHAnsi" w:cstheme="minorHAnsi"/>
                <w:color w:val="auto"/>
              </w:rPr>
              <w:t>DÖRDÜNCÜ BÖLÜM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_Toc454741869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70" w:history="1">
            <w:r w:rsidRPr="00786EAA">
              <w:rPr>
                <w:rStyle w:val="Kpr"/>
                <w:rFonts w:asciiTheme="minorHAnsi" w:eastAsia="Book Antiqua" w:hAnsiTheme="minorHAnsi" w:cstheme="minorHAnsi"/>
                <w:color w:val="auto"/>
              </w:rPr>
              <w:t>4. BULGULAR VE YORUM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_Toc454741870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BEŞİNCİ BÖLÜM</w:t>
          </w: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SONUÇ VE ÖNERİLER</w:t>
          </w:r>
        </w:p>
        <w:p w:rsidR="0003501B" w:rsidRPr="00786EAA" w:rsidRDefault="0003501B" w:rsidP="0003501B">
          <w:pPr>
            <w:rPr>
              <w:rFonts w:asciiTheme="minorHAnsi" w:eastAsiaTheme="minorEastAsia" w:hAnsiTheme="minorHAnsi" w:cstheme="minorHAnsi"/>
              <w:szCs w:val="24"/>
            </w:rPr>
          </w:pPr>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71" w:history="1">
            <w:r w:rsidRPr="00786EAA">
              <w:rPr>
                <w:rStyle w:val="Kpr"/>
                <w:rFonts w:asciiTheme="minorHAnsi" w:eastAsia="Book Antiqua" w:hAnsiTheme="minorHAnsi" w:cstheme="minorHAnsi"/>
                <w:color w:val="auto"/>
              </w:rPr>
              <w:t>BEŞİNCİ BÖLÜM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_Toc454741871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72" w:history="1">
            <w:r w:rsidRPr="00786EAA">
              <w:rPr>
                <w:rStyle w:val="Kpr"/>
                <w:rFonts w:asciiTheme="minorHAnsi" w:eastAsia="Book Antiqua" w:hAnsiTheme="minorHAnsi" w:cstheme="minorHAnsi"/>
                <w:color w:val="auto"/>
              </w:rPr>
              <w:t>1.SONUÇ VE ÖNERİLER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_Toc454741872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73" w:history="1">
            <w:r w:rsidRPr="00786EAA">
              <w:rPr>
                <w:rStyle w:val="Kpr"/>
                <w:rFonts w:asciiTheme="minorHAnsi" w:eastAsia="Book Antiqua" w:hAnsiTheme="minorHAnsi" w:cstheme="minorHAnsi"/>
                <w:color w:val="auto"/>
              </w:rPr>
              <w:t>KAYNAKLAR</w:t>
            </w:r>
            <w:r w:rsidRPr="00786EAA">
              <w:rPr>
                <w:rStyle w:val="Kpr"/>
                <w:rFonts w:asciiTheme="minorHAnsi" w:eastAsia="Book Antiqua" w:hAnsiTheme="minorHAnsi" w:cstheme="minorHAnsi"/>
                <w:webHidden/>
                <w:color w:val="auto"/>
              </w:rPr>
              <w:tab/>
            </w:r>
            <w:r>
              <w:rPr>
                <w:rStyle w:val="Kpr"/>
                <w:rFonts w:asciiTheme="minorHAnsi" w:eastAsia="Book Antiqua" w:hAnsiTheme="minorHAnsi" w:cstheme="minorHAnsi"/>
                <w:webHidden/>
                <w:color w:val="auto"/>
              </w:rPr>
              <w:t>41</w:t>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EKLER</w:t>
          </w:r>
          <w:hyperlink w:anchor="_Toc454741873" w:history="1">
            <w:r w:rsidRPr="00786EAA">
              <w:rPr>
                <w:rStyle w:val="Kpr"/>
                <w:rFonts w:asciiTheme="minorHAnsi" w:eastAsia="Book Antiqua" w:hAnsiTheme="minorHAnsi" w:cstheme="minorHAnsi"/>
                <w:webHidden/>
                <w:color w:val="auto"/>
              </w:rPr>
              <w:tab/>
            </w:r>
            <w:r>
              <w:rPr>
                <w:rStyle w:val="Kpr"/>
                <w:rFonts w:asciiTheme="minorHAnsi" w:eastAsia="Book Antiqua" w:hAnsiTheme="minorHAnsi" w:cstheme="minorHAnsi"/>
                <w:webHidden/>
                <w:color w:val="auto"/>
              </w:rPr>
              <w:t>43</w:t>
            </w:r>
          </w:hyperlink>
        </w:p>
        <w:p w:rsidR="0003501B" w:rsidRPr="00786EAA" w:rsidRDefault="0003501B" w:rsidP="0003501B">
          <w:pPr>
            <w:pStyle w:val="T2"/>
            <w:spacing w:before="120" w:after="120"/>
            <w:rPr>
              <w:rFonts w:asciiTheme="minorHAnsi" w:eastAsiaTheme="minorEastAsia" w:hAnsiTheme="minorHAnsi" w:cstheme="minorHAnsi"/>
            </w:rPr>
          </w:pPr>
          <w:hyperlink w:anchor="_Toc454741874" w:history="1">
            <w:r w:rsidRPr="00786EAA">
              <w:rPr>
                <w:rStyle w:val="Kpr"/>
                <w:rFonts w:asciiTheme="minorHAnsi" w:eastAsia="Book Antiqua" w:hAnsiTheme="minorHAnsi" w:cstheme="minorHAnsi"/>
                <w:color w:val="auto"/>
              </w:rPr>
              <w:t>ÖZGEÇMİŞ</w:t>
            </w:r>
            <w:r w:rsidRPr="00786EAA">
              <w:rPr>
                <w:rStyle w:val="Kpr"/>
                <w:rFonts w:asciiTheme="minorHAnsi" w:eastAsia="Book Antiqua" w:hAnsiTheme="minorHAnsi" w:cstheme="minorHAnsi"/>
                <w:webHidden/>
                <w:color w:val="auto"/>
              </w:rPr>
              <w:tab/>
            </w:r>
            <w:r>
              <w:rPr>
                <w:rStyle w:val="Kpr"/>
                <w:rFonts w:asciiTheme="minorHAnsi" w:eastAsia="Book Antiqua" w:hAnsiTheme="minorHAnsi" w:cstheme="minorHAnsi"/>
                <w:webHidden/>
                <w:color w:val="auto"/>
              </w:rPr>
              <w:t>50</w:t>
            </w:r>
          </w:hyperlink>
        </w:p>
        <w:p w:rsidR="0003501B" w:rsidRPr="00786EAA" w:rsidRDefault="0003501B" w:rsidP="0003501B">
          <w:pPr>
            <w:pStyle w:val="T2"/>
            <w:spacing w:before="120" w:after="120"/>
            <w:rPr>
              <w:rFonts w:asciiTheme="minorHAnsi" w:eastAsiaTheme="minorEastAsia" w:hAnsiTheme="minorHAnsi" w:cstheme="minorHAnsi"/>
            </w:rPr>
          </w:pPr>
          <w:r w:rsidRPr="00786EAA">
            <w:rPr>
              <w:rFonts w:asciiTheme="minorHAnsi" w:hAnsiTheme="minorHAnsi" w:cstheme="minorHAnsi"/>
              <w:b/>
              <w:bCs/>
            </w:rPr>
            <w:fldChar w:fldCharType="end"/>
          </w:r>
          <w:r w:rsidRPr="00786EAA">
            <w:rPr>
              <w:rStyle w:val="Kpr"/>
              <w:rFonts w:asciiTheme="minorHAnsi" w:eastAsia="Book Antiqua" w:hAnsiTheme="minorHAnsi" w:cstheme="minorHAnsi"/>
              <w:color w:val="auto"/>
            </w:rPr>
            <w:t>TEZ KONTROL LİSTESİ</w:t>
          </w:r>
          <w:hyperlink w:anchor="_Toc454741874" w:history="1">
            <w:r w:rsidRPr="00786EAA">
              <w:rPr>
                <w:rStyle w:val="Kpr"/>
                <w:rFonts w:asciiTheme="minorHAnsi" w:eastAsia="Book Antiqua" w:hAnsiTheme="minorHAnsi" w:cstheme="minorHAnsi"/>
                <w:webHidden/>
                <w:color w:val="auto"/>
              </w:rPr>
              <w:tab/>
            </w:r>
            <w:r>
              <w:rPr>
                <w:rStyle w:val="Kpr"/>
                <w:rFonts w:asciiTheme="minorHAnsi" w:eastAsia="Book Antiqua" w:hAnsiTheme="minorHAnsi" w:cstheme="minorHAnsi"/>
                <w:webHidden/>
                <w:color w:val="auto"/>
              </w:rPr>
              <w:t>51</w:t>
            </w:r>
          </w:hyperlink>
        </w:p>
        <w:p w:rsidR="0003501B" w:rsidRPr="00786EAA" w:rsidRDefault="0003501B" w:rsidP="0003501B">
          <w:pPr>
            <w:rPr>
              <w:rFonts w:asciiTheme="minorHAnsi" w:hAnsiTheme="minorHAnsi" w:cstheme="minorHAnsi"/>
              <w:szCs w:val="24"/>
            </w:rPr>
          </w:pPr>
        </w:p>
      </w:sdtContent>
    </w:sdt>
    <w:p w:rsidR="0003501B" w:rsidRPr="00786EAA" w:rsidRDefault="0003501B" w:rsidP="0003501B">
      <w:pPr>
        <w:rPr>
          <w:rFonts w:asciiTheme="minorHAnsi" w:hAnsiTheme="minorHAnsi" w:cstheme="minorHAnsi"/>
          <w:szCs w:val="24"/>
        </w:rPr>
      </w:pP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rPr>
          <w:rFonts w:asciiTheme="minorHAnsi" w:hAnsiTheme="minorHAnsi" w:cstheme="minorHAnsi"/>
          <w:szCs w:val="24"/>
        </w:rPr>
      </w:pPr>
    </w:p>
    <w:p w:rsidR="0003501B" w:rsidRDefault="0003501B" w:rsidP="0003501B">
      <w:pPr>
        <w:jc w:val="center"/>
        <w:rPr>
          <w:rFonts w:ascii="Times New Roman" w:hAnsi="Times New Roman"/>
          <w:b/>
          <w:sz w:val="28"/>
          <w:szCs w:val="28"/>
        </w:rPr>
      </w:pPr>
    </w:p>
    <w:p w:rsidR="0003501B" w:rsidRDefault="0003501B" w:rsidP="0003501B">
      <w:pPr>
        <w:jc w:val="center"/>
        <w:rPr>
          <w:rFonts w:ascii="Times New Roman" w:hAnsi="Times New Roman"/>
          <w:b/>
          <w:sz w:val="28"/>
          <w:szCs w:val="28"/>
        </w:rPr>
      </w:pPr>
      <w:r w:rsidRPr="0094744B">
        <w:rPr>
          <w:rFonts w:ascii="Times New Roman" w:hAnsi="Times New Roman"/>
          <w:b/>
          <w:sz w:val="28"/>
          <w:szCs w:val="28"/>
        </w:rPr>
        <w:lastRenderedPageBreak/>
        <w:t>TABLOLAR DİZİNİ</w:t>
      </w:r>
    </w:p>
    <w:p w:rsidR="0003501B" w:rsidRPr="0094744B" w:rsidRDefault="0003501B" w:rsidP="0003501B">
      <w:pPr>
        <w:jc w:val="center"/>
        <w:rPr>
          <w:rFonts w:ascii="Times New Roman" w:hAnsi="Times New Roman"/>
          <w:b/>
          <w:sz w:val="28"/>
          <w:szCs w:val="28"/>
        </w:rPr>
      </w:pPr>
    </w:p>
    <w:p w:rsidR="0003501B" w:rsidRDefault="0003501B" w:rsidP="0003501B">
      <w:pPr>
        <w:pStyle w:val="NormalWeb"/>
        <w:tabs>
          <w:tab w:val="right" w:leader="dot" w:pos="8787"/>
        </w:tabs>
        <w:spacing w:before="0" w:beforeAutospacing="0" w:after="0" w:afterAutospacing="0"/>
        <w:jc w:val="both"/>
      </w:pPr>
      <w:r w:rsidRPr="00134E18">
        <w:t xml:space="preserve">Tablo 4.1.1 Üniversite Öğrencilerinin Cinsiyet, Yaş, Medeni Durum Değişkenlerine İlişkin </w:t>
      </w:r>
      <w:proofErr w:type="spellStart"/>
      <w:r w:rsidRPr="00134E18">
        <w:t>Betimsel</w:t>
      </w:r>
      <w:proofErr w:type="spellEnd"/>
      <w:r w:rsidRPr="00134E18">
        <w:t xml:space="preserve"> İstatistikleri </w:t>
      </w:r>
      <w:r w:rsidRPr="00134E18">
        <w:tab/>
      </w:r>
      <w:r>
        <w:t>…13</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4.1.2 Üniversite Öğrencilerinin Okudukları Fakülte ve Öğrenim Şekli Değişkenlerine İlişkin </w:t>
      </w:r>
      <w:proofErr w:type="spellStart"/>
      <w:r w:rsidRPr="00134E18">
        <w:t>Betimsel</w:t>
      </w:r>
      <w:proofErr w:type="spellEnd"/>
      <w:r w:rsidRPr="00134E18">
        <w:t xml:space="preserve"> İstatistikleri</w:t>
      </w:r>
      <w:r w:rsidRPr="00134E18">
        <w:tab/>
      </w:r>
      <w:r>
        <w:t>…14</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4.1.3 Üniversite Öğrencilerinin Okudukları Bölüm Değişkenine İlişkin </w:t>
      </w:r>
      <w:proofErr w:type="spellStart"/>
      <w:r w:rsidRPr="00134E18">
        <w:t>Betimsel</w:t>
      </w:r>
      <w:proofErr w:type="spellEnd"/>
      <w:r w:rsidRPr="00134E18">
        <w:t xml:space="preserve"> İstatistikleri</w:t>
      </w:r>
      <w:r w:rsidRPr="00134E18">
        <w:tab/>
      </w:r>
      <w:r>
        <w:t>…15</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4.1.4 Öğrencilerin Okudukları İkamet Ettikleri Bölge ve Yerleşim Birimi Değişkenlerine İlişkin </w:t>
      </w:r>
      <w:proofErr w:type="spellStart"/>
      <w:r w:rsidRPr="00134E18">
        <w:t>Betimsel</w:t>
      </w:r>
      <w:proofErr w:type="spellEnd"/>
      <w:r w:rsidRPr="00134E18">
        <w:t xml:space="preserve"> İstatistikleri</w:t>
      </w:r>
      <w:r w:rsidRPr="00134E18">
        <w:tab/>
      </w:r>
      <w:r>
        <w:t>…17</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4.1.5 Öğrencilerin, Baba ve Anne Mesleği, Aylık Ortalama Gelir Değişkenlerine İlişkin </w:t>
      </w:r>
      <w:proofErr w:type="spellStart"/>
      <w:r w:rsidRPr="00134E18">
        <w:t>Betimsel</w:t>
      </w:r>
      <w:proofErr w:type="spellEnd"/>
      <w:r w:rsidRPr="00134E18">
        <w:t xml:space="preserve"> İstatistikleri</w:t>
      </w:r>
      <w:r w:rsidRPr="00134E18">
        <w:tab/>
      </w:r>
      <w:r>
        <w:t>…18</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4.1.6. Öğrencilerin, Baba ve Anne Eğitim Durumu Değişkenlerine İlişkin </w:t>
      </w:r>
      <w:proofErr w:type="spellStart"/>
      <w:r w:rsidRPr="00134E18">
        <w:t>Betimsel</w:t>
      </w:r>
      <w:proofErr w:type="spellEnd"/>
      <w:r w:rsidRPr="00134E18">
        <w:t xml:space="preserve"> İstatistikleri</w:t>
      </w:r>
      <w:r w:rsidRPr="00134E18">
        <w:tab/>
      </w:r>
      <w:r>
        <w:t>…19</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4.1.7. Öğrencilerin, Ailedeki Fert Sayısı ve Öğrenim Gören Fert Sayısı Değişkenlerine İlişkin </w:t>
      </w:r>
      <w:proofErr w:type="spellStart"/>
      <w:r w:rsidRPr="00134E18">
        <w:t>Betimsel</w:t>
      </w:r>
      <w:proofErr w:type="spellEnd"/>
      <w:r w:rsidRPr="00134E18">
        <w:t xml:space="preserve"> İstatistikleri</w:t>
      </w:r>
      <w:r w:rsidRPr="00134E18">
        <w:tab/>
      </w:r>
      <w:r>
        <w:t>…20</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4.1.8. Öğrencilerin, Lise Türü, Üniversiteye Kaçıncı Senede Giriş, Belirleyici Etmen ve Faktör Değişkenlerine İlişkin </w:t>
      </w:r>
      <w:proofErr w:type="spellStart"/>
      <w:r w:rsidRPr="00134E18">
        <w:t>Betimsel</w:t>
      </w:r>
      <w:proofErr w:type="spellEnd"/>
      <w:r w:rsidRPr="00134E18">
        <w:t xml:space="preserve"> İstatistikleri</w:t>
      </w:r>
      <w:r w:rsidRPr="00134E18">
        <w:tab/>
      </w:r>
      <w:r>
        <w:t>…21</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4.1.9. Öğrencilerin, Barınma Şekli, Yabancı Dil Düzeyi ve Günlük Ders Çalışma Saati Değişkenlerine İlişkin </w:t>
      </w:r>
      <w:proofErr w:type="spellStart"/>
      <w:r w:rsidRPr="00134E18">
        <w:t>Betimsel</w:t>
      </w:r>
      <w:proofErr w:type="spellEnd"/>
      <w:r w:rsidRPr="00134E18">
        <w:t xml:space="preserve"> İstatistikleri</w:t>
      </w:r>
      <w:r w:rsidRPr="00134E18">
        <w:tab/>
      </w:r>
      <w:r>
        <w:t>…23</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4.2.0. Öğrencilerin, Tercih Sırası, Bölüme İstek, Beklentilerinin Karşılanma Oranı ve Bölüm Seçmedeki Etmen Değişkenlerine İlişkin </w:t>
      </w:r>
      <w:proofErr w:type="spellStart"/>
      <w:r w:rsidRPr="00134E18">
        <w:t>Betimsel</w:t>
      </w:r>
      <w:proofErr w:type="spellEnd"/>
      <w:r w:rsidRPr="00134E18">
        <w:t xml:space="preserve"> İstatistikleri</w:t>
      </w:r>
      <w:r w:rsidRPr="00134E18">
        <w:tab/>
      </w:r>
      <w:r>
        <w:t>…</w:t>
      </w:r>
      <w:r w:rsidRPr="00134E18">
        <w:t>24</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4.2.1. Öğrencilerin, Harç - Öğrenim Kredisi Kullanma, Maddi Destek Alma, Aylık Harcama ve Aylık Gider Değişkenlerine İlişkin </w:t>
      </w:r>
      <w:proofErr w:type="spellStart"/>
      <w:r w:rsidRPr="00134E18">
        <w:t>Betimsel</w:t>
      </w:r>
      <w:proofErr w:type="spellEnd"/>
      <w:r w:rsidRPr="00134E18">
        <w:t xml:space="preserve"> İstatistikleri</w:t>
      </w:r>
      <w:r w:rsidRPr="00134E18">
        <w:tab/>
      </w:r>
      <w:r>
        <w:t>…26</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4.2.2. Öğrencilerin, Dizi Tercihi, Hayranlık Alanı ve Sevilen Müzik Türü Değişkenlerine İlişkin </w:t>
      </w:r>
      <w:proofErr w:type="spellStart"/>
      <w:r w:rsidRPr="00134E18">
        <w:t>Betimsel</w:t>
      </w:r>
      <w:proofErr w:type="spellEnd"/>
      <w:r w:rsidRPr="00134E18">
        <w:t xml:space="preserve"> İstatistikleri</w:t>
      </w:r>
      <w:r w:rsidRPr="00134E18">
        <w:tab/>
      </w:r>
      <w:r>
        <w:t>…27</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4.2.3. Öğrencilerin, Gündemi Takip, Kitap Okuma, TV İzleme ve TV izleme Amacı Değişkenlerine İlişkin </w:t>
      </w:r>
      <w:proofErr w:type="spellStart"/>
      <w:r w:rsidRPr="00134E18">
        <w:t>Betimsel</w:t>
      </w:r>
      <w:proofErr w:type="spellEnd"/>
      <w:r w:rsidRPr="00134E18">
        <w:t xml:space="preserve"> İstatistikleri</w:t>
      </w:r>
      <w:r w:rsidRPr="00134E18">
        <w:tab/>
      </w:r>
      <w:r>
        <w:t>…29</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4.2.4. Öğrencilerin,  Boş Zamanı Değerlendirme, Tiyatro, Konser, Sinema ve Spor Müsabakalarına Gitme Sıklığı Değişkenlerine İlişkin </w:t>
      </w:r>
      <w:proofErr w:type="spellStart"/>
      <w:r w:rsidRPr="00134E18">
        <w:t>Betimsel</w:t>
      </w:r>
      <w:proofErr w:type="spellEnd"/>
      <w:r w:rsidRPr="00134E18">
        <w:t xml:space="preserve"> İstatistikleri</w:t>
      </w:r>
      <w:r w:rsidRPr="00134E18">
        <w:tab/>
      </w:r>
      <w:r>
        <w:t>…31</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4.2.5. Öğrencilerin Bağımlılık Yapan Madde Kullanımı Değişkenine İlişkin </w:t>
      </w:r>
      <w:proofErr w:type="spellStart"/>
      <w:r w:rsidRPr="00134E18">
        <w:t>Betimsel</w:t>
      </w:r>
      <w:proofErr w:type="spellEnd"/>
      <w:r w:rsidRPr="00134E18">
        <w:t xml:space="preserve"> İstatistikleri</w:t>
      </w:r>
      <w:r w:rsidRPr="00134E18">
        <w:tab/>
      </w:r>
      <w:r>
        <w:t>…32</w:t>
      </w:r>
    </w:p>
    <w:p w:rsidR="0003501B" w:rsidRPr="00134E18" w:rsidRDefault="0003501B" w:rsidP="0003501B">
      <w:pPr>
        <w:pStyle w:val="NormalWeb"/>
        <w:tabs>
          <w:tab w:val="right" w:leader="dot" w:pos="8787"/>
        </w:tabs>
        <w:spacing w:before="0" w:beforeAutospacing="0" w:after="0" w:afterAutospacing="0"/>
        <w:jc w:val="both"/>
      </w:pPr>
    </w:p>
    <w:p w:rsidR="0003501B" w:rsidRPr="00707D43" w:rsidRDefault="0003501B" w:rsidP="0003501B">
      <w:pPr>
        <w:pStyle w:val="NormalWeb"/>
        <w:tabs>
          <w:tab w:val="right" w:leader="dot" w:pos="8787"/>
        </w:tabs>
        <w:spacing w:before="0" w:beforeAutospacing="0" w:after="0" w:afterAutospacing="0"/>
        <w:jc w:val="both"/>
      </w:pPr>
      <w:r w:rsidRPr="00134E18">
        <w:t xml:space="preserve">Tablo 4.2.6. Öğrencilerin Hayattan Memnuniyet Değişkenine İlişkin </w:t>
      </w:r>
      <w:proofErr w:type="spellStart"/>
      <w:r w:rsidRPr="00134E18">
        <w:t>Betimsel</w:t>
      </w:r>
      <w:proofErr w:type="spellEnd"/>
      <w:r w:rsidRPr="00134E18">
        <w:t xml:space="preserve"> İstatistikleri</w:t>
      </w:r>
      <w:r w:rsidRPr="00134E18">
        <w:tab/>
      </w:r>
      <w:r>
        <w:t>…33</w:t>
      </w:r>
    </w:p>
    <w:p w:rsidR="0003501B" w:rsidRPr="00786EAA" w:rsidRDefault="0003501B" w:rsidP="0003501B">
      <w:pPr>
        <w:jc w:val="center"/>
        <w:rPr>
          <w:lang w:eastAsia="tr-TR"/>
        </w:rPr>
      </w:pPr>
    </w:p>
    <w:p w:rsidR="0003501B" w:rsidRDefault="0003501B" w:rsidP="00A4576E">
      <w:pPr>
        <w:pStyle w:val="Default"/>
        <w:jc w:val="center"/>
      </w:pPr>
    </w:p>
    <w:p w:rsidR="0003501B" w:rsidRDefault="0003501B" w:rsidP="00A4576E">
      <w:pPr>
        <w:pStyle w:val="Default"/>
        <w:jc w:val="center"/>
      </w:pPr>
    </w:p>
    <w:p w:rsidR="0003501B" w:rsidRDefault="0003501B" w:rsidP="00A4576E">
      <w:pPr>
        <w:pStyle w:val="Default"/>
        <w:jc w:val="center"/>
      </w:pPr>
    </w:p>
    <w:p w:rsidR="0003501B" w:rsidRDefault="0003501B" w:rsidP="00A4576E">
      <w:pPr>
        <w:pStyle w:val="Default"/>
        <w:jc w:val="center"/>
      </w:pPr>
    </w:p>
    <w:p w:rsidR="0003501B" w:rsidRPr="009A3017" w:rsidRDefault="0003501B" w:rsidP="0003501B">
      <w:pPr>
        <w:widowControl w:val="0"/>
        <w:autoSpaceDE w:val="0"/>
        <w:autoSpaceDN w:val="0"/>
        <w:adjustRightInd w:val="0"/>
        <w:spacing w:before="1200" w:after="480" w:line="240" w:lineRule="auto"/>
        <w:ind w:firstLine="0"/>
        <w:jc w:val="center"/>
        <w:rPr>
          <w:rFonts w:asciiTheme="minorHAnsi" w:hAnsiTheme="minorHAnsi" w:cstheme="minorHAnsi"/>
          <w:color w:val="000000"/>
          <w:sz w:val="32"/>
          <w:szCs w:val="32"/>
        </w:rPr>
      </w:pPr>
      <w:r>
        <w:rPr>
          <w:rFonts w:asciiTheme="minorHAnsi" w:hAnsiTheme="minorHAnsi" w:cstheme="minorHAnsi"/>
          <w:b/>
          <w:bCs/>
          <w:color w:val="000000"/>
          <w:spacing w:val="1"/>
          <w:sz w:val="32"/>
          <w:szCs w:val="32"/>
        </w:rPr>
        <w:t>T</w:t>
      </w:r>
      <w:r w:rsidRPr="009A3017">
        <w:rPr>
          <w:rFonts w:asciiTheme="minorHAnsi" w:hAnsiTheme="minorHAnsi" w:cstheme="minorHAnsi"/>
          <w:b/>
          <w:bCs/>
          <w:color w:val="000000"/>
          <w:spacing w:val="1"/>
          <w:sz w:val="32"/>
          <w:szCs w:val="32"/>
        </w:rPr>
        <w:t>E</w:t>
      </w:r>
      <w:r w:rsidRPr="009A3017">
        <w:rPr>
          <w:rFonts w:asciiTheme="minorHAnsi" w:hAnsiTheme="minorHAnsi" w:cstheme="minorHAnsi"/>
          <w:b/>
          <w:bCs/>
          <w:color w:val="000000"/>
          <w:sz w:val="32"/>
          <w:szCs w:val="32"/>
        </w:rPr>
        <w:t>Z</w:t>
      </w:r>
      <w:r w:rsidRPr="009A3017">
        <w:rPr>
          <w:rFonts w:asciiTheme="minorHAnsi" w:hAnsiTheme="minorHAnsi" w:cstheme="minorHAnsi"/>
          <w:b/>
          <w:bCs/>
          <w:color w:val="000000"/>
          <w:spacing w:val="1"/>
          <w:sz w:val="32"/>
          <w:szCs w:val="32"/>
        </w:rPr>
        <w:t>S</w:t>
      </w:r>
      <w:r w:rsidRPr="009A3017">
        <w:rPr>
          <w:rFonts w:asciiTheme="minorHAnsi" w:hAnsiTheme="minorHAnsi" w:cstheme="minorHAnsi"/>
          <w:b/>
          <w:bCs/>
          <w:color w:val="000000"/>
          <w:spacing w:val="2"/>
          <w:sz w:val="32"/>
          <w:szCs w:val="32"/>
        </w:rPr>
        <w:t>İ</w:t>
      </w:r>
      <w:r w:rsidRPr="009A3017">
        <w:rPr>
          <w:rFonts w:asciiTheme="minorHAnsi" w:hAnsiTheme="minorHAnsi" w:cstheme="minorHAnsi"/>
          <w:b/>
          <w:bCs/>
          <w:color w:val="000000"/>
          <w:sz w:val="32"/>
          <w:szCs w:val="32"/>
        </w:rPr>
        <w:t>Z</w:t>
      </w:r>
      <w:r w:rsidRPr="009A3017">
        <w:rPr>
          <w:rFonts w:asciiTheme="minorHAnsi" w:hAnsiTheme="minorHAnsi" w:cstheme="minorHAnsi"/>
          <w:b/>
          <w:bCs/>
          <w:color w:val="000000"/>
          <w:spacing w:val="-2"/>
          <w:sz w:val="32"/>
          <w:szCs w:val="32"/>
        </w:rPr>
        <w:t xml:space="preserve"> </w:t>
      </w:r>
      <w:r w:rsidRPr="009A3017">
        <w:rPr>
          <w:rFonts w:asciiTheme="minorHAnsi" w:hAnsiTheme="minorHAnsi" w:cstheme="minorHAnsi"/>
          <w:b/>
          <w:bCs/>
          <w:color w:val="000000"/>
          <w:spacing w:val="-3"/>
          <w:sz w:val="32"/>
          <w:szCs w:val="32"/>
        </w:rPr>
        <w:t>Y</w:t>
      </w:r>
      <w:r w:rsidRPr="009A3017">
        <w:rPr>
          <w:rFonts w:asciiTheme="minorHAnsi" w:hAnsiTheme="minorHAnsi" w:cstheme="minorHAnsi"/>
          <w:b/>
          <w:bCs/>
          <w:color w:val="000000"/>
          <w:spacing w:val="-2"/>
          <w:sz w:val="32"/>
          <w:szCs w:val="32"/>
        </w:rPr>
        <w:t>ÜK</w:t>
      </w:r>
      <w:r w:rsidRPr="009A3017">
        <w:rPr>
          <w:rFonts w:asciiTheme="minorHAnsi" w:hAnsiTheme="minorHAnsi" w:cstheme="minorHAnsi"/>
          <w:b/>
          <w:bCs/>
          <w:color w:val="000000"/>
          <w:spacing w:val="1"/>
          <w:sz w:val="32"/>
          <w:szCs w:val="32"/>
        </w:rPr>
        <w:t>SE</w:t>
      </w:r>
      <w:r w:rsidRPr="009A3017">
        <w:rPr>
          <w:rFonts w:asciiTheme="minorHAnsi" w:hAnsiTheme="minorHAnsi" w:cstheme="minorHAnsi"/>
          <w:b/>
          <w:bCs/>
          <w:color w:val="000000"/>
          <w:sz w:val="32"/>
          <w:szCs w:val="32"/>
        </w:rPr>
        <w:t>K</w:t>
      </w:r>
      <w:r w:rsidRPr="009A3017">
        <w:rPr>
          <w:rFonts w:asciiTheme="minorHAnsi" w:hAnsiTheme="minorHAnsi" w:cstheme="minorHAnsi"/>
          <w:b/>
          <w:bCs/>
          <w:color w:val="000000"/>
          <w:spacing w:val="-3"/>
          <w:sz w:val="32"/>
          <w:szCs w:val="32"/>
        </w:rPr>
        <w:t xml:space="preserve"> </w:t>
      </w:r>
      <w:r w:rsidRPr="009A3017">
        <w:rPr>
          <w:rFonts w:asciiTheme="minorHAnsi" w:hAnsiTheme="minorHAnsi" w:cstheme="minorHAnsi"/>
          <w:b/>
          <w:bCs/>
          <w:color w:val="000000"/>
          <w:sz w:val="32"/>
          <w:szCs w:val="32"/>
        </w:rPr>
        <w:t>L</w:t>
      </w:r>
      <w:r w:rsidRPr="009A3017">
        <w:rPr>
          <w:rFonts w:asciiTheme="minorHAnsi" w:hAnsiTheme="minorHAnsi" w:cstheme="minorHAnsi"/>
          <w:b/>
          <w:bCs/>
          <w:color w:val="000000"/>
          <w:spacing w:val="-3"/>
          <w:sz w:val="32"/>
          <w:szCs w:val="32"/>
        </w:rPr>
        <w:t>İ</w:t>
      </w:r>
      <w:r w:rsidRPr="009A3017">
        <w:rPr>
          <w:rFonts w:asciiTheme="minorHAnsi" w:hAnsiTheme="minorHAnsi" w:cstheme="minorHAnsi"/>
          <w:b/>
          <w:bCs/>
          <w:color w:val="000000"/>
          <w:spacing w:val="6"/>
          <w:sz w:val="32"/>
          <w:szCs w:val="32"/>
        </w:rPr>
        <w:t>S</w:t>
      </w:r>
      <w:r w:rsidRPr="009A3017">
        <w:rPr>
          <w:rFonts w:asciiTheme="minorHAnsi" w:hAnsiTheme="minorHAnsi" w:cstheme="minorHAnsi"/>
          <w:b/>
          <w:bCs/>
          <w:color w:val="000000"/>
          <w:spacing w:val="-16"/>
          <w:sz w:val="32"/>
          <w:szCs w:val="32"/>
        </w:rPr>
        <w:t>A</w:t>
      </w:r>
      <w:r w:rsidRPr="009A3017">
        <w:rPr>
          <w:rFonts w:asciiTheme="minorHAnsi" w:hAnsiTheme="minorHAnsi" w:cstheme="minorHAnsi"/>
          <w:b/>
          <w:bCs/>
          <w:color w:val="000000"/>
          <w:spacing w:val="-2"/>
          <w:sz w:val="32"/>
          <w:szCs w:val="32"/>
        </w:rPr>
        <w:t>N</w:t>
      </w:r>
      <w:r w:rsidRPr="009A3017">
        <w:rPr>
          <w:rFonts w:asciiTheme="minorHAnsi" w:hAnsiTheme="minorHAnsi" w:cstheme="minorHAnsi"/>
          <w:b/>
          <w:bCs/>
          <w:color w:val="000000"/>
          <w:sz w:val="32"/>
          <w:szCs w:val="32"/>
        </w:rPr>
        <w:t>S</w:t>
      </w:r>
      <w:r w:rsidRPr="009A3017">
        <w:rPr>
          <w:rFonts w:asciiTheme="minorHAnsi" w:hAnsiTheme="minorHAnsi" w:cstheme="minorHAnsi"/>
          <w:b/>
          <w:bCs/>
          <w:color w:val="000000"/>
          <w:spacing w:val="4"/>
          <w:sz w:val="32"/>
          <w:szCs w:val="32"/>
        </w:rPr>
        <w:t xml:space="preserve"> </w:t>
      </w:r>
      <w:r w:rsidRPr="009A3017">
        <w:rPr>
          <w:rFonts w:asciiTheme="minorHAnsi" w:hAnsiTheme="minorHAnsi" w:cstheme="minorHAnsi"/>
          <w:b/>
          <w:bCs/>
          <w:color w:val="000000"/>
          <w:spacing w:val="1"/>
          <w:sz w:val="32"/>
          <w:szCs w:val="32"/>
        </w:rPr>
        <w:t>P</w:t>
      </w:r>
      <w:r w:rsidRPr="009A3017">
        <w:rPr>
          <w:rFonts w:asciiTheme="minorHAnsi" w:hAnsiTheme="minorHAnsi" w:cstheme="minorHAnsi"/>
          <w:b/>
          <w:bCs/>
          <w:color w:val="000000"/>
          <w:spacing w:val="-2"/>
          <w:sz w:val="32"/>
          <w:szCs w:val="32"/>
        </w:rPr>
        <w:t>R</w:t>
      </w:r>
      <w:r w:rsidRPr="009A3017">
        <w:rPr>
          <w:rFonts w:asciiTheme="minorHAnsi" w:hAnsiTheme="minorHAnsi" w:cstheme="minorHAnsi"/>
          <w:b/>
          <w:bCs/>
          <w:color w:val="000000"/>
          <w:sz w:val="32"/>
          <w:szCs w:val="32"/>
        </w:rPr>
        <w:t>O</w:t>
      </w:r>
      <w:r w:rsidRPr="009A3017">
        <w:rPr>
          <w:rFonts w:asciiTheme="minorHAnsi" w:hAnsiTheme="minorHAnsi" w:cstheme="minorHAnsi"/>
          <w:b/>
          <w:bCs/>
          <w:color w:val="000000"/>
          <w:spacing w:val="-1"/>
          <w:sz w:val="32"/>
          <w:szCs w:val="32"/>
        </w:rPr>
        <w:t>J</w:t>
      </w:r>
      <w:r w:rsidRPr="009A3017">
        <w:rPr>
          <w:rFonts w:asciiTheme="minorHAnsi" w:hAnsiTheme="minorHAnsi" w:cstheme="minorHAnsi"/>
          <w:b/>
          <w:bCs/>
          <w:color w:val="000000"/>
          <w:sz w:val="32"/>
          <w:szCs w:val="32"/>
        </w:rPr>
        <w:t>E</w:t>
      </w:r>
      <w:r w:rsidRPr="009A3017">
        <w:rPr>
          <w:rFonts w:asciiTheme="minorHAnsi" w:hAnsiTheme="minorHAnsi" w:cstheme="minorHAnsi"/>
          <w:b/>
          <w:bCs/>
          <w:color w:val="000000"/>
          <w:spacing w:val="4"/>
          <w:sz w:val="32"/>
          <w:szCs w:val="32"/>
        </w:rPr>
        <w:t xml:space="preserve"> </w:t>
      </w:r>
      <w:r w:rsidRPr="009A3017">
        <w:rPr>
          <w:rFonts w:asciiTheme="minorHAnsi" w:hAnsiTheme="minorHAnsi" w:cstheme="minorHAnsi"/>
          <w:b/>
          <w:bCs/>
          <w:color w:val="000000"/>
          <w:sz w:val="32"/>
          <w:szCs w:val="32"/>
        </w:rPr>
        <w:t>O</w:t>
      </w:r>
      <w:r w:rsidRPr="009A3017">
        <w:rPr>
          <w:rFonts w:asciiTheme="minorHAnsi" w:hAnsiTheme="minorHAnsi" w:cstheme="minorHAnsi"/>
          <w:b/>
          <w:bCs/>
          <w:color w:val="000000"/>
          <w:spacing w:val="3"/>
          <w:sz w:val="32"/>
          <w:szCs w:val="32"/>
        </w:rPr>
        <w:t>N</w:t>
      </w:r>
      <w:r w:rsidRPr="009A3017">
        <w:rPr>
          <w:rFonts w:asciiTheme="minorHAnsi" w:hAnsiTheme="minorHAnsi" w:cstheme="minorHAnsi"/>
          <w:b/>
          <w:bCs/>
          <w:color w:val="000000"/>
          <w:spacing w:val="-11"/>
          <w:sz w:val="32"/>
          <w:szCs w:val="32"/>
        </w:rPr>
        <w:t>A</w:t>
      </w:r>
      <w:r w:rsidRPr="009A3017">
        <w:rPr>
          <w:rFonts w:asciiTheme="minorHAnsi" w:hAnsiTheme="minorHAnsi" w:cstheme="minorHAnsi"/>
          <w:b/>
          <w:bCs/>
          <w:color w:val="000000"/>
          <w:sz w:val="32"/>
          <w:szCs w:val="32"/>
        </w:rPr>
        <w:t>Y FO</w:t>
      </w:r>
      <w:r w:rsidRPr="009A3017">
        <w:rPr>
          <w:rFonts w:asciiTheme="minorHAnsi" w:hAnsiTheme="minorHAnsi" w:cstheme="minorHAnsi"/>
          <w:b/>
          <w:bCs/>
          <w:color w:val="000000"/>
          <w:spacing w:val="-6"/>
          <w:sz w:val="32"/>
          <w:szCs w:val="32"/>
        </w:rPr>
        <w:t>R</w:t>
      </w:r>
      <w:r w:rsidRPr="009A3017">
        <w:rPr>
          <w:rFonts w:asciiTheme="minorHAnsi" w:hAnsiTheme="minorHAnsi" w:cstheme="minorHAnsi"/>
          <w:b/>
          <w:bCs/>
          <w:color w:val="000000"/>
          <w:spacing w:val="5"/>
          <w:sz w:val="32"/>
          <w:szCs w:val="32"/>
        </w:rPr>
        <w:t>M</w:t>
      </w:r>
      <w:r w:rsidRPr="009A3017">
        <w:rPr>
          <w:rFonts w:asciiTheme="minorHAnsi" w:hAnsiTheme="minorHAnsi" w:cstheme="minorHAnsi"/>
          <w:b/>
          <w:bCs/>
          <w:color w:val="000000"/>
          <w:sz w:val="32"/>
          <w:szCs w:val="32"/>
        </w:rPr>
        <w:t>U</w:t>
      </w:r>
    </w:p>
    <w:p w:rsidR="0003501B" w:rsidRPr="009A3017" w:rsidRDefault="0003501B" w:rsidP="0003501B">
      <w:pPr>
        <w:widowControl w:val="0"/>
        <w:autoSpaceDE w:val="0"/>
        <w:autoSpaceDN w:val="0"/>
        <w:adjustRightInd w:val="0"/>
        <w:spacing w:after="240" w:line="150" w:lineRule="exact"/>
        <w:rPr>
          <w:rFonts w:asciiTheme="minorHAnsi" w:hAnsiTheme="minorHAnsi" w:cstheme="minorHAnsi"/>
          <w:color w:val="000000"/>
          <w:sz w:val="15"/>
          <w:szCs w:val="15"/>
        </w:rPr>
      </w:pPr>
    </w:p>
    <w:p w:rsidR="0003501B" w:rsidRPr="009A3017" w:rsidRDefault="0003501B" w:rsidP="0003501B">
      <w:pPr>
        <w:widowControl w:val="0"/>
        <w:autoSpaceDE w:val="0"/>
        <w:autoSpaceDN w:val="0"/>
        <w:adjustRightInd w:val="0"/>
        <w:spacing w:after="240"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after="240" w:line="200" w:lineRule="exact"/>
        <w:rPr>
          <w:rFonts w:asciiTheme="minorHAnsi" w:hAnsiTheme="minorHAnsi" w:cstheme="minorHAnsi"/>
          <w:color w:val="000000"/>
          <w:sz w:val="20"/>
          <w:szCs w:val="20"/>
        </w:rPr>
      </w:pPr>
    </w:p>
    <w:p w:rsidR="0003501B" w:rsidRPr="009D2B84" w:rsidRDefault="0003501B" w:rsidP="0003501B">
      <w:pPr>
        <w:pStyle w:val="Default"/>
        <w:spacing w:line="360" w:lineRule="auto"/>
        <w:ind w:firstLine="709"/>
        <w:jc w:val="both"/>
      </w:pPr>
      <w:r w:rsidRPr="009D2B84">
        <w:rPr>
          <w:rStyle w:val="Gl"/>
          <w:b w:val="0"/>
        </w:rPr>
        <w:t xml:space="preserve">Eğitim Bilimleri </w:t>
      </w:r>
      <w:r w:rsidRPr="009D2B84">
        <w:t xml:space="preserve">Anabilim Dalı, </w:t>
      </w:r>
      <w:r w:rsidRPr="009D2B84">
        <w:rPr>
          <w:rStyle w:val="Gl"/>
          <w:b w:val="0"/>
        </w:rPr>
        <w:t>Eğitim Yönetimi, Denetimi, Planlaması Ve Ekonomisi</w:t>
      </w:r>
      <w:r w:rsidRPr="009D2B84">
        <w:t xml:space="preserve"> Bilim Dalı öğrencisi Nuray AKÇA tarafından hazırlanan </w:t>
      </w:r>
      <w:r w:rsidRPr="009D2B84">
        <w:rPr>
          <w:bCs/>
        </w:rPr>
        <w:t>“</w:t>
      </w:r>
      <w:r w:rsidRPr="009D2B84">
        <w:t xml:space="preserve">Üniversite Gençliğinin </w:t>
      </w:r>
      <w:proofErr w:type="spellStart"/>
      <w:r w:rsidRPr="009D2B84">
        <w:t>Sosyo</w:t>
      </w:r>
      <w:proofErr w:type="spellEnd"/>
      <w:r w:rsidRPr="009D2B84">
        <w:t>- Ekonomik Profili Araştırması</w:t>
      </w:r>
      <w:r w:rsidRPr="009D2B84">
        <w:rPr>
          <w:bCs/>
        </w:rPr>
        <w:t xml:space="preserve">” </w:t>
      </w:r>
      <w:r w:rsidRPr="009D2B84">
        <w:t xml:space="preserve">başlıklı Tezsiz Yüksek Lisans Projesi tarafımdan okunmuş, kapsamı ve niteliği açısından Tezsiz Yüksek Lisans Projesi olarak kabul edilmiştir. </w:t>
      </w:r>
    </w:p>
    <w:p w:rsidR="0003501B" w:rsidRPr="009D2B84" w:rsidRDefault="0003501B" w:rsidP="0003501B">
      <w:pPr>
        <w:pStyle w:val="Default"/>
      </w:pPr>
    </w:p>
    <w:p w:rsidR="0003501B" w:rsidRPr="009D2B84" w:rsidRDefault="0003501B" w:rsidP="0003501B">
      <w:pPr>
        <w:pStyle w:val="Default"/>
      </w:pPr>
    </w:p>
    <w:p w:rsidR="0003501B" w:rsidRPr="00707D43" w:rsidRDefault="0003501B" w:rsidP="0003501B">
      <w:pPr>
        <w:pStyle w:val="Default"/>
        <w:jc w:val="center"/>
      </w:pPr>
      <w:r>
        <w:t xml:space="preserve">Doç. </w:t>
      </w:r>
      <w:proofErr w:type="spellStart"/>
      <w:r>
        <w:t>Dr</w:t>
      </w:r>
      <w:proofErr w:type="spellEnd"/>
      <w:r>
        <w:t>, Türkay Nuri TOK</w:t>
      </w:r>
    </w:p>
    <w:p w:rsidR="0003501B" w:rsidRPr="00707D43" w:rsidRDefault="0003501B" w:rsidP="0003501B">
      <w:pPr>
        <w:pStyle w:val="Default"/>
        <w:jc w:val="center"/>
      </w:pPr>
      <w:r w:rsidRPr="00707D43">
        <w:t xml:space="preserve">Danışman </w:t>
      </w: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40" w:lineRule="auto"/>
        <w:ind w:right="-7" w:firstLine="0"/>
        <w:rPr>
          <w:rFonts w:asciiTheme="minorHAnsi" w:hAnsiTheme="minorHAnsi" w:cstheme="minorHAnsi"/>
          <w:color w:val="000000"/>
          <w:szCs w:val="24"/>
        </w:rPr>
      </w:pPr>
      <w:r w:rsidRPr="009A3017">
        <w:rPr>
          <w:rFonts w:asciiTheme="minorHAnsi" w:hAnsiTheme="minorHAnsi" w:cstheme="minorHAnsi"/>
          <w:color w:val="000000"/>
          <w:spacing w:val="-1"/>
          <w:szCs w:val="24"/>
        </w:rPr>
        <w:t>P</w:t>
      </w:r>
      <w:r w:rsidRPr="009A3017">
        <w:rPr>
          <w:rFonts w:asciiTheme="minorHAnsi" w:hAnsiTheme="minorHAnsi" w:cstheme="minorHAnsi"/>
          <w:color w:val="000000"/>
          <w:spacing w:val="6"/>
          <w:szCs w:val="24"/>
        </w:rPr>
        <w:t>a</w:t>
      </w:r>
      <w:r w:rsidRPr="009A3017">
        <w:rPr>
          <w:rFonts w:asciiTheme="minorHAnsi" w:hAnsiTheme="minorHAnsi" w:cstheme="minorHAnsi"/>
          <w:color w:val="000000"/>
          <w:spacing w:val="-8"/>
          <w:szCs w:val="24"/>
        </w:rPr>
        <w:t>m</w:t>
      </w:r>
      <w:r w:rsidRPr="009A3017">
        <w:rPr>
          <w:rFonts w:asciiTheme="minorHAnsi" w:hAnsiTheme="minorHAnsi" w:cstheme="minorHAnsi"/>
          <w:color w:val="000000"/>
          <w:spacing w:val="1"/>
          <w:szCs w:val="24"/>
        </w:rPr>
        <w:t>u</w:t>
      </w:r>
      <w:r w:rsidRPr="009A3017">
        <w:rPr>
          <w:rFonts w:asciiTheme="minorHAnsi" w:hAnsiTheme="minorHAnsi" w:cstheme="minorHAnsi"/>
          <w:color w:val="000000"/>
          <w:szCs w:val="24"/>
        </w:rPr>
        <w:t>kk</w:t>
      </w:r>
      <w:r w:rsidRPr="009A3017">
        <w:rPr>
          <w:rFonts w:asciiTheme="minorHAnsi" w:hAnsiTheme="minorHAnsi" w:cstheme="minorHAnsi"/>
          <w:color w:val="000000"/>
          <w:spacing w:val="1"/>
          <w:szCs w:val="24"/>
        </w:rPr>
        <w:t>a</w:t>
      </w:r>
      <w:r w:rsidRPr="009A3017">
        <w:rPr>
          <w:rFonts w:asciiTheme="minorHAnsi" w:hAnsiTheme="minorHAnsi" w:cstheme="minorHAnsi"/>
          <w:color w:val="000000"/>
          <w:spacing w:val="4"/>
          <w:szCs w:val="24"/>
        </w:rPr>
        <w:t>l</w:t>
      </w:r>
      <w:r w:rsidRPr="009A3017">
        <w:rPr>
          <w:rFonts w:asciiTheme="minorHAnsi" w:hAnsiTheme="minorHAnsi" w:cstheme="minorHAnsi"/>
          <w:color w:val="000000"/>
          <w:szCs w:val="24"/>
        </w:rPr>
        <w:t>e</w:t>
      </w:r>
      <w:r w:rsidRPr="009A3017">
        <w:rPr>
          <w:rFonts w:asciiTheme="minorHAnsi" w:hAnsiTheme="minorHAnsi" w:cstheme="minorHAnsi"/>
          <w:color w:val="000000"/>
          <w:spacing w:val="-8"/>
          <w:szCs w:val="24"/>
        </w:rPr>
        <w:t xml:space="preserve"> </w:t>
      </w:r>
      <w:r w:rsidRPr="009A3017">
        <w:rPr>
          <w:rFonts w:asciiTheme="minorHAnsi" w:hAnsiTheme="minorHAnsi" w:cstheme="minorHAnsi"/>
          <w:color w:val="000000"/>
          <w:szCs w:val="24"/>
        </w:rPr>
        <w:t>Ü</w:t>
      </w:r>
      <w:r w:rsidRPr="009A3017">
        <w:rPr>
          <w:rFonts w:asciiTheme="minorHAnsi" w:hAnsiTheme="minorHAnsi" w:cstheme="minorHAnsi"/>
          <w:color w:val="000000"/>
          <w:spacing w:val="-4"/>
          <w:szCs w:val="24"/>
        </w:rPr>
        <w:t>n</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v</w:t>
      </w:r>
      <w:r w:rsidRPr="009A3017">
        <w:rPr>
          <w:rFonts w:asciiTheme="minorHAnsi" w:hAnsiTheme="minorHAnsi" w:cstheme="minorHAnsi"/>
          <w:color w:val="000000"/>
          <w:spacing w:val="1"/>
          <w:szCs w:val="24"/>
        </w:rPr>
        <w:t>e</w:t>
      </w:r>
      <w:r w:rsidRPr="009A3017">
        <w:rPr>
          <w:rFonts w:asciiTheme="minorHAnsi" w:hAnsiTheme="minorHAnsi" w:cstheme="minorHAnsi"/>
          <w:color w:val="000000"/>
          <w:spacing w:val="2"/>
          <w:szCs w:val="24"/>
        </w:rPr>
        <w:t>r</w:t>
      </w:r>
      <w:r w:rsidRPr="009A3017">
        <w:rPr>
          <w:rFonts w:asciiTheme="minorHAnsi" w:hAnsiTheme="minorHAnsi" w:cstheme="minorHAnsi"/>
          <w:color w:val="000000"/>
          <w:spacing w:val="-5"/>
          <w:szCs w:val="24"/>
        </w:rPr>
        <w:t>s</w:t>
      </w:r>
      <w:r w:rsidRPr="009A3017">
        <w:rPr>
          <w:rFonts w:asciiTheme="minorHAnsi" w:hAnsiTheme="minorHAnsi" w:cstheme="minorHAnsi"/>
          <w:color w:val="000000"/>
          <w:spacing w:val="4"/>
          <w:szCs w:val="24"/>
        </w:rPr>
        <w:t>i</w:t>
      </w:r>
      <w:r w:rsidRPr="009A3017">
        <w:rPr>
          <w:rFonts w:asciiTheme="minorHAnsi" w:hAnsiTheme="minorHAnsi" w:cstheme="minorHAnsi"/>
          <w:color w:val="000000"/>
          <w:spacing w:val="-4"/>
          <w:szCs w:val="24"/>
        </w:rPr>
        <w:t>t</w:t>
      </w:r>
      <w:r w:rsidRPr="009A3017">
        <w:rPr>
          <w:rFonts w:asciiTheme="minorHAnsi" w:hAnsiTheme="minorHAnsi" w:cstheme="minorHAnsi"/>
          <w:color w:val="000000"/>
          <w:spacing w:val="1"/>
          <w:szCs w:val="24"/>
        </w:rPr>
        <w:t>e</w:t>
      </w:r>
      <w:r w:rsidRPr="009A3017">
        <w:rPr>
          <w:rFonts w:asciiTheme="minorHAnsi" w:hAnsiTheme="minorHAnsi" w:cstheme="minorHAnsi"/>
          <w:color w:val="000000"/>
          <w:szCs w:val="24"/>
        </w:rPr>
        <w:t>si</w:t>
      </w:r>
      <w:r w:rsidRPr="009A3017">
        <w:rPr>
          <w:rFonts w:asciiTheme="minorHAnsi" w:hAnsiTheme="minorHAnsi" w:cstheme="minorHAnsi"/>
          <w:color w:val="000000"/>
          <w:spacing w:val="-12"/>
          <w:szCs w:val="24"/>
        </w:rPr>
        <w:t xml:space="preserve"> </w:t>
      </w:r>
      <w:r w:rsidRPr="009A3017">
        <w:rPr>
          <w:rFonts w:asciiTheme="minorHAnsi" w:hAnsiTheme="minorHAnsi" w:cstheme="minorHAnsi"/>
          <w:color w:val="000000"/>
          <w:spacing w:val="-1"/>
          <w:szCs w:val="24"/>
        </w:rPr>
        <w:t>E</w:t>
      </w:r>
      <w:r w:rsidRPr="009A3017">
        <w:rPr>
          <w:rFonts w:asciiTheme="minorHAnsi" w:hAnsiTheme="minorHAnsi" w:cstheme="minorHAnsi"/>
          <w:color w:val="000000"/>
          <w:spacing w:val="1"/>
          <w:szCs w:val="24"/>
        </w:rPr>
        <w:t>ğ</w:t>
      </w:r>
      <w:r w:rsidRPr="009A3017">
        <w:rPr>
          <w:rFonts w:asciiTheme="minorHAnsi" w:hAnsiTheme="minorHAnsi" w:cstheme="minorHAnsi"/>
          <w:color w:val="000000"/>
          <w:spacing w:val="4"/>
          <w:szCs w:val="24"/>
        </w:rPr>
        <w:t>i</w:t>
      </w:r>
      <w:r w:rsidRPr="009A3017">
        <w:rPr>
          <w:rFonts w:asciiTheme="minorHAnsi" w:hAnsiTheme="minorHAnsi" w:cstheme="minorHAnsi"/>
          <w:color w:val="000000"/>
          <w:spacing w:val="-4"/>
          <w:szCs w:val="24"/>
        </w:rPr>
        <w:t>t</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m</w:t>
      </w:r>
      <w:r w:rsidRPr="009A3017">
        <w:rPr>
          <w:rFonts w:asciiTheme="minorHAnsi" w:hAnsiTheme="minorHAnsi" w:cstheme="minorHAnsi"/>
          <w:color w:val="000000"/>
          <w:spacing w:val="-11"/>
          <w:szCs w:val="24"/>
        </w:rPr>
        <w:t xml:space="preserve"> </w:t>
      </w:r>
      <w:r w:rsidRPr="009A3017">
        <w:rPr>
          <w:rFonts w:asciiTheme="minorHAnsi" w:hAnsiTheme="minorHAnsi" w:cstheme="minorHAnsi"/>
          <w:color w:val="000000"/>
          <w:spacing w:val="-1"/>
          <w:szCs w:val="24"/>
        </w:rPr>
        <w:t>B</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l</w:t>
      </w:r>
      <w:r w:rsidRPr="009A3017">
        <w:rPr>
          <w:rFonts w:asciiTheme="minorHAnsi" w:hAnsiTheme="minorHAnsi" w:cstheme="minorHAnsi"/>
          <w:color w:val="000000"/>
          <w:spacing w:val="4"/>
          <w:szCs w:val="24"/>
        </w:rPr>
        <w:t>i</w:t>
      </w:r>
      <w:r w:rsidRPr="009A3017">
        <w:rPr>
          <w:rFonts w:asciiTheme="minorHAnsi" w:hAnsiTheme="minorHAnsi" w:cstheme="minorHAnsi"/>
          <w:color w:val="000000"/>
          <w:spacing w:val="-8"/>
          <w:szCs w:val="24"/>
        </w:rPr>
        <w:t>m</w:t>
      </w:r>
      <w:r w:rsidRPr="009A3017">
        <w:rPr>
          <w:rFonts w:asciiTheme="minorHAnsi" w:hAnsiTheme="minorHAnsi" w:cstheme="minorHAnsi"/>
          <w:color w:val="000000"/>
          <w:spacing w:val="4"/>
          <w:szCs w:val="24"/>
        </w:rPr>
        <w:t>l</w:t>
      </w:r>
      <w:r w:rsidRPr="009A3017">
        <w:rPr>
          <w:rFonts w:asciiTheme="minorHAnsi" w:hAnsiTheme="minorHAnsi" w:cstheme="minorHAnsi"/>
          <w:color w:val="000000"/>
          <w:spacing w:val="1"/>
          <w:szCs w:val="24"/>
        </w:rPr>
        <w:t>e</w:t>
      </w:r>
      <w:r w:rsidRPr="009A3017">
        <w:rPr>
          <w:rFonts w:asciiTheme="minorHAnsi" w:hAnsiTheme="minorHAnsi" w:cstheme="minorHAnsi"/>
          <w:color w:val="000000"/>
          <w:spacing w:val="-3"/>
          <w:szCs w:val="24"/>
        </w:rPr>
        <w:t>r</w:t>
      </w:r>
      <w:r w:rsidRPr="009A3017">
        <w:rPr>
          <w:rFonts w:asciiTheme="minorHAnsi" w:hAnsiTheme="minorHAnsi" w:cstheme="minorHAnsi"/>
          <w:color w:val="000000"/>
          <w:szCs w:val="24"/>
        </w:rPr>
        <w:t>i</w:t>
      </w:r>
      <w:r w:rsidRPr="009A3017">
        <w:rPr>
          <w:rFonts w:asciiTheme="minorHAnsi" w:hAnsiTheme="minorHAnsi" w:cstheme="minorHAnsi"/>
          <w:color w:val="000000"/>
          <w:spacing w:val="-2"/>
          <w:szCs w:val="24"/>
        </w:rPr>
        <w:t xml:space="preserve"> </w:t>
      </w:r>
      <w:r w:rsidRPr="009A3017">
        <w:rPr>
          <w:rFonts w:asciiTheme="minorHAnsi" w:hAnsiTheme="minorHAnsi" w:cstheme="minorHAnsi"/>
          <w:color w:val="000000"/>
          <w:spacing w:val="-1"/>
          <w:szCs w:val="24"/>
        </w:rPr>
        <w:t>E</w:t>
      </w:r>
      <w:r w:rsidRPr="009A3017">
        <w:rPr>
          <w:rFonts w:asciiTheme="minorHAnsi" w:hAnsiTheme="minorHAnsi" w:cstheme="minorHAnsi"/>
          <w:color w:val="000000"/>
          <w:spacing w:val="1"/>
          <w:szCs w:val="24"/>
        </w:rPr>
        <w:t>n</w:t>
      </w:r>
      <w:r w:rsidRPr="009A3017">
        <w:rPr>
          <w:rFonts w:asciiTheme="minorHAnsi" w:hAnsiTheme="minorHAnsi" w:cstheme="minorHAnsi"/>
          <w:color w:val="000000"/>
          <w:szCs w:val="24"/>
        </w:rPr>
        <w:t>s</w:t>
      </w:r>
      <w:r w:rsidRPr="009A3017">
        <w:rPr>
          <w:rFonts w:asciiTheme="minorHAnsi" w:hAnsiTheme="minorHAnsi" w:cstheme="minorHAnsi"/>
          <w:color w:val="000000"/>
          <w:spacing w:val="-4"/>
          <w:szCs w:val="24"/>
        </w:rPr>
        <w:t>t</w:t>
      </w:r>
      <w:r w:rsidRPr="009A3017">
        <w:rPr>
          <w:rFonts w:asciiTheme="minorHAnsi" w:hAnsiTheme="minorHAnsi" w:cstheme="minorHAnsi"/>
          <w:color w:val="000000"/>
          <w:spacing w:val="4"/>
          <w:szCs w:val="24"/>
        </w:rPr>
        <w:t>i</w:t>
      </w:r>
      <w:r w:rsidRPr="009A3017">
        <w:rPr>
          <w:rFonts w:asciiTheme="minorHAnsi" w:hAnsiTheme="minorHAnsi" w:cstheme="minorHAnsi"/>
          <w:color w:val="000000"/>
          <w:spacing w:val="-4"/>
          <w:szCs w:val="24"/>
        </w:rPr>
        <w:t>t</w:t>
      </w:r>
      <w:r w:rsidRPr="009A3017">
        <w:rPr>
          <w:rFonts w:asciiTheme="minorHAnsi" w:hAnsiTheme="minorHAnsi" w:cstheme="minorHAnsi"/>
          <w:color w:val="000000"/>
          <w:spacing w:val="1"/>
          <w:szCs w:val="24"/>
        </w:rPr>
        <w:t>ü</w:t>
      </w:r>
      <w:r w:rsidRPr="009A3017">
        <w:rPr>
          <w:rFonts w:asciiTheme="minorHAnsi" w:hAnsiTheme="minorHAnsi" w:cstheme="minorHAnsi"/>
          <w:color w:val="000000"/>
          <w:szCs w:val="24"/>
        </w:rPr>
        <w:t>sü</w:t>
      </w:r>
      <w:r w:rsidRPr="009A3017">
        <w:rPr>
          <w:rFonts w:asciiTheme="minorHAnsi" w:hAnsiTheme="minorHAnsi" w:cstheme="minorHAnsi"/>
          <w:color w:val="000000"/>
          <w:spacing w:val="-4"/>
          <w:szCs w:val="24"/>
        </w:rPr>
        <w:t xml:space="preserve"> </w:t>
      </w:r>
      <w:r w:rsidRPr="009A3017">
        <w:rPr>
          <w:rFonts w:asciiTheme="minorHAnsi" w:hAnsiTheme="minorHAnsi" w:cstheme="minorHAnsi"/>
          <w:color w:val="000000"/>
          <w:spacing w:val="-5"/>
          <w:szCs w:val="24"/>
        </w:rPr>
        <w:t>Y</w:t>
      </w:r>
      <w:r w:rsidRPr="009A3017">
        <w:rPr>
          <w:rFonts w:asciiTheme="minorHAnsi" w:hAnsiTheme="minorHAnsi" w:cstheme="minorHAnsi"/>
          <w:color w:val="000000"/>
          <w:spacing w:val="1"/>
          <w:szCs w:val="24"/>
        </w:rPr>
        <w:t>öne</w:t>
      </w:r>
      <w:r w:rsidRPr="009A3017">
        <w:rPr>
          <w:rFonts w:asciiTheme="minorHAnsi" w:hAnsiTheme="minorHAnsi" w:cstheme="minorHAnsi"/>
          <w:color w:val="000000"/>
          <w:spacing w:val="-4"/>
          <w:szCs w:val="24"/>
        </w:rPr>
        <w:t>t</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m</w:t>
      </w:r>
      <w:r w:rsidRPr="009A3017">
        <w:rPr>
          <w:rFonts w:asciiTheme="minorHAnsi" w:hAnsiTheme="minorHAnsi" w:cstheme="minorHAnsi"/>
          <w:color w:val="000000"/>
          <w:spacing w:val="-14"/>
          <w:szCs w:val="24"/>
        </w:rPr>
        <w:t xml:space="preserve"> </w:t>
      </w:r>
      <w:r w:rsidRPr="009A3017">
        <w:rPr>
          <w:rFonts w:asciiTheme="minorHAnsi" w:hAnsiTheme="minorHAnsi" w:cstheme="minorHAnsi"/>
          <w:color w:val="000000"/>
          <w:spacing w:val="-1"/>
          <w:szCs w:val="24"/>
        </w:rPr>
        <w:t>K</w:t>
      </w:r>
      <w:r w:rsidRPr="009A3017">
        <w:rPr>
          <w:rFonts w:asciiTheme="minorHAnsi" w:hAnsiTheme="minorHAnsi" w:cstheme="minorHAnsi"/>
          <w:color w:val="000000"/>
          <w:spacing w:val="1"/>
          <w:w w:val="99"/>
          <w:szCs w:val="24"/>
        </w:rPr>
        <w:t>u</w:t>
      </w:r>
      <w:r w:rsidRPr="009A3017">
        <w:rPr>
          <w:rFonts w:asciiTheme="minorHAnsi" w:hAnsiTheme="minorHAnsi" w:cstheme="minorHAnsi"/>
          <w:color w:val="000000"/>
          <w:spacing w:val="2"/>
          <w:w w:val="99"/>
          <w:szCs w:val="24"/>
        </w:rPr>
        <w:t>r</w:t>
      </w:r>
      <w:r w:rsidRPr="009A3017">
        <w:rPr>
          <w:rFonts w:asciiTheme="minorHAnsi" w:hAnsiTheme="minorHAnsi" w:cstheme="minorHAnsi"/>
          <w:color w:val="000000"/>
          <w:spacing w:val="1"/>
          <w:w w:val="99"/>
          <w:szCs w:val="24"/>
        </w:rPr>
        <w:t>u</w:t>
      </w:r>
      <w:r w:rsidRPr="009A3017">
        <w:rPr>
          <w:rFonts w:asciiTheme="minorHAnsi" w:hAnsiTheme="minorHAnsi" w:cstheme="minorHAnsi"/>
          <w:color w:val="000000"/>
          <w:spacing w:val="4"/>
          <w:w w:val="99"/>
          <w:szCs w:val="24"/>
        </w:rPr>
        <w:t>l</w:t>
      </w:r>
      <w:r w:rsidRPr="009A3017">
        <w:rPr>
          <w:rFonts w:asciiTheme="minorHAnsi" w:hAnsiTheme="minorHAnsi" w:cstheme="minorHAnsi"/>
          <w:color w:val="000000"/>
          <w:spacing w:val="1"/>
          <w:w w:val="99"/>
          <w:szCs w:val="24"/>
        </w:rPr>
        <w:t>u</w:t>
      </w:r>
      <w:r w:rsidRPr="009A3017">
        <w:rPr>
          <w:rFonts w:asciiTheme="minorHAnsi" w:hAnsiTheme="minorHAnsi" w:cstheme="minorHAnsi"/>
          <w:color w:val="000000"/>
          <w:w w:val="99"/>
          <w:szCs w:val="24"/>
        </w:rPr>
        <w:t>’</w:t>
      </w:r>
      <w:r w:rsidRPr="009A3017">
        <w:rPr>
          <w:rFonts w:asciiTheme="minorHAnsi" w:hAnsiTheme="minorHAnsi" w:cstheme="minorHAnsi"/>
          <w:color w:val="000000"/>
          <w:spacing w:val="1"/>
          <w:w w:val="99"/>
          <w:szCs w:val="24"/>
        </w:rPr>
        <w:t>nu</w:t>
      </w:r>
      <w:r w:rsidRPr="009A3017">
        <w:rPr>
          <w:rFonts w:asciiTheme="minorHAnsi" w:hAnsiTheme="minorHAnsi" w:cstheme="minorHAnsi"/>
          <w:color w:val="000000"/>
          <w:w w:val="99"/>
          <w:szCs w:val="24"/>
        </w:rPr>
        <w:t>n</w:t>
      </w:r>
    </w:p>
    <w:p w:rsidR="0003501B" w:rsidRPr="009A3017" w:rsidRDefault="0003501B" w:rsidP="0003501B">
      <w:pPr>
        <w:widowControl w:val="0"/>
        <w:autoSpaceDE w:val="0"/>
        <w:autoSpaceDN w:val="0"/>
        <w:adjustRightInd w:val="0"/>
        <w:spacing w:before="41" w:line="240" w:lineRule="auto"/>
        <w:ind w:right="-7" w:firstLine="0"/>
        <w:rPr>
          <w:rFonts w:asciiTheme="minorHAnsi" w:hAnsiTheme="minorHAnsi" w:cstheme="minorHAnsi"/>
          <w:color w:val="000000"/>
          <w:szCs w:val="24"/>
        </w:rPr>
      </w:pPr>
      <w:proofErr w:type="gramStart"/>
      <w:r w:rsidRPr="009A3017">
        <w:rPr>
          <w:rFonts w:asciiTheme="minorHAnsi" w:hAnsiTheme="minorHAnsi" w:cstheme="minorHAnsi"/>
          <w:color w:val="000000"/>
          <w:szCs w:val="24"/>
        </w:rPr>
        <w:t>…………..</w:t>
      </w:r>
      <w:proofErr w:type="gramEnd"/>
      <w:r w:rsidRPr="009A3017">
        <w:rPr>
          <w:rFonts w:asciiTheme="minorHAnsi" w:hAnsiTheme="minorHAnsi" w:cstheme="minorHAnsi"/>
          <w:color w:val="000000"/>
          <w:spacing w:val="1"/>
          <w:szCs w:val="24"/>
        </w:rPr>
        <w:t xml:space="preserve"> </w:t>
      </w:r>
      <w:r w:rsidRPr="009A3017">
        <w:rPr>
          <w:rFonts w:asciiTheme="minorHAnsi" w:hAnsiTheme="minorHAnsi" w:cstheme="minorHAnsi"/>
          <w:color w:val="000000"/>
          <w:szCs w:val="24"/>
        </w:rPr>
        <w:t>t</w:t>
      </w:r>
      <w:r w:rsidRPr="009A3017">
        <w:rPr>
          <w:rFonts w:asciiTheme="minorHAnsi" w:hAnsiTheme="minorHAnsi" w:cstheme="minorHAnsi"/>
          <w:color w:val="000000"/>
          <w:spacing w:val="1"/>
          <w:szCs w:val="24"/>
        </w:rPr>
        <w:t>a</w:t>
      </w:r>
      <w:r w:rsidRPr="009A3017">
        <w:rPr>
          <w:rFonts w:asciiTheme="minorHAnsi" w:hAnsiTheme="minorHAnsi" w:cstheme="minorHAnsi"/>
          <w:color w:val="000000"/>
          <w:spacing w:val="-3"/>
          <w:szCs w:val="24"/>
        </w:rPr>
        <w:t>r</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h</w:t>
      </w:r>
      <w:r w:rsidRPr="009A3017">
        <w:rPr>
          <w:rFonts w:asciiTheme="minorHAnsi" w:hAnsiTheme="minorHAnsi" w:cstheme="minorHAnsi"/>
          <w:color w:val="000000"/>
          <w:spacing w:val="-2"/>
          <w:szCs w:val="24"/>
        </w:rPr>
        <w:t xml:space="preserve"> </w:t>
      </w:r>
      <w:r w:rsidRPr="009A3017">
        <w:rPr>
          <w:rFonts w:asciiTheme="minorHAnsi" w:hAnsiTheme="minorHAnsi" w:cstheme="minorHAnsi"/>
          <w:color w:val="000000"/>
          <w:szCs w:val="24"/>
        </w:rPr>
        <w:t>ve</w:t>
      </w:r>
      <w:r w:rsidRPr="009A3017">
        <w:rPr>
          <w:rFonts w:asciiTheme="minorHAnsi" w:hAnsiTheme="minorHAnsi" w:cstheme="minorHAnsi"/>
          <w:color w:val="000000"/>
          <w:spacing w:val="-6"/>
          <w:szCs w:val="24"/>
        </w:rPr>
        <w:t xml:space="preserve"> </w:t>
      </w:r>
      <w:proofErr w:type="gramStart"/>
      <w:r w:rsidRPr="009A3017">
        <w:rPr>
          <w:rFonts w:asciiTheme="minorHAnsi" w:hAnsiTheme="minorHAnsi" w:cstheme="minorHAnsi"/>
          <w:color w:val="000000"/>
          <w:szCs w:val="24"/>
        </w:rPr>
        <w:t>…………..</w:t>
      </w:r>
      <w:proofErr w:type="gramEnd"/>
      <w:r w:rsidRPr="009A3017">
        <w:rPr>
          <w:rFonts w:asciiTheme="minorHAnsi" w:hAnsiTheme="minorHAnsi" w:cstheme="minorHAnsi"/>
          <w:color w:val="000000"/>
          <w:spacing w:val="1"/>
          <w:szCs w:val="24"/>
        </w:rPr>
        <w:t xml:space="preserve"> </w:t>
      </w:r>
      <w:proofErr w:type="gramStart"/>
      <w:r w:rsidRPr="009A3017">
        <w:rPr>
          <w:rFonts w:asciiTheme="minorHAnsi" w:hAnsiTheme="minorHAnsi" w:cstheme="minorHAnsi"/>
          <w:color w:val="000000"/>
          <w:szCs w:val="24"/>
        </w:rPr>
        <w:t>s</w:t>
      </w:r>
      <w:r w:rsidRPr="009A3017">
        <w:rPr>
          <w:rFonts w:asciiTheme="minorHAnsi" w:hAnsiTheme="minorHAnsi" w:cstheme="minorHAnsi"/>
          <w:color w:val="000000"/>
          <w:spacing w:val="1"/>
          <w:szCs w:val="24"/>
        </w:rPr>
        <w:t>a</w:t>
      </w:r>
      <w:r w:rsidRPr="009A3017">
        <w:rPr>
          <w:rFonts w:asciiTheme="minorHAnsi" w:hAnsiTheme="minorHAnsi" w:cstheme="minorHAnsi"/>
          <w:color w:val="000000"/>
          <w:szCs w:val="24"/>
        </w:rPr>
        <w:t>y</w:t>
      </w:r>
      <w:r w:rsidRPr="009A3017">
        <w:rPr>
          <w:rFonts w:asciiTheme="minorHAnsi" w:hAnsiTheme="minorHAnsi" w:cstheme="minorHAnsi"/>
          <w:color w:val="000000"/>
          <w:spacing w:val="-4"/>
          <w:szCs w:val="24"/>
        </w:rPr>
        <w:t>ı</w:t>
      </w:r>
      <w:r w:rsidRPr="009A3017">
        <w:rPr>
          <w:rFonts w:asciiTheme="minorHAnsi" w:hAnsiTheme="minorHAnsi" w:cstheme="minorHAnsi"/>
          <w:color w:val="000000"/>
          <w:spacing w:val="4"/>
          <w:szCs w:val="24"/>
        </w:rPr>
        <w:t>l</w:t>
      </w:r>
      <w:r w:rsidRPr="009A3017">
        <w:rPr>
          <w:rFonts w:asciiTheme="minorHAnsi" w:hAnsiTheme="minorHAnsi" w:cstheme="minorHAnsi"/>
          <w:color w:val="000000"/>
          <w:szCs w:val="24"/>
        </w:rPr>
        <w:t>ı</w:t>
      </w:r>
      <w:proofErr w:type="gramEnd"/>
      <w:r w:rsidRPr="009A3017">
        <w:rPr>
          <w:rFonts w:asciiTheme="minorHAnsi" w:hAnsiTheme="minorHAnsi" w:cstheme="minorHAnsi"/>
          <w:color w:val="000000"/>
          <w:spacing w:val="-2"/>
          <w:szCs w:val="24"/>
        </w:rPr>
        <w:t xml:space="preserve"> </w:t>
      </w:r>
      <w:r w:rsidRPr="009A3017">
        <w:rPr>
          <w:rFonts w:asciiTheme="minorHAnsi" w:hAnsiTheme="minorHAnsi" w:cstheme="minorHAnsi"/>
          <w:color w:val="000000"/>
          <w:spacing w:val="-5"/>
          <w:szCs w:val="24"/>
        </w:rPr>
        <w:t>k</w:t>
      </w:r>
      <w:r w:rsidRPr="009A3017">
        <w:rPr>
          <w:rFonts w:asciiTheme="minorHAnsi" w:hAnsiTheme="minorHAnsi" w:cstheme="minorHAnsi"/>
          <w:color w:val="000000"/>
          <w:spacing w:val="1"/>
          <w:szCs w:val="24"/>
        </w:rPr>
        <w:t>a</w:t>
      </w:r>
      <w:r w:rsidRPr="009A3017">
        <w:rPr>
          <w:rFonts w:asciiTheme="minorHAnsi" w:hAnsiTheme="minorHAnsi" w:cstheme="minorHAnsi"/>
          <w:color w:val="000000"/>
          <w:spacing w:val="2"/>
          <w:szCs w:val="24"/>
        </w:rPr>
        <w:t>r</w:t>
      </w:r>
      <w:r w:rsidRPr="009A3017">
        <w:rPr>
          <w:rFonts w:asciiTheme="minorHAnsi" w:hAnsiTheme="minorHAnsi" w:cstheme="minorHAnsi"/>
          <w:color w:val="000000"/>
          <w:spacing w:val="1"/>
          <w:szCs w:val="24"/>
        </w:rPr>
        <w:t>a</w:t>
      </w:r>
      <w:r w:rsidRPr="009A3017">
        <w:rPr>
          <w:rFonts w:asciiTheme="minorHAnsi" w:hAnsiTheme="minorHAnsi" w:cstheme="minorHAnsi"/>
          <w:color w:val="000000"/>
          <w:spacing w:val="-3"/>
          <w:szCs w:val="24"/>
        </w:rPr>
        <w:t>r</w:t>
      </w:r>
      <w:r w:rsidRPr="009A3017">
        <w:rPr>
          <w:rFonts w:asciiTheme="minorHAnsi" w:hAnsiTheme="minorHAnsi" w:cstheme="minorHAnsi"/>
          <w:color w:val="000000"/>
          <w:szCs w:val="24"/>
        </w:rPr>
        <w:t>ıyla</w:t>
      </w:r>
      <w:r w:rsidRPr="009A3017">
        <w:rPr>
          <w:rFonts w:asciiTheme="minorHAnsi" w:hAnsiTheme="minorHAnsi" w:cstheme="minorHAnsi"/>
          <w:color w:val="000000"/>
          <w:spacing w:val="-12"/>
          <w:szCs w:val="24"/>
        </w:rPr>
        <w:t xml:space="preserve"> </w:t>
      </w:r>
      <w:r w:rsidRPr="009A3017">
        <w:rPr>
          <w:rFonts w:asciiTheme="minorHAnsi" w:hAnsiTheme="minorHAnsi" w:cstheme="minorHAnsi"/>
          <w:color w:val="000000"/>
          <w:spacing w:val="1"/>
          <w:w w:val="99"/>
          <w:szCs w:val="24"/>
        </w:rPr>
        <w:t>ona</w:t>
      </w:r>
      <w:r w:rsidRPr="009A3017">
        <w:rPr>
          <w:rFonts w:asciiTheme="minorHAnsi" w:hAnsiTheme="minorHAnsi" w:cstheme="minorHAnsi"/>
          <w:color w:val="000000"/>
          <w:w w:val="99"/>
          <w:szCs w:val="24"/>
        </w:rPr>
        <w:t>yl</w:t>
      </w:r>
      <w:r w:rsidRPr="009A3017">
        <w:rPr>
          <w:rFonts w:asciiTheme="minorHAnsi" w:hAnsiTheme="minorHAnsi" w:cstheme="minorHAnsi"/>
          <w:color w:val="000000"/>
          <w:spacing w:val="1"/>
          <w:w w:val="99"/>
          <w:szCs w:val="24"/>
        </w:rPr>
        <w:t>an</w:t>
      </w:r>
      <w:r w:rsidRPr="009A3017">
        <w:rPr>
          <w:rFonts w:asciiTheme="minorHAnsi" w:hAnsiTheme="minorHAnsi" w:cstheme="minorHAnsi"/>
          <w:color w:val="000000"/>
          <w:spacing w:val="-8"/>
          <w:w w:val="99"/>
          <w:szCs w:val="24"/>
        </w:rPr>
        <w:t>m</w:t>
      </w:r>
      <w:r w:rsidRPr="009A3017">
        <w:rPr>
          <w:rFonts w:asciiTheme="minorHAnsi" w:hAnsiTheme="minorHAnsi" w:cstheme="minorHAnsi"/>
          <w:color w:val="000000"/>
          <w:szCs w:val="24"/>
        </w:rPr>
        <w:t>ıştı</w:t>
      </w:r>
      <w:r w:rsidRPr="009A3017">
        <w:rPr>
          <w:rFonts w:asciiTheme="minorHAnsi" w:hAnsiTheme="minorHAnsi" w:cstheme="minorHAnsi"/>
          <w:color w:val="000000"/>
          <w:spacing w:val="2"/>
          <w:w w:val="99"/>
          <w:szCs w:val="24"/>
        </w:rPr>
        <w:t>r</w:t>
      </w:r>
      <w:r w:rsidRPr="009A3017">
        <w:rPr>
          <w:rFonts w:asciiTheme="minorHAnsi" w:hAnsiTheme="minorHAnsi" w:cstheme="minorHAnsi"/>
          <w:color w:val="000000"/>
          <w:szCs w:val="24"/>
        </w:rPr>
        <w:t>.</w:t>
      </w: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Default="0003501B" w:rsidP="0003501B">
      <w:pPr>
        <w:widowControl w:val="0"/>
        <w:autoSpaceDE w:val="0"/>
        <w:autoSpaceDN w:val="0"/>
        <w:adjustRightInd w:val="0"/>
        <w:spacing w:line="292" w:lineRule="auto"/>
        <w:ind w:right="-7"/>
        <w:jc w:val="center"/>
        <w:rPr>
          <w:rFonts w:asciiTheme="minorHAnsi" w:hAnsiTheme="minorHAnsi" w:cstheme="minorHAnsi"/>
          <w:color w:val="000000"/>
          <w:spacing w:val="-1"/>
          <w:szCs w:val="24"/>
        </w:rPr>
      </w:pPr>
    </w:p>
    <w:p w:rsidR="0003501B" w:rsidRDefault="0003501B" w:rsidP="0003501B">
      <w:pPr>
        <w:widowControl w:val="0"/>
        <w:autoSpaceDE w:val="0"/>
        <w:autoSpaceDN w:val="0"/>
        <w:adjustRightInd w:val="0"/>
        <w:spacing w:line="292" w:lineRule="auto"/>
        <w:ind w:right="-7"/>
        <w:jc w:val="center"/>
        <w:rPr>
          <w:rFonts w:asciiTheme="minorHAnsi" w:hAnsiTheme="minorHAnsi" w:cstheme="minorHAnsi"/>
          <w:color w:val="000000"/>
          <w:spacing w:val="-1"/>
          <w:szCs w:val="24"/>
        </w:rPr>
      </w:pPr>
    </w:p>
    <w:p w:rsidR="0003501B" w:rsidRPr="009A3017" w:rsidRDefault="0003501B" w:rsidP="0003501B">
      <w:pPr>
        <w:widowControl w:val="0"/>
        <w:autoSpaceDE w:val="0"/>
        <w:autoSpaceDN w:val="0"/>
        <w:adjustRightInd w:val="0"/>
        <w:spacing w:line="292" w:lineRule="auto"/>
        <w:ind w:right="-7"/>
        <w:jc w:val="center"/>
        <w:rPr>
          <w:rFonts w:asciiTheme="minorHAnsi" w:hAnsiTheme="minorHAnsi" w:cstheme="minorHAnsi"/>
          <w:color w:val="000000"/>
          <w:spacing w:val="-1"/>
          <w:szCs w:val="24"/>
        </w:rPr>
      </w:pPr>
    </w:p>
    <w:p w:rsidR="0003501B" w:rsidRPr="009A3017" w:rsidRDefault="0003501B" w:rsidP="0003501B">
      <w:pPr>
        <w:widowControl w:val="0"/>
        <w:autoSpaceDE w:val="0"/>
        <w:autoSpaceDN w:val="0"/>
        <w:adjustRightInd w:val="0"/>
        <w:spacing w:line="292" w:lineRule="auto"/>
        <w:ind w:right="-7" w:firstLine="0"/>
        <w:jc w:val="center"/>
        <w:rPr>
          <w:rFonts w:asciiTheme="minorHAnsi" w:hAnsiTheme="minorHAnsi" w:cstheme="minorHAnsi"/>
          <w:color w:val="000000"/>
          <w:w w:val="99"/>
          <w:szCs w:val="24"/>
        </w:rPr>
      </w:pPr>
      <w:r w:rsidRPr="009A3017">
        <w:rPr>
          <w:rFonts w:asciiTheme="minorHAnsi" w:hAnsiTheme="minorHAnsi" w:cstheme="minorHAnsi"/>
          <w:color w:val="000000"/>
          <w:spacing w:val="-1"/>
          <w:szCs w:val="24"/>
        </w:rPr>
        <w:t>P</w:t>
      </w:r>
      <w:r w:rsidRPr="009A3017">
        <w:rPr>
          <w:rFonts w:asciiTheme="minorHAnsi" w:hAnsiTheme="minorHAnsi" w:cstheme="minorHAnsi"/>
          <w:color w:val="000000"/>
          <w:spacing w:val="2"/>
          <w:szCs w:val="24"/>
        </w:rPr>
        <w:t>r</w:t>
      </w:r>
      <w:r w:rsidRPr="009A3017">
        <w:rPr>
          <w:rFonts w:asciiTheme="minorHAnsi" w:hAnsiTheme="minorHAnsi" w:cstheme="minorHAnsi"/>
          <w:color w:val="000000"/>
          <w:spacing w:val="1"/>
          <w:szCs w:val="24"/>
        </w:rPr>
        <w:t>o</w:t>
      </w:r>
      <w:r w:rsidRPr="009A3017">
        <w:rPr>
          <w:rFonts w:asciiTheme="minorHAnsi" w:hAnsiTheme="minorHAnsi" w:cstheme="minorHAnsi"/>
          <w:color w:val="000000"/>
          <w:szCs w:val="24"/>
        </w:rPr>
        <w:t>f.</w:t>
      </w:r>
      <w:r w:rsidRPr="009A3017">
        <w:rPr>
          <w:rFonts w:asciiTheme="minorHAnsi" w:hAnsiTheme="minorHAnsi" w:cstheme="minorHAnsi"/>
          <w:color w:val="000000"/>
          <w:spacing w:val="-1"/>
          <w:szCs w:val="24"/>
        </w:rPr>
        <w:t xml:space="preserve"> </w:t>
      </w:r>
      <w:r w:rsidRPr="009A3017">
        <w:rPr>
          <w:rFonts w:asciiTheme="minorHAnsi" w:hAnsiTheme="minorHAnsi" w:cstheme="minorHAnsi"/>
          <w:color w:val="000000"/>
          <w:szCs w:val="24"/>
        </w:rPr>
        <w:t>D</w:t>
      </w:r>
      <w:r w:rsidRPr="009A3017">
        <w:rPr>
          <w:rFonts w:asciiTheme="minorHAnsi" w:hAnsiTheme="minorHAnsi" w:cstheme="minorHAnsi"/>
          <w:color w:val="000000"/>
          <w:spacing w:val="2"/>
          <w:szCs w:val="24"/>
        </w:rPr>
        <w:t>r</w:t>
      </w:r>
      <w:r w:rsidRPr="009A3017">
        <w:rPr>
          <w:rFonts w:asciiTheme="minorHAnsi" w:hAnsiTheme="minorHAnsi" w:cstheme="minorHAnsi"/>
          <w:color w:val="000000"/>
          <w:szCs w:val="24"/>
        </w:rPr>
        <w:t>.</w:t>
      </w:r>
      <w:r w:rsidRPr="009A3017">
        <w:rPr>
          <w:rFonts w:asciiTheme="minorHAnsi" w:hAnsiTheme="minorHAnsi" w:cstheme="minorHAnsi"/>
          <w:color w:val="000000"/>
          <w:spacing w:val="-2"/>
          <w:szCs w:val="24"/>
        </w:rPr>
        <w:t xml:space="preserve"> </w:t>
      </w:r>
      <w:r>
        <w:rPr>
          <w:rFonts w:asciiTheme="minorHAnsi" w:hAnsiTheme="minorHAnsi" w:cstheme="minorHAnsi"/>
          <w:color w:val="000000"/>
          <w:spacing w:val="-3"/>
          <w:szCs w:val="24"/>
        </w:rPr>
        <w:t>Şükran TOK</w:t>
      </w:r>
    </w:p>
    <w:p w:rsidR="0003501B" w:rsidRPr="009A3017" w:rsidRDefault="0003501B" w:rsidP="0003501B">
      <w:pPr>
        <w:widowControl w:val="0"/>
        <w:autoSpaceDE w:val="0"/>
        <w:autoSpaceDN w:val="0"/>
        <w:adjustRightInd w:val="0"/>
        <w:spacing w:line="292" w:lineRule="auto"/>
        <w:ind w:right="-7" w:firstLine="0"/>
        <w:jc w:val="center"/>
        <w:rPr>
          <w:rFonts w:asciiTheme="minorHAnsi" w:hAnsiTheme="minorHAnsi" w:cstheme="minorHAnsi"/>
          <w:color w:val="000000"/>
          <w:w w:val="99"/>
          <w:szCs w:val="24"/>
        </w:rPr>
      </w:pPr>
      <w:r w:rsidRPr="009A3017">
        <w:rPr>
          <w:rFonts w:asciiTheme="minorHAnsi" w:hAnsiTheme="minorHAnsi" w:cstheme="minorHAnsi"/>
          <w:color w:val="000000"/>
          <w:spacing w:val="-1"/>
          <w:szCs w:val="24"/>
        </w:rPr>
        <w:t>E</w:t>
      </w:r>
      <w:r w:rsidRPr="009A3017">
        <w:rPr>
          <w:rFonts w:asciiTheme="minorHAnsi" w:hAnsiTheme="minorHAnsi" w:cstheme="minorHAnsi"/>
          <w:color w:val="000000"/>
          <w:spacing w:val="1"/>
          <w:szCs w:val="24"/>
        </w:rPr>
        <w:t>n</w:t>
      </w:r>
      <w:r w:rsidRPr="009A3017">
        <w:rPr>
          <w:rFonts w:asciiTheme="minorHAnsi" w:hAnsiTheme="minorHAnsi" w:cstheme="minorHAnsi"/>
          <w:color w:val="000000"/>
          <w:szCs w:val="24"/>
        </w:rPr>
        <w:t>st</w:t>
      </w:r>
      <w:r w:rsidRPr="009A3017">
        <w:rPr>
          <w:rFonts w:asciiTheme="minorHAnsi" w:hAnsiTheme="minorHAnsi" w:cstheme="minorHAnsi"/>
          <w:color w:val="000000"/>
          <w:spacing w:val="4"/>
          <w:szCs w:val="24"/>
        </w:rPr>
        <w:t>i</w:t>
      </w:r>
      <w:r w:rsidRPr="009A3017">
        <w:rPr>
          <w:rFonts w:asciiTheme="minorHAnsi" w:hAnsiTheme="minorHAnsi" w:cstheme="minorHAnsi"/>
          <w:color w:val="000000"/>
          <w:szCs w:val="24"/>
        </w:rPr>
        <w:t>tü</w:t>
      </w:r>
      <w:r w:rsidRPr="009A3017">
        <w:rPr>
          <w:rFonts w:asciiTheme="minorHAnsi" w:hAnsiTheme="minorHAnsi" w:cstheme="minorHAnsi"/>
          <w:color w:val="000000"/>
          <w:spacing w:val="-1"/>
          <w:szCs w:val="24"/>
        </w:rPr>
        <w:t xml:space="preserve"> </w:t>
      </w:r>
      <w:r w:rsidRPr="009A3017">
        <w:rPr>
          <w:rFonts w:asciiTheme="minorHAnsi" w:hAnsiTheme="minorHAnsi" w:cstheme="minorHAnsi"/>
          <w:color w:val="000000"/>
          <w:spacing w:val="-3"/>
          <w:w w:val="99"/>
          <w:szCs w:val="24"/>
        </w:rPr>
        <w:t>M</w:t>
      </w:r>
      <w:r w:rsidRPr="009A3017">
        <w:rPr>
          <w:rFonts w:asciiTheme="minorHAnsi" w:hAnsiTheme="minorHAnsi" w:cstheme="minorHAnsi"/>
          <w:color w:val="000000"/>
          <w:spacing w:val="1"/>
          <w:w w:val="99"/>
          <w:szCs w:val="24"/>
        </w:rPr>
        <w:t>üd</w:t>
      </w:r>
      <w:r w:rsidRPr="009A3017">
        <w:rPr>
          <w:rFonts w:asciiTheme="minorHAnsi" w:hAnsiTheme="minorHAnsi" w:cstheme="minorHAnsi"/>
          <w:color w:val="000000"/>
          <w:spacing w:val="-4"/>
          <w:w w:val="99"/>
          <w:szCs w:val="24"/>
        </w:rPr>
        <w:t>ü</w:t>
      </w:r>
      <w:r w:rsidRPr="009A3017">
        <w:rPr>
          <w:rFonts w:asciiTheme="minorHAnsi" w:hAnsiTheme="minorHAnsi" w:cstheme="minorHAnsi"/>
          <w:color w:val="000000"/>
          <w:spacing w:val="2"/>
          <w:w w:val="99"/>
          <w:szCs w:val="24"/>
        </w:rPr>
        <w:t>r</w:t>
      </w:r>
      <w:r w:rsidRPr="009A3017">
        <w:rPr>
          <w:rFonts w:asciiTheme="minorHAnsi" w:hAnsiTheme="minorHAnsi" w:cstheme="minorHAnsi"/>
          <w:color w:val="000000"/>
          <w:w w:val="99"/>
          <w:szCs w:val="24"/>
        </w:rPr>
        <w:t>ü</w:t>
      </w: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Default="0003501B" w:rsidP="0003501B">
      <w:pPr>
        <w:widowControl w:val="0"/>
        <w:autoSpaceDE w:val="0"/>
        <w:autoSpaceDN w:val="0"/>
        <w:adjustRightInd w:val="0"/>
        <w:spacing w:before="1200" w:after="480" w:line="240" w:lineRule="auto"/>
        <w:ind w:firstLine="0"/>
        <w:jc w:val="center"/>
        <w:rPr>
          <w:rFonts w:asciiTheme="minorHAnsi" w:hAnsiTheme="minorHAnsi" w:cstheme="minorHAnsi"/>
          <w:b/>
          <w:bCs/>
          <w:color w:val="000000"/>
          <w:spacing w:val="-4"/>
          <w:sz w:val="32"/>
          <w:szCs w:val="32"/>
        </w:rPr>
      </w:pPr>
    </w:p>
    <w:p w:rsidR="0003501B" w:rsidRPr="00FA283E" w:rsidRDefault="0003501B" w:rsidP="0003501B">
      <w:pPr>
        <w:widowControl w:val="0"/>
        <w:autoSpaceDE w:val="0"/>
        <w:autoSpaceDN w:val="0"/>
        <w:adjustRightInd w:val="0"/>
        <w:spacing w:before="1200" w:after="480" w:line="240" w:lineRule="auto"/>
        <w:ind w:firstLine="0"/>
        <w:jc w:val="center"/>
        <w:rPr>
          <w:rFonts w:asciiTheme="minorHAnsi" w:hAnsiTheme="minorHAnsi" w:cstheme="minorHAnsi"/>
          <w:b/>
          <w:bCs/>
          <w:color w:val="000000"/>
          <w:spacing w:val="-4"/>
          <w:sz w:val="32"/>
          <w:szCs w:val="32"/>
        </w:rPr>
      </w:pPr>
      <w:r w:rsidRPr="00FA283E">
        <w:rPr>
          <w:rFonts w:asciiTheme="minorHAnsi" w:hAnsiTheme="minorHAnsi" w:cstheme="minorHAnsi"/>
          <w:b/>
          <w:bCs/>
          <w:color w:val="000000"/>
          <w:spacing w:val="-4"/>
          <w:sz w:val="32"/>
          <w:szCs w:val="32"/>
        </w:rPr>
        <w:t>E</w:t>
      </w:r>
      <w:r w:rsidRPr="009A3017">
        <w:rPr>
          <w:rFonts w:asciiTheme="minorHAnsi" w:hAnsiTheme="minorHAnsi" w:cstheme="minorHAnsi"/>
          <w:b/>
          <w:bCs/>
          <w:color w:val="000000"/>
          <w:spacing w:val="-4"/>
          <w:sz w:val="32"/>
          <w:szCs w:val="32"/>
        </w:rPr>
        <w:t>T</w:t>
      </w:r>
      <w:r w:rsidRPr="00FA283E">
        <w:rPr>
          <w:rFonts w:asciiTheme="minorHAnsi" w:hAnsiTheme="minorHAnsi" w:cstheme="minorHAnsi"/>
          <w:b/>
          <w:bCs/>
          <w:color w:val="000000"/>
          <w:spacing w:val="-4"/>
          <w:sz w:val="32"/>
          <w:szCs w:val="32"/>
        </w:rPr>
        <w:t>İK</w:t>
      </w:r>
      <w:r>
        <w:rPr>
          <w:rFonts w:asciiTheme="minorHAnsi" w:hAnsiTheme="minorHAnsi" w:cstheme="minorHAnsi"/>
          <w:b/>
          <w:bCs/>
          <w:color w:val="000000"/>
          <w:spacing w:val="-4"/>
          <w:sz w:val="32"/>
          <w:szCs w:val="32"/>
        </w:rPr>
        <w:t xml:space="preserve"> BEYANNAMESİ</w:t>
      </w:r>
    </w:p>
    <w:p w:rsidR="0003501B" w:rsidRPr="009A3017" w:rsidRDefault="0003501B" w:rsidP="0003501B">
      <w:pPr>
        <w:widowControl w:val="0"/>
        <w:autoSpaceDE w:val="0"/>
        <w:autoSpaceDN w:val="0"/>
        <w:adjustRightInd w:val="0"/>
        <w:spacing w:after="240"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after="240" w:line="200" w:lineRule="exact"/>
        <w:rPr>
          <w:rFonts w:asciiTheme="minorHAnsi" w:hAnsiTheme="minorHAnsi" w:cstheme="minorHAnsi"/>
          <w:color w:val="000000"/>
          <w:sz w:val="20"/>
          <w:szCs w:val="20"/>
        </w:rPr>
      </w:pPr>
    </w:p>
    <w:p w:rsidR="0003501B" w:rsidRPr="00FA283E" w:rsidRDefault="0003501B" w:rsidP="0003501B">
      <w:p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Pamukkale</w:t>
      </w:r>
      <w:r>
        <w:rPr>
          <w:rFonts w:asciiTheme="minorHAnsi" w:hAnsiTheme="minorHAnsi" w:cstheme="minorHAnsi"/>
          <w:szCs w:val="24"/>
        </w:rPr>
        <w:t xml:space="preserve"> </w:t>
      </w:r>
      <w:r w:rsidRPr="00FA283E">
        <w:rPr>
          <w:rFonts w:asciiTheme="minorHAnsi" w:hAnsiTheme="minorHAnsi" w:cstheme="minorHAnsi"/>
          <w:szCs w:val="24"/>
        </w:rPr>
        <w:t>Üniversitesi</w:t>
      </w:r>
      <w:r>
        <w:rPr>
          <w:rFonts w:asciiTheme="minorHAnsi" w:hAnsiTheme="minorHAnsi" w:cstheme="minorHAnsi"/>
          <w:szCs w:val="24"/>
        </w:rPr>
        <w:t xml:space="preserve"> </w:t>
      </w:r>
      <w:r w:rsidRPr="00FA283E">
        <w:rPr>
          <w:rFonts w:asciiTheme="minorHAnsi" w:hAnsiTheme="minorHAnsi" w:cstheme="minorHAnsi"/>
          <w:szCs w:val="24"/>
        </w:rPr>
        <w:t>Eğitim</w:t>
      </w:r>
      <w:r>
        <w:rPr>
          <w:rFonts w:asciiTheme="minorHAnsi" w:hAnsiTheme="minorHAnsi" w:cstheme="minorHAnsi"/>
          <w:szCs w:val="24"/>
        </w:rPr>
        <w:t xml:space="preserve"> </w:t>
      </w:r>
      <w:r w:rsidRPr="00FA283E">
        <w:rPr>
          <w:rFonts w:asciiTheme="minorHAnsi" w:hAnsiTheme="minorHAnsi" w:cstheme="minorHAnsi"/>
          <w:szCs w:val="24"/>
        </w:rPr>
        <w:t>Bilimleri Enstitüsü, tez</w:t>
      </w:r>
      <w:r>
        <w:rPr>
          <w:rFonts w:asciiTheme="minorHAnsi" w:hAnsiTheme="minorHAnsi" w:cstheme="minorHAnsi"/>
          <w:szCs w:val="24"/>
        </w:rPr>
        <w:t xml:space="preserve"> </w:t>
      </w:r>
      <w:r w:rsidRPr="00FA283E">
        <w:rPr>
          <w:rFonts w:asciiTheme="minorHAnsi" w:hAnsiTheme="minorHAnsi" w:cstheme="minorHAnsi"/>
          <w:szCs w:val="24"/>
        </w:rPr>
        <w:t>yazım</w:t>
      </w:r>
      <w:r>
        <w:rPr>
          <w:rFonts w:asciiTheme="minorHAnsi" w:hAnsiTheme="minorHAnsi" w:cstheme="minorHAnsi"/>
          <w:szCs w:val="24"/>
        </w:rPr>
        <w:t xml:space="preserve"> </w:t>
      </w:r>
      <w:r w:rsidRPr="00FA283E">
        <w:rPr>
          <w:rFonts w:asciiTheme="minorHAnsi" w:hAnsiTheme="minorHAnsi" w:cstheme="minorHAnsi"/>
          <w:szCs w:val="24"/>
        </w:rPr>
        <w:t>kurallarına</w:t>
      </w:r>
      <w:r>
        <w:rPr>
          <w:rFonts w:asciiTheme="minorHAnsi" w:hAnsiTheme="minorHAnsi" w:cstheme="minorHAnsi"/>
          <w:szCs w:val="24"/>
        </w:rPr>
        <w:t xml:space="preserve"> </w:t>
      </w:r>
      <w:r w:rsidRPr="00FA283E">
        <w:rPr>
          <w:rFonts w:asciiTheme="minorHAnsi" w:hAnsiTheme="minorHAnsi" w:cstheme="minorHAnsi"/>
          <w:szCs w:val="24"/>
        </w:rPr>
        <w:t>uygun olarak</w:t>
      </w:r>
      <w:r>
        <w:rPr>
          <w:rFonts w:asciiTheme="minorHAnsi" w:hAnsiTheme="minorHAnsi" w:cstheme="minorHAnsi"/>
          <w:szCs w:val="24"/>
        </w:rPr>
        <w:t xml:space="preserve"> h</w:t>
      </w:r>
      <w:r w:rsidRPr="00FA283E">
        <w:rPr>
          <w:rFonts w:asciiTheme="minorHAnsi" w:hAnsiTheme="minorHAnsi" w:cstheme="minorHAnsi"/>
          <w:szCs w:val="24"/>
        </w:rPr>
        <w:t>azırladığım</w:t>
      </w:r>
      <w:r>
        <w:rPr>
          <w:rFonts w:asciiTheme="minorHAnsi" w:hAnsiTheme="minorHAnsi" w:cstheme="minorHAnsi"/>
          <w:szCs w:val="24"/>
        </w:rPr>
        <w:t xml:space="preserve"> </w:t>
      </w:r>
      <w:r w:rsidRPr="00FA283E">
        <w:rPr>
          <w:rFonts w:asciiTheme="minorHAnsi" w:hAnsiTheme="minorHAnsi" w:cstheme="minorHAnsi"/>
          <w:szCs w:val="24"/>
        </w:rPr>
        <w:t>bu tez</w:t>
      </w:r>
      <w:r>
        <w:rPr>
          <w:rFonts w:asciiTheme="minorHAnsi" w:hAnsiTheme="minorHAnsi" w:cstheme="minorHAnsi"/>
          <w:szCs w:val="24"/>
        </w:rPr>
        <w:t xml:space="preserve"> </w:t>
      </w:r>
      <w:r w:rsidRPr="00FA283E">
        <w:rPr>
          <w:rFonts w:asciiTheme="minorHAnsi" w:hAnsiTheme="minorHAnsi" w:cstheme="minorHAnsi"/>
          <w:szCs w:val="24"/>
        </w:rPr>
        <w:t>çalışmasında;</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Tez içindeki bütün bilgi ve belgeleri akademik kurallar çerçevesinde elde ettiğimi,</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Görsel, işitsel ve yazılı tüm bilgi ve sonuçları bilimsel ahlak kurallarına uygun</w:t>
      </w:r>
    </w:p>
    <w:p w:rsidR="0003501B" w:rsidRPr="00FA283E" w:rsidRDefault="0003501B" w:rsidP="0003501B">
      <w:pPr>
        <w:pStyle w:val="ListeParagraf"/>
        <w:autoSpaceDE w:val="0"/>
        <w:autoSpaceDN w:val="0"/>
        <w:adjustRightInd w:val="0"/>
        <w:spacing w:before="0"/>
        <w:ind w:firstLine="0"/>
        <w:rPr>
          <w:rFonts w:asciiTheme="minorHAnsi" w:hAnsiTheme="minorHAnsi" w:cstheme="minorHAnsi"/>
          <w:szCs w:val="24"/>
        </w:rPr>
      </w:pPr>
      <w:proofErr w:type="gramStart"/>
      <w:r w:rsidRPr="00FA283E">
        <w:rPr>
          <w:rFonts w:asciiTheme="minorHAnsi" w:hAnsiTheme="minorHAnsi" w:cstheme="minorHAnsi"/>
          <w:szCs w:val="24"/>
        </w:rPr>
        <w:t>olarak</w:t>
      </w:r>
      <w:proofErr w:type="gramEnd"/>
      <w:r w:rsidRPr="00FA283E">
        <w:rPr>
          <w:rFonts w:asciiTheme="minorHAnsi" w:hAnsiTheme="minorHAnsi" w:cstheme="minorHAnsi"/>
          <w:szCs w:val="24"/>
        </w:rPr>
        <w:t xml:space="preserve"> sunduğumu,</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Başkalarının eserlerinden yararlanılması durumunda ilgili eserlere bilimsel</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Normlara uygun olarak atıfta bulunduğumu,</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Atıfta bulunduğum eserlerin tümünü kaynak olarak gösterdiğimi,</w:t>
      </w:r>
    </w:p>
    <w:p w:rsidR="0003501B"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Kullanılan verilerde herhangi bir tahrifat yapmadığımı,</w:t>
      </w:r>
    </w:p>
    <w:p w:rsidR="0003501B" w:rsidRPr="00FA283E" w:rsidRDefault="0003501B" w:rsidP="0003501B">
      <w:pPr>
        <w:pStyle w:val="ListeParagraf"/>
        <w:numPr>
          <w:ilvl w:val="0"/>
          <w:numId w:val="2"/>
        </w:numPr>
        <w:autoSpaceDE w:val="0"/>
        <w:autoSpaceDN w:val="0"/>
        <w:adjustRightInd w:val="0"/>
        <w:spacing w:before="0"/>
        <w:rPr>
          <w:rFonts w:asciiTheme="minorHAnsi" w:hAnsiTheme="minorHAnsi" w:cstheme="minorHAnsi"/>
          <w:szCs w:val="24"/>
        </w:rPr>
      </w:pPr>
      <w:r w:rsidRPr="00FA283E">
        <w:rPr>
          <w:rFonts w:asciiTheme="minorHAnsi" w:hAnsiTheme="minorHAnsi" w:cstheme="minorHAnsi"/>
          <w:szCs w:val="24"/>
        </w:rPr>
        <w:t>Bu tezin herhangi bir bölümünü bu üniversitede veya başka bir üniversitede başka bir tez çalışması olarak sunmadığımı beyan ederim.</w:t>
      </w:r>
    </w:p>
    <w:p w:rsidR="0003501B" w:rsidRDefault="0003501B" w:rsidP="0003501B">
      <w:pPr>
        <w:pStyle w:val="ListeParagraf"/>
        <w:autoSpaceDE w:val="0"/>
        <w:autoSpaceDN w:val="0"/>
        <w:adjustRightInd w:val="0"/>
        <w:spacing w:before="0"/>
        <w:ind w:firstLine="0"/>
        <w:rPr>
          <w:rFonts w:asciiTheme="minorHAnsi" w:hAnsiTheme="minorHAnsi" w:cstheme="minorHAnsi"/>
          <w:szCs w:val="24"/>
        </w:rPr>
      </w:pPr>
    </w:p>
    <w:p w:rsidR="0003501B" w:rsidRPr="00FA283E" w:rsidRDefault="0003501B" w:rsidP="0003501B">
      <w:pPr>
        <w:widowControl w:val="0"/>
        <w:autoSpaceDE w:val="0"/>
        <w:autoSpaceDN w:val="0"/>
        <w:adjustRightInd w:val="0"/>
        <w:spacing w:before="0"/>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line="200" w:lineRule="exact"/>
        <w:rPr>
          <w:rFonts w:asciiTheme="minorHAnsi" w:hAnsiTheme="minorHAnsi" w:cstheme="minorHAnsi"/>
          <w:color w:val="000000"/>
          <w:sz w:val="20"/>
          <w:szCs w:val="20"/>
        </w:rPr>
      </w:pPr>
    </w:p>
    <w:p w:rsidR="0003501B" w:rsidRDefault="0003501B" w:rsidP="0003501B">
      <w:pPr>
        <w:widowControl w:val="0"/>
        <w:tabs>
          <w:tab w:val="left" w:pos="6240"/>
        </w:tabs>
        <w:autoSpaceDE w:val="0"/>
        <w:autoSpaceDN w:val="0"/>
        <w:adjustRightInd w:val="0"/>
        <w:spacing w:line="240" w:lineRule="auto"/>
        <w:ind w:right="-20" w:firstLine="0"/>
        <w:jc w:val="center"/>
        <w:rPr>
          <w:rFonts w:asciiTheme="minorHAnsi" w:hAnsiTheme="minorHAnsi" w:cstheme="minorHAnsi"/>
          <w:color w:val="000000"/>
          <w:spacing w:val="5"/>
          <w:szCs w:val="24"/>
        </w:rPr>
      </w:pPr>
    </w:p>
    <w:p w:rsidR="0003501B" w:rsidRDefault="0003501B" w:rsidP="0003501B">
      <w:pPr>
        <w:widowControl w:val="0"/>
        <w:tabs>
          <w:tab w:val="left" w:pos="6240"/>
        </w:tabs>
        <w:autoSpaceDE w:val="0"/>
        <w:autoSpaceDN w:val="0"/>
        <w:adjustRightInd w:val="0"/>
        <w:spacing w:line="240" w:lineRule="auto"/>
        <w:ind w:right="-20" w:firstLine="0"/>
        <w:jc w:val="center"/>
        <w:rPr>
          <w:rFonts w:asciiTheme="minorHAnsi" w:hAnsiTheme="minorHAnsi" w:cstheme="minorHAnsi"/>
          <w:color w:val="000000"/>
          <w:spacing w:val="5"/>
          <w:szCs w:val="24"/>
        </w:rPr>
      </w:pPr>
    </w:p>
    <w:p w:rsidR="0003501B" w:rsidRDefault="0003501B" w:rsidP="0003501B">
      <w:pPr>
        <w:widowControl w:val="0"/>
        <w:tabs>
          <w:tab w:val="left" w:pos="6240"/>
        </w:tabs>
        <w:autoSpaceDE w:val="0"/>
        <w:autoSpaceDN w:val="0"/>
        <w:adjustRightInd w:val="0"/>
        <w:spacing w:line="240" w:lineRule="auto"/>
        <w:ind w:right="-20" w:firstLine="0"/>
        <w:jc w:val="center"/>
        <w:rPr>
          <w:rFonts w:asciiTheme="minorHAnsi" w:hAnsiTheme="minorHAnsi" w:cstheme="minorHAnsi"/>
          <w:color w:val="000000"/>
          <w:spacing w:val="5"/>
          <w:szCs w:val="24"/>
        </w:rPr>
      </w:pPr>
    </w:p>
    <w:p w:rsidR="0003501B" w:rsidRDefault="0003501B" w:rsidP="0003501B">
      <w:pPr>
        <w:widowControl w:val="0"/>
        <w:tabs>
          <w:tab w:val="left" w:pos="6240"/>
        </w:tabs>
        <w:autoSpaceDE w:val="0"/>
        <w:autoSpaceDN w:val="0"/>
        <w:adjustRightInd w:val="0"/>
        <w:spacing w:line="240" w:lineRule="auto"/>
        <w:ind w:right="-20" w:firstLine="0"/>
        <w:jc w:val="center"/>
        <w:rPr>
          <w:rFonts w:asciiTheme="minorHAnsi" w:hAnsiTheme="minorHAnsi" w:cstheme="minorHAnsi"/>
          <w:color w:val="000000"/>
          <w:spacing w:val="5"/>
          <w:szCs w:val="24"/>
        </w:rPr>
      </w:pPr>
    </w:p>
    <w:p w:rsidR="0003501B" w:rsidRPr="009A3017" w:rsidRDefault="0003501B" w:rsidP="0003501B">
      <w:pPr>
        <w:widowControl w:val="0"/>
        <w:tabs>
          <w:tab w:val="left" w:pos="6240"/>
        </w:tabs>
        <w:autoSpaceDE w:val="0"/>
        <w:autoSpaceDN w:val="0"/>
        <w:adjustRightInd w:val="0"/>
        <w:spacing w:line="240" w:lineRule="auto"/>
        <w:ind w:right="-20" w:firstLine="0"/>
        <w:jc w:val="center"/>
        <w:rPr>
          <w:rFonts w:asciiTheme="minorHAnsi" w:hAnsiTheme="minorHAnsi" w:cstheme="minorHAnsi"/>
          <w:color w:val="000000"/>
          <w:szCs w:val="24"/>
        </w:rPr>
      </w:pPr>
      <w:proofErr w:type="gramStart"/>
      <w:r w:rsidRPr="009A3017">
        <w:rPr>
          <w:rFonts w:asciiTheme="minorHAnsi" w:hAnsiTheme="minorHAnsi" w:cstheme="minorHAnsi"/>
          <w:color w:val="000000"/>
          <w:spacing w:val="5"/>
          <w:szCs w:val="24"/>
        </w:rPr>
        <w:t>İ</w:t>
      </w:r>
      <w:r w:rsidRPr="009A3017">
        <w:rPr>
          <w:rFonts w:asciiTheme="minorHAnsi" w:hAnsiTheme="minorHAnsi" w:cstheme="minorHAnsi"/>
          <w:color w:val="000000"/>
          <w:spacing w:val="-8"/>
          <w:szCs w:val="24"/>
        </w:rPr>
        <w:t>m</w:t>
      </w:r>
      <w:r w:rsidRPr="009A3017">
        <w:rPr>
          <w:rFonts w:asciiTheme="minorHAnsi" w:hAnsiTheme="minorHAnsi" w:cstheme="minorHAnsi"/>
          <w:color w:val="000000"/>
          <w:szCs w:val="24"/>
        </w:rPr>
        <w:t>za</w:t>
      </w:r>
      <w:r>
        <w:rPr>
          <w:rFonts w:asciiTheme="minorHAnsi" w:hAnsiTheme="minorHAnsi" w:cstheme="minorHAnsi"/>
          <w:color w:val="000000"/>
          <w:szCs w:val="24"/>
        </w:rPr>
        <w:t xml:space="preserve">          :</w:t>
      </w:r>
      <w:proofErr w:type="gramEnd"/>
    </w:p>
    <w:p w:rsidR="0003501B" w:rsidRPr="00707D43" w:rsidRDefault="0003501B" w:rsidP="0003501B">
      <w:pPr>
        <w:autoSpaceDE w:val="0"/>
        <w:autoSpaceDN w:val="0"/>
        <w:adjustRightInd w:val="0"/>
        <w:ind w:firstLine="0"/>
        <w:jc w:val="center"/>
        <w:rPr>
          <w:rFonts w:ascii="Times New Roman" w:hAnsi="Times New Roman"/>
          <w:szCs w:val="24"/>
        </w:rPr>
      </w:pPr>
      <w:r>
        <w:rPr>
          <w:rFonts w:ascii="Times New Roman" w:hAnsi="Times New Roman"/>
          <w:szCs w:val="24"/>
        </w:rPr>
        <w:t>Nuray AKÇA</w:t>
      </w:r>
    </w:p>
    <w:p w:rsidR="0003501B" w:rsidRPr="009A3017" w:rsidRDefault="0003501B" w:rsidP="0003501B">
      <w:pPr>
        <w:tabs>
          <w:tab w:val="left" w:pos="3360"/>
        </w:tabs>
        <w:ind w:left="2552"/>
        <w:rPr>
          <w:rFonts w:asciiTheme="minorHAnsi" w:hAnsiTheme="minorHAnsi" w:cstheme="minorHAnsi"/>
        </w:rPr>
      </w:pPr>
    </w:p>
    <w:p w:rsidR="0003501B" w:rsidRPr="009A3017" w:rsidRDefault="0003501B" w:rsidP="0003501B">
      <w:pPr>
        <w:widowControl w:val="0"/>
        <w:autoSpaceDE w:val="0"/>
        <w:autoSpaceDN w:val="0"/>
        <w:adjustRightInd w:val="0"/>
        <w:spacing w:before="1200" w:after="480" w:line="240" w:lineRule="auto"/>
        <w:ind w:right="-6" w:firstLine="0"/>
        <w:jc w:val="center"/>
        <w:rPr>
          <w:rFonts w:asciiTheme="minorHAnsi" w:hAnsiTheme="minorHAnsi" w:cstheme="minorHAnsi"/>
          <w:color w:val="000000"/>
          <w:sz w:val="32"/>
          <w:szCs w:val="32"/>
        </w:rPr>
      </w:pPr>
      <w:r w:rsidRPr="009A3017">
        <w:rPr>
          <w:rFonts w:asciiTheme="minorHAnsi" w:hAnsiTheme="minorHAnsi" w:cstheme="minorHAnsi"/>
          <w:b/>
          <w:bCs/>
          <w:color w:val="000000"/>
          <w:spacing w:val="-4"/>
          <w:sz w:val="32"/>
          <w:szCs w:val="32"/>
        </w:rPr>
        <w:lastRenderedPageBreak/>
        <w:t>T</w:t>
      </w:r>
      <w:r w:rsidRPr="009A3017">
        <w:rPr>
          <w:rFonts w:asciiTheme="minorHAnsi" w:hAnsiTheme="minorHAnsi" w:cstheme="minorHAnsi"/>
          <w:b/>
          <w:bCs/>
          <w:color w:val="000000"/>
          <w:spacing w:val="1"/>
          <w:sz w:val="32"/>
          <w:szCs w:val="32"/>
        </w:rPr>
        <w:t>EŞE</w:t>
      </w:r>
      <w:r w:rsidRPr="009A3017">
        <w:rPr>
          <w:rFonts w:asciiTheme="minorHAnsi" w:hAnsiTheme="minorHAnsi" w:cstheme="minorHAnsi"/>
          <w:b/>
          <w:bCs/>
          <w:color w:val="000000"/>
          <w:spacing w:val="-2"/>
          <w:sz w:val="32"/>
          <w:szCs w:val="32"/>
        </w:rPr>
        <w:t>KKÜ</w:t>
      </w:r>
      <w:r w:rsidRPr="009A3017">
        <w:rPr>
          <w:rFonts w:asciiTheme="minorHAnsi" w:hAnsiTheme="minorHAnsi" w:cstheme="minorHAnsi"/>
          <w:b/>
          <w:bCs/>
          <w:color w:val="000000"/>
          <w:sz w:val="32"/>
          <w:szCs w:val="32"/>
        </w:rPr>
        <w:t>R</w:t>
      </w:r>
    </w:p>
    <w:p w:rsidR="0003501B" w:rsidRPr="009A3017" w:rsidRDefault="0003501B" w:rsidP="0003501B">
      <w:pPr>
        <w:widowControl w:val="0"/>
        <w:autoSpaceDE w:val="0"/>
        <w:autoSpaceDN w:val="0"/>
        <w:adjustRightInd w:val="0"/>
        <w:spacing w:after="240" w:line="200" w:lineRule="exact"/>
        <w:ind w:right="-7"/>
        <w:rPr>
          <w:rFonts w:asciiTheme="minorHAnsi" w:hAnsiTheme="minorHAnsi" w:cstheme="minorHAnsi"/>
          <w:color w:val="000000"/>
          <w:sz w:val="20"/>
          <w:szCs w:val="20"/>
        </w:rPr>
      </w:pPr>
    </w:p>
    <w:p w:rsidR="0003501B" w:rsidRPr="009A3017" w:rsidRDefault="0003501B" w:rsidP="0003501B">
      <w:pPr>
        <w:widowControl w:val="0"/>
        <w:autoSpaceDE w:val="0"/>
        <w:autoSpaceDN w:val="0"/>
        <w:adjustRightInd w:val="0"/>
        <w:spacing w:after="240" w:line="240" w:lineRule="auto"/>
        <w:ind w:right="-6"/>
        <w:rPr>
          <w:rFonts w:asciiTheme="minorHAnsi" w:hAnsiTheme="minorHAnsi" w:cstheme="minorHAnsi"/>
          <w:color w:val="000000"/>
          <w:spacing w:val="-1"/>
          <w:szCs w:val="24"/>
        </w:rPr>
      </w:pPr>
    </w:p>
    <w:p w:rsidR="0003501B" w:rsidRDefault="0003501B" w:rsidP="0003501B">
      <w:pPr>
        <w:pStyle w:val="paragraph"/>
        <w:spacing w:line="360" w:lineRule="auto"/>
        <w:ind w:firstLine="705"/>
        <w:jc w:val="both"/>
        <w:textAlignment w:val="baseline"/>
        <w:rPr>
          <w:rFonts w:ascii="Segoe UI" w:hAnsi="Segoe UI" w:cs="Segoe UI"/>
          <w:sz w:val="12"/>
          <w:szCs w:val="12"/>
        </w:rPr>
      </w:pPr>
      <w:r w:rsidRPr="00166BA7">
        <w:tab/>
      </w:r>
      <w:r>
        <w:rPr>
          <w:rStyle w:val="normaltextrun"/>
          <w:rFonts w:eastAsia="Book Antiqua"/>
        </w:rPr>
        <w:t xml:space="preserve">Bu araştırma, üniversite öğrencilerinin </w:t>
      </w:r>
      <w:proofErr w:type="spellStart"/>
      <w:r>
        <w:rPr>
          <w:rStyle w:val="spellingerror"/>
          <w:rFonts w:eastAsia="Book Antiqua"/>
        </w:rPr>
        <w:t>sosyo</w:t>
      </w:r>
      <w:proofErr w:type="spellEnd"/>
      <w:r>
        <w:rPr>
          <w:rStyle w:val="normaltextrun"/>
          <w:rFonts w:eastAsia="Book Antiqua"/>
        </w:rPr>
        <w:t xml:space="preserve">- ekonomik </w:t>
      </w:r>
      <w:proofErr w:type="gramStart"/>
      <w:r>
        <w:rPr>
          <w:rStyle w:val="normaltextrun"/>
          <w:rFonts w:eastAsia="Book Antiqua"/>
        </w:rPr>
        <w:t>profillini</w:t>
      </w:r>
      <w:proofErr w:type="gramEnd"/>
      <w:r>
        <w:rPr>
          <w:rStyle w:val="normaltextrun"/>
          <w:rFonts w:eastAsia="Book Antiqua"/>
        </w:rPr>
        <w:t xml:space="preserve"> belirlemek, öğrencilerin yaşantılarının, ailelerinin, çevrelerinin, almış oldukları eğitimlerin, okudukları bölümlerin, cinsiyetin buna benzer birçok kriterin bakış açıları üzerindeki etkilerini belirlemek amacıyla yapılmıştır.</w:t>
      </w:r>
      <w:r>
        <w:rPr>
          <w:rStyle w:val="eop"/>
        </w:rPr>
        <w:t> </w:t>
      </w:r>
    </w:p>
    <w:p w:rsidR="0003501B" w:rsidRDefault="0003501B" w:rsidP="0003501B">
      <w:pPr>
        <w:pStyle w:val="paragraph"/>
        <w:spacing w:line="360" w:lineRule="auto"/>
        <w:ind w:firstLine="1410"/>
        <w:jc w:val="both"/>
        <w:textAlignment w:val="baseline"/>
        <w:rPr>
          <w:rStyle w:val="normaltextrun"/>
          <w:rFonts w:eastAsia="Book Antiqua"/>
        </w:rPr>
      </w:pPr>
    </w:p>
    <w:p w:rsidR="0003501B" w:rsidRDefault="0003501B" w:rsidP="0003501B">
      <w:pPr>
        <w:pStyle w:val="paragraph"/>
        <w:spacing w:line="360" w:lineRule="auto"/>
        <w:ind w:firstLine="1410"/>
        <w:jc w:val="both"/>
        <w:textAlignment w:val="baseline"/>
        <w:rPr>
          <w:rFonts w:ascii="Segoe UI" w:hAnsi="Segoe UI" w:cs="Segoe UI"/>
          <w:sz w:val="12"/>
          <w:szCs w:val="12"/>
        </w:rPr>
      </w:pPr>
      <w:proofErr w:type="gramStart"/>
      <w:r>
        <w:rPr>
          <w:rStyle w:val="normaltextrun"/>
          <w:rFonts w:eastAsia="Book Antiqua"/>
        </w:rPr>
        <w:t xml:space="preserve">Araştırmanın tamamlanmasında; yardım ve desteğini esirgemeyen,   eksiklerimi değerlendirerek katkılar sağlayan, bilimsel çalışma yöntemlerini öğreten danışmanım hocam Sayın Doç. Dr. Türkay Nuri TOK’ a, yüksek lisans eğitimi gördüğüm süre boyunca engin bilgilerinden yararlandığım, değerli hocam, Sayın Prof. Dr. Abdurrahman </w:t>
      </w:r>
      <w:proofErr w:type="spellStart"/>
      <w:r>
        <w:rPr>
          <w:rStyle w:val="spellingerror"/>
          <w:rFonts w:eastAsia="Book Antiqua"/>
        </w:rPr>
        <w:t>TANRIÖĞEN’e</w:t>
      </w:r>
      <w:proofErr w:type="spellEnd"/>
      <w:r>
        <w:rPr>
          <w:rStyle w:val="normaltextrun"/>
          <w:rFonts w:eastAsia="Book Antiqua"/>
        </w:rPr>
        <w:t xml:space="preserve">, verilerimin istatistiksel analizlerinde bana yardımcı olarak önerileri ile katkı sağlayan değerli hocam, Sayın Prof. Dr. Ramazan </w:t>
      </w:r>
      <w:proofErr w:type="spellStart"/>
      <w:r>
        <w:rPr>
          <w:rStyle w:val="spellingerror"/>
          <w:rFonts w:eastAsia="Book Antiqua"/>
        </w:rPr>
        <w:t>BAŞTÜRK’e</w:t>
      </w:r>
      <w:proofErr w:type="spellEnd"/>
      <w:r>
        <w:rPr>
          <w:rStyle w:val="normaltextrun"/>
          <w:rFonts w:eastAsia="Book Antiqua"/>
        </w:rPr>
        <w:t xml:space="preserve">, anketlerin dağıtılıp toplanması sırasında, benimle birlikte çalışan meslektaşım Fedai </w:t>
      </w:r>
      <w:proofErr w:type="spellStart"/>
      <w:r>
        <w:rPr>
          <w:rStyle w:val="spellingerror"/>
          <w:rFonts w:eastAsia="Book Antiqua"/>
        </w:rPr>
        <w:t>ARSLAN’a</w:t>
      </w:r>
      <w:proofErr w:type="spellEnd"/>
      <w:r>
        <w:rPr>
          <w:rStyle w:val="normaltextrun"/>
          <w:rFonts w:eastAsia="Book Antiqua"/>
        </w:rPr>
        <w:t xml:space="preserve">, araştırmam sırasında katkılarını esirgemeyen meslektaşım Esen </w:t>
      </w:r>
      <w:proofErr w:type="spellStart"/>
      <w:r>
        <w:rPr>
          <w:rStyle w:val="spellingerror"/>
          <w:rFonts w:eastAsia="Book Antiqua"/>
        </w:rPr>
        <w:t>BACAK’a</w:t>
      </w:r>
      <w:proofErr w:type="spellEnd"/>
      <w:r>
        <w:rPr>
          <w:rStyle w:val="normaltextrun"/>
          <w:rFonts w:eastAsia="Book Antiqua"/>
        </w:rPr>
        <w:t xml:space="preserve">, manevi destekçilerim merhum babam Hüseyin AKÇA ve annem </w:t>
      </w:r>
      <w:proofErr w:type="spellStart"/>
      <w:r>
        <w:rPr>
          <w:rStyle w:val="spellingerror"/>
          <w:rFonts w:eastAsia="Book Antiqua"/>
        </w:rPr>
        <w:t>Ümmü</w:t>
      </w:r>
      <w:proofErr w:type="spellEnd"/>
      <w:r>
        <w:rPr>
          <w:rStyle w:val="normaltextrun"/>
          <w:rFonts w:eastAsia="Book Antiqua"/>
        </w:rPr>
        <w:t xml:space="preserve"> </w:t>
      </w:r>
      <w:proofErr w:type="spellStart"/>
      <w:r>
        <w:rPr>
          <w:rStyle w:val="spellingerror"/>
          <w:rFonts w:eastAsia="Book Antiqua"/>
        </w:rPr>
        <w:t>AKÇA’ya</w:t>
      </w:r>
      <w:proofErr w:type="spellEnd"/>
      <w:r>
        <w:rPr>
          <w:rStyle w:val="normaltextrun"/>
          <w:rFonts w:eastAsia="Book Antiqua"/>
        </w:rPr>
        <w:t>, burada adını sayamadığım, Pamukkale Üniversitesi 2013–2014 Yılı’nda öğrenim gören 1. Sınıf öğrencilerine çok teşekkür ederim.</w:t>
      </w:r>
      <w:r>
        <w:rPr>
          <w:rStyle w:val="eop"/>
        </w:rPr>
        <w:t> </w:t>
      </w:r>
      <w:proofErr w:type="gramEnd"/>
    </w:p>
    <w:p w:rsidR="0003501B" w:rsidRPr="009A3017" w:rsidRDefault="0003501B" w:rsidP="0003501B">
      <w:pPr>
        <w:rPr>
          <w:rFonts w:asciiTheme="minorHAnsi" w:hAnsiTheme="minorHAnsi" w:cstheme="minorHAnsi"/>
        </w:rPr>
      </w:pPr>
    </w:p>
    <w:p w:rsidR="0003501B" w:rsidRPr="009A3017" w:rsidRDefault="0003501B" w:rsidP="0003501B">
      <w:pPr>
        <w:rPr>
          <w:rFonts w:asciiTheme="minorHAnsi" w:hAnsiTheme="minorHAnsi" w:cstheme="minorHAnsi"/>
        </w:rPr>
      </w:pPr>
    </w:p>
    <w:p w:rsidR="0003501B" w:rsidRPr="009A3017" w:rsidRDefault="0003501B" w:rsidP="0003501B">
      <w:pPr>
        <w:rPr>
          <w:rFonts w:asciiTheme="minorHAnsi" w:hAnsiTheme="minorHAnsi" w:cstheme="minorHAnsi"/>
        </w:rPr>
      </w:pPr>
    </w:p>
    <w:p w:rsidR="0003501B" w:rsidRPr="009A3017" w:rsidRDefault="0003501B" w:rsidP="0003501B">
      <w:pPr>
        <w:rPr>
          <w:rFonts w:asciiTheme="minorHAnsi" w:hAnsiTheme="minorHAnsi" w:cstheme="minorHAnsi"/>
        </w:rPr>
      </w:pPr>
    </w:p>
    <w:p w:rsidR="0003501B" w:rsidRDefault="0003501B" w:rsidP="0003501B">
      <w:pPr>
        <w:autoSpaceDE w:val="0"/>
        <w:autoSpaceDN w:val="0"/>
        <w:adjustRightInd w:val="0"/>
        <w:jc w:val="center"/>
        <w:rPr>
          <w:rFonts w:ascii="Times New Roman" w:hAnsi="Times New Roman"/>
          <w:szCs w:val="24"/>
        </w:rPr>
      </w:pPr>
      <w:r>
        <w:rPr>
          <w:rFonts w:ascii="Times New Roman" w:hAnsi="Times New Roman"/>
          <w:szCs w:val="24"/>
        </w:rPr>
        <w:t>Nuray AKÇA</w:t>
      </w:r>
      <w:r w:rsidRPr="00115DC8">
        <w:rPr>
          <w:rFonts w:ascii="Times New Roman" w:hAnsi="Times New Roman"/>
          <w:szCs w:val="24"/>
        </w:rPr>
        <w:t xml:space="preserve"> </w:t>
      </w:r>
    </w:p>
    <w:p w:rsidR="0003501B" w:rsidRDefault="0003501B" w:rsidP="0003501B">
      <w:pPr>
        <w:autoSpaceDE w:val="0"/>
        <w:autoSpaceDN w:val="0"/>
        <w:adjustRightInd w:val="0"/>
        <w:jc w:val="center"/>
        <w:rPr>
          <w:rFonts w:ascii="Times New Roman" w:hAnsi="Times New Roman"/>
          <w:szCs w:val="24"/>
        </w:rPr>
      </w:pPr>
      <w:r>
        <w:rPr>
          <w:rFonts w:ascii="Times New Roman" w:hAnsi="Times New Roman"/>
          <w:szCs w:val="24"/>
        </w:rPr>
        <w:t>Denizli–2016</w:t>
      </w:r>
    </w:p>
    <w:p w:rsidR="0003501B" w:rsidRDefault="0003501B" w:rsidP="0003501B">
      <w:pPr>
        <w:widowControl w:val="0"/>
        <w:autoSpaceDE w:val="0"/>
        <w:autoSpaceDN w:val="0"/>
        <w:adjustRightInd w:val="0"/>
        <w:spacing w:before="1200" w:after="480" w:line="240" w:lineRule="auto"/>
        <w:ind w:right="-6" w:firstLine="0"/>
        <w:jc w:val="center"/>
        <w:rPr>
          <w:rFonts w:asciiTheme="minorHAnsi" w:hAnsiTheme="minorHAnsi" w:cstheme="minorHAnsi"/>
          <w:b/>
          <w:bCs/>
          <w:color w:val="000000"/>
          <w:sz w:val="32"/>
          <w:szCs w:val="32"/>
        </w:rPr>
      </w:pPr>
    </w:p>
    <w:p w:rsidR="0003501B" w:rsidRDefault="0003501B" w:rsidP="0003501B">
      <w:pPr>
        <w:widowControl w:val="0"/>
        <w:autoSpaceDE w:val="0"/>
        <w:autoSpaceDN w:val="0"/>
        <w:adjustRightInd w:val="0"/>
        <w:spacing w:before="1200" w:after="480" w:line="240" w:lineRule="auto"/>
        <w:ind w:right="-6" w:firstLine="0"/>
        <w:jc w:val="center"/>
        <w:rPr>
          <w:rFonts w:asciiTheme="minorHAnsi" w:hAnsiTheme="minorHAnsi" w:cstheme="minorHAnsi"/>
          <w:b/>
          <w:bCs/>
          <w:color w:val="000000"/>
          <w:sz w:val="32"/>
          <w:szCs w:val="32"/>
        </w:rPr>
      </w:pPr>
    </w:p>
    <w:p w:rsidR="0003501B" w:rsidRPr="009A3017" w:rsidRDefault="0003501B" w:rsidP="0003501B">
      <w:pPr>
        <w:widowControl w:val="0"/>
        <w:autoSpaceDE w:val="0"/>
        <w:autoSpaceDN w:val="0"/>
        <w:adjustRightInd w:val="0"/>
        <w:spacing w:before="1200" w:after="480" w:line="240" w:lineRule="auto"/>
        <w:ind w:right="-6" w:firstLine="0"/>
        <w:jc w:val="center"/>
        <w:rPr>
          <w:rFonts w:asciiTheme="minorHAnsi" w:hAnsiTheme="minorHAnsi" w:cstheme="minorHAnsi"/>
          <w:color w:val="000000"/>
          <w:sz w:val="32"/>
          <w:szCs w:val="32"/>
        </w:rPr>
      </w:pPr>
      <w:r w:rsidRPr="009A3017">
        <w:rPr>
          <w:rFonts w:asciiTheme="minorHAnsi" w:hAnsiTheme="minorHAnsi" w:cstheme="minorHAnsi"/>
          <w:b/>
          <w:bCs/>
          <w:color w:val="000000"/>
          <w:sz w:val="32"/>
          <w:szCs w:val="32"/>
        </w:rPr>
        <w:lastRenderedPageBreak/>
        <w:t>ÖZ</w:t>
      </w:r>
      <w:r w:rsidRPr="009A3017">
        <w:rPr>
          <w:rFonts w:asciiTheme="minorHAnsi" w:hAnsiTheme="minorHAnsi" w:cstheme="minorHAnsi"/>
          <w:b/>
          <w:bCs/>
          <w:color w:val="000000"/>
          <w:spacing w:val="1"/>
          <w:sz w:val="32"/>
          <w:szCs w:val="32"/>
        </w:rPr>
        <w:t>E</w:t>
      </w:r>
      <w:r w:rsidRPr="009A3017">
        <w:rPr>
          <w:rFonts w:asciiTheme="minorHAnsi" w:hAnsiTheme="minorHAnsi" w:cstheme="minorHAnsi"/>
          <w:b/>
          <w:bCs/>
          <w:color w:val="000000"/>
          <w:sz w:val="32"/>
          <w:szCs w:val="32"/>
        </w:rPr>
        <w:t>T</w:t>
      </w:r>
    </w:p>
    <w:p w:rsidR="0003501B" w:rsidRPr="0050548E" w:rsidRDefault="0003501B" w:rsidP="0003501B">
      <w:pPr>
        <w:autoSpaceDE w:val="0"/>
        <w:autoSpaceDN w:val="0"/>
        <w:adjustRightInd w:val="0"/>
        <w:jc w:val="center"/>
        <w:rPr>
          <w:rFonts w:ascii="Times New Roman" w:hAnsi="Times New Roman"/>
          <w:b/>
          <w:bCs/>
          <w:szCs w:val="24"/>
        </w:rPr>
      </w:pPr>
      <w:r w:rsidRPr="0050548E">
        <w:rPr>
          <w:rFonts w:ascii="Times New Roman" w:hAnsi="Times New Roman"/>
          <w:b/>
          <w:bCs/>
          <w:szCs w:val="24"/>
        </w:rPr>
        <w:t>ÜNİVERSİTE ÖĞRENCİLERİNİN SOSYO- EKONOMİK PROFİLİ</w:t>
      </w:r>
    </w:p>
    <w:p w:rsidR="0003501B" w:rsidRPr="0050548E" w:rsidRDefault="0003501B" w:rsidP="0003501B">
      <w:pPr>
        <w:spacing w:line="276" w:lineRule="auto"/>
        <w:jc w:val="center"/>
        <w:rPr>
          <w:rFonts w:ascii="Times New Roman" w:hAnsi="Times New Roman"/>
          <w:b/>
          <w:szCs w:val="24"/>
        </w:rPr>
      </w:pPr>
      <w:r>
        <w:rPr>
          <w:rFonts w:ascii="Times New Roman" w:hAnsi="Times New Roman"/>
          <w:b/>
          <w:szCs w:val="24"/>
        </w:rPr>
        <w:t>Akça</w:t>
      </w:r>
      <w:r w:rsidRPr="0050548E">
        <w:rPr>
          <w:rFonts w:ascii="Times New Roman" w:hAnsi="Times New Roman"/>
          <w:b/>
          <w:szCs w:val="24"/>
        </w:rPr>
        <w:t xml:space="preserve">, </w:t>
      </w:r>
      <w:r>
        <w:rPr>
          <w:rFonts w:ascii="Times New Roman" w:hAnsi="Times New Roman"/>
          <w:b/>
          <w:szCs w:val="24"/>
        </w:rPr>
        <w:t>Nuray</w:t>
      </w:r>
    </w:p>
    <w:p w:rsidR="0003501B" w:rsidRPr="0050548E" w:rsidRDefault="0003501B" w:rsidP="0003501B">
      <w:pPr>
        <w:spacing w:line="276" w:lineRule="auto"/>
        <w:jc w:val="center"/>
        <w:rPr>
          <w:rFonts w:ascii="Times New Roman" w:hAnsi="Times New Roman"/>
          <w:b/>
          <w:szCs w:val="24"/>
        </w:rPr>
      </w:pPr>
      <w:r w:rsidRPr="0050548E">
        <w:rPr>
          <w:rFonts w:ascii="Times New Roman" w:hAnsi="Times New Roman"/>
          <w:b/>
          <w:szCs w:val="24"/>
        </w:rPr>
        <w:t xml:space="preserve"> Yüksek Lisans Projesi</w:t>
      </w:r>
    </w:p>
    <w:p w:rsidR="0003501B" w:rsidRPr="0050548E" w:rsidRDefault="0003501B" w:rsidP="0003501B">
      <w:pPr>
        <w:spacing w:line="276" w:lineRule="auto"/>
        <w:jc w:val="center"/>
        <w:rPr>
          <w:rFonts w:ascii="Times New Roman" w:hAnsi="Times New Roman"/>
          <w:b/>
          <w:szCs w:val="24"/>
        </w:rPr>
      </w:pPr>
      <w:r w:rsidRPr="0050548E">
        <w:rPr>
          <w:rFonts w:ascii="Times New Roman" w:hAnsi="Times New Roman"/>
          <w:b/>
          <w:szCs w:val="24"/>
        </w:rPr>
        <w:t>Proje Yöneticisi: Doç. Dr. Türkay Nuri TOK</w:t>
      </w:r>
    </w:p>
    <w:p w:rsidR="0003501B" w:rsidRPr="0050548E" w:rsidRDefault="0003501B" w:rsidP="0003501B">
      <w:pPr>
        <w:spacing w:before="120"/>
        <w:ind w:firstLine="708"/>
        <w:jc w:val="center"/>
        <w:rPr>
          <w:rFonts w:ascii="Times New Roman" w:hAnsi="Times New Roman"/>
          <w:szCs w:val="24"/>
        </w:rPr>
      </w:pPr>
      <w:r>
        <w:rPr>
          <w:rFonts w:ascii="Times New Roman" w:hAnsi="Times New Roman"/>
          <w:b/>
          <w:szCs w:val="24"/>
        </w:rPr>
        <w:t>Haziran 2016</w:t>
      </w:r>
      <w:r w:rsidRPr="0050548E">
        <w:rPr>
          <w:rFonts w:ascii="Times New Roman" w:hAnsi="Times New Roman"/>
          <w:b/>
          <w:szCs w:val="24"/>
        </w:rPr>
        <w:t>, … Sayfa</w:t>
      </w:r>
    </w:p>
    <w:p w:rsidR="0003501B" w:rsidRDefault="0003501B" w:rsidP="0003501B">
      <w:pPr>
        <w:pStyle w:val="paragraph"/>
        <w:spacing w:before="120" w:line="360" w:lineRule="auto"/>
        <w:ind w:firstLine="705"/>
        <w:jc w:val="both"/>
        <w:textAlignment w:val="baseline"/>
        <w:rPr>
          <w:rFonts w:ascii="Segoe UI" w:hAnsi="Segoe UI" w:cs="Segoe UI"/>
          <w:sz w:val="12"/>
          <w:szCs w:val="12"/>
        </w:rPr>
      </w:pPr>
      <w:r>
        <w:rPr>
          <w:rStyle w:val="normaltextrun"/>
          <w:rFonts w:eastAsia="Book Antiqua"/>
        </w:rPr>
        <w:t xml:space="preserve">Üniversite yaşamı insan hayatındaki en önemli süreçlerden biridir. Bunda insanın meslek sahibi olması için aldığı eğitimin yanı sıra kendi hayatını kurması öncesinde yarı bağımsız bir hayat sürdürmesinin, kendi arkadaş grubunu oluşturmasının ve kendisini hayata hazırlayacak bilgi, beceri ve kültürü elde etmesinin önemi büyüktür. Çünkü bu dönemde öğrenciler genel itibariyle ekonomik olarak ailelerine bağımlı olmakla beraber zamanını yönetme, arkadaş grubunu seçme/oluşturma, istediği sosyal ve kültürel aktiviteleri yapma bakımından özgürdürler ve belirli sorumluluklar almaktadırlar. Bu bağlamda bu çalışmanın amacı da Denizli Pamukkale Üniversitesinde okuyan öğrencilerin </w:t>
      </w:r>
      <w:proofErr w:type="spellStart"/>
      <w:r>
        <w:rPr>
          <w:rStyle w:val="spellingerror"/>
          <w:rFonts w:eastAsia="Book Antiqua"/>
        </w:rPr>
        <w:t>sosyo</w:t>
      </w:r>
      <w:proofErr w:type="spellEnd"/>
      <w:r>
        <w:rPr>
          <w:rStyle w:val="normaltextrun"/>
          <w:rFonts w:eastAsia="Book Antiqua"/>
        </w:rPr>
        <w:t>-kültürel özelliklerini tespit etmek, yaşam tarzları, bakış açıları, ekonomik durumları hakkında ışık tutacağı için önemlidir. </w:t>
      </w:r>
      <w:r>
        <w:rPr>
          <w:rStyle w:val="eop"/>
        </w:rPr>
        <w:t> </w:t>
      </w:r>
    </w:p>
    <w:p w:rsidR="0003501B" w:rsidRDefault="0003501B" w:rsidP="0003501B">
      <w:pPr>
        <w:pStyle w:val="paragraph"/>
        <w:spacing w:before="120" w:line="360" w:lineRule="auto"/>
        <w:ind w:firstLine="705"/>
        <w:jc w:val="both"/>
        <w:textAlignment w:val="baseline"/>
        <w:rPr>
          <w:rFonts w:ascii="Segoe UI" w:hAnsi="Segoe UI" w:cs="Segoe UI"/>
          <w:sz w:val="12"/>
          <w:szCs w:val="12"/>
        </w:rPr>
      </w:pPr>
      <w:r>
        <w:rPr>
          <w:rStyle w:val="normaltextrun"/>
          <w:rFonts w:eastAsia="Book Antiqua"/>
        </w:rPr>
        <w:t xml:space="preserve">Bu araştırma </w:t>
      </w:r>
      <w:proofErr w:type="spellStart"/>
      <w:r>
        <w:rPr>
          <w:rStyle w:val="spellingerror"/>
          <w:rFonts w:eastAsia="Book Antiqua"/>
        </w:rPr>
        <w:t>Survey</w:t>
      </w:r>
      <w:proofErr w:type="spellEnd"/>
      <w:r>
        <w:rPr>
          <w:rStyle w:val="normaltextrun"/>
          <w:rFonts w:eastAsia="Book Antiqua"/>
        </w:rPr>
        <w:t xml:space="preserve"> Tipi araştırmadır. </w:t>
      </w:r>
      <w:proofErr w:type="spellStart"/>
      <w:r>
        <w:rPr>
          <w:rStyle w:val="spellingerror"/>
          <w:rFonts w:eastAsia="Book Antiqua"/>
        </w:rPr>
        <w:t>Survey</w:t>
      </w:r>
      <w:proofErr w:type="spellEnd"/>
      <w:r>
        <w:rPr>
          <w:rStyle w:val="normaltextrun"/>
          <w:rFonts w:eastAsia="Book Antiqua"/>
        </w:rPr>
        <w:t xml:space="preserve"> yöntemi ile bir davranışın ya da bir tutumun bir toplumda ya da belli bir grupta görülme derecesi ve bunların yaş, cinsiyet, eğitim düzeyi, sosyal vb. etmenlerle nasıl bir ilişki içinde olduğu araştırılmaktadır. Araştırma betimleyici nitelikte olup, veriler anket yolu ile toplanacaktır. Çalışmanın teorik boyutunu oluşturmak için, konu ile ilgili </w:t>
      </w:r>
      <w:proofErr w:type="gramStart"/>
      <w:r>
        <w:rPr>
          <w:rStyle w:val="normaltextrun"/>
          <w:rFonts w:eastAsia="Book Antiqua"/>
        </w:rPr>
        <w:t>literatür</w:t>
      </w:r>
      <w:proofErr w:type="gramEnd"/>
      <w:r>
        <w:rPr>
          <w:rStyle w:val="normaltextrun"/>
          <w:rFonts w:eastAsia="Book Antiqua"/>
        </w:rPr>
        <w:t xml:space="preserve"> taraması yapılacak konunun uygulama boyutunda ise anket yoluyla elde edilen veriler değerlendirilecektir.   Araştırmada   veri toplama aracı olarak 45 sorudan oluşan anket kullanılmıştır. Anket 913 tane ağırlığı 1. Sınıf öğrencisine uygulanmıştır.         </w:t>
      </w:r>
      <w:r>
        <w:rPr>
          <w:rStyle w:val="eop"/>
        </w:rPr>
        <w:t> </w:t>
      </w:r>
    </w:p>
    <w:p w:rsidR="0003501B" w:rsidRDefault="0003501B" w:rsidP="0003501B">
      <w:pPr>
        <w:pStyle w:val="paragraph"/>
        <w:spacing w:before="120" w:line="360" w:lineRule="auto"/>
        <w:ind w:firstLine="705"/>
        <w:jc w:val="both"/>
        <w:textAlignment w:val="baseline"/>
        <w:rPr>
          <w:rFonts w:ascii="Segoe UI" w:hAnsi="Segoe UI" w:cs="Segoe UI"/>
          <w:sz w:val="12"/>
          <w:szCs w:val="12"/>
        </w:rPr>
      </w:pPr>
      <w:r>
        <w:rPr>
          <w:rStyle w:val="normaltextrun"/>
          <w:rFonts w:eastAsia="Book Antiqua"/>
        </w:rPr>
        <w:t xml:space="preserve">Araştırma,  adaylarının kişisel bilgilerine, </w:t>
      </w:r>
      <w:proofErr w:type="spellStart"/>
      <w:r>
        <w:rPr>
          <w:rStyle w:val="spellingerror"/>
          <w:rFonts w:eastAsia="Book Antiqua"/>
        </w:rPr>
        <w:t>sosyo</w:t>
      </w:r>
      <w:proofErr w:type="spellEnd"/>
      <w:r>
        <w:rPr>
          <w:rStyle w:val="normaltextrun"/>
          <w:rFonts w:eastAsia="Book Antiqua"/>
        </w:rPr>
        <w:t>-ekonomik durumlarına, eğitim süreçlerine ve alanı tercih nedenlerine ilişkin sorular vardır.  </w:t>
      </w:r>
      <w:r>
        <w:rPr>
          <w:rStyle w:val="eop"/>
        </w:rPr>
        <w:t> </w:t>
      </w:r>
    </w:p>
    <w:p w:rsidR="0003501B" w:rsidRDefault="0003501B" w:rsidP="0003501B">
      <w:pPr>
        <w:pStyle w:val="paragraph"/>
        <w:spacing w:before="120" w:line="360" w:lineRule="auto"/>
        <w:ind w:firstLine="1410"/>
        <w:jc w:val="both"/>
        <w:textAlignment w:val="baseline"/>
        <w:rPr>
          <w:rFonts w:ascii="Segoe UI" w:hAnsi="Segoe UI" w:cs="Segoe UI"/>
          <w:sz w:val="12"/>
          <w:szCs w:val="12"/>
        </w:rPr>
      </w:pPr>
      <w:r>
        <w:rPr>
          <w:rStyle w:val="normaltextrun"/>
          <w:rFonts w:eastAsia="Book Antiqua"/>
        </w:rPr>
        <w:t xml:space="preserve">Araştırma sonucunda üniversite öğrencilerinin </w:t>
      </w:r>
      <w:proofErr w:type="spellStart"/>
      <w:r>
        <w:rPr>
          <w:rStyle w:val="normaltextrun"/>
          <w:rFonts w:eastAsia="Book Antiqua"/>
        </w:rPr>
        <w:t>sosyo</w:t>
      </w:r>
      <w:proofErr w:type="spellEnd"/>
      <w:r>
        <w:rPr>
          <w:rStyle w:val="normaltextrun"/>
          <w:rFonts w:eastAsia="Book Antiqua"/>
        </w:rPr>
        <w:t xml:space="preserve">- ekonomik profili üzerinde okudukları bölüm, çevre, yaş, </w:t>
      </w:r>
      <w:proofErr w:type="gramStart"/>
      <w:r>
        <w:rPr>
          <w:rStyle w:val="normaltextrun"/>
          <w:rFonts w:eastAsia="Book Antiqua"/>
        </w:rPr>
        <w:t>cinsiyet , ekonomik</w:t>
      </w:r>
      <w:proofErr w:type="gramEnd"/>
      <w:r>
        <w:rPr>
          <w:rStyle w:val="normaltextrun"/>
          <w:rFonts w:eastAsia="Book Antiqua"/>
        </w:rPr>
        <w:t xml:space="preserve"> durum , mezun olduğu lise türü, bölge üzerinde  ilişki olduğu belirlenmiştir. </w:t>
      </w:r>
      <w:r>
        <w:rPr>
          <w:rStyle w:val="eop"/>
        </w:rPr>
        <w:t> </w:t>
      </w:r>
    </w:p>
    <w:p w:rsidR="0003501B" w:rsidRDefault="0003501B" w:rsidP="0003501B">
      <w:pPr>
        <w:pStyle w:val="paragraph"/>
        <w:spacing w:before="120" w:line="360" w:lineRule="auto"/>
        <w:ind w:firstLine="705"/>
        <w:jc w:val="both"/>
        <w:textAlignment w:val="baseline"/>
        <w:rPr>
          <w:rFonts w:ascii="Segoe UI" w:hAnsi="Segoe UI" w:cs="Segoe UI"/>
          <w:sz w:val="12"/>
          <w:szCs w:val="12"/>
        </w:rPr>
      </w:pPr>
      <w:r>
        <w:rPr>
          <w:rStyle w:val="normaltextrun"/>
          <w:rFonts w:eastAsia="Book Antiqua"/>
          <w:b/>
          <w:bCs/>
        </w:rPr>
        <w:t xml:space="preserve">Anahtar Sözcükler:  </w:t>
      </w:r>
      <w:r w:rsidRPr="004421E1">
        <w:rPr>
          <w:rStyle w:val="normaltextrun"/>
          <w:rFonts w:eastAsia="Book Antiqua"/>
          <w:bCs/>
        </w:rPr>
        <w:t xml:space="preserve">Üniversite gençliği,  </w:t>
      </w:r>
      <w:proofErr w:type="spellStart"/>
      <w:r w:rsidRPr="004421E1">
        <w:rPr>
          <w:rStyle w:val="spellingerror"/>
          <w:rFonts w:eastAsia="Book Antiqua"/>
          <w:bCs/>
        </w:rPr>
        <w:t>Sosyo</w:t>
      </w:r>
      <w:proofErr w:type="spellEnd"/>
      <w:r w:rsidRPr="004421E1">
        <w:rPr>
          <w:rStyle w:val="normaltextrun"/>
          <w:rFonts w:eastAsia="Book Antiqua"/>
          <w:bCs/>
        </w:rPr>
        <w:t xml:space="preserve">- ekonomik </w:t>
      </w:r>
      <w:proofErr w:type="gramStart"/>
      <w:r w:rsidRPr="004421E1">
        <w:rPr>
          <w:rStyle w:val="normaltextrun"/>
          <w:rFonts w:eastAsia="Book Antiqua"/>
          <w:bCs/>
        </w:rPr>
        <w:t>profil</w:t>
      </w:r>
      <w:proofErr w:type="gramEnd"/>
    </w:p>
    <w:p w:rsidR="0003501B" w:rsidRPr="00407F33" w:rsidRDefault="0003501B" w:rsidP="0003501B">
      <w:pPr>
        <w:rPr>
          <w:rFonts w:ascii="Times New Roman" w:hAnsi="Times New Roman" w:cs="Times New Roman"/>
          <w:szCs w:val="24"/>
        </w:rPr>
      </w:pPr>
    </w:p>
    <w:p w:rsidR="0003501B" w:rsidRPr="002033FE" w:rsidRDefault="0003501B" w:rsidP="0003501B">
      <w:pPr>
        <w:pStyle w:val="Gvdemetni0"/>
        <w:shd w:val="clear" w:color="auto" w:fill="auto"/>
        <w:spacing w:before="120" w:after="120" w:line="413" w:lineRule="exact"/>
        <w:ind w:left="20" w:right="20" w:firstLine="709"/>
        <w:rPr>
          <w:sz w:val="24"/>
          <w:szCs w:val="24"/>
        </w:rPr>
      </w:pPr>
    </w:p>
    <w:p w:rsidR="0003501B" w:rsidRPr="002033FE" w:rsidRDefault="0003501B" w:rsidP="0003501B">
      <w:pPr>
        <w:autoSpaceDE w:val="0"/>
        <w:autoSpaceDN w:val="0"/>
        <w:adjustRightInd w:val="0"/>
        <w:spacing w:before="120" w:after="120"/>
        <w:rPr>
          <w:rFonts w:ascii="Times New Roman" w:hAnsi="Times New Roman" w:cs="Times New Roman"/>
          <w:szCs w:val="24"/>
        </w:rPr>
      </w:pPr>
    </w:p>
    <w:p w:rsidR="0003501B" w:rsidRPr="009A3017" w:rsidRDefault="0003501B" w:rsidP="0003501B">
      <w:pPr>
        <w:widowControl w:val="0"/>
        <w:autoSpaceDE w:val="0"/>
        <w:autoSpaceDN w:val="0"/>
        <w:adjustRightInd w:val="0"/>
        <w:spacing w:before="1200" w:after="480" w:line="240" w:lineRule="auto"/>
        <w:ind w:right="-6" w:firstLine="0"/>
        <w:jc w:val="center"/>
        <w:rPr>
          <w:rFonts w:asciiTheme="minorHAnsi" w:hAnsiTheme="minorHAnsi" w:cstheme="minorHAnsi"/>
          <w:b/>
          <w:bCs/>
          <w:color w:val="000000"/>
          <w:sz w:val="32"/>
          <w:szCs w:val="32"/>
        </w:rPr>
      </w:pPr>
      <w:r w:rsidRPr="009A3017">
        <w:rPr>
          <w:rFonts w:asciiTheme="minorHAnsi" w:hAnsiTheme="minorHAnsi" w:cstheme="minorHAnsi"/>
          <w:b/>
          <w:bCs/>
          <w:color w:val="000000"/>
          <w:spacing w:val="-11"/>
          <w:sz w:val="32"/>
          <w:szCs w:val="32"/>
        </w:rPr>
        <w:lastRenderedPageBreak/>
        <w:t>A</w:t>
      </w:r>
      <w:r w:rsidRPr="009A3017">
        <w:rPr>
          <w:rFonts w:asciiTheme="minorHAnsi" w:hAnsiTheme="minorHAnsi" w:cstheme="minorHAnsi"/>
          <w:b/>
          <w:bCs/>
          <w:color w:val="000000"/>
          <w:spacing w:val="3"/>
          <w:sz w:val="32"/>
          <w:szCs w:val="32"/>
        </w:rPr>
        <w:t>B</w:t>
      </w:r>
      <w:r w:rsidRPr="009A3017">
        <w:rPr>
          <w:rFonts w:asciiTheme="minorHAnsi" w:hAnsiTheme="minorHAnsi" w:cstheme="minorHAnsi"/>
          <w:b/>
          <w:bCs/>
          <w:color w:val="000000"/>
          <w:spacing w:val="1"/>
          <w:sz w:val="32"/>
          <w:szCs w:val="32"/>
        </w:rPr>
        <w:t>S</w:t>
      </w:r>
      <w:r w:rsidRPr="009A3017">
        <w:rPr>
          <w:rFonts w:asciiTheme="minorHAnsi" w:hAnsiTheme="minorHAnsi" w:cstheme="minorHAnsi"/>
          <w:b/>
          <w:bCs/>
          <w:color w:val="000000"/>
          <w:sz w:val="32"/>
          <w:szCs w:val="32"/>
        </w:rPr>
        <w:t>T</w:t>
      </w:r>
      <w:r w:rsidRPr="009A3017">
        <w:rPr>
          <w:rFonts w:asciiTheme="minorHAnsi" w:hAnsiTheme="minorHAnsi" w:cstheme="minorHAnsi"/>
          <w:b/>
          <w:bCs/>
          <w:color w:val="000000"/>
          <w:spacing w:val="8"/>
          <w:sz w:val="32"/>
          <w:szCs w:val="32"/>
        </w:rPr>
        <w:t>R</w:t>
      </w:r>
      <w:r w:rsidRPr="009A3017">
        <w:rPr>
          <w:rFonts w:asciiTheme="minorHAnsi" w:hAnsiTheme="minorHAnsi" w:cstheme="minorHAnsi"/>
          <w:b/>
          <w:bCs/>
          <w:color w:val="000000"/>
          <w:spacing w:val="-11"/>
          <w:sz w:val="32"/>
          <w:szCs w:val="32"/>
        </w:rPr>
        <w:t>A</w:t>
      </w:r>
      <w:r w:rsidRPr="009A3017">
        <w:rPr>
          <w:rFonts w:asciiTheme="minorHAnsi" w:hAnsiTheme="minorHAnsi" w:cstheme="minorHAnsi"/>
          <w:b/>
          <w:bCs/>
          <w:color w:val="000000"/>
          <w:spacing w:val="3"/>
          <w:sz w:val="32"/>
          <w:szCs w:val="32"/>
        </w:rPr>
        <w:t>C</w:t>
      </w:r>
      <w:r w:rsidRPr="009A3017">
        <w:rPr>
          <w:rFonts w:asciiTheme="minorHAnsi" w:hAnsiTheme="minorHAnsi" w:cstheme="minorHAnsi"/>
          <w:b/>
          <w:bCs/>
          <w:color w:val="000000"/>
          <w:sz w:val="32"/>
          <w:szCs w:val="32"/>
        </w:rPr>
        <w:t>T</w:t>
      </w:r>
    </w:p>
    <w:p w:rsidR="0003501B" w:rsidRDefault="0003501B" w:rsidP="0003501B">
      <w:pPr>
        <w:pStyle w:val="paragraph"/>
        <w:spacing w:line="360" w:lineRule="auto"/>
        <w:ind w:firstLine="703"/>
        <w:jc w:val="center"/>
        <w:textAlignment w:val="baseline"/>
        <w:rPr>
          <w:rFonts w:ascii="Segoe UI" w:hAnsi="Segoe UI" w:cs="Segoe UI"/>
          <w:sz w:val="12"/>
          <w:szCs w:val="12"/>
        </w:rPr>
      </w:pPr>
      <w:r>
        <w:rPr>
          <w:rStyle w:val="normaltextrun"/>
          <w:rFonts w:eastAsia="Book Antiqua"/>
          <w:b/>
          <w:bCs/>
          <w:lang w:val="en"/>
        </w:rPr>
        <w:t>SOCIO-ECONOMIC PROFILE OF UNIVERSITY STUDENTS</w:t>
      </w:r>
      <w:r>
        <w:rPr>
          <w:rStyle w:val="eop"/>
        </w:rPr>
        <w:t> </w:t>
      </w:r>
    </w:p>
    <w:p w:rsidR="0003501B" w:rsidRDefault="0003501B" w:rsidP="0003501B">
      <w:pPr>
        <w:pStyle w:val="paragraph"/>
        <w:spacing w:line="360" w:lineRule="auto"/>
        <w:ind w:firstLine="703"/>
        <w:jc w:val="center"/>
        <w:textAlignment w:val="baseline"/>
        <w:rPr>
          <w:rFonts w:ascii="Segoe UI" w:hAnsi="Segoe UI" w:cs="Segoe UI"/>
          <w:sz w:val="12"/>
          <w:szCs w:val="12"/>
        </w:rPr>
      </w:pPr>
      <w:r>
        <w:rPr>
          <w:rStyle w:val="normaltextrun"/>
          <w:rFonts w:eastAsia="Book Antiqua"/>
          <w:b/>
          <w:bCs/>
        </w:rPr>
        <w:t>Akça, Nuray</w:t>
      </w:r>
      <w:r>
        <w:rPr>
          <w:rStyle w:val="eop"/>
        </w:rPr>
        <w:t> </w:t>
      </w:r>
    </w:p>
    <w:p w:rsidR="0003501B" w:rsidRDefault="0003501B" w:rsidP="0003501B">
      <w:pPr>
        <w:pStyle w:val="paragraph"/>
        <w:spacing w:line="360" w:lineRule="auto"/>
        <w:ind w:firstLine="703"/>
        <w:jc w:val="center"/>
        <w:textAlignment w:val="baseline"/>
        <w:rPr>
          <w:rFonts w:ascii="Segoe UI" w:hAnsi="Segoe UI" w:cs="Segoe UI"/>
          <w:sz w:val="12"/>
          <w:szCs w:val="12"/>
        </w:rPr>
      </w:pPr>
      <w:r>
        <w:rPr>
          <w:rStyle w:val="normaltextrun"/>
          <w:rFonts w:eastAsia="Book Antiqua"/>
          <w:b/>
          <w:bCs/>
        </w:rPr>
        <w:t> </w:t>
      </w:r>
      <w:r>
        <w:rPr>
          <w:rStyle w:val="normaltextrun"/>
          <w:rFonts w:eastAsia="Book Antiqua"/>
          <w:b/>
          <w:bCs/>
          <w:lang w:val="en"/>
        </w:rPr>
        <w:t>Master Project</w:t>
      </w:r>
      <w:r>
        <w:rPr>
          <w:rStyle w:val="eop"/>
        </w:rPr>
        <w:t> </w:t>
      </w:r>
    </w:p>
    <w:p w:rsidR="0003501B" w:rsidRDefault="0003501B" w:rsidP="0003501B">
      <w:pPr>
        <w:pStyle w:val="paragraph"/>
        <w:spacing w:line="360" w:lineRule="auto"/>
        <w:ind w:firstLine="703"/>
        <w:jc w:val="center"/>
        <w:textAlignment w:val="baseline"/>
        <w:rPr>
          <w:rFonts w:ascii="Segoe UI" w:hAnsi="Segoe UI" w:cs="Segoe UI"/>
          <w:sz w:val="12"/>
          <w:szCs w:val="12"/>
        </w:rPr>
      </w:pPr>
      <w:r>
        <w:rPr>
          <w:rStyle w:val="normaltextrun"/>
          <w:rFonts w:eastAsia="Book Antiqua"/>
          <w:b/>
          <w:bCs/>
          <w:lang w:val="en"/>
        </w:rPr>
        <w:t>Project manager</w:t>
      </w:r>
      <w:r>
        <w:rPr>
          <w:rStyle w:val="normaltextrun"/>
          <w:rFonts w:eastAsia="Book Antiqua"/>
          <w:b/>
          <w:bCs/>
        </w:rPr>
        <w:t>: Doç. Dr. Türkay Nuri TOK</w:t>
      </w:r>
      <w:r>
        <w:rPr>
          <w:rStyle w:val="eop"/>
        </w:rPr>
        <w:t> </w:t>
      </w:r>
    </w:p>
    <w:p w:rsidR="0003501B" w:rsidRDefault="0003501B" w:rsidP="0003501B">
      <w:pPr>
        <w:pStyle w:val="paragraph"/>
        <w:spacing w:line="360" w:lineRule="auto"/>
        <w:ind w:firstLine="703"/>
        <w:jc w:val="center"/>
        <w:textAlignment w:val="baseline"/>
        <w:rPr>
          <w:rFonts w:ascii="Segoe UI" w:hAnsi="Segoe UI" w:cs="Segoe UI"/>
          <w:sz w:val="12"/>
          <w:szCs w:val="12"/>
        </w:rPr>
      </w:pPr>
      <w:proofErr w:type="spellStart"/>
      <w:r>
        <w:rPr>
          <w:rStyle w:val="spellingerror"/>
          <w:rFonts w:eastAsia="Book Antiqua"/>
          <w:bCs/>
        </w:rPr>
        <w:t>June</w:t>
      </w:r>
      <w:proofErr w:type="spellEnd"/>
      <w:r>
        <w:rPr>
          <w:rStyle w:val="normaltextrun"/>
          <w:rFonts w:eastAsia="Book Antiqua"/>
          <w:b/>
          <w:bCs/>
        </w:rPr>
        <w:t xml:space="preserve"> 2016, … </w:t>
      </w:r>
      <w:proofErr w:type="spellStart"/>
      <w:r>
        <w:rPr>
          <w:rStyle w:val="spellingerror"/>
          <w:rFonts w:eastAsia="Book Antiqua"/>
          <w:bCs/>
        </w:rPr>
        <w:t>Page</w:t>
      </w:r>
      <w:proofErr w:type="spellEnd"/>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r>
        <w:rPr>
          <w:rStyle w:val="normaltextrun"/>
          <w:rFonts w:eastAsia="Book Antiqua"/>
          <w:lang w:val="en"/>
        </w:rPr>
        <w:t xml:space="preserve">University life is one of the most important </w:t>
      </w:r>
      <w:proofErr w:type="gramStart"/>
      <w:r>
        <w:rPr>
          <w:rStyle w:val="normaltextrun"/>
          <w:rFonts w:eastAsia="Book Antiqua"/>
          <w:lang w:val="en"/>
        </w:rPr>
        <w:t>process</w:t>
      </w:r>
      <w:proofErr w:type="gramEnd"/>
      <w:r>
        <w:rPr>
          <w:rStyle w:val="normaltextrun"/>
          <w:rFonts w:eastAsia="Book Antiqua"/>
          <w:lang w:val="en"/>
        </w:rPr>
        <w:t xml:space="preserve"> in human life.</w:t>
      </w:r>
      <w:r>
        <w:rPr>
          <w:rStyle w:val="normaltextrun"/>
          <w:rFonts w:ascii="Calibri" w:eastAsia="Book Antiqua" w:hAnsi="Calibri" w:cs="Segoe UI"/>
          <w:sz w:val="22"/>
          <w:szCs w:val="22"/>
        </w:rPr>
        <w:t xml:space="preserve"> </w:t>
      </w:r>
      <w:r>
        <w:rPr>
          <w:rStyle w:val="normaltextrun"/>
          <w:rFonts w:eastAsia="Book Antiqua"/>
          <w:lang w:val="en"/>
        </w:rPr>
        <w:t xml:space="preserve">The university isn't only an education institution for having an </w:t>
      </w:r>
      <w:proofErr w:type="spellStart"/>
      <w:r>
        <w:rPr>
          <w:rStyle w:val="spellingerror"/>
          <w:rFonts w:eastAsia="Book Antiqua"/>
          <w:lang w:val="en"/>
        </w:rPr>
        <w:t>occupation</w:t>
      </w:r>
      <w:proofErr w:type="gramStart"/>
      <w:r>
        <w:rPr>
          <w:rStyle w:val="spellingerror"/>
          <w:rFonts w:eastAsia="Book Antiqua"/>
          <w:lang w:val="en"/>
        </w:rPr>
        <w:t>,but</w:t>
      </w:r>
      <w:proofErr w:type="spellEnd"/>
      <w:proofErr w:type="gramEnd"/>
      <w:r>
        <w:rPr>
          <w:rStyle w:val="normaltextrun"/>
          <w:rFonts w:eastAsia="Book Antiqua"/>
          <w:lang w:val="en"/>
        </w:rPr>
        <w:t xml:space="preserve"> also it is a phase  for each individual to make their own friend </w:t>
      </w:r>
      <w:proofErr w:type="spellStart"/>
      <w:r>
        <w:rPr>
          <w:rStyle w:val="spellingerror"/>
          <w:rFonts w:eastAsia="Book Antiqua"/>
          <w:lang w:val="en"/>
        </w:rPr>
        <w:t>group,gain</w:t>
      </w:r>
      <w:proofErr w:type="spellEnd"/>
      <w:r>
        <w:rPr>
          <w:rStyle w:val="normaltextrun"/>
          <w:rFonts w:eastAsia="Book Antiqua"/>
          <w:lang w:val="en"/>
        </w:rPr>
        <w:t xml:space="preserve"> important life experiences and have cultural information.</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proofErr w:type="spellStart"/>
      <w:r>
        <w:rPr>
          <w:rStyle w:val="spellingerror"/>
          <w:rFonts w:eastAsia="Book Antiqua"/>
        </w:rPr>
        <w:t>In</w:t>
      </w:r>
      <w:proofErr w:type="spellEnd"/>
      <w:r>
        <w:rPr>
          <w:rStyle w:val="normaltextrun"/>
          <w:rFonts w:eastAsia="Book Antiqua"/>
        </w:rPr>
        <w:t xml:space="preserve"> </w:t>
      </w:r>
      <w:proofErr w:type="spellStart"/>
      <w:r>
        <w:rPr>
          <w:rStyle w:val="spellingerror"/>
          <w:rFonts w:eastAsia="Book Antiqua"/>
        </w:rPr>
        <w:t>their</w:t>
      </w:r>
      <w:proofErr w:type="spellEnd"/>
      <w:r>
        <w:rPr>
          <w:rStyle w:val="normaltextrun"/>
          <w:rFonts w:eastAsia="Book Antiqua"/>
        </w:rPr>
        <w:t xml:space="preserve"> </w:t>
      </w:r>
      <w:proofErr w:type="spellStart"/>
      <w:r>
        <w:rPr>
          <w:rStyle w:val="spellingerror"/>
          <w:rFonts w:eastAsia="Book Antiqua"/>
        </w:rPr>
        <w:t>education</w:t>
      </w:r>
      <w:proofErr w:type="spellEnd"/>
      <w:r>
        <w:rPr>
          <w:rStyle w:val="normaltextrun"/>
          <w:rFonts w:eastAsia="Book Antiqua"/>
        </w:rPr>
        <w:t xml:space="preserve"> </w:t>
      </w:r>
      <w:proofErr w:type="spellStart"/>
      <w:proofErr w:type="gramStart"/>
      <w:r>
        <w:rPr>
          <w:rStyle w:val="spellingerror"/>
          <w:rFonts w:eastAsia="Book Antiqua"/>
        </w:rPr>
        <w:t>process,unfortunately</w:t>
      </w:r>
      <w:proofErr w:type="spellEnd"/>
      <w:proofErr w:type="gramEnd"/>
      <w:r>
        <w:rPr>
          <w:rStyle w:val="normaltextrun"/>
          <w:rFonts w:eastAsia="Book Antiqua"/>
        </w:rPr>
        <w:t xml:space="preserve"> </w:t>
      </w:r>
      <w:proofErr w:type="spellStart"/>
      <w:r>
        <w:rPr>
          <w:rStyle w:val="spellingerror"/>
          <w:rFonts w:eastAsia="Book Antiqua"/>
        </w:rPr>
        <w:t>students</w:t>
      </w:r>
      <w:proofErr w:type="spellEnd"/>
      <w:r>
        <w:rPr>
          <w:rStyle w:val="normaltextrun"/>
          <w:rFonts w:eastAsia="Book Antiqua"/>
        </w:rPr>
        <w:t xml:space="preserve"> </w:t>
      </w:r>
      <w:proofErr w:type="spellStart"/>
      <w:r>
        <w:rPr>
          <w:rStyle w:val="spellingerror"/>
          <w:rFonts w:eastAsia="Book Antiqua"/>
        </w:rPr>
        <w:t>have</w:t>
      </w:r>
      <w:proofErr w:type="spellEnd"/>
      <w:r>
        <w:rPr>
          <w:rStyle w:val="normaltextrun"/>
          <w:rFonts w:eastAsia="Book Antiqua"/>
        </w:rPr>
        <w:t xml:space="preserve"> not </w:t>
      </w:r>
      <w:proofErr w:type="spellStart"/>
      <w:r>
        <w:rPr>
          <w:rStyle w:val="spellingerror"/>
          <w:rFonts w:eastAsia="Book Antiqua"/>
        </w:rPr>
        <w:t>economic</w:t>
      </w:r>
      <w:proofErr w:type="spellEnd"/>
      <w:r>
        <w:rPr>
          <w:rStyle w:val="normaltextrun"/>
          <w:rFonts w:eastAsia="Book Antiqua"/>
        </w:rPr>
        <w:t xml:space="preserve"> </w:t>
      </w:r>
      <w:proofErr w:type="spellStart"/>
      <w:r>
        <w:rPr>
          <w:rStyle w:val="spellingerror"/>
          <w:rFonts w:eastAsia="Book Antiqua"/>
        </w:rPr>
        <w:t>freedom,they</w:t>
      </w:r>
      <w:proofErr w:type="spellEnd"/>
      <w:r>
        <w:rPr>
          <w:rStyle w:val="normaltextrun"/>
          <w:rFonts w:eastAsia="Book Antiqua"/>
        </w:rPr>
        <w:t xml:space="preserve"> </w:t>
      </w:r>
      <w:proofErr w:type="spellStart"/>
      <w:r>
        <w:rPr>
          <w:rStyle w:val="spellingerror"/>
          <w:rFonts w:eastAsia="Book Antiqua"/>
        </w:rPr>
        <w:t>need</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money</w:t>
      </w:r>
      <w:proofErr w:type="spellEnd"/>
      <w:r>
        <w:rPr>
          <w:rStyle w:val="normaltextrun"/>
          <w:rFonts w:eastAsia="Book Antiqua"/>
        </w:rPr>
        <w:t>(</w:t>
      </w:r>
      <w:proofErr w:type="spellStart"/>
      <w:r>
        <w:rPr>
          <w:rStyle w:val="spellingerror"/>
          <w:rFonts w:eastAsia="Book Antiqua"/>
        </w:rPr>
        <w:t>pocket</w:t>
      </w:r>
      <w:proofErr w:type="spellEnd"/>
      <w:r>
        <w:rPr>
          <w:rStyle w:val="normaltextrun"/>
          <w:rFonts w:eastAsia="Book Antiqua"/>
        </w:rPr>
        <w:t xml:space="preserve"> </w:t>
      </w:r>
      <w:proofErr w:type="spellStart"/>
      <w:r>
        <w:rPr>
          <w:rStyle w:val="spellingerror"/>
          <w:rFonts w:eastAsia="Book Antiqua"/>
        </w:rPr>
        <w:t>money</w:t>
      </w:r>
      <w:proofErr w:type="spellEnd"/>
      <w:r>
        <w:rPr>
          <w:rStyle w:val="normaltextrun"/>
          <w:rFonts w:eastAsia="Book Antiqua"/>
        </w:rPr>
        <w:t>)</w:t>
      </w:r>
      <w:proofErr w:type="spellStart"/>
      <w:r>
        <w:rPr>
          <w:rStyle w:val="spellingerror"/>
          <w:rFonts w:eastAsia="Book Antiqua"/>
        </w:rPr>
        <w:t>their</w:t>
      </w:r>
      <w:proofErr w:type="spellEnd"/>
      <w:r>
        <w:rPr>
          <w:rStyle w:val="normaltextrun"/>
          <w:rFonts w:eastAsia="Book Antiqua"/>
        </w:rPr>
        <w:t xml:space="preserve"> </w:t>
      </w:r>
      <w:proofErr w:type="spellStart"/>
      <w:r>
        <w:rPr>
          <w:rStyle w:val="spellingerror"/>
          <w:rFonts w:eastAsia="Book Antiqua"/>
        </w:rPr>
        <w:t>families</w:t>
      </w:r>
      <w:proofErr w:type="spellEnd"/>
      <w:r>
        <w:rPr>
          <w:rStyle w:val="normaltextrun"/>
          <w:rFonts w:eastAsia="Book Antiqua"/>
        </w:rPr>
        <w:t xml:space="preserve"> </w:t>
      </w:r>
      <w:proofErr w:type="spellStart"/>
      <w:r>
        <w:rPr>
          <w:rStyle w:val="spellingerror"/>
          <w:rFonts w:eastAsia="Book Antiqua"/>
        </w:rPr>
        <w:t>will</w:t>
      </w:r>
      <w:proofErr w:type="spellEnd"/>
      <w:r>
        <w:rPr>
          <w:rStyle w:val="normaltextrun"/>
          <w:rFonts w:eastAsia="Book Antiqua"/>
        </w:rPr>
        <w:t xml:space="preserve"> </w:t>
      </w:r>
      <w:proofErr w:type="spellStart"/>
      <w:r>
        <w:rPr>
          <w:rStyle w:val="spellingerror"/>
          <w:rFonts w:eastAsia="Book Antiqua"/>
        </w:rPr>
        <w:t>give</w:t>
      </w:r>
      <w:proofErr w:type="spellEnd"/>
      <w:r>
        <w:rPr>
          <w:rStyle w:val="normaltextrun"/>
          <w:rFonts w:eastAsia="Book Antiqua"/>
        </w:rPr>
        <w:t xml:space="preserve"> </w:t>
      </w:r>
      <w:proofErr w:type="spellStart"/>
      <w:r>
        <w:rPr>
          <w:rStyle w:val="spellingerror"/>
          <w:rFonts w:eastAsia="Book Antiqua"/>
        </w:rPr>
        <w:t>them,On</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other</w:t>
      </w:r>
      <w:proofErr w:type="spellEnd"/>
      <w:r>
        <w:rPr>
          <w:rStyle w:val="normaltextrun"/>
          <w:rFonts w:eastAsia="Book Antiqua"/>
        </w:rPr>
        <w:t xml:space="preserve"> </w:t>
      </w:r>
      <w:proofErr w:type="spellStart"/>
      <w:r>
        <w:rPr>
          <w:rStyle w:val="spellingerror"/>
          <w:rFonts w:eastAsia="Book Antiqua"/>
        </w:rPr>
        <w:t>hand,they</w:t>
      </w:r>
      <w:proofErr w:type="spellEnd"/>
      <w:r>
        <w:rPr>
          <w:rStyle w:val="normaltextrun"/>
          <w:rFonts w:eastAsia="Book Antiqua"/>
        </w:rPr>
        <w:t xml:space="preserve"> </w:t>
      </w:r>
      <w:proofErr w:type="spellStart"/>
      <w:r>
        <w:rPr>
          <w:rStyle w:val="spellingerror"/>
          <w:rFonts w:eastAsia="Book Antiqua"/>
        </w:rPr>
        <w:t>are</w:t>
      </w:r>
      <w:proofErr w:type="spellEnd"/>
      <w:r>
        <w:rPr>
          <w:rStyle w:val="normaltextrun"/>
          <w:rFonts w:eastAsia="Book Antiqua"/>
        </w:rPr>
        <w:t xml:space="preserve"> </w:t>
      </w:r>
      <w:proofErr w:type="spellStart"/>
      <w:r>
        <w:rPr>
          <w:rStyle w:val="spellingerror"/>
          <w:rFonts w:eastAsia="Book Antiqua"/>
        </w:rPr>
        <w:t>good</w:t>
      </w:r>
      <w:proofErr w:type="spellEnd"/>
      <w:r>
        <w:rPr>
          <w:rStyle w:val="normaltextrun"/>
          <w:rFonts w:eastAsia="Book Antiqua"/>
        </w:rPr>
        <w:t xml:space="preserve"> at </w:t>
      </w:r>
      <w:proofErr w:type="spellStart"/>
      <w:r>
        <w:rPr>
          <w:rStyle w:val="spellingerror"/>
          <w:rFonts w:eastAsia="Book Antiqua"/>
        </w:rPr>
        <w:t>planning</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time,selecting</w:t>
      </w:r>
      <w:proofErr w:type="spellEnd"/>
      <w:r>
        <w:rPr>
          <w:rStyle w:val="normaltextrun"/>
          <w:rFonts w:eastAsia="Book Antiqua"/>
        </w:rPr>
        <w:t xml:space="preserve"> </w:t>
      </w:r>
      <w:proofErr w:type="spellStart"/>
      <w:r>
        <w:rPr>
          <w:rStyle w:val="spellingerror"/>
          <w:rFonts w:eastAsia="Book Antiqua"/>
        </w:rPr>
        <w:t>friend</w:t>
      </w:r>
      <w:proofErr w:type="spellEnd"/>
      <w:r>
        <w:rPr>
          <w:rStyle w:val="normaltextrun"/>
          <w:rFonts w:eastAsia="Book Antiqua"/>
        </w:rPr>
        <w:t xml:space="preserve"> </w:t>
      </w:r>
      <w:proofErr w:type="spellStart"/>
      <w:r>
        <w:rPr>
          <w:rStyle w:val="spellingerror"/>
          <w:rFonts w:eastAsia="Book Antiqua"/>
        </w:rPr>
        <w:t>group,moreover</w:t>
      </w:r>
      <w:proofErr w:type="spellEnd"/>
      <w:r>
        <w:rPr>
          <w:rStyle w:val="normaltextrun"/>
          <w:rFonts w:eastAsia="Book Antiqua"/>
        </w:rPr>
        <w:t xml:space="preserve"> </w:t>
      </w:r>
      <w:proofErr w:type="spellStart"/>
      <w:r>
        <w:rPr>
          <w:rStyle w:val="spellingerror"/>
          <w:rFonts w:eastAsia="Book Antiqua"/>
        </w:rPr>
        <w:t>they</w:t>
      </w:r>
      <w:proofErr w:type="spellEnd"/>
      <w:r>
        <w:rPr>
          <w:rStyle w:val="normaltextrun"/>
          <w:rFonts w:eastAsia="Book Antiqua"/>
        </w:rPr>
        <w:t xml:space="preserve"> </w:t>
      </w:r>
      <w:proofErr w:type="spellStart"/>
      <w:r>
        <w:rPr>
          <w:rStyle w:val="spellingerror"/>
          <w:rFonts w:eastAsia="Book Antiqua"/>
        </w:rPr>
        <w:t>are</w:t>
      </w:r>
      <w:proofErr w:type="spellEnd"/>
      <w:r>
        <w:rPr>
          <w:rStyle w:val="normaltextrun"/>
          <w:rFonts w:eastAsia="Book Antiqua"/>
        </w:rPr>
        <w:t xml:space="preserve"> </w:t>
      </w:r>
      <w:proofErr w:type="spellStart"/>
      <w:r>
        <w:rPr>
          <w:rStyle w:val="spellingerror"/>
          <w:rFonts w:eastAsia="Book Antiqua"/>
        </w:rPr>
        <w:t>freedom</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w:t>
      </w:r>
      <w:proofErr w:type="spellStart"/>
      <w:r>
        <w:rPr>
          <w:rStyle w:val="spellingerror"/>
          <w:rFonts w:eastAsia="Book Antiqua"/>
        </w:rPr>
        <w:t>relax</w:t>
      </w:r>
      <w:proofErr w:type="spellEnd"/>
      <w:r>
        <w:rPr>
          <w:rStyle w:val="normaltextrun"/>
          <w:rFonts w:eastAsia="Book Antiqua"/>
        </w:rPr>
        <w:t xml:space="preserve"> </w:t>
      </w:r>
      <w:proofErr w:type="spellStart"/>
      <w:r>
        <w:rPr>
          <w:rStyle w:val="spellingerror"/>
          <w:rFonts w:eastAsia="Book Antiqua"/>
        </w:rPr>
        <w:t>for</w:t>
      </w:r>
      <w:proofErr w:type="spellEnd"/>
      <w:r>
        <w:rPr>
          <w:rStyle w:val="normaltextrun"/>
          <w:rFonts w:eastAsia="Book Antiqua"/>
        </w:rPr>
        <w:t xml:space="preserve"> </w:t>
      </w:r>
      <w:proofErr w:type="spellStart"/>
      <w:r>
        <w:rPr>
          <w:rStyle w:val="spellingerror"/>
          <w:rFonts w:eastAsia="Book Antiqua"/>
        </w:rPr>
        <w:t>taking</w:t>
      </w:r>
      <w:proofErr w:type="spellEnd"/>
      <w:r>
        <w:rPr>
          <w:rStyle w:val="normaltextrun"/>
          <w:rFonts w:eastAsia="Book Antiqua"/>
        </w:rPr>
        <w:t xml:space="preserve"> </w:t>
      </w:r>
      <w:proofErr w:type="spellStart"/>
      <w:r>
        <w:rPr>
          <w:rStyle w:val="spellingerror"/>
          <w:rFonts w:eastAsia="Book Antiqua"/>
        </w:rPr>
        <w:t>part</w:t>
      </w:r>
      <w:proofErr w:type="spellEnd"/>
      <w:r>
        <w:rPr>
          <w:rStyle w:val="normaltextrun"/>
          <w:rFonts w:eastAsia="Book Antiqua"/>
        </w:rPr>
        <w:t xml:space="preserve"> in </w:t>
      </w:r>
      <w:proofErr w:type="spellStart"/>
      <w:r>
        <w:rPr>
          <w:rStyle w:val="spellingerror"/>
          <w:rFonts w:eastAsia="Book Antiqua"/>
        </w:rPr>
        <w:t>various</w:t>
      </w:r>
      <w:proofErr w:type="spellEnd"/>
      <w:r>
        <w:rPr>
          <w:rStyle w:val="normaltextrun"/>
          <w:rFonts w:eastAsia="Book Antiqua"/>
        </w:rPr>
        <w:t xml:space="preserve"> </w:t>
      </w:r>
      <w:proofErr w:type="spellStart"/>
      <w:r>
        <w:rPr>
          <w:rStyle w:val="spellingerror"/>
          <w:rFonts w:eastAsia="Book Antiqua"/>
        </w:rPr>
        <w:t>social</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w:t>
      </w:r>
      <w:proofErr w:type="spellStart"/>
      <w:r>
        <w:rPr>
          <w:rStyle w:val="spellingerror"/>
          <w:rFonts w:eastAsia="Book Antiqua"/>
        </w:rPr>
        <w:t>cultural</w:t>
      </w:r>
      <w:proofErr w:type="spellEnd"/>
      <w:r>
        <w:rPr>
          <w:rStyle w:val="normaltextrun"/>
          <w:rFonts w:eastAsia="Book Antiqua"/>
        </w:rPr>
        <w:t xml:space="preserve"> </w:t>
      </w:r>
      <w:proofErr w:type="spellStart"/>
      <w:r>
        <w:rPr>
          <w:rStyle w:val="spellingerror"/>
          <w:rFonts w:eastAsia="Book Antiqua"/>
        </w:rPr>
        <w:t>activities</w:t>
      </w:r>
      <w:proofErr w:type="spellEnd"/>
      <w:r>
        <w:rPr>
          <w:rStyle w:val="normaltextrun"/>
          <w:rFonts w:eastAsia="Book Antiqua"/>
        </w:rPr>
        <w:t xml:space="preserve"> </w:t>
      </w:r>
      <w:proofErr w:type="spellStart"/>
      <w:r>
        <w:rPr>
          <w:rStyle w:val="spellingerror"/>
          <w:rFonts w:eastAsia="Book Antiqua"/>
        </w:rPr>
        <w:t>they</w:t>
      </w:r>
      <w:proofErr w:type="spellEnd"/>
      <w:r>
        <w:rPr>
          <w:rStyle w:val="normaltextrun"/>
          <w:rFonts w:eastAsia="Book Antiqua"/>
        </w:rPr>
        <w:t xml:space="preserve"> </w:t>
      </w:r>
      <w:proofErr w:type="spellStart"/>
      <w:r>
        <w:rPr>
          <w:rStyle w:val="normaltextrun"/>
          <w:rFonts w:eastAsia="Book Antiqua"/>
        </w:rPr>
        <w:t>prefer.Therefore,</w:t>
      </w:r>
      <w:r>
        <w:rPr>
          <w:rStyle w:val="spellingerror"/>
          <w:rFonts w:eastAsia="Book Antiqua"/>
        </w:rPr>
        <w:t>they</w:t>
      </w:r>
      <w:proofErr w:type="spellEnd"/>
      <w:r>
        <w:rPr>
          <w:rStyle w:val="normaltextrun"/>
          <w:rFonts w:eastAsia="Book Antiqua"/>
        </w:rPr>
        <w:t xml:space="preserve"> can </w:t>
      </w:r>
      <w:proofErr w:type="spellStart"/>
      <w:r>
        <w:rPr>
          <w:rStyle w:val="spellingerror"/>
          <w:rFonts w:eastAsia="Book Antiqua"/>
        </w:rPr>
        <w:t>take</w:t>
      </w:r>
      <w:proofErr w:type="spellEnd"/>
      <w:r>
        <w:rPr>
          <w:rStyle w:val="normaltextrun"/>
          <w:rFonts w:eastAsia="Book Antiqua"/>
        </w:rPr>
        <w:t xml:space="preserve"> </w:t>
      </w:r>
      <w:proofErr w:type="spellStart"/>
      <w:r>
        <w:rPr>
          <w:rStyle w:val="spellingerror"/>
          <w:rFonts w:eastAsia="Book Antiqua"/>
        </w:rPr>
        <w:t>serious</w:t>
      </w:r>
      <w:proofErr w:type="spellEnd"/>
      <w:r>
        <w:rPr>
          <w:rStyle w:val="normaltextrun"/>
          <w:rFonts w:eastAsia="Book Antiqua"/>
        </w:rPr>
        <w:t xml:space="preserve"> </w:t>
      </w:r>
      <w:proofErr w:type="spellStart"/>
      <w:r>
        <w:rPr>
          <w:rStyle w:val="spellingerror"/>
          <w:rFonts w:eastAsia="Book Antiqua"/>
        </w:rPr>
        <w:t>responsibilities</w:t>
      </w:r>
      <w:proofErr w:type="spellEnd"/>
      <w:r>
        <w:rPr>
          <w:rStyle w:val="normaltextrun"/>
          <w:rFonts w:eastAsia="Book Antiqua"/>
        </w:rPr>
        <w:t xml:space="preserve"> </w:t>
      </w:r>
      <w:proofErr w:type="spellStart"/>
      <w:r>
        <w:rPr>
          <w:rStyle w:val="spellingerror"/>
          <w:rFonts w:eastAsia="Book Antiqua"/>
        </w:rPr>
        <w:t>for</w:t>
      </w:r>
      <w:proofErr w:type="spellEnd"/>
      <w:r>
        <w:rPr>
          <w:rStyle w:val="normaltextrun"/>
          <w:rFonts w:eastAsia="Book Antiqua"/>
        </w:rPr>
        <w:t xml:space="preserve"> </w:t>
      </w:r>
      <w:proofErr w:type="spellStart"/>
      <w:r>
        <w:rPr>
          <w:rStyle w:val="spellingerror"/>
          <w:rFonts w:eastAsia="Book Antiqua"/>
        </w:rPr>
        <w:t>their</w:t>
      </w:r>
      <w:proofErr w:type="spellEnd"/>
      <w:r>
        <w:rPr>
          <w:rStyle w:val="normaltextrun"/>
          <w:rFonts w:eastAsia="Book Antiqua"/>
        </w:rPr>
        <w:t xml:space="preserve"> </w:t>
      </w:r>
      <w:proofErr w:type="spellStart"/>
      <w:r>
        <w:rPr>
          <w:rStyle w:val="spellingerror"/>
          <w:rFonts w:eastAsia="Book Antiqua"/>
        </w:rPr>
        <w:t>next</w:t>
      </w:r>
      <w:proofErr w:type="spellEnd"/>
      <w:r>
        <w:rPr>
          <w:rStyle w:val="normaltextrun"/>
          <w:rFonts w:eastAsia="Book Antiqua"/>
        </w:rPr>
        <w:t xml:space="preserve"> life.</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proofErr w:type="spellStart"/>
      <w:r>
        <w:rPr>
          <w:rStyle w:val="spellingerror"/>
          <w:rFonts w:eastAsia="Book Antiqua"/>
        </w:rPr>
        <w:t>By</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help</w:t>
      </w:r>
      <w:proofErr w:type="spellEnd"/>
      <w:r>
        <w:rPr>
          <w:rStyle w:val="normaltextrun"/>
          <w:rFonts w:eastAsia="Book Antiqua"/>
        </w:rPr>
        <w:t xml:space="preserve"> of </w:t>
      </w:r>
      <w:proofErr w:type="spellStart"/>
      <w:r>
        <w:rPr>
          <w:rStyle w:val="spellingerror"/>
          <w:rFonts w:eastAsia="Book Antiqua"/>
        </w:rPr>
        <w:t>this</w:t>
      </w:r>
      <w:proofErr w:type="spellEnd"/>
      <w:r>
        <w:rPr>
          <w:rStyle w:val="normaltextrun"/>
          <w:rFonts w:eastAsia="Book Antiqua"/>
        </w:rPr>
        <w:t xml:space="preserve"> </w:t>
      </w:r>
      <w:proofErr w:type="spellStart"/>
      <w:proofErr w:type="gramStart"/>
      <w:r>
        <w:rPr>
          <w:rStyle w:val="spellingerror"/>
          <w:rFonts w:eastAsia="Book Antiqua"/>
        </w:rPr>
        <w:t>work,we</w:t>
      </w:r>
      <w:proofErr w:type="spellEnd"/>
      <w:proofErr w:type="gramEnd"/>
      <w:r>
        <w:rPr>
          <w:rStyle w:val="normaltextrun"/>
          <w:rFonts w:eastAsia="Book Antiqua"/>
        </w:rPr>
        <w:t xml:space="preserve"> </w:t>
      </w:r>
      <w:proofErr w:type="spellStart"/>
      <w:r>
        <w:rPr>
          <w:rStyle w:val="spellingerror"/>
          <w:rFonts w:eastAsia="Book Antiqua"/>
        </w:rPr>
        <w:t>intend</w:t>
      </w:r>
      <w:proofErr w:type="spellEnd"/>
      <w:r>
        <w:rPr>
          <w:rStyle w:val="normaltextrun"/>
          <w:rFonts w:eastAsia="Book Antiqua"/>
        </w:rPr>
        <w:t xml:space="preserve"> </w:t>
      </w:r>
      <w:proofErr w:type="spellStart"/>
      <w:r>
        <w:rPr>
          <w:rStyle w:val="spellingerror"/>
          <w:rFonts w:eastAsia="Book Antiqua"/>
        </w:rPr>
        <w:t>to</w:t>
      </w:r>
      <w:proofErr w:type="spellEnd"/>
      <w:r>
        <w:rPr>
          <w:rStyle w:val="normaltextrun"/>
          <w:rFonts w:eastAsia="Book Antiqua"/>
        </w:rPr>
        <w:t xml:space="preserve"> </w:t>
      </w:r>
      <w:proofErr w:type="spellStart"/>
      <w:r>
        <w:rPr>
          <w:rStyle w:val="spellingerror"/>
          <w:rFonts w:eastAsia="Book Antiqua"/>
        </w:rPr>
        <w:t>reveal</w:t>
      </w:r>
      <w:proofErr w:type="spellEnd"/>
      <w:r>
        <w:rPr>
          <w:rStyle w:val="normaltextrun"/>
          <w:rFonts w:eastAsia="Book Antiqua"/>
        </w:rPr>
        <w:t>/</w:t>
      </w:r>
      <w:proofErr w:type="spellStart"/>
      <w:r>
        <w:rPr>
          <w:rStyle w:val="spellingerror"/>
          <w:rFonts w:eastAsia="Book Antiqua"/>
        </w:rPr>
        <w:t>determine</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social</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w:t>
      </w:r>
      <w:proofErr w:type="spellStart"/>
      <w:r>
        <w:rPr>
          <w:rStyle w:val="spellingerror"/>
          <w:rFonts w:eastAsia="Book Antiqua"/>
        </w:rPr>
        <w:t>cultural</w:t>
      </w:r>
      <w:proofErr w:type="spellEnd"/>
      <w:r>
        <w:rPr>
          <w:rStyle w:val="normaltextrun"/>
          <w:rFonts w:eastAsia="Book Antiqua"/>
        </w:rPr>
        <w:t xml:space="preserve"> </w:t>
      </w:r>
      <w:proofErr w:type="spellStart"/>
      <w:r>
        <w:rPr>
          <w:rStyle w:val="spellingerror"/>
          <w:rFonts w:eastAsia="Book Antiqua"/>
        </w:rPr>
        <w:t>ways,life</w:t>
      </w:r>
      <w:proofErr w:type="spellEnd"/>
      <w:r>
        <w:rPr>
          <w:rStyle w:val="normaltextrun"/>
          <w:rFonts w:eastAsia="Book Antiqua"/>
        </w:rPr>
        <w:t xml:space="preserve"> </w:t>
      </w:r>
      <w:proofErr w:type="spellStart"/>
      <w:r>
        <w:rPr>
          <w:rStyle w:val="spellingerror"/>
          <w:rFonts w:eastAsia="Book Antiqua"/>
        </w:rPr>
        <w:t>styles,economic</w:t>
      </w:r>
      <w:proofErr w:type="spellEnd"/>
      <w:r>
        <w:rPr>
          <w:rStyle w:val="normaltextrun"/>
          <w:rFonts w:eastAsia="Book Antiqua"/>
        </w:rPr>
        <w:t xml:space="preserve"> </w:t>
      </w:r>
      <w:proofErr w:type="spellStart"/>
      <w:r>
        <w:rPr>
          <w:rStyle w:val="spellingerror"/>
          <w:rFonts w:eastAsia="Book Antiqua"/>
        </w:rPr>
        <w:t>level</w:t>
      </w:r>
      <w:proofErr w:type="spellEnd"/>
      <w:r>
        <w:rPr>
          <w:rStyle w:val="normaltextrun"/>
          <w:rFonts w:eastAsia="Book Antiqua"/>
        </w:rPr>
        <w:t xml:space="preserve"> of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students</w:t>
      </w:r>
      <w:proofErr w:type="spellEnd"/>
      <w:r>
        <w:rPr>
          <w:rStyle w:val="normaltextrun"/>
          <w:rFonts w:eastAsia="Book Antiqua"/>
        </w:rPr>
        <w:t xml:space="preserve"> at Pamukkale </w:t>
      </w:r>
      <w:proofErr w:type="spellStart"/>
      <w:r>
        <w:rPr>
          <w:rStyle w:val="spellingerror"/>
          <w:rFonts w:eastAsia="Book Antiqua"/>
        </w:rPr>
        <w:t>University</w:t>
      </w:r>
      <w:proofErr w:type="spellEnd"/>
      <w:r>
        <w:rPr>
          <w:rStyle w:val="normaltextrun"/>
          <w:rFonts w:eastAsia="Book Antiqua"/>
        </w:rPr>
        <w:t>.</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proofErr w:type="spellStart"/>
      <w:r>
        <w:rPr>
          <w:rStyle w:val="spellingerror"/>
          <w:rFonts w:eastAsia="Book Antiqua"/>
        </w:rPr>
        <w:t>In</w:t>
      </w:r>
      <w:proofErr w:type="spellEnd"/>
      <w:r>
        <w:rPr>
          <w:rStyle w:val="normaltextrun"/>
          <w:rFonts w:eastAsia="Book Antiqua"/>
        </w:rPr>
        <w:t xml:space="preserve"> </w:t>
      </w:r>
      <w:proofErr w:type="spellStart"/>
      <w:r>
        <w:rPr>
          <w:rStyle w:val="spellingerror"/>
          <w:rFonts w:eastAsia="Book Antiqua"/>
        </w:rPr>
        <w:t>this</w:t>
      </w:r>
      <w:proofErr w:type="spellEnd"/>
      <w:r>
        <w:rPr>
          <w:rStyle w:val="normaltextrun"/>
          <w:rFonts w:eastAsia="Book Antiqua"/>
        </w:rPr>
        <w:t xml:space="preserve"> </w:t>
      </w:r>
      <w:proofErr w:type="spellStart"/>
      <w:proofErr w:type="gramStart"/>
      <w:r>
        <w:rPr>
          <w:rStyle w:val="spellingerror"/>
          <w:rFonts w:eastAsia="Book Antiqua"/>
        </w:rPr>
        <w:t>process,Survey</w:t>
      </w:r>
      <w:proofErr w:type="spellEnd"/>
      <w:proofErr w:type="gramEnd"/>
      <w:r>
        <w:rPr>
          <w:rStyle w:val="normaltextrun"/>
          <w:rFonts w:eastAsia="Book Antiqua"/>
        </w:rPr>
        <w:t xml:space="preserve"> </w:t>
      </w:r>
      <w:proofErr w:type="spellStart"/>
      <w:r>
        <w:rPr>
          <w:rStyle w:val="spellingerror"/>
          <w:rFonts w:eastAsia="Book Antiqua"/>
        </w:rPr>
        <w:t>Type</w:t>
      </w:r>
      <w:proofErr w:type="spellEnd"/>
      <w:r>
        <w:rPr>
          <w:rStyle w:val="normaltextrun"/>
          <w:rFonts w:eastAsia="Book Antiqua"/>
        </w:rPr>
        <w:t xml:space="preserve"> </w:t>
      </w:r>
      <w:proofErr w:type="spellStart"/>
      <w:r>
        <w:rPr>
          <w:rStyle w:val="spellingerror"/>
          <w:rFonts w:eastAsia="Book Antiqua"/>
        </w:rPr>
        <w:t>will</w:t>
      </w:r>
      <w:proofErr w:type="spellEnd"/>
      <w:r>
        <w:rPr>
          <w:rStyle w:val="normaltextrun"/>
          <w:rFonts w:eastAsia="Book Antiqua"/>
        </w:rPr>
        <w:t xml:space="preserve"> be </w:t>
      </w:r>
      <w:proofErr w:type="spellStart"/>
      <w:r>
        <w:rPr>
          <w:rStyle w:val="normaltextrun"/>
          <w:rFonts w:eastAsia="Book Antiqua"/>
        </w:rPr>
        <w:t>applied.This</w:t>
      </w:r>
      <w:proofErr w:type="spellEnd"/>
      <w:r>
        <w:rPr>
          <w:rStyle w:val="normaltextrun"/>
          <w:rFonts w:eastAsia="Book Antiqua"/>
        </w:rPr>
        <w:t xml:space="preserve"> </w:t>
      </w:r>
      <w:proofErr w:type="spellStart"/>
      <w:r>
        <w:rPr>
          <w:rStyle w:val="spellingerror"/>
          <w:rFonts w:eastAsia="Book Antiqua"/>
        </w:rPr>
        <w:t>survey</w:t>
      </w:r>
      <w:proofErr w:type="spellEnd"/>
      <w:r>
        <w:rPr>
          <w:rStyle w:val="normaltextrun"/>
          <w:rFonts w:eastAsia="Book Antiqua"/>
        </w:rPr>
        <w:t xml:space="preserve"> </w:t>
      </w:r>
      <w:proofErr w:type="spellStart"/>
      <w:r>
        <w:rPr>
          <w:rStyle w:val="spellingerror"/>
          <w:rFonts w:eastAsia="Book Antiqua"/>
        </w:rPr>
        <w:t>work</w:t>
      </w:r>
      <w:proofErr w:type="spellEnd"/>
      <w:r>
        <w:rPr>
          <w:rStyle w:val="normaltextrun"/>
          <w:rFonts w:eastAsia="Book Antiqua"/>
        </w:rPr>
        <w:t xml:space="preserve"> </w:t>
      </w:r>
      <w:proofErr w:type="spellStart"/>
      <w:r>
        <w:rPr>
          <w:rStyle w:val="spellingerror"/>
          <w:rFonts w:eastAsia="Book Antiqua"/>
        </w:rPr>
        <w:t>will</w:t>
      </w:r>
      <w:proofErr w:type="spellEnd"/>
      <w:r>
        <w:rPr>
          <w:rStyle w:val="normaltextrun"/>
          <w:rFonts w:eastAsia="Book Antiqua"/>
        </w:rPr>
        <w:t xml:space="preserve"> </w:t>
      </w:r>
      <w:proofErr w:type="spellStart"/>
      <w:r>
        <w:rPr>
          <w:rStyle w:val="spellingerror"/>
          <w:rFonts w:eastAsia="Book Antiqua"/>
        </w:rPr>
        <w:t>enligth</w:t>
      </w:r>
      <w:proofErr w:type="spellEnd"/>
      <w:r>
        <w:rPr>
          <w:rStyle w:val="normaltextrun"/>
          <w:rFonts w:eastAsia="Book Antiqua"/>
        </w:rPr>
        <w:t xml:space="preserve"> us </w:t>
      </w:r>
      <w:proofErr w:type="spellStart"/>
      <w:r>
        <w:rPr>
          <w:rStyle w:val="spellingerror"/>
          <w:rFonts w:eastAsia="Book Antiqua"/>
        </w:rPr>
        <w:t>know</w:t>
      </w:r>
      <w:proofErr w:type="spellEnd"/>
      <w:r>
        <w:rPr>
          <w:rStyle w:val="normaltextrun"/>
          <w:rFonts w:eastAsia="Book Antiqua"/>
        </w:rPr>
        <w:t xml:space="preserve"> </w:t>
      </w:r>
      <w:proofErr w:type="spellStart"/>
      <w:r>
        <w:rPr>
          <w:rStyle w:val="spellingerror"/>
          <w:rFonts w:eastAsia="Book Antiqua"/>
        </w:rPr>
        <w:t>about</w:t>
      </w:r>
      <w:proofErr w:type="spellEnd"/>
      <w:r>
        <w:rPr>
          <w:rStyle w:val="normaltextrun"/>
          <w:rFonts w:eastAsia="Book Antiqua"/>
        </w:rPr>
        <w:t xml:space="preserve"> how </w:t>
      </w:r>
      <w:proofErr w:type="spellStart"/>
      <w:r>
        <w:rPr>
          <w:rStyle w:val="spellingerror"/>
          <w:rFonts w:eastAsia="Book Antiqua"/>
        </w:rPr>
        <w:t>often</w:t>
      </w:r>
      <w:proofErr w:type="spellEnd"/>
      <w:r>
        <w:rPr>
          <w:rStyle w:val="normaltextrun"/>
          <w:rFonts w:eastAsia="Book Antiqua"/>
        </w:rPr>
        <w:t xml:space="preserve"> </w:t>
      </w:r>
      <w:proofErr w:type="spellStart"/>
      <w:r>
        <w:rPr>
          <w:rStyle w:val="spellingerror"/>
          <w:rFonts w:eastAsia="Book Antiqua"/>
        </w:rPr>
        <w:t>any</w:t>
      </w:r>
      <w:proofErr w:type="spellEnd"/>
      <w:r>
        <w:rPr>
          <w:rStyle w:val="normaltextrun"/>
          <w:rFonts w:eastAsia="Book Antiqua"/>
        </w:rPr>
        <w:t xml:space="preserve"> </w:t>
      </w:r>
      <w:proofErr w:type="spellStart"/>
      <w:r>
        <w:rPr>
          <w:rStyle w:val="spellingerror"/>
          <w:rFonts w:eastAsia="Book Antiqua"/>
        </w:rPr>
        <w:t>behaviour</w:t>
      </w:r>
      <w:proofErr w:type="spellEnd"/>
      <w:r>
        <w:rPr>
          <w:rStyle w:val="normaltextrun"/>
          <w:rFonts w:eastAsia="Book Antiqua"/>
        </w:rPr>
        <w:t xml:space="preserve"> </w:t>
      </w:r>
      <w:proofErr w:type="spellStart"/>
      <w:r>
        <w:rPr>
          <w:rStyle w:val="spellingerror"/>
          <w:rFonts w:eastAsia="Book Antiqua"/>
        </w:rPr>
        <w:t>or</w:t>
      </w:r>
      <w:proofErr w:type="spellEnd"/>
      <w:r>
        <w:rPr>
          <w:rStyle w:val="normaltextrun"/>
          <w:rFonts w:eastAsia="Book Antiqua"/>
        </w:rPr>
        <w:t xml:space="preserve"> </w:t>
      </w:r>
      <w:proofErr w:type="spellStart"/>
      <w:r>
        <w:rPr>
          <w:rStyle w:val="spellingerror"/>
          <w:rFonts w:eastAsia="Book Antiqua"/>
        </w:rPr>
        <w:t>any</w:t>
      </w:r>
      <w:proofErr w:type="spellEnd"/>
      <w:r>
        <w:rPr>
          <w:rStyle w:val="normaltextrun"/>
          <w:rFonts w:eastAsia="Book Antiqua"/>
        </w:rPr>
        <w:t xml:space="preserve"> </w:t>
      </w:r>
      <w:proofErr w:type="spellStart"/>
      <w:r>
        <w:rPr>
          <w:rStyle w:val="spellingerror"/>
          <w:rFonts w:eastAsia="Book Antiqua"/>
        </w:rPr>
        <w:t>attitude</w:t>
      </w:r>
      <w:proofErr w:type="spellEnd"/>
      <w:r>
        <w:rPr>
          <w:rStyle w:val="normaltextrun"/>
          <w:rFonts w:eastAsia="Book Antiqua"/>
        </w:rPr>
        <w:t xml:space="preserve"> </w:t>
      </w:r>
      <w:proofErr w:type="spellStart"/>
      <w:r>
        <w:rPr>
          <w:rStyle w:val="spellingerror"/>
          <w:rFonts w:eastAsia="Book Antiqua"/>
        </w:rPr>
        <w:t>are</w:t>
      </w:r>
      <w:proofErr w:type="spellEnd"/>
      <w:r>
        <w:rPr>
          <w:rStyle w:val="normaltextrun"/>
          <w:rFonts w:eastAsia="Book Antiqua"/>
        </w:rPr>
        <w:t xml:space="preserve"> met in a </w:t>
      </w:r>
      <w:proofErr w:type="spellStart"/>
      <w:r>
        <w:rPr>
          <w:rStyle w:val="spellingerror"/>
          <w:rFonts w:eastAsia="Book Antiqua"/>
        </w:rPr>
        <w:t>society</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a </w:t>
      </w:r>
      <w:proofErr w:type="spellStart"/>
      <w:r>
        <w:rPr>
          <w:rStyle w:val="spellingerror"/>
          <w:rFonts w:eastAsia="Book Antiqua"/>
        </w:rPr>
        <w:t>certain</w:t>
      </w:r>
      <w:proofErr w:type="spellEnd"/>
      <w:r>
        <w:rPr>
          <w:rStyle w:val="normaltextrun"/>
          <w:rFonts w:eastAsia="Book Antiqua"/>
        </w:rPr>
        <w:t xml:space="preserve"> </w:t>
      </w:r>
      <w:proofErr w:type="spellStart"/>
      <w:r>
        <w:rPr>
          <w:rStyle w:val="spellingerror"/>
          <w:rFonts w:eastAsia="Book Antiqua"/>
        </w:rPr>
        <w:t>age</w:t>
      </w:r>
      <w:proofErr w:type="spellEnd"/>
      <w:r>
        <w:rPr>
          <w:rStyle w:val="normaltextrun"/>
          <w:rFonts w:eastAsia="Book Antiqua"/>
        </w:rPr>
        <w:t xml:space="preserve"> </w:t>
      </w:r>
      <w:proofErr w:type="spellStart"/>
      <w:r>
        <w:rPr>
          <w:rStyle w:val="normaltextrun"/>
          <w:rFonts w:eastAsia="Book Antiqua"/>
        </w:rPr>
        <w:t>group.Furthermore,</w:t>
      </w:r>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work</w:t>
      </w:r>
      <w:proofErr w:type="spellEnd"/>
      <w:r>
        <w:rPr>
          <w:rStyle w:val="normaltextrun"/>
          <w:rFonts w:eastAsia="Book Antiqua"/>
        </w:rPr>
        <w:t xml:space="preserve"> </w:t>
      </w:r>
      <w:proofErr w:type="spellStart"/>
      <w:r>
        <w:rPr>
          <w:rStyle w:val="spellingerror"/>
          <w:rFonts w:eastAsia="Book Antiqua"/>
        </w:rPr>
        <w:t>will</w:t>
      </w:r>
      <w:proofErr w:type="spellEnd"/>
      <w:r>
        <w:rPr>
          <w:rStyle w:val="normaltextrun"/>
          <w:rFonts w:eastAsia="Book Antiqua"/>
        </w:rPr>
        <w:t xml:space="preserve"> </w:t>
      </w:r>
      <w:proofErr w:type="spellStart"/>
      <w:r>
        <w:rPr>
          <w:rStyle w:val="spellingerror"/>
          <w:rFonts w:eastAsia="Book Antiqua"/>
        </w:rPr>
        <w:t>reveal</w:t>
      </w:r>
      <w:proofErr w:type="spellEnd"/>
      <w:r>
        <w:rPr>
          <w:rStyle w:val="normaltextrun"/>
          <w:rFonts w:eastAsia="Book Antiqua"/>
        </w:rPr>
        <w:t xml:space="preserve"> </w:t>
      </w:r>
      <w:proofErr w:type="spellStart"/>
      <w:r>
        <w:rPr>
          <w:rStyle w:val="spellingerror"/>
          <w:rFonts w:eastAsia="Book Antiqua"/>
        </w:rPr>
        <w:t>the</w:t>
      </w:r>
      <w:proofErr w:type="spellEnd"/>
      <w:r>
        <w:rPr>
          <w:rStyle w:val="normaltextrun"/>
          <w:rFonts w:eastAsia="Book Antiqua"/>
        </w:rPr>
        <w:t xml:space="preserve"> role of </w:t>
      </w:r>
      <w:proofErr w:type="spellStart"/>
      <w:r>
        <w:rPr>
          <w:rStyle w:val="spellingerror"/>
          <w:rFonts w:eastAsia="Book Antiqua"/>
        </w:rPr>
        <w:t>education</w:t>
      </w:r>
      <w:proofErr w:type="spellEnd"/>
      <w:r>
        <w:rPr>
          <w:rStyle w:val="normaltextrun"/>
          <w:rFonts w:eastAsia="Book Antiqua"/>
        </w:rPr>
        <w:t xml:space="preserve"> </w:t>
      </w:r>
      <w:proofErr w:type="spellStart"/>
      <w:r>
        <w:rPr>
          <w:rStyle w:val="spellingerror"/>
          <w:rFonts w:eastAsia="Book Antiqua"/>
        </w:rPr>
        <w:t>level,sex</w:t>
      </w:r>
      <w:proofErr w:type="spellEnd"/>
      <w:r>
        <w:rPr>
          <w:rStyle w:val="normaltextrun"/>
          <w:rFonts w:eastAsia="Book Antiqua"/>
        </w:rPr>
        <w:t xml:space="preserve"> ,</w:t>
      </w:r>
      <w:proofErr w:type="spellStart"/>
      <w:r>
        <w:rPr>
          <w:rStyle w:val="spellingerror"/>
          <w:rFonts w:eastAsia="Book Antiqua"/>
        </w:rPr>
        <w:t>age</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w:t>
      </w:r>
      <w:proofErr w:type="spellStart"/>
      <w:r>
        <w:rPr>
          <w:rStyle w:val="spellingerror"/>
          <w:rFonts w:eastAsia="Book Antiqua"/>
        </w:rPr>
        <w:t>socio-economic</w:t>
      </w:r>
      <w:proofErr w:type="spellEnd"/>
      <w:r>
        <w:rPr>
          <w:rStyle w:val="normaltextrun"/>
          <w:rFonts w:eastAsia="Book Antiqua"/>
        </w:rPr>
        <w:t xml:space="preserve"> </w:t>
      </w:r>
      <w:proofErr w:type="spellStart"/>
      <w:r>
        <w:rPr>
          <w:rStyle w:val="spellingerror"/>
          <w:rFonts w:eastAsia="Book Antiqua"/>
        </w:rPr>
        <w:t>factors</w:t>
      </w:r>
      <w:proofErr w:type="spellEnd"/>
      <w:r>
        <w:rPr>
          <w:rStyle w:val="normaltextrun"/>
          <w:rFonts w:eastAsia="Book Antiqua"/>
        </w:rPr>
        <w:t xml:space="preserve"> on </w:t>
      </w:r>
      <w:proofErr w:type="spellStart"/>
      <w:r>
        <w:rPr>
          <w:rStyle w:val="spellingerror"/>
          <w:rFonts w:eastAsia="Book Antiqua"/>
        </w:rPr>
        <w:t>the</w:t>
      </w:r>
      <w:proofErr w:type="spellEnd"/>
      <w:r>
        <w:rPr>
          <w:rStyle w:val="normaltextrun"/>
          <w:rFonts w:eastAsia="Book Antiqua"/>
        </w:rPr>
        <w:t xml:space="preserve">  </w:t>
      </w:r>
      <w:proofErr w:type="spellStart"/>
      <w:r>
        <w:rPr>
          <w:rStyle w:val="spellingerror"/>
          <w:rFonts w:eastAsia="Book Antiqua"/>
        </w:rPr>
        <w:t>common</w:t>
      </w:r>
      <w:proofErr w:type="spellEnd"/>
      <w:r>
        <w:rPr>
          <w:rStyle w:val="normaltextrun"/>
          <w:rFonts w:eastAsia="Book Antiqua"/>
        </w:rPr>
        <w:t xml:space="preserve"> </w:t>
      </w:r>
      <w:proofErr w:type="spellStart"/>
      <w:r>
        <w:rPr>
          <w:rStyle w:val="spellingerror"/>
          <w:rFonts w:eastAsia="Book Antiqua"/>
        </w:rPr>
        <w:t>behaviours</w:t>
      </w:r>
      <w:proofErr w:type="spellEnd"/>
      <w:r>
        <w:rPr>
          <w:rStyle w:val="normaltextrun"/>
          <w:rFonts w:eastAsia="Book Antiqua"/>
        </w:rPr>
        <w:t xml:space="preserve"> </w:t>
      </w:r>
      <w:proofErr w:type="spellStart"/>
      <w:r>
        <w:rPr>
          <w:rStyle w:val="spellingerror"/>
          <w:rFonts w:eastAsia="Book Antiqua"/>
        </w:rPr>
        <w:t>and</w:t>
      </w:r>
      <w:proofErr w:type="spellEnd"/>
      <w:r>
        <w:rPr>
          <w:rStyle w:val="normaltextrun"/>
          <w:rFonts w:eastAsia="Book Antiqua"/>
        </w:rPr>
        <w:t xml:space="preserve"> </w:t>
      </w:r>
      <w:proofErr w:type="spellStart"/>
      <w:r>
        <w:rPr>
          <w:rStyle w:val="spellingerror"/>
          <w:rFonts w:eastAsia="Book Antiqua"/>
        </w:rPr>
        <w:t>attitude</w:t>
      </w:r>
      <w:proofErr w:type="spellEnd"/>
      <w:r>
        <w:rPr>
          <w:rStyle w:val="normaltextrun"/>
          <w:rFonts w:eastAsia="Book Antiqua"/>
        </w:rPr>
        <w:t xml:space="preserve"> in a </w:t>
      </w:r>
      <w:proofErr w:type="spellStart"/>
      <w:r>
        <w:rPr>
          <w:rStyle w:val="spellingerror"/>
          <w:rFonts w:eastAsia="Book Antiqua"/>
        </w:rPr>
        <w:t>community</w:t>
      </w:r>
      <w:proofErr w:type="spellEnd"/>
      <w:r>
        <w:rPr>
          <w:rStyle w:val="normaltextrun"/>
          <w:rFonts w:eastAsia="Book Antiqua"/>
        </w:rPr>
        <w:t> </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r>
        <w:rPr>
          <w:rStyle w:val="normaltextrun"/>
          <w:rFonts w:eastAsia="Book Antiqua"/>
          <w:lang w:val="en"/>
        </w:rPr>
        <w:t xml:space="preserve">Research is descriptive in </w:t>
      </w:r>
      <w:proofErr w:type="gramStart"/>
      <w:r>
        <w:rPr>
          <w:rStyle w:val="normaltextrun"/>
          <w:rFonts w:eastAsia="Book Antiqua"/>
          <w:lang w:val="en"/>
        </w:rPr>
        <w:t>nature,</w:t>
      </w:r>
      <w:proofErr w:type="gramEnd"/>
      <w:r>
        <w:rPr>
          <w:rStyle w:val="normaltextrun"/>
          <w:rFonts w:eastAsia="Book Antiqua"/>
          <w:lang w:val="en"/>
        </w:rPr>
        <w:t xml:space="preserve"> the data will be collected through a survey</w:t>
      </w:r>
      <w:r>
        <w:rPr>
          <w:rStyle w:val="normaltextrun"/>
          <w:rFonts w:eastAsia="Book Antiqua"/>
        </w:rPr>
        <w:t xml:space="preserve">. </w:t>
      </w:r>
      <w:r>
        <w:rPr>
          <w:rStyle w:val="normaltextrun"/>
          <w:rFonts w:eastAsia="Book Antiqua"/>
          <w:lang w:val="en"/>
        </w:rPr>
        <w:t xml:space="preserve">To create the theoretical aspects of the </w:t>
      </w:r>
      <w:proofErr w:type="gramStart"/>
      <w:r>
        <w:rPr>
          <w:rStyle w:val="normaltextrun"/>
          <w:rFonts w:eastAsia="Book Antiqua"/>
          <w:lang w:val="en"/>
        </w:rPr>
        <w:t>study ,the</w:t>
      </w:r>
      <w:proofErr w:type="gramEnd"/>
      <w:r>
        <w:rPr>
          <w:rStyle w:val="normaltextrun"/>
          <w:rFonts w:eastAsia="Book Antiqua"/>
          <w:lang w:val="en"/>
        </w:rPr>
        <w:t xml:space="preserve"> literature  will be made on the subject.</w:t>
      </w:r>
      <w:r>
        <w:rPr>
          <w:rStyle w:val="normaltextrun"/>
          <w:rFonts w:eastAsia="Book Antiqua"/>
        </w:rPr>
        <w:t xml:space="preserve"> </w:t>
      </w:r>
      <w:r>
        <w:rPr>
          <w:rStyle w:val="normaltextrun"/>
          <w:rFonts w:eastAsia="Book Antiqua"/>
          <w:lang w:val="en"/>
        </w:rPr>
        <w:t xml:space="preserve">In the practical dimension of the </w:t>
      </w:r>
      <w:proofErr w:type="gramStart"/>
      <w:r>
        <w:rPr>
          <w:rStyle w:val="normaltextrun"/>
          <w:rFonts w:eastAsia="Book Antiqua"/>
          <w:lang w:val="en"/>
        </w:rPr>
        <w:t>issue ,</w:t>
      </w:r>
      <w:proofErr w:type="gramEnd"/>
      <w:r>
        <w:rPr>
          <w:rStyle w:val="normaltextrun"/>
          <w:rFonts w:eastAsia="Book Antiqua"/>
          <w:lang w:val="en"/>
        </w:rPr>
        <w:t xml:space="preserve"> the survey date will be evaluated .</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proofErr w:type="spellStart"/>
      <w:r>
        <w:rPr>
          <w:rStyle w:val="normaltextrun"/>
          <w:rFonts w:eastAsia="Book Antiqua"/>
        </w:rPr>
        <w:t>This</w:t>
      </w:r>
      <w:proofErr w:type="spellEnd"/>
      <w:r>
        <w:rPr>
          <w:rStyle w:val="normaltextrun"/>
          <w:rFonts w:eastAsia="Book Antiqua"/>
        </w:rPr>
        <w:t xml:space="preserve"> </w:t>
      </w:r>
      <w:proofErr w:type="spellStart"/>
      <w:r>
        <w:rPr>
          <w:rStyle w:val="normaltextrun"/>
          <w:rFonts w:eastAsia="Book Antiqua"/>
        </w:rPr>
        <w:t>survey</w:t>
      </w:r>
      <w:proofErr w:type="spellEnd"/>
      <w:r>
        <w:rPr>
          <w:rStyle w:val="normaltextrun"/>
          <w:rFonts w:eastAsia="Book Antiqua"/>
        </w:rPr>
        <w:t xml:space="preserve"> </w:t>
      </w:r>
      <w:proofErr w:type="spellStart"/>
      <w:r>
        <w:rPr>
          <w:rStyle w:val="normaltextrun"/>
          <w:rFonts w:eastAsia="Book Antiqua"/>
        </w:rPr>
        <w:t>contains</w:t>
      </w:r>
      <w:proofErr w:type="spellEnd"/>
      <w:r>
        <w:rPr>
          <w:rStyle w:val="normaltextrun"/>
          <w:rFonts w:eastAsia="Book Antiqua"/>
        </w:rPr>
        <w:t xml:space="preserve"> 45 </w:t>
      </w:r>
      <w:proofErr w:type="spellStart"/>
      <w:proofErr w:type="gramStart"/>
      <w:r>
        <w:rPr>
          <w:rStyle w:val="normaltextrun"/>
          <w:rFonts w:eastAsia="Book Antiqua"/>
        </w:rPr>
        <w:t>questions</w:t>
      </w:r>
      <w:proofErr w:type="spellEnd"/>
      <w:r>
        <w:rPr>
          <w:rStyle w:val="normaltextrun"/>
          <w:rFonts w:eastAsia="Book Antiqua"/>
        </w:rPr>
        <w:t xml:space="preserve"> .</w:t>
      </w:r>
      <w:proofErr w:type="spellStart"/>
      <w:r>
        <w:rPr>
          <w:rStyle w:val="normaltextrun"/>
          <w:rFonts w:eastAsia="Book Antiqua"/>
        </w:rPr>
        <w:t>The</w:t>
      </w:r>
      <w:proofErr w:type="spellEnd"/>
      <w:proofErr w:type="gramEnd"/>
      <w:r>
        <w:rPr>
          <w:rStyle w:val="normaltextrun"/>
          <w:rFonts w:eastAsia="Book Antiqua"/>
        </w:rPr>
        <w:t xml:space="preserve"> </w:t>
      </w:r>
      <w:proofErr w:type="spellStart"/>
      <w:r>
        <w:rPr>
          <w:rStyle w:val="normaltextrun"/>
          <w:rFonts w:eastAsia="Book Antiqua"/>
        </w:rPr>
        <w:t>survey</w:t>
      </w:r>
      <w:proofErr w:type="spellEnd"/>
      <w:r>
        <w:rPr>
          <w:rStyle w:val="normaltextrun"/>
          <w:rFonts w:eastAsia="Book Antiqua"/>
        </w:rPr>
        <w:t xml:space="preserve"> </w:t>
      </w:r>
      <w:proofErr w:type="spellStart"/>
      <w:r>
        <w:rPr>
          <w:rStyle w:val="normaltextrun"/>
          <w:rFonts w:eastAsia="Book Antiqua"/>
        </w:rPr>
        <w:t>was</w:t>
      </w:r>
      <w:proofErr w:type="spellEnd"/>
      <w:r>
        <w:rPr>
          <w:rStyle w:val="normaltextrun"/>
          <w:rFonts w:eastAsia="Book Antiqua"/>
        </w:rPr>
        <w:t xml:space="preserve"> </w:t>
      </w:r>
      <w:proofErr w:type="spellStart"/>
      <w:r>
        <w:rPr>
          <w:rStyle w:val="normaltextrun"/>
          <w:rFonts w:eastAsia="Book Antiqua"/>
        </w:rPr>
        <w:t>applied</w:t>
      </w:r>
      <w:proofErr w:type="spellEnd"/>
      <w:r>
        <w:rPr>
          <w:rStyle w:val="normaltextrun"/>
          <w:rFonts w:eastAsia="Book Antiqua"/>
        </w:rPr>
        <w:t xml:space="preserve"> in </w:t>
      </w:r>
      <w:proofErr w:type="spellStart"/>
      <w:r>
        <w:rPr>
          <w:rStyle w:val="normaltextrun"/>
          <w:rFonts w:eastAsia="Book Antiqua"/>
        </w:rPr>
        <w:t>the</w:t>
      </w:r>
      <w:proofErr w:type="spellEnd"/>
      <w:r>
        <w:rPr>
          <w:rStyle w:val="normaltextrun"/>
          <w:rFonts w:eastAsia="Book Antiqua"/>
        </w:rPr>
        <w:t xml:space="preserve"> </w:t>
      </w:r>
      <w:proofErr w:type="spellStart"/>
      <w:r>
        <w:rPr>
          <w:rStyle w:val="normaltextrun"/>
          <w:rFonts w:eastAsia="Book Antiqua"/>
        </w:rPr>
        <w:t>first</w:t>
      </w:r>
      <w:proofErr w:type="spellEnd"/>
      <w:r>
        <w:rPr>
          <w:rStyle w:val="normaltextrun"/>
          <w:rFonts w:eastAsia="Book Antiqua"/>
        </w:rPr>
        <w:t xml:space="preserve"> </w:t>
      </w:r>
      <w:proofErr w:type="spellStart"/>
      <w:r>
        <w:rPr>
          <w:rStyle w:val="normaltextrun"/>
          <w:rFonts w:eastAsia="Book Antiqua"/>
        </w:rPr>
        <w:t>classes</w:t>
      </w:r>
      <w:proofErr w:type="spellEnd"/>
      <w:r>
        <w:rPr>
          <w:rStyle w:val="normaltextrun"/>
          <w:rFonts w:eastAsia="Book Antiqua"/>
        </w:rPr>
        <w:t xml:space="preserve">( </w:t>
      </w:r>
      <w:proofErr w:type="spellStart"/>
      <w:r>
        <w:rPr>
          <w:rStyle w:val="normaltextrun"/>
          <w:rFonts w:eastAsia="Book Antiqua"/>
        </w:rPr>
        <w:t>the</w:t>
      </w:r>
      <w:proofErr w:type="spellEnd"/>
      <w:r>
        <w:rPr>
          <w:rStyle w:val="normaltextrun"/>
          <w:rFonts w:eastAsia="Book Antiqua"/>
        </w:rPr>
        <w:t xml:space="preserve"> </w:t>
      </w:r>
      <w:proofErr w:type="spellStart"/>
      <w:r>
        <w:rPr>
          <w:rStyle w:val="normaltextrun"/>
          <w:rFonts w:eastAsia="Book Antiqua"/>
        </w:rPr>
        <w:t>first</w:t>
      </w:r>
      <w:proofErr w:type="spellEnd"/>
      <w:r>
        <w:rPr>
          <w:rStyle w:val="normaltextrun"/>
          <w:rFonts w:eastAsia="Book Antiqua"/>
        </w:rPr>
        <w:t xml:space="preserve"> </w:t>
      </w:r>
      <w:proofErr w:type="spellStart"/>
      <w:r>
        <w:rPr>
          <w:rStyle w:val="normaltextrun"/>
          <w:rFonts w:eastAsia="Book Antiqua"/>
        </w:rPr>
        <w:t>classes</w:t>
      </w:r>
      <w:proofErr w:type="spellEnd"/>
      <w:r>
        <w:rPr>
          <w:rStyle w:val="normaltextrun"/>
          <w:rFonts w:eastAsia="Book Antiqua"/>
        </w:rPr>
        <w:t xml:space="preserve"> </w:t>
      </w:r>
      <w:proofErr w:type="spellStart"/>
      <w:r>
        <w:rPr>
          <w:rStyle w:val="normaltextrun"/>
          <w:rFonts w:eastAsia="Book Antiqua"/>
        </w:rPr>
        <w:t>consist</w:t>
      </w:r>
      <w:proofErr w:type="spellEnd"/>
      <w:r>
        <w:rPr>
          <w:rStyle w:val="normaltextrun"/>
          <w:rFonts w:eastAsia="Book Antiqua"/>
        </w:rPr>
        <w:t xml:space="preserve"> of total 9131 </w:t>
      </w:r>
      <w:proofErr w:type="spellStart"/>
      <w:r>
        <w:rPr>
          <w:rStyle w:val="normaltextrun"/>
          <w:rFonts w:eastAsia="Book Antiqua"/>
        </w:rPr>
        <w:t>students</w:t>
      </w:r>
      <w:proofErr w:type="spellEnd"/>
      <w:r>
        <w:rPr>
          <w:rStyle w:val="normaltextrun"/>
          <w:rFonts w:eastAsia="Book Antiqua"/>
        </w:rPr>
        <w:t>).        </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r>
        <w:rPr>
          <w:rStyle w:val="normaltextrun"/>
          <w:rFonts w:eastAsia="Book Antiqua"/>
          <w:lang w:val="en"/>
        </w:rPr>
        <w:t xml:space="preserve">In this </w:t>
      </w:r>
      <w:proofErr w:type="spellStart"/>
      <w:r>
        <w:rPr>
          <w:rStyle w:val="spellingerror"/>
          <w:rFonts w:eastAsia="Book Antiqua"/>
          <w:lang w:val="en"/>
        </w:rPr>
        <w:t>survey</w:t>
      </w:r>
      <w:proofErr w:type="gramStart"/>
      <w:r>
        <w:rPr>
          <w:rStyle w:val="spellingerror"/>
          <w:rFonts w:eastAsia="Book Antiqua"/>
          <w:lang w:val="en"/>
        </w:rPr>
        <w:t>,the</w:t>
      </w:r>
      <w:proofErr w:type="spellEnd"/>
      <w:proofErr w:type="gramEnd"/>
      <w:r>
        <w:rPr>
          <w:rStyle w:val="normaltextrun"/>
          <w:rFonts w:eastAsia="Book Antiqua"/>
          <w:lang w:val="en"/>
        </w:rPr>
        <w:t xml:space="preserve"> questions are related to the personal information of candidates for the socio-economic status, the training process and their areas why they  prefer.</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r>
        <w:rPr>
          <w:rStyle w:val="normaltextrun"/>
          <w:rFonts w:eastAsia="Book Antiqua"/>
          <w:lang w:val="en"/>
        </w:rPr>
        <w:t xml:space="preserve">As a result of this </w:t>
      </w:r>
      <w:proofErr w:type="spellStart"/>
      <w:r>
        <w:rPr>
          <w:rStyle w:val="spellingerror"/>
          <w:rFonts w:eastAsia="Book Antiqua"/>
          <w:lang w:val="en"/>
        </w:rPr>
        <w:t>work</w:t>
      </w:r>
      <w:proofErr w:type="gramStart"/>
      <w:r>
        <w:rPr>
          <w:rStyle w:val="spellingerror"/>
          <w:rFonts w:eastAsia="Book Antiqua"/>
          <w:lang w:val="en"/>
        </w:rPr>
        <w:t>,sociol</w:t>
      </w:r>
      <w:proofErr w:type="spellEnd"/>
      <w:proofErr w:type="gramEnd"/>
      <w:r>
        <w:rPr>
          <w:rStyle w:val="normaltextrun"/>
          <w:rFonts w:eastAsia="Book Antiqua"/>
          <w:lang w:val="en"/>
        </w:rPr>
        <w:t xml:space="preserve">-economic </w:t>
      </w:r>
      <w:proofErr w:type="spellStart"/>
      <w:r>
        <w:rPr>
          <w:rStyle w:val="spellingerror"/>
          <w:rFonts w:eastAsia="Book Antiqua"/>
          <w:lang w:val="en"/>
        </w:rPr>
        <w:t>level,education,sex,environment</w:t>
      </w:r>
      <w:proofErr w:type="spellEnd"/>
      <w:r>
        <w:rPr>
          <w:rStyle w:val="normaltextrun"/>
          <w:rFonts w:eastAsia="Book Antiqua"/>
          <w:lang w:val="en"/>
        </w:rPr>
        <w:t xml:space="preserve"> and </w:t>
      </w:r>
      <w:proofErr w:type="spellStart"/>
      <w:r>
        <w:rPr>
          <w:rStyle w:val="spellingerror"/>
          <w:rFonts w:eastAsia="Book Antiqua"/>
          <w:lang w:val="en"/>
        </w:rPr>
        <w:t>community,etc</w:t>
      </w:r>
      <w:proofErr w:type="spellEnd"/>
      <w:r>
        <w:rPr>
          <w:rStyle w:val="normaltextrun"/>
          <w:rFonts w:eastAsia="Book Antiqua"/>
          <w:lang w:val="en"/>
        </w:rPr>
        <w:t>. of the students affected their preference in department they study at university.</w:t>
      </w:r>
      <w:r>
        <w:rPr>
          <w:rStyle w:val="eop"/>
        </w:rPr>
        <w:t> </w:t>
      </w:r>
    </w:p>
    <w:p w:rsidR="0003501B" w:rsidRDefault="0003501B" w:rsidP="0003501B">
      <w:pPr>
        <w:pStyle w:val="paragraph"/>
        <w:spacing w:line="360" w:lineRule="auto"/>
        <w:ind w:firstLine="703"/>
        <w:jc w:val="both"/>
        <w:textAlignment w:val="baseline"/>
        <w:rPr>
          <w:rFonts w:ascii="Segoe UI" w:hAnsi="Segoe UI" w:cs="Segoe UI"/>
          <w:sz w:val="12"/>
          <w:szCs w:val="12"/>
        </w:rPr>
      </w:pPr>
      <w:r>
        <w:rPr>
          <w:rStyle w:val="normaltextrun"/>
          <w:rFonts w:eastAsia="Book Antiqua"/>
          <w:lang w:val="en"/>
        </w:rPr>
        <w:t> </w:t>
      </w:r>
      <w:r>
        <w:rPr>
          <w:rStyle w:val="normaltextrun"/>
          <w:rFonts w:eastAsia="Book Antiqua"/>
          <w:b/>
          <w:bCs/>
          <w:u w:val="single"/>
          <w:lang w:val="en"/>
        </w:rPr>
        <w:t>Keywords:</w:t>
      </w:r>
      <w:r>
        <w:rPr>
          <w:rStyle w:val="normaltextrun"/>
          <w:rFonts w:eastAsia="Book Antiqua"/>
          <w:lang w:val="en"/>
        </w:rPr>
        <w:t xml:space="preserve"> university students, socio-economic profile</w:t>
      </w:r>
    </w:p>
    <w:p w:rsidR="0003501B" w:rsidRPr="001F67AF" w:rsidRDefault="0003501B" w:rsidP="0003501B">
      <w:pPr>
        <w:rPr>
          <w:rFonts w:ascii="Times New Roman" w:hAnsi="Times New Roman" w:cs="Times New Roman"/>
          <w:color w:val="000000"/>
          <w:szCs w:val="24"/>
        </w:rPr>
      </w:pPr>
    </w:p>
    <w:p w:rsidR="0003501B" w:rsidRDefault="0003501B" w:rsidP="0003501B">
      <w:pPr>
        <w:pStyle w:val="T2"/>
        <w:spacing w:before="1200" w:after="480"/>
        <w:jc w:val="center"/>
        <w:rPr>
          <w:rStyle w:val="Kpr"/>
          <w:rFonts w:asciiTheme="minorHAnsi" w:eastAsia="Segoe UI" w:hAnsiTheme="minorHAnsi" w:cstheme="minorHAnsi"/>
          <w:b/>
          <w:color w:val="auto"/>
          <w:sz w:val="32"/>
          <w:szCs w:val="32"/>
        </w:rPr>
      </w:pPr>
    </w:p>
    <w:p w:rsidR="0003501B" w:rsidRDefault="0003501B" w:rsidP="0003501B">
      <w:pPr>
        <w:pStyle w:val="NormalWeb"/>
        <w:tabs>
          <w:tab w:val="right" w:leader="dot" w:pos="8505"/>
        </w:tabs>
        <w:spacing w:before="120" w:beforeAutospacing="0" w:after="120" w:afterAutospacing="0"/>
        <w:rPr>
          <w:rFonts w:asciiTheme="minorHAnsi" w:hAnsiTheme="minorHAnsi" w:cstheme="minorHAnsi"/>
        </w:rPr>
      </w:pPr>
    </w:p>
    <w:p w:rsidR="0003501B" w:rsidRDefault="0003501B" w:rsidP="0003501B">
      <w:pPr>
        <w:jc w:val="center"/>
        <w:rPr>
          <w:rFonts w:ascii="Times New Roman" w:hAnsi="Times New Roman"/>
          <w:b/>
          <w:sz w:val="28"/>
          <w:szCs w:val="28"/>
        </w:rPr>
      </w:pPr>
      <w:r w:rsidRPr="00786EAA">
        <w:rPr>
          <w:rFonts w:ascii="Times New Roman" w:hAnsi="Times New Roman"/>
          <w:b/>
          <w:sz w:val="28"/>
          <w:szCs w:val="28"/>
        </w:rPr>
        <w:t>İÇİNDEKİLER</w:t>
      </w:r>
    </w:p>
    <w:p w:rsidR="0003501B" w:rsidRPr="00786EAA" w:rsidRDefault="0003501B" w:rsidP="0003501B">
      <w:pPr>
        <w:jc w:val="center"/>
        <w:rPr>
          <w:rFonts w:ascii="Times New Roman" w:hAnsi="Times New Roman"/>
          <w:b/>
          <w:sz w:val="28"/>
          <w:szCs w:val="28"/>
        </w:rPr>
      </w:pP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TEZSİZ YÜKSEK LİSANS PROJE ONAY FORMU</w:t>
      </w:r>
      <w:r w:rsidRPr="00786EAA">
        <w:rPr>
          <w:rStyle w:val="Kpr"/>
          <w:rFonts w:asciiTheme="minorHAnsi" w:eastAsia="Book Antiqua" w:hAnsiTheme="minorHAnsi" w:cstheme="minorHAnsi"/>
          <w:color w:val="auto"/>
        </w:rPr>
        <w:tab/>
        <w:t>iii</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TEŞEKKÜR</w:t>
      </w:r>
      <w:r w:rsidRPr="00786EAA">
        <w:rPr>
          <w:rStyle w:val="Kpr"/>
          <w:rFonts w:asciiTheme="minorHAnsi" w:eastAsia="Book Antiqua" w:hAnsiTheme="minorHAnsi" w:cstheme="minorHAnsi"/>
          <w:color w:val="auto"/>
        </w:rPr>
        <w:tab/>
        <w:t>.iv</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BİLİMSEL ETİK</w:t>
      </w:r>
      <w:r w:rsidRPr="00786EAA">
        <w:rPr>
          <w:rStyle w:val="Kpr"/>
          <w:rFonts w:asciiTheme="minorHAnsi" w:eastAsia="Book Antiqua" w:hAnsiTheme="minorHAnsi" w:cstheme="minorHAnsi"/>
          <w:color w:val="auto"/>
        </w:rPr>
        <w:tab/>
        <w:t>v</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ÖZET</w:t>
      </w:r>
      <w:r w:rsidRPr="00786EAA">
        <w:rPr>
          <w:rStyle w:val="Kpr"/>
          <w:rFonts w:asciiTheme="minorHAnsi" w:eastAsia="Book Antiqua" w:hAnsiTheme="minorHAnsi" w:cstheme="minorHAnsi"/>
          <w:color w:val="auto"/>
        </w:rPr>
        <w:tab/>
        <w:t>vi</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ABSTRACT</w:t>
      </w:r>
      <w:r w:rsidRPr="00786EAA">
        <w:rPr>
          <w:rStyle w:val="Kpr"/>
          <w:rFonts w:asciiTheme="minorHAnsi" w:eastAsia="Book Antiqua" w:hAnsiTheme="minorHAnsi" w:cstheme="minorHAnsi"/>
          <w:color w:val="auto"/>
        </w:rPr>
        <w:tab/>
        <w:t>viii</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TABLOLAR DİZİNİ</w:t>
      </w:r>
      <w:r w:rsidRPr="00786EAA">
        <w:rPr>
          <w:rStyle w:val="Kpr"/>
          <w:rFonts w:asciiTheme="minorHAnsi" w:eastAsia="Book Antiqua" w:hAnsiTheme="minorHAnsi" w:cstheme="minorHAnsi"/>
          <w:color w:val="auto"/>
        </w:rPr>
        <w:tab/>
        <w:t>xiii</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ŞEKİLLER DİZİNİ</w:t>
      </w:r>
      <w:r w:rsidRPr="00786EAA">
        <w:rPr>
          <w:rStyle w:val="Kpr"/>
          <w:rFonts w:asciiTheme="minorHAnsi" w:eastAsia="Book Antiqua" w:hAnsiTheme="minorHAnsi" w:cstheme="minorHAnsi"/>
          <w:color w:val="auto"/>
        </w:rPr>
        <w:tab/>
        <w:t>xiv</w:t>
      </w:r>
    </w:p>
    <w:p w:rsidR="0003501B" w:rsidRPr="00786EAA" w:rsidRDefault="0003501B" w:rsidP="0003501B">
      <w:pPr>
        <w:pStyle w:val="T2"/>
        <w:spacing w:before="120" w:after="120"/>
        <w:rPr>
          <w:rStyle w:val="Kpr"/>
          <w:rFonts w:asciiTheme="minorHAnsi" w:eastAsia="Book Antiqua" w:hAnsiTheme="minorHAnsi" w:cstheme="minorHAnsi"/>
          <w:color w:val="auto"/>
        </w:rPr>
      </w:pPr>
    </w:p>
    <w:sdt>
      <w:sdtPr>
        <w:rPr>
          <w:rFonts w:asciiTheme="minorHAnsi" w:eastAsiaTheme="minorHAnsi" w:hAnsiTheme="minorHAnsi" w:cstheme="minorHAnsi"/>
          <w:b/>
          <w:bCs/>
          <w:noProof w:val="0"/>
          <w:color w:val="0000FF"/>
          <w:szCs w:val="22"/>
          <w:u w:val="single"/>
          <w:lang w:eastAsia="en-US"/>
        </w:rPr>
        <w:id w:val="-1012993358"/>
        <w:docPartObj>
          <w:docPartGallery w:val="Table of Contents"/>
          <w:docPartUnique/>
        </w:docPartObj>
      </w:sdtPr>
      <w:sdtEndPr>
        <w:rPr>
          <w:b w:val="0"/>
          <w:bCs w:val="0"/>
        </w:rPr>
      </w:sdtEndPr>
      <w:sdtContent>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BİRİNCİ BÖLÜM</w:t>
          </w: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GİRİŞ</w:t>
          </w:r>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Fonts w:asciiTheme="minorHAnsi" w:hAnsiTheme="minorHAnsi" w:cstheme="minorHAnsi"/>
            </w:rPr>
            <w:fldChar w:fldCharType="begin"/>
          </w:r>
          <w:r w:rsidRPr="00786EAA">
            <w:rPr>
              <w:rFonts w:asciiTheme="minorHAnsi" w:hAnsiTheme="minorHAnsi" w:cstheme="minorHAnsi"/>
            </w:rPr>
            <w:instrText xml:space="preserve"> TOC \o "1-3" \h \z \u </w:instrText>
          </w:r>
          <w:r w:rsidRPr="00786EAA">
            <w:rPr>
              <w:rFonts w:asciiTheme="minorHAnsi" w:hAnsiTheme="minorHAnsi" w:cstheme="minorHAnsi"/>
            </w:rPr>
            <w:fldChar w:fldCharType="separate"/>
          </w:r>
          <w:hyperlink w:anchor="_Toc454741850" w:history="1">
            <w:r w:rsidRPr="00786EAA">
              <w:rPr>
                <w:rStyle w:val="Kpr"/>
                <w:rFonts w:asciiTheme="minorHAnsi" w:eastAsia="Book Antiqua" w:hAnsiTheme="minorHAnsi" w:cstheme="minorHAnsi"/>
                <w:color w:val="auto"/>
              </w:rPr>
              <w:t>1. GİRİŞ</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_Toc454741850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1" w:history="1">
            <w:r w:rsidRPr="00786EAA">
              <w:rPr>
                <w:rStyle w:val="Kpr"/>
                <w:rFonts w:asciiTheme="minorHAnsi" w:eastAsia="Book Antiqua" w:hAnsiTheme="minorHAnsi" w:cstheme="minorHAnsi"/>
                <w:color w:val="auto"/>
              </w:rPr>
              <w:t>1.1.Problem Durumu</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_Toc454741851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2" w:history="1">
            <w:r w:rsidRPr="00786EAA">
              <w:rPr>
                <w:rStyle w:val="Kpr"/>
                <w:rFonts w:asciiTheme="minorHAnsi" w:eastAsia="Book Antiqua" w:hAnsiTheme="minorHAnsi" w:cstheme="minorHAnsi"/>
                <w:color w:val="auto"/>
              </w:rPr>
              <w:t>1.2.Problem Cümlesi</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_Toc454741852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3" w:history="1">
            <w:r w:rsidRPr="00786EAA">
              <w:rPr>
                <w:rStyle w:val="Kpr"/>
                <w:rFonts w:asciiTheme="minorHAnsi" w:eastAsia="Book Antiqua" w:hAnsiTheme="minorHAnsi" w:cstheme="minorHAnsi"/>
                <w:color w:val="auto"/>
              </w:rPr>
              <w:t>1.3.Araştırmanın Amacı</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_Toc454741853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4" w:history="1">
            <w:r w:rsidRPr="00786EAA">
              <w:rPr>
                <w:rStyle w:val="Kpr"/>
                <w:rFonts w:asciiTheme="minorHAnsi" w:eastAsia="Book Antiqua" w:hAnsiTheme="minorHAnsi" w:cstheme="minorHAnsi"/>
                <w:color w:val="auto"/>
              </w:rPr>
              <w:t>1.4.Araştırmanın Önemi</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_Toc454741854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5" w:history="1">
            <w:r w:rsidRPr="00786EAA">
              <w:rPr>
                <w:rStyle w:val="Kpr"/>
                <w:rFonts w:asciiTheme="minorHAnsi" w:eastAsia="Book Antiqua" w:hAnsiTheme="minorHAnsi" w:cstheme="minorHAnsi"/>
                <w:color w:val="auto"/>
              </w:rPr>
              <w:t>1.5.Sayıltılar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_Toc454741855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6" w:history="1">
            <w:r w:rsidRPr="00786EAA">
              <w:rPr>
                <w:rStyle w:val="Kpr"/>
                <w:rFonts w:asciiTheme="minorHAnsi" w:eastAsia="Book Antiqua" w:hAnsiTheme="minorHAnsi" w:cstheme="minorHAnsi"/>
                <w:color w:val="auto"/>
              </w:rPr>
              <w:t>1.6.Sınırlılıklar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_Toc454741856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7" w:history="1">
            <w:r w:rsidRPr="00786EAA">
              <w:rPr>
                <w:rStyle w:val="Kpr"/>
                <w:rFonts w:asciiTheme="minorHAnsi" w:eastAsia="Book Antiqua" w:hAnsiTheme="minorHAnsi" w:cstheme="minorHAnsi"/>
                <w:color w:val="auto"/>
              </w:rPr>
              <w:t>1.7.Tanımlar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_Toc454741857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İKİNCİ BÖLÜM</w:t>
          </w: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KURAMSAL ÇERÇEVE VE İLGİLİ ARAŞTIRMALAR</w:t>
          </w:r>
        </w:p>
        <w:p w:rsidR="0003501B" w:rsidRPr="00786EAA" w:rsidRDefault="0003501B" w:rsidP="0003501B">
          <w:pPr>
            <w:rPr>
              <w:rFonts w:asciiTheme="minorHAnsi" w:eastAsiaTheme="minorEastAsia" w:hAnsiTheme="minorHAnsi" w:cstheme="minorHAnsi"/>
              <w:szCs w:val="24"/>
            </w:rPr>
          </w:pPr>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8" w:history="1">
            <w:r w:rsidRPr="00786EAA">
              <w:rPr>
                <w:rStyle w:val="Kpr"/>
                <w:rFonts w:asciiTheme="minorHAnsi" w:eastAsia="Book Antiqua" w:hAnsiTheme="minorHAnsi" w:cstheme="minorHAnsi"/>
                <w:color w:val="auto"/>
              </w:rPr>
              <w:t>İKİNCİ BÖLÜM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_Toc454741858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59" w:history="1">
            <w:r w:rsidRPr="00786EAA">
              <w:rPr>
                <w:rStyle w:val="Kpr"/>
                <w:rFonts w:asciiTheme="minorHAnsi" w:eastAsia="Book Antiqua" w:hAnsiTheme="minorHAnsi" w:cstheme="minorHAnsi"/>
                <w:color w:val="auto"/>
              </w:rPr>
              <w:t>2.KURAMSAL ÇERÇEVE VE İLGİLİ ARAŞTIRMALAR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_Toc454741859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0" w:history="1">
            <w:r w:rsidRPr="00786EAA">
              <w:rPr>
                <w:rStyle w:val="Kpr"/>
                <w:rFonts w:asciiTheme="minorHAnsi" w:eastAsia="Book Antiqua" w:hAnsiTheme="minorHAnsi" w:cstheme="minorHAnsi"/>
                <w:color w:val="auto"/>
              </w:rPr>
              <w:t>2.1.Üniversite Öğrencilerinin Sosyo- Ekonomik Durumu</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_Toc454741860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1" w:history="1">
            <w:r w:rsidRPr="00786EAA">
              <w:rPr>
                <w:rStyle w:val="Kpr"/>
                <w:rFonts w:asciiTheme="minorHAnsi" w:eastAsia="Book Antiqua" w:hAnsiTheme="minorHAnsi" w:cstheme="minorHAnsi"/>
                <w:color w:val="auto"/>
              </w:rPr>
              <w:t>2.2.İlgili Araştırmalar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_Toc454741861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rPr>
              <w:rFonts w:asciiTheme="minorHAnsi" w:eastAsiaTheme="minorEastAsia" w:hAnsiTheme="minorHAnsi" w:cstheme="minorHAnsi"/>
              <w:szCs w:val="24"/>
            </w:rPr>
          </w:pPr>
        </w:p>
        <w:p w:rsidR="0003501B" w:rsidRPr="00786EAA" w:rsidRDefault="0003501B" w:rsidP="0003501B">
          <w:pPr>
            <w:rPr>
              <w:rFonts w:asciiTheme="minorHAnsi" w:eastAsiaTheme="minorEastAsia" w:hAnsiTheme="minorHAnsi" w:cstheme="minorHAnsi"/>
              <w:szCs w:val="24"/>
            </w:rPr>
          </w:pPr>
        </w:p>
        <w:p w:rsidR="0003501B" w:rsidRDefault="0003501B" w:rsidP="0003501B">
          <w:pPr>
            <w:rPr>
              <w:rFonts w:asciiTheme="minorHAnsi" w:eastAsiaTheme="minorEastAsia" w:hAnsiTheme="minorHAnsi" w:cstheme="minorHAnsi"/>
              <w:szCs w:val="24"/>
            </w:rPr>
          </w:pPr>
        </w:p>
        <w:p w:rsidR="0003501B" w:rsidRPr="00786EAA" w:rsidRDefault="0003501B" w:rsidP="0003501B">
          <w:pPr>
            <w:rPr>
              <w:rFonts w:asciiTheme="minorHAnsi" w:eastAsiaTheme="minorEastAsia" w:hAnsiTheme="minorHAnsi" w:cstheme="minorHAnsi"/>
              <w:szCs w:val="24"/>
            </w:rPr>
          </w:pP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lastRenderedPageBreak/>
            <w:t>ÜÇÜNCÜ BÖLÜM</w:t>
          </w: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YÖNTEM</w:t>
          </w: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2" w:history="1">
            <w:r w:rsidRPr="00786EAA">
              <w:rPr>
                <w:rStyle w:val="Kpr"/>
                <w:rFonts w:asciiTheme="minorHAnsi" w:eastAsia="Book Antiqua" w:hAnsiTheme="minorHAnsi" w:cstheme="minorHAnsi"/>
                <w:color w:val="auto"/>
              </w:rPr>
              <w:t>ÜÇÜNCÜ BÖLÜM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_Toc454741862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3" w:history="1">
            <w:r w:rsidRPr="00786EAA">
              <w:rPr>
                <w:rStyle w:val="Kpr"/>
                <w:rFonts w:asciiTheme="minorHAnsi" w:eastAsia="Book Antiqua" w:hAnsiTheme="minorHAnsi" w:cstheme="minorHAnsi"/>
                <w:color w:val="auto"/>
              </w:rPr>
              <w:t>3.YÖNTEM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_Toc454741863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4" w:history="1">
            <w:r w:rsidRPr="00786EAA">
              <w:rPr>
                <w:rStyle w:val="Kpr"/>
                <w:rFonts w:asciiTheme="minorHAnsi" w:eastAsia="Book Antiqua" w:hAnsiTheme="minorHAnsi" w:cstheme="minorHAnsi"/>
                <w:color w:val="auto"/>
              </w:rPr>
              <w:t>3.1. Araştırmanın Yöntemi</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_Toc454741864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5" w:history="1">
            <w:r w:rsidRPr="00786EAA">
              <w:rPr>
                <w:rStyle w:val="Kpr"/>
                <w:rFonts w:asciiTheme="minorHAnsi" w:eastAsia="Book Antiqua" w:hAnsiTheme="minorHAnsi" w:cstheme="minorHAnsi"/>
                <w:color w:val="auto"/>
              </w:rPr>
              <w:t>3.2 Araştırma Modeli</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_Toc454741865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6" w:history="1">
            <w:r w:rsidRPr="00786EAA">
              <w:rPr>
                <w:rStyle w:val="Kpr"/>
                <w:rFonts w:asciiTheme="minorHAnsi" w:eastAsia="Book Antiqua" w:hAnsiTheme="minorHAnsi" w:cstheme="minorHAnsi"/>
                <w:color w:val="auto"/>
              </w:rPr>
              <w:t>3.3. Evren ve Örneklem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_Toc454741866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7" w:history="1">
            <w:r w:rsidRPr="00786EAA">
              <w:rPr>
                <w:rStyle w:val="Kpr"/>
                <w:rFonts w:asciiTheme="minorHAnsi" w:eastAsia="Book Antiqua" w:hAnsiTheme="minorHAnsi" w:cstheme="minorHAnsi"/>
                <w:color w:val="auto"/>
              </w:rPr>
              <w:t>3.4. Verilerin Toplanması</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_Toc454741867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8" w:history="1">
            <w:r w:rsidRPr="00786EAA">
              <w:rPr>
                <w:rStyle w:val="Kpr"/>
                <w:rFonts w:asciiTheme="minorHAnsi" w:eastAsia="Book Antiqua" w:hAnsiTheme="minorHAnsi" w:cstheme="minorHAnsi"/>
                <w:color w:val="auto"/>
              </w:rPr>
              <w:t>3.5. Verilerin Analizi</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_Toc454741868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Fonts w:asciiTheme="minorHAnsi" w:hAnsiTheme="minorHAnsi" w:cstheme="minorHAnsi"/>
              <w:b/>
            </w:rPr>
            <w:t>D</w:t>
          </w:r>
          <w:r w:rsidRPr="00786EAA">
            <w:rPr>
              <w:rStyle w:val="Kpr"/>
              <w:rFonts w:asciiTheme="minorHAnsi" w:eastAsia="Book Antiqua" w:hAnsiTheme="minorHAnsi" w:cstheme="minorHAnsi"/>
              <w:color w:val="auto"/>
            </w:rPr>
            <w:t>ÖRDÜNCÜ BÖLÜM</w:t>
          </w: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BULGULAR VE YORUM</w:t>
          </w:r>
        </w:p>
        <w:p w:rsidR="0003501B" w:rsidRPr="00786EAA" w:rsidRDefault="0003501B" w:rsidP="0003501B">
          <w:pPr>
            <w:rPr>
              <w:rFonts w:asciiTheme="minorHAnsi" w:eastAsiaTheme="minorEastAsia" w:hAnsiTheme="minorHAnsi" w:cstheme="minorHAnsi"/>
              <w:szCs w:val="24"/>
            </w:rPr>
          </w:pPr>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69" w:history="1">
            <w:r w:rsidRPr="00786EAA">
              <w:rPr>
                <w:rStyle w:val="Kpr"/>
                <w:rFonts w:asciiTheme="minorHAnsi" w:eastAsia="Book Antiqua" w:hAnsiTheme="minorHAnsi" w:cstheme="minorHAnsi"/>
                <w:color w:val="auto"/>
              </w:rPr>
              <w:t>DÖRDÜNCÜ BÖLÜM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_Toc454741869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70" w:history="1">
            <w:r w:rsidRPr="00786EAA">
              <w:rPr>
                <w:rStyle w:val="Kpr"/>
                <w:rFonts w:asciiTheme="minorHAnsi" w:eastAsia="Book Antiqua" w:hAnsiTheme="minorHAnsi" w:cstheme="minorHAnsi"/>
                <w:color w:val="auto"/>
              </w:rPr>
              <w:t>4. BULGULAR VE YORUM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_Toc454741870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BEŞİNCİ BÖLÜM</w:t>
          </w:r>
        </w:p>
        <w:p w:rsidR="0003501B" w:rsidRPr="00786EAA" w:rsidRDefault="0003501B" w:rsidP="0003501B">
          <w:pPr>
            <w:pStyle w:val="T2"/>
            <w:spacing w:before="120" w:after="120"/>
            <w:jc w:val="center"/>
            <w:rPr>
              <w:rStyle w:val="Kpr"/>
              <w:rFonts w:asciiTheme="minorHAnsi" w:eastAsia="Book Antiqua" w:hAnsiTheme="minorHAnsi" w:cstheme="minorHAnsi"/>
              <w:b/>
              <w:color w:val="auto"/>
            </w:rPr>
          </w:pPr>
          <w:r w:rsidRPr="00786EAA">
            <w:rPr>
              <w:rStyle w:val="Kpr"/>
              <w:rFonts w:asciiTheme="minorHAnsi" w:eastAsia="Book Antiqua" w:hAnsiTheme="minorHAnsi" w:cstheme="minorHAnsi"/>
              <w:color w:val="auto"/>
            </w:rPr>
            <w:t>SONUÇ VE ÖNERİLER</w:t>
          </w:r>
        </w:p>
        <w:p w:rsidR="0003501B" w:rsidRPr="00786EAA" w:rsidRDefault="0003501B" w:rsidP="0003501B">
          <w:pPr>
            <w:rPr>
              <w:rFonts w:asciiTheme="minorHAnsi" w:eastAsiaTheme="minorEastAsia" w:hAnsiTheme="minorHAnsi" w:cstheme="minorHAnsi"/>
              <w:szCs w:val="24"/>
            </w:rPr>
          </w:pPr>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71" w:history="1">
            <w:r w:rsidRPr="00786EAA">
              <w:rPr>
                <w:rStyle w:val="Kpr"/>
                <w:rFonts w:asciiTheme="minorHAnsi" w:eastAsia="Book Antiqua" w:hAnsiTheme="minorHAnsi" w:cstheme="minorHAnsi"/>
                <w:color w:val="auto"/>
              </w:rPr>
              <w:t>BEŞİNCİ BÖLÜM</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_Toc454741871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72" w:history="1">
            <w:r w:rsidRPr="00786EAA">
              <w:rPr>
                <w:rStyle w:val="Kpr"/>
                <w:rFonts w:asciiTheme="minorHAnsi" w:eastAsia="Book Antiqua" w:hAnsiTheme="minorHAnsi" w:cstheme="minorHAnsi"/>
                <w:color w:val="auto"/>
              </w:rPr>
              <w:t>1.SONUÇ VE ÖNERİLER</w:t>
            </w:r>
            <w:r w:rsidRPr="00786EAA">
              <w:rPr>
                <w:rStyle w:val="Kpr"/>
                <w:rFonts w:asciiTheme="minorHAnsi" w:eastAsia="Book Antiqua" w:hAnsiTheme="minorHAnsi" w:cstheme="minorHAnsi"/>
                <w:webHidden/>
                <w:color w:val="auto"/>
              </w:rPr>
              <w:tab/>
            </w:r>
            <w:r w:rsidRPr="00786EAA">
              <w:rPr>
                <w:rStyle w:val="Kpr"/>
                <w:rFonts w:asciiTheme="minorHAnsi" w:eastAsia="Book Antiqua" w:hAnsiTheme="minorHAnsi" w:cstheme="minorHAnsi"/>
                <w:webHidden/>
                <w:color w:val="auto"/>
              </w:rPr>
              <w:fldChar w:fldCharType="begin"/>
            </w:r>
            <w:r w:rsidRPr="00786EAA">
              <w:rPr>
                <w:rStyle w:val="Kpr"/>
                <w:rFonts w:asciiTheme="minorHAnsi" w:eastAsia="Book Antiqua" w:hAnsiTheme="minorHAnsi" w:cstheme="minorHAnsi"/>
                <w:webHidden/>
                <w:color w:val="auto"/>
              </w:rPr>
              <w:instrText xml:space="preserve"> PAGEREF _Toc454741872 \h </w:instrText>
            </w:r>
            <w:r w:rsidRPr="00786EAA">
              <w:rPr>
                <w:rStyle w:val="Kpr"/>
                <w:rFonts w:asciiTheme="minorHAnsi" w:eastAsia="Book Antiqua" w:hAnsiTheme="minorHAnsi" w:cstheme="minorHAnsi"/>
                <w:webHidden/>
                <w:color w:val="auto"/>
              </w:rPr>
            </w:r>
            <w:r w:rsidRPr="00786EAA">
              <w:rPr>
                <w:rStyle w:val="Kpr"/>
                <w:rFonts w:asciiTheme="minorHAnsi" w:eastAsia="Book Antiqua" w:hAnsiTheme="minorHAnsi" w:cstheme="minorHAnsi"/>
                <w:webHidden/>
                <w:color w:val="auto"/>
              </w:rPr>
              <w:fldChar w:fldCharType="separate"/>
            </w:r>
            <w:r>
              <w:rPr>
                <w:rStyle w:val="Kpr"/>
                <w:rFonts w:asciiTheme="minorHAnsi" w:eastAsia="Book Antiqua" w:hAnsiTheme="minorHAnsi" w:cstheme="minorHAnsi"/>
                <w:webHidden/>
                <w:color w:val="auto"/>
              </w:rPr>
              <w:t>Hata! Yer işareti tanımlanmamış.</w:t>
            </w:r>
            <w:r w:rsidRPr="00786EAA">
              <w:rPr>
                <w:rStyle w:val="Kpr"/>
                <w:rFonts w:asciiTheme="minorHAnsi" w:eastAsia="Book Antiqua" w:hAnsiTheme="minorHAnsi" w:cstheme="minorHAnsi"/>
                <w:webHidden/>
                <w:color w:val="auto"/>
              </w:rPr>
              <w:fldChar w:fldCharType="end"/>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hyperlink w:anchor="_Toc454741873" w:history="1">
            <w:r w:rsidRPr="00786EAA">
              <w:rPr>
                <w:rStyle w:val="Kpr"/>
                <w:rFonts w:asciiTheme="minorHAnsi" w:eastAsia="Book Antiqua" w:hAnsiTheme="minorHAnsi" w:cstheme="minorHAnsi"/>
                <w:color w:val="auto"/>
              </w:rPr>
              <w:t>KAYNAKLAR</w:t>
            </w:r>
            <w:r w:rsidRPr="00786EAA">
              <w:rPr>
                <w:rStyle w:val="Kpr"/>
                <w:rFonts w:asciiTheme="minorHAnsi" w:eastAsia="Book Antiqua" w:hAnsiTheme="minorHAnsi" w:cstheme="minorHAnsi"/>
                <w:webHidden/>
                <w:color w:val="auto"/>
              </w:rPr>
              <w:tab/>
            </w:r>
            <w:r>
              <w:rPr>
                <w:rStyle w:val="Kpr"/>
                <w:rFonts w:asciiTheme="minorHAnsi" w:eastAsia="Book Antiqua" w:hAnsiTheme="minorHAnsi" w:cstheme="minorHAnsi"/>
                <w:webHidden/>
                <w:color w:val="auto"/>
              </w:rPr>
              <w:t>41</w:t>
            </w:r>
          </w:hyperlink>
        </w:p>
        <w:p w:rsidR="0003501B" w:rsidRPr="00786EAA" w:rsidRDefault="0003501B" w:rsidP="0003501B">
          <w:pPr>
            <w:pStyle w:val="T2"/>
            <w:spacing w:before="120" w:after="120"/>
            <w:rPr>
              <w:rStyle w:val="Kpr"/>
              <w:rFonts w:asciiTheme="minorHAnsi" w:eastAsia="Book Antiqua" w:hAnsiTheme="minorHAnsi" w:cstheme="minorHAnsi"/>
              <w:color w:val="auto"/>
            </w:rPr>
          </w:pPr>
          <w:r w:rsidRPr="00786EAA">
            <w:rPr>
              <w:rStyle w:val="Kpr"/>
              <w:rFonts w:asciiTheme="minorHAnsi" w:eastAsia="Book Antiqua" w:hAnsiTheme="minorHAnsi" w:cstheme="minorHAnsi"/>
              <w:color w:val="auto"/>
            </w:rPr>
            <w:t>EKLER</w:t>
          </w:r>
          <w:hyperlink w:anchor="_Toc454741873" w:history="1">
            <w:r w:rsidRPr="00786EAA">
              <w:rPr>
                <w:rStyle w:val="Kpr"/>
                <w:rFonts w:asciiTheme="minorHAnsi" w:eastAsia="Book Antiqua" w:hAnsiTheme="minorHAnsi" w:cstheme="minorHAnsi"/>
                <w:webHidden/>
                <w:color w:val="auto"/>
              </w:rPr>
              <w:tab/>
            </w:r>
            <w:r>
              <w:rPr>
                <w:rStyle w:val="Kpr"/>
                <w:rFonts w:asciiTheme="minorHAnsi" w:eastAsia="Book Antiqua" w:hAnsiTheme="minorHAnsi" w:cstheme="minorHAnsi"/>
                <w:webHidden/>
                <w:color w:val="auto"/>
              </w:rPr>
              <w:t>43</w:t>
            </w:r>
          </w:hyperlink>
        </w:p>
        <w:p w:rsidR="0003501B" w:rsidRPr="00786EAA" w:rsidRDefault="0003501B" w:rsidP="0003501B">
          <w:pPr>
            <w:pStyle w:val="T2"/>
            <w:spacing w:before="120" w:after="120"/>
            <w:rPr>
              <w:rFonts w:asciiTheme="minorHAnsi" w:eastAsiaTheme="minorEastAsia" w:hAnsiTheme="minorHAnsi" w:cstheme="minorHAnsi"/>
            </w:rPr>
          </w:pPr>
          <w:hyperlink w:anchor="_Toc454741874" w:history="1">
            <w:r w:rsidRPr="00786EAA">
              <w:rPr>
                <w:rStyle w:val="Kpr"/>
                <w:rFonts w:asciiTheme="minorHAnsi" w:eastAsia="Book Antiqua" w:hAnsiTheme="minorHAnsi" w:cstheme="minorHAnsi"/>
                <w:color w:val="auto"/>
              </w:rPr>
              <w:t>ÖZGEÇMİŞ</w:t>
            </w:r>
            <w:r w:rsidRPr="00786EAA">
              <w:rPr>
                <w:rStyle w:val="Kpr"/>
                <w:rFonts w:asciiTheme="minorHAnsi" w:eastAsia="Book Antiqua" w:hAnsiTheme="minorHAnsi" w:cstheme="minorHAnsi"/>
                <w:webHidden/>
                <w:color w:val="auto"/>
              </w:rPr>
              <w:tab/>
            </w:r>
            <w:r>
              <w:rPr>
                <w:rStyle w:val="Kpr"/>
                <w:rFonts w:asciiTheme="minorHAnsi" w:eastAsia="Book Antiqua" w:hAnsiTheme="minorHAnsi" w:cstheme="minorHAnsi"/>
                <w:webHidden/>
                <w:color w:val="auto"/>
              </w:rPr>
              <w:t>50</w:t>
            </w:r>
          </w:hyperlink>
        </w:p>
        <w:p w:rsidR="0003501B" w:rsidRPr="00786EAA" w:rsidRDefault="0003501B" w:rsidP="0003501B">
          <w:pPr>
            <w:pStyle w:val="T2"/>
            <w:spacing w:before="120" w:after="120"/>
            <w:rPr>
              <w:rFonts w:asciiTheme="minorHAnsi" w:eastAsiaTheme="minorEastAsia" w:hAnsiTheme="minorHAnsi" w:cstheme="minorHAnsi"/>
            </w:rPr>
          </w:pPr>
          <w:r w:rsidRPr="00786EAA">
            <w:rPr>
              <w:rFonts w:asciiTheme="minorHAnsi" w:hAnsiTheme="minorHAnsi" w:cstheme="minorHAnsi"/>
              <w:b/>
              <w:bCs/>
            </w:rPr>
            <w:fldChar w:fldCharType="end"/>
          </w:r>
          <w:r w:rsidRPr="00786EAA">
            <w:rPr>
              <w:rStyle w:val="Kpr"/>
              <w:rFonts w:asciiTheme="minorHAnsi" w:eastAsia="Book Antiqua" w:hAnsiTheme="minorHAnsi" w:cstheme="minorHAnsi"/>
              <w:color w:val="auto"/>
            </w:rPr>
            <w:t>TEZ KONTROL LİSTESİ</w:t>
          </w:r>
          <w:hyperlink w:anchor="_Toc454741874" w:history="1">
            <w:r w:rsidRPr="00786EAA">
              <w:rPr>
                <w:rStyle w:val="Kpr"/>
                <w:rFonts w:asciiTheme="minorHAnsi" w:eastAsia="Book Antiqua" w:hAnsiTheme="minorHAnsi" w:cstheme="minorHAnsi"/>
                <w:webHidden/>
                <w:color w:val="auto"/>
              </w:rPr>
              <w:tab/>
            </w:r>
            <w:r>
              <w:rPr>
                <w:rStyle w:val="Kpr"/>
                <w:rFonts w:asciiTheme="minorHAnsi" w:eastAsia="Book Antiqua" w:hAnsiTheme="minorHAnsi" w:cstheme="minorHAnsi"/>
                <w:webHidden/>
                <w:color w:val="auto"/>
              </w:rPr>
              <w:t>51</w:t>
            </w:r>
          </w:hyperlink>
        </w:p>
        <w:p w:rsidR="0003501B" w:rsidRPr="00786EAA" w:rsidRDefault="0003501B" w:rsidP="0003501B">
          <w:pPr>
            <w:rPr>
              <w:rFonts w:asciiTheme="minorHAnsi" w:hAnsiTheme="minorHAnsi" w:cstheme="minorHAnsi"/>
              <w:szCs w:val="24"/>
            </w:rPr>
          </w:pPr>
        </w:p>
      </w:sdtContent>
    </w:sdt>
    <w:p w:rsidR="0003501B" w:rsidRPr="00786EAA" w:rsidRDefault="0003501B" w:rsidP="0003501B">
      <w:pPr>
        <w:rPr>
          <w:rFonts w:asciiTheme="minorHAnsi" w:hAnsiTheme="minorHAnsi" w:cstheme="minorHAnsi"/>
          <w:szCs w:val="24"/>
        </w:rPr>
      </w:pP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pStyle w:val="T2"/>
        <w:spacing w:before="120" w:after="120"/>
        <w:rPr>
          <w:rStyle w:val="Kpr"/>
          <w:rFonts w:asciiTheme="minorHAnsi" w:eastAsia="Book Antiqua" w:hAnsiTheme="minorHAnsi" w:cstheme="minorHAnsi"/>
          <w:color w:val="auto"/>
        </w:rPr>
      </w:pPr>
    </w:p>
    <w:p w:rsidR="0003501B" w:rsidRPr="00786EAA" w:rsidRDefault="0003501B" w:rsidP="0003501B">
      <w:pPr>
        <w:rPr>
          <w:rFonts w:asciiTheme="minorHAnsi" w:hAnsiTheme="minorHAnsi" w:cstheme="minorHAnsi"/>
          <w:szCs w:val="24"/>
        </w:rPr>
      </w:pPr>
    </w:p>
    <w:p w:rsidR="009F3EB4" w:rsidRDefault="009F3EB4" w:rsidP="0003501B">
      <w:pPr>
        <w:jc w:val="center"/>
        <w:rPr>
          <w:rFonts w:ascii="Times New Roman" w:hAnsi="Times New Roman"/>
          <w:b/>
          <w:sz w:val="28"/>
          <w:szCs w:val="28"/>
        </w:rPr>
      </w:pPr>
    </w:p>
    <w:p w:rsidR="0003501B" w:rsidRDefault="0003501B" w:rsidP="0003501B">
      <w:pPr>
        <w:jc w:val="center"/>
        <w:rPr>
          <w:rFonts w:ascii="Times New Roman" w:hAnsi="Times New Roman"/>
          <w:b/>
          <w:sz w:val="28"/>
          <w:szCs w:val="28"/>
        </w:rPr>
      </w:pPr>
      <w:r w:rsidRPr="0094744B">
        <w:rPr>
          <w:rFonts w:ascii="Times New Roman" w:hAnsi="Times New Roman"/>
          <w:b/>
          <w:sz w:val="28"/>
          <w:szCs w:val="28"/>
        </w:rPr>
        <w:lastRenderedPageBreak/>
        <w:t>TABLOLAR DİZİNİ</w:t>
      </w:r>
    </w:p>
    <w:p w:rsidR="0003501B" w:rsidRPr="0094744B" w:rsidRDefault="0003501B" w:rsidP="0003501B">
      <w:pPr>
        <w:jc w:val="center"/>
        <w:rPr>
          <w:rFonts w:ascii="Times New Roman" w:hAnsi="Times New Roman"/>
          <w:b/>
          <w:sz w:val="28"/>
          <w:szCs w:val="28"/>
        </w:rPr>
      </w:pPr>
    </w:p>
    <w:p w:rsidR="0003501B" w:rsidRDefault="0003501B" w:rsidP="0003501B">
      <w:pPr>
        <w:pStyle w:val="NormalWeb"/>
        <w:tabs>
          <w:tab w:val="right" w:leader="dot" w:pos="8787"/>
        </w:tabs>
        <w:spacing w:before="0" w:beforeAutospacing="0" w:after="0" w:afterAutospacing="0"/>
        <w:jc w:val="both"/>
      </w:pPr>
      <w:r w:rsidRPr="00134E18">
        <w:t xml:space="preserve">Tablo 4.1.1 Üniversite Öğrencilerinin Cinsiyet, Yaş, Medeni Durum Değişkenlerine İlişkin </w:t>
      </w:r>
      <w:proofErr w:type="spellStart"/>
      <w:r w:rsidRPr="00134E18">
        <w:t>Betimsel</w:t>
      </w:r>
      <w:proofErr w:type="spellEnd"/>
      <w:r w:rsidRPr="00134E18">
        <w:t xml:space="preserve"> İstatistikleri </w:t>
      </w:r>
      <w:r w:rsidRPr="00134E18">
        <w:tab/>
      </w:r>
      <w:r>
        <w:t>…13</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4.1.2 Üniversite Öğrencilerinin Okudukları Fakülte ve Öğrenim Şekli Değişkenlerine İlişkin </w:t>
      </w:r>
      <w:proofErr w:type="spellStart"/>
      <w:r w:rsidRPr="00134E18">
        <w:t>Betimsel</w:t>
      </w:r>
      <w:proofErr w:type="spellEnd"/>
      <w:r w:rsidRPr="00134E18">
        <w:t xml:space="preserve"> İstatistikleri</w:t>
      </w:r>
      <w:r w:rsidRPr="00134E18">
        <w:tab/>
      </w:r>
      <w:r>
        <w:t>…14</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4.1.3 Üniversite Öğrencilerinin Okudukları Bölüm Değişkenine İlişkin </w:t>
      </w:r>
      <w:proofErr w:type="spellStart"/>
      <w:r w:rsidRPr="00134E18">
        <w:t>Betimsel</w:t>
      </w:r>
      <w:proofErr w:type="spellEnd"/>
      <w:r w:rsidRPr="00134E18">
        <w:t xml:space="preserve"> İstatistikleri</w:t>
      </w:r>
      <w:r w:rsidRPr="00134E18">
        <w:tab/>
      </w:r>
      <w:r>
        <w:t>…15</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4.1.4 Öğrencilerin Okudukları İkamet Ettikleri Bölge ve Yerleşim Birimi Değişkenlerine İlişkin </w:t>
      </w:r>
      <w:proofErr w:type="spellStart"/>
      <w:r w:rsidRPr="00134E18">
        <w:t>Betimsel</w:t>
      </w:r>
      <w:proofErr w:type="spellEnd"/>
      <w:r w:rsidRPr="00134E18">
        <w:t xml:space="preserve"> İstatistikleri</w:t>
      </w:r>
      <w:r w:rsidRPr="00134E18">
        <w:tab/>
      </w:r>
      <w:r>
        <w:t>…17</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4.1.5 Öğrencilerin, Baba ve Anne Mesleği, Aylık Ortalama Gelir Değişkenlerine İlişkin </w:t>
      </w:r>
      <w:proofErr w:type="spellStart"/>
      <w:r w:rsidRPr="00134E18">
        <w:t>Betimsel</w:t>
      </w:r>
      <w:proofErr w:type="spellEnd"/>
      <w:r w:rsidRPr="00134E18">
        <w:t xml:space="preserve"> İstatistikleri</w:t>
      </w:r>
      <w:r w:rsidRPr="00134E18">
        <w:tab/>
      </w:r>
      <w:r>
        <w:t>…18</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4.1.6. Öğrencilerin, Baba ve Anne Eğitim Durumu Değişkenlerine İlişkin </w:t>
      </w:r>
      <w:proofErr w:type="spellStart"/>
      <w:r w:rsidRPr="00134E18">
        <w:t>Betimsel</w:t>
      </w:r>
      <w:proofErr w:type="spellEnd"/>
      <w:r w:rsidRPr="00134E18">
        <w:t xml:space="preserve"> İstatistikleri</w:t>
      </w:r>
      <w:r w:rsidRPr="00134E18">
        <w:tab/>
      </w:r>
      <w:r>
        <w:t>…19</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4.1.7. Öğrencilerin, Ailedeki Fert Sayısı ve Öğrenim Gören Fert Sayısı Değişkenlerine İlişkin </w:t>
      </w:r>
      <w:proofErr w:type="spellStart"/>
      <w:r w:rsidRPr="00134E18">
        <w:t>Betimsel</w:t>
      </w:r>
      <w:proofErr w:type="spellEnd"/>
      <w:r w:rsidRPr="00134E18">
        <w:t xml:space="preserve"> İstatistikleri</w:t>
      </w:r>
      <w:r w:rsidRPr="00134E18">
        <w:tab/>
      </w:r>
      <w:r>
        <w:t>…20</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4.1.8. Öğrencilerin, Lise Türü, Üniversiteye Kaçıncı Senede Giriş, Belirleyici Etmen ve Faktör Değişkenlerine İlişkin </w:t>
      </w:r>
      <w:proofErr w:type="spellStart"/>
      <w:r w:rsidRPr="00134E18">
        <w:t>Betimsel</w:t>
      </w:r>
      <w:proofErr w:type="spellEnd"/>
      <w:r w:rsidRPr="00134E18">
        <w:t xml:space="preserve"> İstatistikleri</w:t>
      </w:r>
      <w:r w:rsidRPr="00134E18">
        <w:tab/>
      </w:r>
      <w:r>
        <w:t>…21</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4.1.9. Öğrencilerin, Barınma Şekli, Yabancı Dil Düzeyi ve Günlük Ders Çalışma Saati Değişkenlerine İlişkin </w:t>
      </w:r>
      <w:proofErr w:type="spellStart"/>
      <w:r w:rsidRPr="00134E18">
        <w:t>Betimsel</w:t>
      </w:r>
      <w:proofErr w:type="spellEnd"/>
      <w:r w:rsidRPr="00134E18">
        <w:t xml:space="preserve"> İstatistikleri</w:t>
      </w:r>
      <w:r w:rsidRPr="00134E18">
        <w:tab/>
      </w:r>
      <w:r>
        <w:t>…23</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4.2.0. Öğrencilerin, Tercih Sırası, Bölüme İstek, Beklentilerinin Karşılanma Oranı ve Bölüm Seçmedeki Etmen Değişkenlerine İlişkin </w:t>
      </w:r>
      <w:proofErr w:type="spellStart"/>
      <w:r w:rsidRPr="00134E18">
        <w:t>Betimsel</w:t>
      </w:r>
      <w:proofErr w:type="spellEnd"/>
      <w:r w:rsidRPr="00134E18">
        <w:t xml:space="preserve"> İstatistikleri</w:t>
      </w:r>
      <w:r w:rsidRPr="00134E18">
        <w:tab/>
      </w:r>
      <w:r>
        <w:t>…</w:t>
      </w:r>
      <w:r w:rsidRPr="00134E18">
        <w:t>24</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4.2.1. Öğrencilerin, Harç - Öğrenim Kredisi Kullanma, Maddi Destek Alma, Aylık Harcama ve Aylık Gider Değişkenlerine İlişkin </w:t>
      </w:r>
      <w:proofErr w:type="spellStart"/>
      <w:r w:rsidRPr="00134E18">
        <w:t>Betimsel</w:t>
      </w:r>
      <w:proofErr w:type="spellEnd"/>
      <w:r w:rsidRPr="00134E18">
        <w:t xml:space="preserve"> İstatistikleri</w:t>
      </w:r>
      <w:r w:rsidRPr="00134E18">
        <w:tab/>
      </w:r>
      <w:r>
        <w:t>…26</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4.2.2. Öğrencilerin, Dizi Tercihi, Hayranlık Alanı ve Sevilen Müzik Türü Değişkenlerine İlişkin </w:t>
      </w:r>
      <w:proofErr w:type="spellStart"/>
      <w:r w:rsidRPr="00134E18">
        <w:t>Betimsel</w:t>
      </w:r>
      <w:proofErr w:type="spellEnd"/>
      <w:r w:rsidRPr="00134E18">
        <w:t xml:space="preserve"> İstatistikleri</w:t>
      </w:r>
      <w:r w:rsidRPr="00134E18">
        <w:tab/>
      </w:r>
      <w:r>
        <w:t>…27</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4.2.3. Öğrencilerin, Gündemi Takip, Kitap Okuma, TV İzleme ve TV izleme Amacı Değişkenlerine İlişkin </w:t>
      </w:r>
      <w:proofErr w:type="spellStart"/>
      <w:r w:rsidRPr="00134E18">
        <w:t>Betimsel</w:t>
      </w:r>
      <w:proofErr w:type="spellEnd"/>
      <w:r w:rsidRPr="00134E18">
        <w:t xml:space="preserve"> İstatistikleri</w:t>
      </w:r>
      <w:r w:rsidRPr="00134E18">
        <w:tab/>
      </w:r>
      <w:r>
        <w:t>…29</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4.2.4. Öğrencilerin,  Boş Zamanı Değerlendirme, Tiyatro, Konser, Sinema ve Spor Müsabakalarına Gitme Sıklığı Değişkenlerine İlişkin </w:t>
      </w:r>
      <w:proofErr w:type="spellStart"/>
      <w:r w:rsidRPr="00134E18">
        <w:t>Betimsel</w:t>
      </w:r>
      <w:proofErr w:type="spellEnd"/>
      <w:r w:rsidRPr="00134E18">
        <w:t xml:space="preserve"> İstatistikleri</w:t>
      </w:r>
      <w:r w:rsidRPr="00134E18">
        <w:tab/>
      </w:r>
      <w:r>
        <w:t>…31</w:t>
      </w:r>
    </w:p>
    <w:p w:rsidR="0003501B" w:rsidRPr="00134E18" w:rsidRDefault="0003501B" w:rsidP="0003501B">
      <w:pPr>
        <w:pStyle w:val="NormalWeb"/>
        <w:tabs>
          <w:tab w:val="right" w:leader="dot" w:pos="8787"/>
        </w:tabs>
        <w:spacing w:before="0" w:beforeAutospacing="0" w:after="0" w:afterAutospacing="0"/>
        <w:jc w:val="both"/>
      </w:pPr>
    </w:p>
    <w:p w:rsidR="0003501B" w:rsidRDefault="0003501B" w:rsidP="0003501B">
      <w:pPr>
        <w:pStyle w:val="NormalWeb"/>
        <w:tabs>
          <w:tab w:val="right" w:leader="dot" w:pos="8787"/>
        </w:tabs>
        <w:spacing w:before="0" w:beforeAutospacing="0" w:after="0" w:afterAutospacing="0"/>
        <w:jc w:val="both"/>
      </w:pPr>
      <w:r w:rsidRPr="00134E18">
        <w:t xml:space="preserve">Tablo 4.2.5. Öğrencilerin Bağımlılık Yapan Madde Kullanımı Değişkenine İlişkin </w:t>
      </w:r>
      <w:proofErr w:type="spellStart"/>
      <w:r w:rsidRPr="00134E18">
        <w:t>Betimsel</w:t>
      </w:r>
      <w:proofErr w:type="spellEnd"/>
      <w:r w:rsidRPr="00134E18">
        <w:t xml:space="preserve"> İstatistikleri</w:t>
      </w:r>
      <w:r w:rsidRPr="00134E18">
        <w:tab/>
      </w:r>
      <w:r>
        <w:t>…32</w:t>
      </w:r>
    </w:p>
    <w:p w:rsidR="0003501B" w:rsidRPr="00134E18" w:rsidRDefault="0003501B" w:rsidP="0003501B">
      <w:pPr>
        <w:pStyle w:val="NormalWeb"/>
        <w:tabs>
          <w:tab w:val="right" w:leader="dot" w:pos="8787"/>
        </w:tabs>
        <w:spacing w:before="0" w:beforeAutospacing="0" w:after="0" w:afterAutospacing="0"/>
        <w:jc w:val="both"/>
      </w:pPr>
    </w:p>
    <w:p w:rsidR="0003501B" w:rsidRPr="00707D43" w:rsidRDefault="0003501B" w:rsidP="0003501B">
      <w:pPr>
        <w:pStyle w:val="NormalWeb"/>
        <w:tabs>
          <w:tab w:val="right" w:leader="dot" w:pos="8787"/>
        </w:tabs>
        <w:spacing w:before="0" w:beforeAutospacing="0" w:after="0" w:afterAutospacing="0"/>
        <w:jc w:val="both"/>
      </w:pPr>
      <w:r w:rsidRPr="00134E18">
        <w:t xml:space="preserve">Tablo 4.2.6. Öğrencilerin Hayattan Memnuniyet Değişkenine İlişkin </w:t>
      </w:r>
      <w:proofErr w:type="spellStart"/>
      <w:r w:rsidRPr="00134E18">
        <w:t>Betimsel</w:t>
      </w:r>
      <w:proofErr w:type="spellEnd"/>
      <w:r w:rsidRPr="00134E18">
        <w:t xml:space="preserve"> İstatistikleri</w:t>
      </w:r>
      <w:r w:rsidRPr="00134E18">
        <w:tab/>
      </w:r>
      <w:r>
        <w:t>…33</w:t>
      </w:r>
    </w:p>
    <w:p w:rsidR="0003501B" w:rsidRPr="00786EAA" w:rsidRDefault="0003501B" w:rsidP="0003501B">
      <w:pPr>
        <w:jc w:val="center"/>
        <w:rPr>
          <w:lang w:eastAsia="tr-TR"/>
        </w:rPr>
      </w:pPr>
    </w:p>
    <w:p w:rsidR="0003501B" w:rsidRDefault="0003501B" w:rsidP="0003501B">
      <w:pPr>
        <w:pStyle w:val="Default"/>
      </w:pPr>
    </w:p>
    <w:p w:rsidR="0003501B" w:rsidRDefault="0003501B" w:rsidP="0003501B">
      <w:pPr>
        <w:pStyle w:val="Default"/>
      </w:pPr>
    </w:p>
    <w:p w:rsidR="0003501B" w:rsidRPr="002033FE" w:rsidRDefault="0003501B" w:rsidP="0003501B">
      <w:pPr>
        <w:pStyle w:val="Balk1"/>
        <w:jc w:val="center"/>
      </w:pPr>
      <w:bookmarkStart w:id="3" w:name="_Toc443824138"/>
      <w:bookmarkStart w:id="4" w:name="_Toc386637801"/>
      <w:bookmarkStart w:id="5" w:name="_Toc386636455"/>
      <w:bookmarkStart w:id="6" w:name="_Toc443856317"/>
      <w:bookmarkStart w:id="7" w:name="_Toc443929244"/>
      <w:bookmarkStart w:id="8" w:name="_Toc445744441"/>
      <w:bookmarkStart w:id="9" w:name="_Toc454741849"/>
      <w:r w:rsidRPr="002033FE">
        <w:lastRenderedPageBreak/>
        <w:t>BİRİNCİ BÖLÜM</w:t>
      </w:r>
      <w:bookmarkStart w:id="10" w:name="_Toc384711604"/>
      <w:bookmarkStart w:id="11" w:name="_Toc386484157"/>
      <w:bookmarkEnd w:id="3"/>
      <w:bookmarkEnd w:id="4"/>
      <w:bookmarkEnd w:id="5"/>
      <w:bookmarkEnd w:id="6"/>
      <w:bookmarkEnd w:id="7"/>
      <w:bookmarkEnd w:id="8"/>
      <w:bookmarkEnd w:id="9"/>
    </w:p>
    <w:p w:rsidR="0003501B" w:rsidRPr="002033FE" w:rsidRDefault="0003501B" w:rsidP="0003501B">
      <w:pPr>
        <w:pStyle w:val="Balk3"/>
        <w:numPr>
          <w:ilvl w:val="0"/>
          <w:numId w:val="15"/>
        </w:numPr>
        <w:spacing w:before="100" w:beforeAutospacing="1" w:after="100" w:afterAutospacing="1"/>
        <w:ind w:left="0" w:firstLine="0"/>
        <w:jc w:val="center"/>
        <w:rPr>
          <w:rFonts w:cs="Times New Roman"/>
          <w:szCs w:val="24"/>
        </w:rPr>
      </w:pPr>
      <w:bookmarkStart w:id="12" w:name="_Toc443824139"/>
      <w:bookmarkStart w:id="13" w:name="_Toc443856318"/>
      <w:bookmarkStart w:id="14" w:name="_Toc443929245"/>
      <w:bookmarkStart w:id="15" w:name="_Toc445744442"/>
      <w:bookmarkStart w:id="16" w:name="_Toc454741850"/>
      <w:r w:rsidRPr="002033FE">
        <w:rPr>
          <w:rFonts w:cs="Times New Roman"/>
          <w:szCs w:val="24"/>
        </w:rPr>
        <w:t>GİRİŞ</w:t>
      </w:r>
      <w:bookmarkEnd w:id="10"/>
      <w:bookmarkEnd w:id="11"/>
      <w:bookmarkEnd w:id="12"/>
      <w:bookmarkEnd w:id="13"/>
      <w:bookmarkEnd w:id="14"/>
      <w:bookmarkEnd w:id="15"/>
      <w:bookmarkEnd w:id="16"/>
    </w:p>
    <w:p w:rsidR="0003501B" w:rsidRPr="002033FE" w:rsidRDefault="0003501B" w:rsidP="0003501B">
      <w:pPr>
        <w:pStyle w:val="ListeParagraf"/>
        <w:widowControl w:val="0"/>
        <w:autoSpaceDE w:val="0"/>
        <w:autoSpaceDN w:val="0"/>
        <w:adjustRightInd w:val="0"/>
        <w:ind w:left="0" w:right="55"/>
        <w:rPr>
          <w:rFonts w:ascii="Times New Roman" w:hAnsi="Times New Roman" w:cs="Times New Roman"/>
          <w:szCs w:val="24"/>
        </w:rPr>
      </w:pPr>
      <w:bookmarkStart w:id="17" w:name="bookmark36"/>
      <w:r w:rsidRPr="002033FE">
        <w:rPr>
          <w:rFonts w:ascii="Times New Roman" w:hAnsi="Times New Roman" w:cs="Times New Roman"/>
          <w:szCs w:val="24"/>
        </w:rPr>
        <w:t>Bu</w:t>
      </w:r>
      <w:r w:rsidRPr="002033FE">
        <w:rPr>
          <w:rFonts w:ascii="Times New Roman" w:hAnsi="Times New Roman" w:cs="Times New Roman"/>
          <w:spacing w:val="2"/>
          <w:szCs w:val="24"/>
        </w:rPr>
        <w:t xml:space="preserve"> </w:t>
      </w:r>
      <w:r w:rsidRPr="002033FE">
        <w:rPr>
          <w:rFonts w:ascii="Times New Roman" w:hAnsi="Times New Roman" w:cs="Times New Roman"/>
          <w:szCs w:val="24"/>
        </w:rPr>
        <w:t>bölü</w:t>
      </w:r>
      <w:r w:rsidRPr="002033FE">
        <w:rPr>
          <w:rFonts w:ascii="Times New Roman" w:hAnsi="Times New Roman" w:cs="Times New Roman"/>
          <w:spacing w:val="-2"/>
          <w:szCs w:val="24"/>
        </w:rPr>
        <w:t>m</w:t>
      </w:r>
      <w:r w:rsidRPr="002033FE">
        <w:rPr>
          <w:rFonts w:ascii="Times New Roman" w:hAnsi="Times New Roman" w:cs="Times New Roman"/>
          <w:szCs w:val="24"/>
        </w:rPr>
        <w:t>de,</w:t>
      </w:r>
      <w:r w:rsidRPr="002033FE">
        <w:rPr>
          <w:rFonts w:ascii="Times New Roman" w:hAnsi="Times New Roman" w:cs="Times New Roman"/>
          <w:spacing w:val="2"/>
          <w:szCs w:val="24"/>
        </w:rPr>
        <w:t xml:space="preserve"> </w:t>
      </w:r>
      <w:r w:rsidRPr="002033FE">
        <w:rPr>
          <w:rFonts w:ascii="Times New Roman" w:hAnsi="Times New Roman" w:cs="Times New Roman"/>
          <w:szCs w:val="24"/>
        </w:rPr>
        <w:t>ar</w:t>
      </w:r>
      <w:r w:rsidRPr="002033FE">
        <w:rPr>
          <w:rFonts w:ascii="Times New Roman" w:hAnsi="Times New Roman" w:cs="Times New Roman"/>
          <w:spacing w:val="1"/>
          <w:szCs w:val="24"/>
        </w:rPr>
        <w:t>a</w:t>
      </w:r>
      <w:r w:rsidRPr="002033FE">
        <w:rPr>
          <w:rFonts w:ascii="Times New Roman" w:hAnsi="Times New Roman" w:cs="Times New Roman"/>
          <w:spacing w:val="-1"/>
          <w:szCs w:val="24"/>
        </w:rPr>
        <w:t>ş</w:t>
      </w:r>
      <w:r w:rsidRPr="002033FE">
        <w:rPr>
          <w:rFonts w:ascii="Times New Roman" w:hAnsi="Times New Roman" w:cs="Times New Roman"/>
          <w:spacing w:val="1"/>
          <w:szCs w:val="24"/>
        </w:rPr>
        <w:t>t</w:t>
      </w:r>
      <w:r w:rsidRPr="002033FE">
        <w:rPr>
          <w:rFonts w:ascii="Times New Roman" w:hAnsi="Times New Roman" w:cs="Times New Roman"/>
          <w:spacing w:val="-1"/>
          <w:szCs w:val="24"/>
        </w:rPr>
        <w:t>ı</w:t>
      </w:r>
      <w:r w:rsidRPr="002033FE">
        <w:rPr>
          <w:rFonts w:ascii="Times New Roman" w:hAnsi="Times New Roman" w:cs="Times New Roman"/>
          <w:spacing w:val="1"/>
          <w:szCs w:val="24"/>
        </w:rPr>
        <w:t>r</w:t>
      </w:r>
      <w:r w:rsidRPr="002033FE">
        <w:rPr>
          <w:rFonts w:ascii="Times New Roman" w:hAnsi="Times New Roman" w:cs="Times New Roman"/>
          <w:spacing w:val="-2"/>
          <w:szCs w:val="24"/>
        </w:rPr>
        <w:t>m</w:t>
      </w:r>
      <w:r w:rsidRPr="002033FE">
        <w:rPr>
          <w:rFonts w:ascii="Times New Roman" w:hAnsi="Times New Roman" w:cs="Times New Roman"/>
          <w:spacing w:val="1"/>
          <w:szCs w:val="24"/>
        </w:rPr>
        <w:t>a</w:t>
      </w:r>
      <w:r w:rsidRPr="002033FE">
        <w:rPr>
          <w:rFonts w:ascii="Times New Roman" w:hAnsi="Times New Roman" w:cs="Times New Roman"/>
          <w:szCs w:val="24"/>
        </w:rPr>
        <w:t>n</w:t>
      </w:r>
      <w:r w:rsidRPr="002033FE">
        <w:rPr>
          <w:rFonts w:ascii="Times New Roman" w:hAnsi="Times New Roman" w:cs="Times New Roman"/>
          <w:spacing w:val="1"/>
          <w:szCs w:val="24"/>
        </w:rPr>
        <w:t>ı</w:t>
      </w:r>
      <w:r w:rsidRPr="002033FE">
        <w:rPr>
          <w:rFonts w:ascii="Times New Roman" w:hAnsi="Times New Roman" w:cs="Times New Roman"/>
          <w:szCs w:val="24"/>
        </w:rPr>
        <w:t>n</w:t>
      </w:r>
      <w:r w:rsidRPr="002033FE">
        <w:rPr>
          <w:rFonts w:ascii="Times New Roman" w:hAnsi="Times New Roman" w:cs="Times New Roman"/>
          <w:spacing w:val="2"/>
          <w:szCs w:val="24"/>
        </w:rPr>
        <w:t xml:space="preserve"> </w:t>
      </w:r>
      <w:r w:rsidRPr="002033FE">
        <w:rPr>
          <w:rFonts w:ascii="Times New Roman" w:hAnsi="Times New Roman" w:cs="Times New Roman"/>
          <w:szCs w:val="24"/>
        </w:rPr>
        <w:t>problem durumu,</w:t>
      </w:r>
      <w:r w:rsidRPr="002033FE">
        <w:rPr>
          <w:rFonts w:ascii="Times New Roman" w:hAnsi="Times New Roman" w:cs="Times New Roman"/>
          <w:spacing w:val="2"/>
          <w:szCs w:val="24"/>
        </w:rPr>
        <w:t xml:space="preserve"> </w:t>
      </w:r>
      <w:r w:rsidRPr="002033FE">
        <w:rPr>
          <w:rFonts w:ascii="Times New Roman" w:hAnsi="Times New Roman" w:cs="Times New Roman"/>
          <w:szCs w:val="24"/>
        </w:rPr>
        <w:t>problem cü</w:t>
      </w:r>
      <w:r w:rsidRPr="002033FE">
        <w:rPr>
          <w:rFonts w:ascii="Times New Roman" w:hAnsi="Times New Roman" w:cs="Times New Roman"/>
          <w:spacing w:val="-2"/>
          <w:szCs w:val="24"/>
        </w:rPr>
        <w:t>m</w:t>
      </w:r>
      <w:r w:rsidRPr="002033FE">
        <w:rPr>
          <w:rFonts w:ascii="Times New Roman" w:hAnsi="Times New Roman" w:cs="Times New Roman"/>
          <w:spacing w:val="1"/>
          <w:szCs w:val="24"/>
        </w:rPr>
        <w:t>l</w:t>
      </w:r>
      <w:r w:rsidRPr="002033FE">
        <w:rPr>
          <w:rFonts w:ascii="Times New Roman" w:hAnsi="Times New Roman" w:cs="Times New Roman"/>
          <w:szCs w:val="24"/>
        </w:rPr>
        <w:t>esi,</w:t>
      </w:r>
      <w:r w:rsidRPr="002033FE">
        <w:rPr>
          <w:rFonts w:ascii="Times New Roman" w:hAnsi="Times New Roman" w:cs="Times New Roman"/>
          <w:spacing w:val="2"/>
          <w:szCs w:val="24"/>
        </w:rPr>
        <w:t xml:space="preserve"> </w:t>
      </w:r>
      <w:r w:rsidRPr="002033FE">
        <w:rPr>
          <w:rFonts w:ascii="Times New Roman" w:hAnsi="Times New Roman" w:cs="Times New Roman"/>
          <w:szCs w:val="24"/>
        </w:rPr>
        <w:t>alt</w:t>
      </w:r>
      <w:r w:rsidRPr="002033FE">
        <w:rPr>
          <w:rFonts w:ascii="Times New Roman" w:hAnsi="Times New Roman" w:cs="Times New Roman"/>
          <w:spacing w:val="2"/>
          <w:szCs w:val="24"/>
        </w:rPr>
        <w:t xml:space="preserve"> </w:t>
      </w:r>
      <w:r w:rsidRPr="002033FE">
        <w:rPr>
          <w:rFonts w:ascii="Times New Roman" w:hAnsi="Times New Roman" w:cs="Times New Roman"/>
          <w:szCs w:val="24"/>
        </w:rPr>
        <w:t>proble</w:t>
      </w:r>
      <w:r w:rsidRPr="002033FE">
        <w:rPr>
          <w:rFonts w:ascii="Times New Roman" w:hAnsi="Times New Roman" w:cs="Times New Roman"/>
          <w:spacing w:val="-2"/>
          <w:szCs w:val="24"/>
        </w:rPr>
        <w:t>m</w:t>
      </w:r>
      <w:r w:rsidRPr="002033FE">
        <w:rPr>
          <w:rFonts w:ascii="Times New Roman" w:hAnsi="Times New Roman" w:cs="Times New Roman"/>
          <w:szCs w:val="24"/>
        </w:rPr>
        <w:t>ler, araş</w:t>
      </w:r>
      <w:r w:rsidRPr="002033FE">
        <w:rPr>
          <w:rFonts w:ascii="Times New Roman" w:hAnsi="Times New Roman" w:cs="Times New Roman"/>
          <w:spacing w:val="-1"/>
          <w:szCs w:val="24"/>
        </w:rPr>
        <w:t>t</w:t>
      </w:r>
      <w:r w:rsidRPr="002033FE">
        <w:rPr>
          <w:rFonts w:ascii="Times New Roman" w:hAnsi="Times New Roman" w:cs="Times New Roman"/>
          <w:spacing w:val="1"/>
          <w:szCs w:val="24"/>
        </w:rPr>
        <w:t>ı</w:t>
      </w:r>
      <w:r w:rsidRPr="002033FE">
        <w:rPr>
          <w:rFonts w:ascii="Times New Roman" w:hAnsi="Times New Roman" w:cs="Times New Roman"/>
          <w:szCs w:val="24"/>
        </w:rPr>
        <w:t>r</w:t>
      </w:r>
      <w:r w:rsidRPr="002033FE">
        <w:rPr>
          <w:rFonts w:ascii="Times New Roman" w:hAnsi="Times New Roman" w:cs="Times New Roman"/>
          <w:spacing w:val="-2"/>
          <w:szCs w:val="24"/>
        </w:rPr>
        <w:t>m</w:t>
      </w:r>
      <w:r w:rsidRPr="002033FE">
        <w:rPr>
          <w:rFonts w:ascii="Times New Roman" w:hAnsi="Times New Roman" w:cs="Times New Roman"/>
          <w:szCs w:val="24"/>
        </w:rPr>
        <w:t>an</w:t>
      </w:r>
      <w:r w:rsidRPr="002033FE">
        <w:rPr>
          <w:rFonts w:ascii="Times New Roman" w:hAnsi="Times New Roman" w:cs="Times New Roman"/>
          <w:spacing w:val="1"/>
          <w:szCs w:val="24"/>
        </w:rPr>
        <w:t>ı</w:t>
      </w:r>
      <w:r w:rsidRPr="002033FE">
        <w:rPr>
          <w:rFonts w:ascii="Times New Roman" w:hAnsi="Times New Roman" w:cs="Times New Roman"/>
          <w:szCs w:val="24"/>
        </w:rPr>
        <w:t>n a</w:t>
      </w:r>
      <w:r w:rsidRPr="002033FE">
        <w:rPr>
          <w:rFonts w:ascii="Times New Roman" w:hAnsi="Times New Roman" w:cs="Times New Roman"/>
          <w:spacing w:val="-2"/>
          <w:szCs w:val="24"/>
        </w:rPr>
        <w:t>m</w:t>
      </w:r>
      <w:r w:rsidRPr="002033FE">
        <w:rPr>
          <w:rFonts w:ascii="Times New Roman" w:hAnsi="Times New Roman" w:cs="Times New Roman"/>
          <w:szCs w:val="24"/>
        </w:rPr>
        <w:t>acı ve öne</w:t>
      </w:r>
      <w:r w:rsidRPr="002033FE">
        <w:rPr>
          <w:rFonts w:ascii="Times New Roman" w:hAnsi="Times New Roman" w:cs="Times New Roman"/>
          <w:spacing w:val="-2"/>
          <w:szCs w:val="24"/>
        </w:rPr>
        <w:t>m</w:t>
      </w:r>
      <w:r w:rsidRPr="002033FE">
        <w:rPr>
          <w:rFonts w:ascii="Times New Roman" w:hAnsi="Times New Roman" w:cs="Times New Roman"/>
          <w:spacing w:val="1"/>
          <w:szCs w:val="24"/>
        </w:rPr>
        <w:t>i</w:t>
      </w:r>
      <w:r w:rsidRPr="002033FE">
        <w:rPr>
          <w:rFonts w:ascii="Times New Roman" w:hAnsi="Times New Roman" w:cs="Times New Roman"/>
          <w:szCs w:val="24"/>
        </w:rPr>
        <w:t>, araş</w:t>
      </w:r>
      <w:r w:rsidRPr="002033FE">
        <w:rPr>
          <w:rFonts w:ascii="Times New Roman" w:hAnsi="Times New Roman" w:cs="Times New Roman"/>
          <w:spacing w:val="1"/>
          <w:szCs w:val="24"/>
        </w:rPr>
        <w:t>tı</w:t>
      </w:r>
      <w:r w:rsidRPr="002033FE">
        <w:rPr>
          <w:rFonts w:ascii="Times New Roman" w:hAnsi="Times New Roman" w:cs="Times New Roman"/>
          <w:spacing w:val="-1"/>
          <w:szCs w:val="24"/>
        </w:rPr>
        <w:t>r</w:t>
      </w:r>
      <w:r w:rsidRPr="002033FE">
        <w:rPr>
          <w:rFonts w:ascii="Times New Roman" w:hAnsi="Times New Roman" w:cs="Times New Roman"/>
          <w:spacing w:val="-2"/>
          <w:szCs w:val="24"/>
        </w:rPr>
        <w:t>m</w:t>
      </w:r>
      <w:r w:rsidRPr="002033FE">
        <w:rPr>
          <w:rFonts w:ascii="Times New Roman" w:hAnsi="Times New Roman" w:cs="Times New Roman"/>
          <w:szCs w:val="24"/>
        </w:rPr>
        <w:t xml:space="preserve">a ile ilgili </w:t>
      </w:r>
      <w:proofErr w:type="spellStart"/>
      <w:r w:rsidRPr="002033FE">
        <w:rPr>
          <w:rFonts w:ascii="Times New Roman" w:hAnsi="Times New Roman" w:cs="Times New Roman"/>
          <w:szCs w:val="24"/>
        </w:rPr>
        <w:t>say</w:t>
      </w:r>
      <w:r w:rsidRPr="002033FE">
        <w:rPr>
          <w:rFonts w:ascii="Times New Roman" w:hAnsi="Times New Roman" w:cs="Times New Roman"/>
          <w:spacing w:val="1"/>
          <w:szCs w:val="24"/>
        </w:rPr>
        <w:t>ı</w:t>
      </w:r>
      <w:r w:rsidRPr="002033FE">
        <w:rPr>
          <w:rFonts w:ascii="Times New Roman" w:hAnsi="Times New Roman" w:cs="Times New Roman"/>
          <w:spacing w:val="-1"/>
          <w:szCs w:val="24"/>
        </w:rPr>
        <w:t>ltı</w:t>
      </w:r>
      <w:r w:rsidRPr="002033FE">
        <w:rPr>
          <w:rFonts w:ascii="Times New Roman" w:hAnsi="Times New Roman" w:cs="Times New Roman"/>
          <w:szCs w:val="24"/>
        </w:rPr>
        <w:t>lar</w:t>
      </w:r>
      <w:proofErr w:type="spellEnd"/>
      <w:r w:rsidRPr="002033FE">
        <w:rPr>
          <w:rFonts w:ascii="Times New Roman" w:hAnsi="Times New Roman" w:cs="Times New Roman"/>
          <w:szCs w:val="24"/>
        </w:rPr>
        <w:t xml:space="preserve">, </w:t>
      </w:r>
      <w:r w:rsidRPr="002033FE">
        <w:rPr>
          <w:rFonts w:ascii="Times New Roman" w:hAnsi="Times New Roman" w:cs="Times New Roman"/>
          <w:spacing w:val="-1"/>
          <w:szCs w:val="24"/>
        </w:rPr>
        <w:t>sı</w:t>
      </w:r>
      <w:r w:rsidRPr="002033FE">
        <w:rPr>
          <w:rFonts w:ascii="Times New Roman" w:hAnsi="Times New Roman" w:cs="Times New Roman"/>
          <w:szCs w:val="24"/>
        </w:rPr>
        <w:t>n</w:t>
      </w:r>
      <w:r w:rsidRPr="002033FE">
        <w:rPr>
          <w:rFonts w:ascii="Times New Roman" w:hAnsi="Times New Roman" w:cs="Times New Roman"/>
          <w:spacing w:val="1"/>
          <w:szCs w:val="24"/>
        </w:rPr>
        <w:t>ı</w:t>
      </w:r>
      <w:r w:rsidRPr="002033FE">
        <w:rPr>
          <w:rFonts w:ascii="Times New Roman" w:hAnsi="Times New Roman" w:cs="Times New Roman"/>
          <w:szCs w:val="24"/>
        </w:rPr>
        <w:t>r</w:t>
      </w:r>
      <w:r w:rsidRPr="002033FE">
        <w:rPr>
          <w:rFonts w:ascii="Times New Roman" w:hAnsi="Times New Roman" w:cs="Times New Roman"/>
          <w:spacing w:val="-1"/>
          <w:szCs w:val="24"/>
        </w:rPr>
        <w:t>l</w:t>
      </w:r>
      <w:r w:rsidRPr="002033FE">
        <w:rPr>
          <w:rFonts w:ascii="Times New Roman" w:hAnsi="Times New Roman" w:cs="Times New Roman"/>
          <w:spacing w:val="1"/>
          <w:szCs w:val="24"/>
        </w:rPr>
        <w:t>ı</w:t>
      </w:r>
      <w:r w:rsidRPr="002033FE">
        <w:rPr>
          <w:rFonts w:ascii="Times New Roman" w:hAnsi="Times New Roman" w:cs="Times New Roman"/>
          <w:spacing w:val="-1"/>
          <w:szCs w:val="24"/>
        </w:rPr>
        <w:t>l</w:t>
      </w:r>
      <w:r w:rsidRPr="002033FE">
        <w:rPr>
          <w:rFonts w:ascii="Times New Roman" w:hAnsi="Times New Roman" w:cs="Times New Roman"/>
          <w:spacing w:val="1"/>
          <w:szCs w:val="24"/>
        </w:rPr>
        <w:t>ı</w:t>
      </w:r>
      <w:r w:rsidRPr="002033FE">
        <w:rPr>
          <w:rFonts w:ascii="Times New Roman" w:hAnsi="Times New Roman" w:cs="Times New Roman"/>
          <w:szCs w:val="24"/>
        </w:rPr>
        <w:t>klar ve tan</w:t>
      </w:r>
      <w:r w:rsidRPr="002033FE">
        <w:rPr>
          <w:rFonts w:ascii="Times New Roman" w:hAnsi="Times New Roman" w:cs="Times New Roman"/>
          <w:spacing w:val="1"/>
          <w:szCs w:val="24"/>
        </w:rPr>
        <w:t>ı</w:t>
      </w:r>
      <w:r w:rsidRPr="002033FE">
        <w:rPr>
          <w:rFonts w:ascii="Times New Roman" w:hAnsi="Times New Roman" w:cs="Times New Roman"/>
          <w:spacing w:val="-2"/>
          <w:szCs w:val="24"/>
        </w:rPr>
        <w:t>m</w:t>
      </w:r>
      <w:r w:rsidRPr="002033FE">
        <w:rPr>
          <w:rFonts w:ascii="Times New Roman" w:hAnsi="Times New Roman" w:cs="Times New Roman"/>
          <w:spacing w:val="1"/>
          <w:szCs w:val="24"/>
        </w:rPr>
        <w:t>l</w:t>
      </w:r>
      <w:r w:rsidRPr="002033FE">
        <w:rPr>
          <w:rFonts w:ascii="Times New Roman" w:hAnsi="Times New Roman" w:cs="Times New Roman"/>
          <w:szCs w:val="24"/>
        </w:rPr>
        <w:t>ar yer a</w:t>
      </w:r>
      <w:r w:rsidRPr="002033FE">
        <w:rPr>
          <w:rFonts w:ascii="Times New Roman" w:hAnsi="Times New Roman" w:cs="Times New Roman"/>
          <w:spacing w:val="2"/>
          <w:szCs w:val="24"/>
        </w:rPr>
        <w:t>l</w:t>
      </w:r>
      <w:r w:rsidRPr="002033FE">
        <w:rPr>
          <w:rFonts w:ascii="Times New Roman" w:hAnsi="Times New Roman" w:cs="Times New Roman"/>
          <w:spacing w:val="-2"/>
          <w:szCs w:val="24"/>
        </w:rPr>
        <w:t>m</w:t>
      </w:r>
      <w:r w:rsidRPr="002033FE">
        <w:rPr>
          <w:rFonts w:ascii="Times New Roman" w:hAnsi="Times New Roman" w:cs="Times New Roman"/>
          <w:szCs w:val="24"/>
        </w:rPr>
        <w:t>aktad</w:t>
      </w:r>
      <w:r w:rsidRPr="002033FE">
        <w:rPr>
          <w:rFonts w:ascii="Times New Roman" w:hAnsi="Times New Roman" w:cs="Times New Roman"/>
          <w:spacing w:val="1"/>
          <w:szCs w:val="24"/>
        </w:rPr>
        <w:t>ı</w:t>
      </w:r>
      <w:r w:rsidRPr="002033FE">
        <w:rPr>
          <w:rFonts w:ascii="Times New Roman" w:hAnsi="Times New Roman" w:cs="Times New Roman"/>
          <w:szCs w:val="24"/>
        </w:rPr>
        <w:t>r.</w:t>
      </w:r>
    </w:p>
    <w:p w:rsidR="0003501B" w:rsidRPr="00FE46F7" w:rsidRDefault="0003501B" w:rsidP="0003501B">
      <w:pPr>
        <w:pStyle w:val="AralkYok"/>
        <w:numPr>
          <w:ilvl w:val="1"/>
          <w:numId w:val="15"/>
        </w:numPr>
        <w:spacing w:before="0" w:after="120" w:line="360" w:lineRule="auto"/>
        <w:ind w:left="0" w:firstLine="709"/>
        <w:jc w:val="center"/>
        <w:rPr>
          <w:rFonts w:cs="Times New Roman"/>
        </w:rPr>
      </w:pPr>
      <w:bookmarkStart w:id="18" w:name="_Toc384711605"/>
      <w:bookmarkStart w:id="19" w:name="_Toc386484158"/>
      <w:bookmarkStart w:id="20" w:name="_Toc386636456"/>
      <w:bookmarkStart w:id="21" w:name="_Toc443824140"/>
      <w:bookmarkStart w:id="22" w:name="_Toc443856319"/>
      <w:bookmarkStart w:id="23" w:name="_Toc443929246"/>
      <w:bookmarkStart w:id="24" w:name="_Toc445744443"/>
      <w:bookmarkStart w:id="25" w:name="_Toc454741851"/>
      <w:r w:rsidRPr="002033FE">
        <w:rPr>
          <w:rFonts w:cs="Times New Roman"/>
        </w:rPr>
        <w:t>Pro</w:t>
      </w:r>
      <w:r w:rsidRPr="00FE46F7">
        <w:rPr>
          <w:rFonts w:cs="Times New Roman"/>
        </w:rPr>
        <w:t>blem Durumu</w:t>
      </w:r>
      <w:bookmarkEnd w:id="17"/>
      <w:bookmarkEnd w:id="18"/>
      <w:bookmarkEnd w:id="19"/>
      <w:bookmarkEnd w:id="20"/>
      <w:bookmarkEnd w:id="21"/>
      <w:bookmarkEnd w:id="22"/>
      <w:bookmarkEnd w:id="23"/>
      <w:bookmarkEnd w:id="24"/>
      <w:bookmarkEnd w:id="25"/>
    </w:p>
    <w:p w:rsidR="0003501B" w:rsidRPr="004213A7" w:rsidRDefault="0003501B" w:rsidP="0003501B">
      <w:pPr>
        <w:spacing w:before="0"/>
        <w:rPr>
          <w:rFonts w:ascii="Times New Roman" w:eastAsia="Arial" w:hAnsi="Times New Roman" w:cs="Times New Roman"/>
          <w:szCs w:val="24"/>
        </w:rPr>
      </w:pPr>
      <w:r w:rsidRPr="004213A7">
        <w:rPr>
          <w:rFonts w:ascii="Times New Roman" w:eastAsia="Arial" w:hAnsi="Times New Roman" w:cs="Times New Roman"/>
          <w:szCs w:val="24"/>
        </w:rPr>
        <w:t>Günümüz eğitim anlayışlarının temelini insan oluşturmaktadır. Bu insan elbette gelişen, değişen, üreten, etkileyen ve etkilenen insandır. Sosyal bir kurum olan üniversiteler de bu insana hizmet sunan kurumlardır. Hizmet alan ile hizmet verenin özelliklerinin tespit edilmesi amaçlara ulaşma noktasında yol gösterici, düzeltici ve geliştirici olabilecektir.</w:t>
      </w:r>
    </w:p>
    <w:p w:rsidR="0003501B" w:rsidRPr="004213A7" w:rsidRDefault="0003501B" w:rsidP="0003501B">
      <w:pPr>
        <w:pStyle w:val="ListeParagraf"/>
        <w:spacing w:before="0"/>
        <w:ind w:left="0"/>
        <w:rPr>
          <w:rFonts w:ascii="Times New Roman" w:eastAsia="Arial" w:hAnsi="Times New Roman" w:cs="Times New Roman"/>
          <w:szCs w:val="24"/>
        </w:rPr>
      </w:pPr>
    </w:p>
    <w:p w:rsidR="0003501B" w:rsidRPr="004213A7" w:rsidRDefault="0003501B" w:rsidP="0003501B">
      <w:pPr>
        <w:pStyle w:val="ListeParagraf"/>
        <w:spacing w:before="0"/>
        <w:ind w:left="0"/>
        <w:rPr>
          <w:rFonts w:ascii="Times New Roman" w:eastAsia="Arial" w:hAnsi="Times New Roman" w:cs="Times New Roman"/>
          <w:szCs w:val="24"/>
        </w:rPr>
      </w:pPr>
      <w:r w:rsidRPr="004213A7">
        <w:rPr>
          <w:rFonts w:ascii="Times New Roman" w:eastAsia="Arial" w:hAnsi="Times New Roman" w:cs="Times New Roman"/>
          <w:szCs w:val="24"/>
        </w:rPr>
        <w:t xml:space="preserve">Günümüzde küreselleşmenin ve toplumsal iç dinamiklerin etkisi ile </w:t>
      </w:r>
      <w:proofErr w:type="spellStart"/>
      <w:r w:rsidRPr="004213A7">
        <w:rPr>
          <w:rFonts w:ascii="Times New Roman" w:eastAsia="Arial" w:hAnsi="Times New Roman" w:cs="Times New Roman"/>
          <w:szCs w:val="24"/>
        </w:rPr>
        <w:t>sosyo</w:t>
      </w:r>
      <w:proofErr w:type="spellEnd"/>
      <w:r w:rsidRPr="004213A7">
        <w:rPr>
          <w:rFonts w:ascii="Times New Roman" w:eastAsia="Arial" w:hAnsi="Times New Roman" w:cs="Times New Roman"/>
          <w:szCs w:val="24"/>
        </w:rPr>
        <w:t xml:space="preserve">-kültürel değişim eskisine oranla daha hızlı gerçekleşmektedir. Bu değişime bağlı olarak gerek üniversiteler arasında gerek ise aynı üniversitenin farklı bölümlerindeki üniversite öğrencilerinin </w:t>
      </w:r>
      <w:proofErr w:type="gramStart"/>
      <w:r w:rsidRPr="004213A7">
        <w:rPr>
          <w:rFonts w:ascii="Times New Roman" w:eastAsia="Arial" w:hAnsi="Times New Roman" w:cs="Times New Roman"/>
          <w:szCs w:val="24"/>
        </w:rPr>
        <w:t>profilleri</w:t>
      </w:r>
      <w:proofErr w:type="gramEnd"/>
      <w:r w:rsidRPr="004213A7">
        <w:rPr>
          <w:rFonts w:ascii="Times New Roman" w:eastAsia="Arial" w:hAnsi="Times New Roman" w:cs="Times New Roman"/>
          <w:szCs w:val="24"/>
        </w:rPr>
        <w:t xml:space="preserve"> çeşitlenmekte ya da farklılaşmaktadır. Bu durum öğrenci </w:t>
      </w:r>
      <w:proofErr w:type="gramStart"/>
      <w:r w:rsidRPr="004213A7">
        <w:rPr>
          <w:rFonts w:ascii="Times New Roman" w:eastAsia="Arial" w:hAnsi="Times New Roman" w:cs="Times New Roman"/>
          <w:szCs w:val="24"/>
        </w:rPr>
        <w:t>profillerine</w:t>
      </w:r>
      <w:proofErr w:type="gramEnd"/>
      <w:r w:rsidRPr="004213A7">
        <w:rPr>
          <w:rFonts w:ascii="Times New Roman" w:eastAsia="Arial" w:hAnsi="Times New Roman" w:cs="Times New Roman"/>
          <w:szCs w:val="24"/>
        </w:rPr>
        <w:t xml:space="preserve"> bağlamında gerçekleştirilen araştırmalarını önemli ve gerekli kılmaktadır.</w:t>
      </w:r>
    </w:p>
    <w:p w:rsidR="0003501B" w:rsidRPr="004213A7" w:rsidRDefault="0003501B" w:rsidP="0003501B">
      <w:pPr>
        <w:pStyle w:val="ListeParagraf"/>
        <w:spacing w:before="0"/>
        <w:ind w:left="0"/>
        <w:rPr>
          <w:rFonts w:ascii="Times New Roman" w:eastAsia="Arial" w:hAnsi="Times New Roman" w:cs="Times New Roman"/>
          <w:szCs w:val="24"/>
        </w:rPr>
      </w:pPr>
    </w:p>
    <w:p w:rsidR="0003501B" w:rsidRPr="004213A7" w:rsidRDefault="0003501B" w:rsidP="0003501B">
      <w:pPr>
        <w:pStyle w:val="ListeParagraf"/>
        <w:spacing w:before="0"/>
        <w:ind w:left="0"/>
        <w:rPr>
          <w:rFonts w:ascii="Times New Roman" w:eastAsia="Arial" w:hAnsi="Times New Roman" w:cs="Times New Roman"/>
          <w:szCs w:val="24"/>
        </w:rPr>
      </w:pPr>
      <w:r w:rsidRPr="004213A7">
        <w:rPr>
          <w:rFonts w:ascii="Times New Roman" w:eastAsia="Arial" w:hAnsi="Times New Roman" w:cs="Times New Roman"/>
          <w:szCs w:val="24"/>
        </w:rPr>
        <w:t xml:space="preserve">Üniversiteler, bilginin üretimi ve yayılmasında üstlendiği çok önemli rolünün yanında öğrenciler için eğitim hizmeti sağlayan kurumlardır. Üniversiteler, kendi öğrenci verileri ile karar verme süreçlerini birleştirebilmek için yeni çözümler keşfetmektedirler.  Bu çözümlerin geliştirilmesi noktasında ne önemli gereksinimlerden birisi de öğrencilerle ilgili verilerdir.  Ancak bu verilerin oluşturulması ve bu verilere dayalı bir yönetim anlatışının oluşturulması ile kaynakların doğru yönlendirilmesi ve amaca uygun hizmet verilmesi mümkün olabilir. </w:t>
      </w:r>
    </w:p>
    <w:p w:rsidR="0003501B" w:rsidRPr="004213A7" w:rsidRDefault="0003501B" w:rsidP="0003501B">
      <w:pPr>
        <w:pStyle w:val="ListeParagraf"/>
        <w:ind w:left="0"/>
        <w:rPr>
          <w:rFonts w:ascii="Times New Roman" w:eastAsia="Arial" w:hAnsi="Times New Roman" w:cs="Times New Roman"/>
          <w:szCs w:val="24"/>
        </w:rPr>
      </w:pPr>
    </w:p>
    <w:p w:rsidR="0003501B" w:rsidRPr="004213A7" w:rsidRDefault="0003501B" w:rsidP="0003501B">
      <w:pPr>
        <w:pStyle w:val="ListeParagraf"/>
        <w:ind w:left="0"/>
        <w:rPr>
          <w:rFonts w:ascii="Times New Roman" w:eastAsia="Arial" w:hAnsi="Times New Roman" w:cs="Times New Roman"/>
          <w:szCs w:val="24"/>
        </w:rPr>
      </w:pPr>
      <w:r w:rsidRPr="004213A7">
        <w:rPr>
          <w:rFonts w:ascii="Times New Roman" w:eastAsia="Arial" w:hAnsi="Times New Roman" w:cs="Times New Roman"/>
          <w:szCs w:val="24"/>
        </w:rPr>
        <w:t xml:space="preserve">Öğrenci </w:t>
      </w:r>
      <w:proofErr w:type="gramStart"/>
      <w:r w:rsidRPr="004213A7">
        <w:rPr>
          <w:rFonts w:ascii="Times New Roman" w:eastAsia="Arial" w:hAnsi="Times New Roman" w:cs="Times New Roman"/>
          <w:szCs w:val="24"/>
        </w:rPr>
        <w:t>profilleri</w:t>
      </w:r>
      <w:proofErr w:type="gramEnd"/>
      <w:r w:rsidRPr="004213A7">
        <w:rPr>
          <w:rFonts w:ascii="Times New Roman" w:eastAsia="Arial" w:hAnsi="Times New Roman" w:cs="Times New Roman"/>
          <w:szCs w:val="24"/>
        </w:rPr>
        <w:t xml:space="preserve"> bağlamında elde edilecek veriler aynı zamanda salt üniversitede hizmet üretenler bakımından değil; politika belirleyicileri, sosyal araştırmacılar, öğrencilere hizmet üreten sektör ya</w:t>
      </w:r>
      <w:r>
        <w:rPr>
          <w:rFonts w:ascii="Times New Roman" w:eastAsia="Arial" w:hAnsi="Times New Roman" w:cs="Times New Roman"/>
          <w:szCs w:val="24"/>
        </w:rPr>
        <w:t xml:space="preserve"> </w:t>
      </w:r>
      <w:r w:rsidRPr="004213A7">
        <w:rPr>
          <w:rFonts w:ascii="Times New Roman" w:eastAsia="Arial" w:hAnsi="Times New Roman" w:cs="Times New Roman"/>
          <w:szCs w:val="24"/>
        </w:rPr>
        <w:t>da kişiler, sivil toplum kuruluşları ve politika belirleyiciler bakımlarından da önemlidir.</w:t>
      </w:r>
    </w:p>
    <w:p w:rsidR="0003501B" w:rsidRDefault="0003501B" w:rsidP="0003501B">
      <w:pPr>
        <w:rPr>
          <w:rFonts w:ascii="Times New Roman" w:hAnsi="Times New Roman" w:cs="Times New Roman"/>
          <w:szCs w:val="24"/>
        </w:rPr>
      </w:pPr>
    </w:p>
    <w:p w:rsidR="0003501B" w:rsidRPr="006F422F" w:rsidRDefault="0003501B" w:rsidP="0003501B">
      <w:pPr>
        <w:rPr>
          <w:rFonts w:ascii="Times New Roman" w:hAnsi="Times New Roman" w:cs="Times New Roman"/>
          <w:szCs w:val="24"/>
        </w:rPr>
      </w:pPr>
    </w:p>
    <w:p w:rsidR="0003501B" w:rsidRPr="002033FE" w:rsidRDefault="0003501B" w:rsidP="0003501B">
      <w:pPr>
        <w:pStyle w:val="AralkYok"/>
        <w:numPr>
          <w:ilvl w:val="1"/>
          <w:numId w:val="15"/>
        </w:numPr>
        <w:spacing w:after="120"/>
        <w:ind w:left="0" w:firstLine="0"/>
        <w:jc w:val="center"/>
      </w:pPr>
      <w:bookmarkStart w:id="26" w:name="bookmark37"/>
      <w:bookmarkStart w:id="27" w:name="_Toc384711606"/>
      <w:bookmarkStart w:id="28" w:name="_Toc386484159"/>
      <w:bookmarkStart w:id="29" w:name="_Toc386636457"/>
      <w:bookmarkStart w:id="30" w:name="_Toc443824142"/>
      <w:bookmarkStart w:id="31" w:name="_Toc443856321"/>
      <w:bookmarkStart w:id="32" w:name="_Toc443929247"/>
      <w:bookmarkStart w:id="33" w:name="_Toc445744444"/>
      <w:bookmarkStart w:id="34" w:name="_Toc454741852"/>
      <w:r w:rsidRPr="002033FE">
        <w:t>Problem Cümlesi</w:t>
      </w:r>
      <w:bookmarkEnd w:id="26"/>
      <w:bookmarkEnd w:id="27"/>
      <w:bookmarkEnd w:id="28"/>
      <w:bookmarkEnd w:id="29"/>
      <w:bookmarkEnd w:id="30"/>
      <w:bookmarkEnd w:id="31"/>
      <w:bookmarkEnd w:id="32"/>
      <w:bookmarkEnd w:id="33"/>
      <w:bookmarkEnd w:id="34"/>
    </w:p>
    <w:p w:rsidR="0003501B" w:rsidRDefault="0003501B" w:rsidP="0003501B">
      <w:pPr>
        <w:pStyle w:val="ListeParagraf"/>
        <w:widowControl w:val="0"/>
        <w:autoSpaceDE w:val="0"/>
        <w:autoSpaceDN w:val="0"/>
        <w:adjustRightInd w:val="0"/>
        <w:ind w:left="0" w:right="55"/>
        <w:rPr>
          <w:rFonts w:ascii="Times New Roman" w:hAnsi="Times New Roman" w:cs="Times New Roman"/>
          <w:szCs w:val="24"/>
        </w:rPr>
      </w:pPr>
      <w:r>
        <w:rPr>
          <w:rFonts w:ascii="Times New Roman" w:hAnsi="Times New Roman" w:cs="Times New Roman"/>
          <w:spacing w:val="1"/>
          <w:szCs w:val="24"/>
        </w:rPr>
        <w:t>Bu çalışmada</w:t>
      </w:r>
      <w:r w:rsidRPr="002033FE">
        <w:rPr>
          <w:rFonts w:ascii="Times New Roman" w:hAnsi="Times New Roman" w:cs="Times New Roman"/>
          <w:spacing w:val="1"/>
          <w:szCs w:val="24"/>
        </w:rPr>
        <w:t xml:space="preserve"> </w:t>
      </w:r>
      <w:bookmarkStart w:id="35" w:name="_Toc384711607"/>
      <w:bookmarkStart w:id="36" w:name="_Toc386484160"/>
      <w:bookmarkStart w:id="37" w:name="_Toc386636458"/>
      <w:r w:rsidRPr="000A14F0">
        <w:rPr>
          <w:rFonts w:ascii="Times New Roman" w:eastAsia="Arial" w:hAnsi="Times New Roman" w:cs="Times New Roman"/>
          <w:szCs w:val="24"/>
        </w:rPr>
        <w:t xml:space="preserve">Pamukkale Üniversitesi 1. Sınıf öğrencilerinin </w:t>
      </w:r>
      <w:proofErr w:type="spellStart"/>
      <w:r w:rsidRPr="000A14F0">
        <w:rPr>
          <w:rFonts w:ascii="Times New Roman" w:eastAsia="Arial" w:hAnsi="Times New Roman" w:cs="Times New Roman"/>
          <w:szCs w:val="24"/>
        </w:rPr>
        <w:t>sosyo</w:t>
      </w:r>
      <w:proofErr w:type="spellEnd"/>
      <w:r w:rsidRPr="000A14F0">
        <w:rPr>
          <w:rFonts w:ascii="Times New Roman" w:eastAsia="Arial" w:hAnsi="Times New Roman" w:cs="Times New Roman"/>
          <w:szCs w:val="24"/>
        </w:rPr>
        <w:t xml:space="preserve"> - ekonomik </w:t>
      </w:r>
      <w:proofErr w:type="gramStart"/>
      <w:r w:rsidRPr="000A14F0">
        <w:rPr>
          <w:rFonts w:ascii="Times New Roman" w:eastAsia="Arial" w:hAnsi="Times New Roman" w:cs="Times New Roman"/>
          <w:szCs w:val="24"/>
        </w:rPr>
        <w:t>profilleri</w:t>
      </w:r>
      <w:proofErr w:type="gramEnd"/>
      <w:r w:rsidRPr="000A14F0">
        <w:rPr>
          <w:rFonts w:ascii="Times New Roman" w:eastAsia="Arial" w:hAnsi="Times New Roman" w:cs="Times New Roman"/>
          <w:szCs w:val="24"/>
        </w:rPr>
        <w:t xml:space="preserve"> nelerdir?</w:t>
      </w:r>
      <w:r>
        <w:rPr>
          <w:rFonts w:ascii="Times New Roman" w:eastAsia="Arial" w:hAnsi="Times New Roman" w:cs="Times New Roman"/>
          <w:szCs w:val="24"/>
        </w:rPr>
        <w:t xml:space="preserve"> </w:t>
      </w:r>
      <w:r w:rsidRPr="002033FE">
        <w:rPr>
          <w:rFonts w:ascii="Times New Roman" w:hAnsi="Times New Roman" w:cs="Times New Roman"/>
          <w:szCs w:val="24"/>
        </w:rPr>
        <w:t xml:space="preserve">, sorusunun cevabı </w:t>
      </w:r>
      <w:r>
        <w:rPr>
          <w:rFonts w:ascii="Times New Roman" w:hAnsi="Times New Roman" w:cs="Times New Roman"/>
          <w:szCs w:val="24"/>
        </w:rPr>
        <w:t>aranmıştır</w:t>
      </w:r>
      <w:r w:rsidRPr="002033FE">
        <w:rPr>
          <w:rFonts w:ascii="Times New Roman" w:hAnsi="Times New Roman" w:cs="Times New Roman"/>
          <w:szCs w:val="24"/>
        </w:rPr>
        <w:t>.</w:t>
      </w:r>
      <w:bookmarkEnd w:id="35"/>
      <w:bookmarkEnd w:id="36"/>
      <w:bookmarkEnd w:id="37"/>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 xml:space="preserve">Öğrencilerin cinsiyet dağılımı nedir?  </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yaş dağılımı nelerdir?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lastRenderedPageBreak/>
        <w:t>Öğrencilerin medeni durumları nedir?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ailelerinin özellikleri nelerdir?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üniversite öncesi eğitimlerinin özellikleri nelerdir?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okudukları bölümü tercih etme özellikleri nelerdir?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okudukları bölümlerin beklentilerini karşılama durumu nedir?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gelir durumu özellikleri nelerdir?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kitap okuma alışkanlıkları nedir?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barınma alanlarının dağılımı nedir?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yaşamlarından genel memnuniyet durumları nedir?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kitle iletişim araçlarını kullanma durumları nedir?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bilgisayarın temel programlarını kullanma durumları nelerdir?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politik duruşlarının dağılımı nedir?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müzik tercihlerinin dağılımı nedir?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 xml:space="preserve">Öğrencilerin boş zaman geçirmek üzere </w:t>
      </w:r>
      <w:proofErr w:type="spellStart"/>
      <w:r w:rsidRPr="000A14F0">
        <w:rPr>
          <w:rFonts w:ascii="Times New Roman" w:eastAsia="Arial" w:hAnsi="Times New Roman" w:cs="Times New Roman"/>
          <w:szCs w:val="24"/>
        </w:rPr>
        <w:t>sosyo</w:t>
      </w:r>
      <w:proofErr w:type="spellEnd"/>
      <w:r w:rsidRPr="000A14F0">
        <w:rPr>
          <w:rFonts w:ascii="Times New Roman" w:eastAsia="Arial" w:hAnsi="Times New Roman" w:cs="Times New Roman"/>
          <w:szCs w:val="24"/>
        </w:rPr>
        <w:t>-kültürel etkinliklere katılma durumları nelerdir?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televizyonu kullanma durumları nelerdir?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bağımlılık yapan madde kullanma durumları nelerdir?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ders çalışma ve boş zaman geçirme alışkanlıklarının özellikleri nelerdir?</w:t>
      </w:r>
    </w:p>
    <w:p w:rsidR="0003501B" w:rsidRPr="000A14F0" w:rsidRDefault="0003501B" w:rsidP="0003501B">
      <w:pPr>
        <w:numPr>
          <w:ilvl w:val="0"/>
          <w:numId w:val="18"/>
        </w:numPr>
        <w:spacing w:before="0"/>
        <w:ind w:left="284" w:hanging="284"/>
        <w:rPr>
          <w:rFonts w:ascii="Times New Roman" w:eastAsia="Arial" w:hAnsi="Times New Roman" w:cs="Times New Roman"/>
          <w:szCs w:val="24"/>
        </w:rPr>
      </w:pPr>
      <w:r w:rsidRPr="000A14F0">
        <w:rPr>
          <w:rFonts w:ascii="Times New Roman" w:eastAsia="Arial" w:hAnsi="Times New Roman" w:cs="Times New Roman"/>
          <w:szCs w:val="24"/>
        </w:rPr>
        <w:t>Öğrencilerin yabancı dil düzeyi nedir?</w:t>
      </w:r>
    </w:p>
    <w:p w:rsidR="0003501B" w:rsidRDefault="0003501B" w:rsidP="0003501B">
      <w:pPr>
        <w:rPr>
          <w:rFonts w:ascii="Times New Roman" w:hAnsi="Times New Roman" w:cs="Times New Roman"/>
          <w:szCs w:val="24"/>
        </w:rPr>
      </w:pPr>
      <w:r w:rsidRPr="002033FE">
        <w:rPr>
          <w:rFonts w:ascii="Times New Roman" w:hAnsi="Times New Roman" w:cs="Times New Roman"/>
          <w:szCs w:val="24"/>
        </w:rPr>
        <w:t>Bu sorular kapsamında araştırma süreci tasarlanarak araştırma modeli oluşturulmuştur.</w:t>
      </w:r>
    </w:p>
    <w:p w:rsidR="0003501B" w:rsidRDefault="0003501B" w:rsidP="0003501B">
      <w:pPr>
        <w:rPr>
          <w:rFonts w:ascii="Times New Roman" w:hAnsi="Times New Roman" w:cs="Times New Roman"/>
          <w:szCs w:val="24"/>
        </w:rPr>
      </w:pPr>
    </w:p>
    <w:p w:rsidR="0003501B" w:rsidRDefault="0003501B" w:rsidP="0003501B">
      <w:pPr>
        <w:rPr>
          <w:rFonts w:ascii="Times New Roman" w:hAnsi="Times New Roman" w:cs="Times New Roman"/>
          <w:szCs w:val="24"/>
        </w:rPr>
      </w:pPr>
    </w:p>
    <w:p w:rsidR="0003501B" w:rsidRPr="002033FE" w:rsidRDefault="0003501B" w:rsidP="0003501B">
      <w:pPr>
        <w:pStyle w:val="AralkYok"/>
        <w:numPr>
          <w:ilvl w:val="1"/>
          <w:numId w:val="15"/>
        </w:numPr>
        <w:spacing w:before="0" w:after="120"/>
        <w:ind w:left="0" w:firstLine="0"/>
        <w:jc w:val="center"/>
      </w:pPr>
      <w:bookmarkStart w:id="38" w:name="_Toc368406951"/>
      <w:bookmarkStart w:id="39" w:name="_Toc384711608"/>
      <w:bookmarkStart w:id="40" w:name="_Toc386484161"/>
      <w:bookmarkStart w:id="41" w:name="_Toc386636459"/>
      <w:bookmarkStart w:id="42" w:name="_Toc443824143"/>
      <w:bookmarkStart w:id="43" w:name="_Toc443856322"/>
      <w:bookmarkStart w:id="44" w:name="_Toc443929248"/>
      <w:bookmarkStart w:id="45" w:name="_Toc445744445"/>
      <w:bookmarkStart w:id="46" w:name="_Toc454741853"/>
      <w:r w:rsidRPr="002033FE">
        <w:t xml:space="preserve">Araştırmanın </w:t>
      </w:r>
      <w:bookmarkEnd w:id="38"/>
      <w:bookmarkEnd w:id="39"/>
      <w:bookmarkEnd w:id="40"/>
      <w:bookmarkEnd w:id="41"/>
      <w:r w:rsidRPr="002033FE">
        <w:t>Amacı</w:t>
      </w:r>
      <w:bookmarkEnd w:id="42"/>
      <w:bookmarkEnd w:id="43"/>
      <w:bookmarkEnd w:id="44"/>
      <w:bookmarkEnd w:id="45"/>
      <w:bookmarkEnd w:id="46"/>
    </w:p>
    <w:p w:rsidR="0003501B" w:rsidRDefault="0003501B" w:rsidP="0003501B">
      <w:pPr>
        <w:spacing w:before="0"/>
        <w:rPr>
          <w:rFonts w:ascii="Times New Roman" w:eastAsia="Arial" w:hAnsi="Times New Roman" w:cs="Times New Roman"/>
          <w:szCs w:val="24"/>
        </w:rPr>
      </w:pPr>
      <w:bookmarkStart w:id="47" w:name="_Toc443824145"/>
      <w:bookmarkStart w:id="48" w:name="_Toc443856324"/>
      <w:bookmarkStart w:id="49" w:name="_Toc443929249"/>
      <w:bookmarkStart w:id="50" w:name="_Toc445744446"/>
      <w:bookmarkStart w:id="51" w:name="bookmark39"/>
      <w:bookmarkStart w:id="52" w:name="_Toc384711609"/>
      <w:bookmarkStart w:id="53" w:name="_Toc386484162"/>
      <w:bookmarkStart w:id="54" w:name="_Toc386636460"/>
      <w:r w:rsidRPr="00E32B83">
        <w:rPr>
          <w:rFonts w:ascii="Times New Roman" w:eastAsia="Arial" w:hAnsi="Times New Roman" w:cs="Times New Roman"/>
          <w:szCs w:val="24"/>
        </w:rPr>
        <w:t xml:space="preserve">Bu araştırma ile Pamukkale Üniversitesinde 1. Sınıflara devam eden öğrencilerinin </w:t>
      </w:r>
      <w:proofErr w:type="spellStart"/>
      <w:r w:rsidRPr="00E32B83">
        <w:rPr>
          <w:rFonts w:ascii="Times New Roman" w:eastAsia="Arial" w:hAnsi="Times New Roman" w:cs="Times New Roman"/>
          <w:szCs w:val="24"/>
        </w:rPr>
        <w:t>sosyo</w:t>
      </w:r>
      <w:proofErr w:type="spellEnd"/>
      <w:r w:rsidRPr="00E32B83">
        <w:rPr>
          <w:rFonts w:ascii="Times New Roman" w:eastAsia="Arial" w:hAnsi="Times New Roman" w:cs="Times New Roman"/>
          <w:szCs w:val="24"/>
        </w:rPr>
        <w:t xml:space="preserve"> - ekonomik </w:t>
      </w:r>
      <w:proofErr w:type="gramStart"/>
      <w:r w:rsidRPr="00E32B83">
        <w:rPr>
          <w:rFonts w:ascii="Times New Roman" w:eastAsia="Arial" w:hAnsi="Times New Roman" w:cs="Times New Roman"/>
          <w:szCs w:val="24"/>
        </w:rPr>
        <w:t>profillerinin</w:t>
      </w:r>
      <w:proofErr w:type="gramEnd"/>
      <w:r w:rsidRPr="00E32B83">
        <w:rPr>
          <w:rFonts w:ascii="Times New Roman" w:eastAsia="Arial" w:hAnsi="Times New Roman" w:cs="Times New Roman"/>
          <w:szCs w:val="24"/>
        </w:rPr>
        <w:t xml:space="preserve"> ortaya konulması amaçlanmaktadır.</w:t>
      </w:r>
    </w:p>
    <w:p w:rsidR="0003501B" w:rsidRDefault="0003501B" w:rsidP="0003501B">
      <w:pPr>
        <w:spacing w:before="0"/>
        <w:rPr>
          <w:rFonts w:ascii="Times New Roman" w:eastAsia="Arial" w:hAnsi="Times New Roman" w:cs="Times New Roman"/>
          <w:szCs w:val="24"/>
        </w:rPr>
      </w:pPr>
    </w:p>
    <w:p w:rsidR="0003501B" w:rsidRPr="002033FE" w:rsidRDefault="0003501B" w:rsidP="0003501B">
      <w:pPr>
        <w:pStyle w:val="AralkYok"/>
        <w:numPr>
          <w:ilvl w:val="1"/>
          <w:numId w:val="15"/>
        </w:numPr>
        <w:spacing w:after="120"/>
        <w:ind w:left="0" w:firstLine="0"/>
        <w:jc w:val="center"/>
      </w:pPr>
      <w:bookmarkStart w:id="55" w:name="_Toc454741854"/>
      <w:r w:rsidRPr="002033FE">
        <w:t>Araştırmanın Önemi</w:t>
      </w:r>
      <w:bookmarkEnd w:id="47"/>
      <w:bookmarkEnd w:id="48"/>
      <w:bookmarkEnd w:id="49"/>
      <w:bookmarkEnd w:id="50"/>
      <w:bookmarkEnd w:id="55"/>
    </w:p>
    <w:p w:rsidR="0003501B" w:rsidRPr="000A14F0" w:rsidRDefault="0003501B" w:rsidP="0003501B">
      <w:pPr>
        <w:ind w:firstLine="708"/>
        <w:rPr>
          <w:rFonts w:ascii="Times New Roman" w:eastAsia="Arial" w:hAnsi="Times New Roman" w:cs="Times New Roman"/>
          <w:szCs w:val="24"/>
        </w:rPr>
      </w:pPr>
      <w:r w:rsidRPr="000A14F0">
        <w:rPr>
          <w:rFonts w:ascii="Times New Roman" w:eastAsia="Arial" w:hAnsi="Times New Roman" w:cs="Times New Roman"/>
          <w:szCs w:val="24"/>
        </w:rPr>
        <w:t xml:space="preserve">Günümüzde insan önemli yatırım insana yapılan yatırım haline gelmiş insan en önemli unsur olarak ön plana çıkmaktadır. Söz konusu insan unsuru yetiştiren, onu yaşama hazırlayan ve meslek sahibi haline getiren kurum bir tanesi de üniversitelerdir. Bir eğitim ortamında başarı elde etmek için eğitim yapılacak kitlenin çok iyi tanınması gerekir. Çünkü bu tanıma </w:t>
      </w:r>
      <w:proofErr w:type="gramStart"/>
      <w:r w:rsidRPr="000A14F0">
        <w:rPr>
          <w:rFonts w:ascii="Times New Roman" w:eastAsia="Arial" w:hAnsi="Times New Roman" w:cs="Times New Roman"/>
          <w:szCs w:val="24"/>
        </w:rPr>
        <w:t>yada</w:t>
      </w:r>
      <w:proofErr w:type="gramEnd"/>
      <w:r w:rsidRPr="000A14F0">
        <w:rPr>
          <w:rFonts w:ascii="Times New Roman" w:eastAsia="Arial" w:hAnsi="Times New Roman" w:cs="Times New Roman"/>
          <w:szCs w:val="24"/>
        </w:rPr>
        <w:t xml:space="preserve"> tanımama durumu büyük oranda sonucu etkileyecek bir unsurdur. Eğitilecek grubu tanımak aynı zamanda bir ihtiyaç analizi niteliğinde bir çalışmadır. </w:t>
      </w:r>
    </w:p>
    <w:p w:rsidR="0003501B" w:rsidRPr="000A14F0" w:rsidRDefault="0003501B" w:rsidP="0003501B">
      <w:pPr>
        <w:rPr>
          <w:rFonts w:ascii="Times New Roman" w:eastAsia="Arial" w:hAnsi="Times New Roman" w:cs="Times New Roman"/>
          <w:szCs w:val="24"/>
        </w:rPr>
      </w:pPr>
      <w:r w:rsidRPr="000A14F0">
        <w:rPr>
          <w:rFonts w:ascii="Times New Roman" w:eastAsia="Arial" w:hAnsi="Times New Roman" w:cs="Times New Roman"/>
          <w:szCs w:val="24"/>
        </w:rPr>
        <w:t xml:space="preserve">Üniversite öğrencilerinin </w:t>
      </w:r>
      <w:proofErr w:type="gramStart"/>
      <w:r w:rsidRPr="000A14F0">
        <w:rPr>
          <w:rFonts w:ascii="Times New Roman" w:eastAsia="Arial" w:hAnsi="Times New Roman" w:cs="Times New Roman"/>
          <w:szCs w:val="24"/>
        </w:rPr>
        <w:t>profillerinin</w:t>
      </w:r>
      <w:proofErr w:type="gramEnd"/>
      <w:r w:rsidRPr="000A14F0">
        <w:rPr>
          <w:rFonts w:ascii="Times New Roman" w:eastAsia="Arial" w:hAnsi="Times New Roman" w:cs="Times New Roman"/>
          <w:szCs w:val="24"/>
        </w:rPr>
        <w:t xml:space="preserve"> belirlenmesi sadece üniversiteler bakımından önemli değildir. Bu </w:t>
      </w:r>
      <w:proofErr w:type="gramStart"/>
      <w:r w:rsidRPr="000A14F0">
        <w:rPr>
          <w:rFonts w:ascii="Times New Roman" w:eastAsia="Arial" w:hAnsi="Times New Roman" w:cs="Times New Roman"/>
          <w:szCs w:val="24"/>
        </w:rPr>
        <w:t>profil</w:t>
      </w:r>
      <w:proofErr w:type="gramEnd"/>
      <w:r w:rsidRPr="000A14F0">
        <w:rPr>
          <w:rFonts w:ascii="Times New Roman" w:eastAsia="Arial" w:hAnsi="Times New Roman" w:cs="Times New Roman"/>
          <w:szCs w:val="24"/>
        </w:rPr>
        <w:t xml:space="preserve"> belirleme çalışması sosyal bilim çalışan uzmanlara önemli veriler elde etme yanında </w:t>
      </w:r>
      <w:r w:rsidRPr="000A14F0">
        <w:rPr>
          <w:rFonts w:ascii="Times New Roman" w:eastAsia="Arial" w:hAnsi="Times New Roman" w:cs="Times New Roman"/>
          <w:szCs w:val="24"/>
        </w:rPr>
        <w:lastRenderedPageBreak/>
        <w:t xml:space="preserve">sosyal bilim literatürüne kaynak oluşturacaktır. Ortaya çıkan veriler politika belirleyiciler, siyasiler sivil toplum kuruluşları için de önemlidir. </w:t>
      </w:r>
    </w:p>
    <w:p w:rsidR="0003501B" w:rsidRDefault="0003501B" w:rsidP="0003501B">
      <w:pPr>
        <w:rPr>
          <w:rFonts w:ascii="Times New Roman" w:hAnsi="Times New Roman" w:cs="Times New Roman"/>
          <w:szCs w:val="24"/>
        </w:rPr>
      </w:pPr>
      <w:r w:rsidRPr="000A14F0">
        <w:rPr>
          <w:rFonts w:ascii="Times New Roman" w:eastAsia="Arial" w:hAnsi="Times New Roman" w:cs="Times New Roman"/>
          <w:color w:val="000000"/>
          <w:szCs w:val="24"/>
        </w:rPr>
        <w:t xml:space="preserve">Öğrenci </w:t>
      </w:r>
      <w:proofErr w:type="gramStart"/>
      <w:r w:rsidRPr="000A14F0">
        <w:rPr>
          <w:rFonts w:ascii="Times New Roman" w:eastAsia="Arial" w:hAnsi="Times New Roman" w:cs="Times New Roman"/>
          <w:color w:val="000000"/>
          <w:szCs w:val="24"/>
        </w:rPr>
        <w:t>profilini</w:t>
      </w:r>
      <w:proofErr w:type="gramEnd"/>
      <w:r w:rsidRPr="000A14F0">
        <w:rPr>
          <w:rFonts w:ascii="Times New Roman" w:eastAsia="Arial" w:hAnsi="Times New Roman" w:cs="Times New Roman"/>
          <w:color w:val="000000"/>
          <w:szCs w:val="24"/>
        </w:rPr>
        <w:t xml:space="preserve"> yansıtan bir çalışma yapmak hem akademik hem de kurum tarihi açısından önemlidir. Çünkü önceki dönemlerde yapılmış benzeri </w:t>
      </w:r>
      <w:proofErr w:type="gramStart"/>
      <w:r w:rsidRPr="000A14F0">
        <w:rPr>
          <w:rFonts w:ascii="Times New Roman" w:eastAsia="Arial" w:hAnsi="Times New Roman" w:cs="Times New Roman"/>
          <w:color w:val="000000"/>
          <w:szCs w:val="24"/>
        </w:rPr>
        <w:t>profil</w:t>
      </w:r>
      <w:proofErr w:type="gramEnd"/>
      <w:r w:rsidRPr="000A14F0">
        <w:rPr>
          <w:rFonts w:ascii="Times New Roman" w:eastAsia="Arial" w:hAnsi="Times New Roman" w:cs="Times New Roman"/>
          <w:color w:val="000000"/>
          <w:szCs w:val="24"/>
        </w:rPr>
        <w:t xml:space="preserve"> çalışmalarıyla kıyaslama ve böylelikle belirli bir dönemin üniversite gençliğinin kişisel (demografik) özellikleri, sosyal ve akademik yaşamları ile gelecekle ilgili beklentilerinin daha net bir resminin ortaya çıkmasına katkıda bulunulabilecektir. Kurum tarihi açısından ise bu tür çalışmaların </w:t>
      </w:r>
      <w:proofErr w:type="spellStart"/>
      <w:r w:rsidRPr="000A14F0">
        <w:rPr>
          <w:rFonts w:ascii="Times New Roman" w:eastAsia="Arial" w:hAnsi="Times New Roman" w:cs="Times New Roman"/>
          <w:color w:val="000000"/>
          <w:szCs w:val="24"/>
        </w:rPr>
        <w:t>boylamsal</w:t>
      </w:r>
      <w:proofErr w:type="spellEnd"/>
      <w:r w:rsidRPr="000A14F0">
        <w:rPr>
          <w:rFonts w:ascii="Times New Roman" w:eastAsia="Arial" w:hAnsi="Times New Roman" w:cs="Times New Roman"/>
          <w:color w:val="000000"/>
          <w:szCs w:val="24"/>
        </w:rPr>
        <w:t xml:space="preserve"> yapılmasında ve böylelikle farklı dönemlerde, öğrenci </w:t>
      </w:r>
      <w:proofErr w:type="gramStart"/>
      <w:r w:rsidRPr="000A14F0">
        <w:rPr>
          <w:rFonts w:ascii="Times New Roman" w:eastAsia="Arial" w:hAnsi="Times New Roman" w:cs="Times New Roman"/>
          <w:color w:val="000000"/>
          <w:szCs w:val="24"/>
        </w:rPr>
        <w:t>profilindeki</w:t>
      </w:r>
      <w:proofErr w:type="gramEnd"/>
      <w:r w:rsidRPr="000A14F0">
        <w:rPr>
          <w:rFonts w:ascii="Times New Roman" w:eastAsia="Arial" w:hAnsi="Times New Roman" w:cs="Times New Roman"/>
          <w:color w:val="000000"/>
          <w:szCs w:val="24"/>
        </w:rPr>
        <w:t xml:space="preserve"> değişmelerin izlenmesinde gerek yöneticiler gerekse akademisyenler için son derece değerli bir bilgi birikiminin yaratılacağı mutlaktır.</w:t>
      </w:r>
    </w:p>
    <w:p w:rsidR="0003501B" w:rsidRPr="002033FE" w:rsidRDefault="0003501B" w:rsidP="0003501B">
      <w:pPr>
        <w:pStyle w:val="AralkYok"/>
        <w:numPr>
          <w:ilvl w:val="1"/>
          <w:numId w:val="15"/>
        </w:numPr>
        <w:spacing w:after="120"/>
        <w:ind w:left="0" w:firstLine="0"/>
        <w:jc w:val="center"/>
      </w:pPr>
      <w:bookmarkStart w:id="56" w:name="_Toc443824147"/>
      <w:bookmarkStart w:id="57" w:name="_Toc443856326"/>
      <w:bookmarkStart w:id="58" w:name="_Toc443929250"/>
      <w:bookmarkStart w:id="59" w:name="_Toc445744447"/>
      <w:bookmarkStart w:id="60" w:name="_Toc454741855"/>
      <w:proofErr w:type="spellStart"/>
      <w:r w:rsidRPr="002033FE">
        <w:t>Sayıltılar</w:t>
      </w:r>
      <w:bookmarkEnd w:id="51"/>
      <w:bookmarkEnd w:id="52"/>
      <w:bookmarkEnd w:id="53"/>
      <w:bookmarkEnd w:id="54"/>
      <w:bookmarkEnd w:id="56"/>
      <w:bookmarkEnd w:id="57"/>
      <w:bookmarkEnd w:id="58"/>
      <w:bookmarkEnd w:id="59"/>
      <w:bookmarkEnd w:id="60"/>
      <w:proofErr w:type="spellEnd"/>
    </w:p>
    <w:p w:rsidR="0003501B" w:rsidRPr="000A14F0" w:rsidRDefault="0003501B" w:rsidP="0003501B">
      <w:pPr>
        <w:ind w:firstLine="708"/>
        <w:rPr>
          <w:rFonts w:ascii="Times New Roman" w:eastAsia="Arial" w:hAnsi="Times New Roman" w:cs="Times New Roman"/>
          <w:szCs w:val="24"/>
        </w:rPr>
      </w:pPr>
      <w:bookmarkStart w:id="61" w:name="bookmark40"/>
      <w:bookmarkStart w:id="62" w:name="_Toc384711610"/>
      <w:bookmarkStart w:id="63" w:name="_Toc386484163"/>
      <w:bookmarkStart w:id="64" w:name="_Toc386636461"/>
      <w:r w:rsidRPr="000A14F0">
        <w:rPr>
          <w:rFonts w:ascii="Times New Roman" w:eastAsia="Arial" w:hAnsi="Times New Roman" w:cs="Times New Roman"/>
          <w:szCs w:val="24"/>
        </w:rPr>
        <w:t xml:space="preserve">Araştırmamızın planlanıp yürütülmesinde aşağıdaki </w:t>
      </w:r>
      <w:proofErr w:type="spellStart"/>
      <w:r w:rsidRPr="000A14F0">
        <w:rPr>
          <w:rFonts w:ascii="Times New Roman" w:eastAsia="Arial" w:hAnsi="Times New Roman" w:cs="Times New Roman"/>
          <w:szCs w:val="24"/>
        </w:rPr>
        <w:t>sayıltılardan</w:t>
      </w:r>
      <w:proofErr w:type="spellEnd"/>
      <w:r w:rsidRPr="000A14F0">
        <w:rPr>
          <w:rFonts w:ascii="Times New Roman" w:eastAsia="Arial" w:hAnsi="Times New Roman" w:cs="Times New Roman"/>
          <w:szCs w:val="24"/>
        </w:rPr>
        <w:t xml:space="preserve"> hareket edilecektir. Bunlar; </w:t>
      </w:r>
    </w:p>
    <w:p w:rsidR="0003501B" w:rsidRPr="000A14F0" w:rsidRDefault="0003501B" w:rsidP="0003501B">
      <w:pPr>
        <w:rPr>
          <w:rFonts w:ascii="Times New Roman" w:eastAsia="Arial" w:hAnsi="Times New Roman" w:cs="Times New Roman"/>
          <w:szCs w:val="24"/>
        </w:rPr>
      </w:pPr>
      <w:r w:rsidRPr="000A14F0">
        <w:rPr>
          <w:rFonts w:ascii="Times New Roman" w:eastAsia="Arial" w:hAnsi="Times New Roman" w:cs="Times New Roman"/>
          <w:szCs w:val="24"/>
        </w:rPr>
        <w:t>1. Seçilen örneklem evreni temsil etmektedir.</w:t>
      </w:r>
    </w:p>
    <w:p w:rsidR="0003501B" w:rsidRPr="000A14F0" w:rsidRDefault="0003501B" w:rsidP="0003501B">
      <w:pPr>
        <w:rPr>
          <w:rFonts w:ascii="Times New Roman" w:eastAsia="Arial" w:hAnsi="Times New Roman" w:cs="Times New Roman"/>
          <w:szCs w:val="24"/>
        </w:rPr>
      </w:pPr>
      <w:r w:rsidRPr="000A14F0">
        <w:rPr>
          <w:rFonts w:ascii="Times New Roman" w:eastAsia="Arial" w:hAnsi="Times New Roman" w:cs="Times New Roman"/>
          <w:szCs w:val="24"/>
        </w:rPr>
        <w:t>3. Araştırmacı tarafından geliştirilen anket yapılan çalışmanın amacını ortaya çıkarmasında yeterlidir.</w:t>
      </w:r>
    </w:p>
    <w:p w:rsidR="0003501B" w:rsidRPr="000A14F0" w:rsidRDefault="0003501B" w:rsidP="0003501B">
      <w:pPr>
        <w:rPr>
          <w:rFonts w:ascii="Times New Roman" w:eastAsia="Arial" w:hAnsi="Times New Roman" w:cs="Times New Roman"/>
          <w:szCs w:val="24"/>
        </w:rPr>
      </w:pPr>
      <w:r w:rsidRPr="000A14F0">
        <w:rPr>
          <w:rFonts w:ascii="Times New Roman" w:eastAsia="Arial" w:hAnsi="Times New Roman" w:cs="Times New Roman"/>
          <w:szCs w:val="24"/>
        </w:rPr>
        <w:t>4. Uygulanan ölçek ve testlere Pamukkale Üniversitesi 1. sınıf öğrencilerinin verdiği cevaplar doğru ve güvenilirdir.</w:t>
      </w:r>
    </w:p>
    <w:p w:rsidR="0003501B" w:rsidRPr="000A14F0" w:rsidRDefault="0003501B" w:rsidP="0003501B">
      <w:pPr>
        <w:rPr>
          <w:rFonts w:ascii="Times New Roman" w:eastAsia="Arial" w:hAnsi="Times New Roman" w:cs="Times New Roman"/>
          <w:szCs w:val="24"/>
        </w:rPr>
      </w:pPr>
      <w:r w:rsidRPr="000A14F0">
        <w:rPr>
          <w:rFonts w:ascii="Times New Roman" w:eastAsia="Arial" w:hAnsi="Times New Roman" w:cs="Times New Roman"/>
          <w:szCs w:val="24"/>
        </w:rPr>
        <w:t>5. Öğrencilere anket sorularını cevaplamaları için yeterli süre verilmiştir.</w:t>
      </w:r>
    </w:p>
    <w:p w:rsidR="0003501B" w:rsidRPr="007D3AF0" w:rsidRDefault="0003501B" w:rsidP="0003501B">
      <w:pPr>
        <w:rPr>
          <w:rFonts w:ascii="Times New Roman" w:hAnsi="Times New Roman" w:cs="Times New Roman"/>
          <w:szCs w:val="24"/>
        </w:rPr>
      </w:pPr>
    </w:p>
    <w:p w:rsidR="0003501B" w:rsidRPr="002033FE" w:rsidRDefault="0003501B" w:rsidP="0003501B">
      <w:pPr>
        <w:pStyle w:val="AralkYok"/>
        <w:numPr>
          <w:ilvl w:val="1"/>
          <w:numId w:val="15"/>
        </w:numPr>
        <w:spacing w:after="120"/>
        <w:ind w:left="0" w:firstLine="0"/>
        <w:jc w:val="center"/>
      </w:pPr>
      <w:bookmarkStart w:id="65" w:name="_Toc443824151"/>
      <w:bookmarkStart w:id="66" w:name="_Toc443929251"/>
      <w:bookmarkStart w:id="67" w:name="_Toc445744448"/>
      <w:bookmarkStart w:id="68" w:name="_Toc454741856"/>
      <w:r w:rsidRPr="002033FE">
        <w:t>Sınırlılıklar</w:t>
      </w:r>
      <w:bookmarkStart w:id="69" w:name="bookmark41"/>
      <w:bookmarkEnd w:id="61"/>
      <w:bookmarkEnd w:id="62"/>
      <w:bookmarkEnd w:id="63"/>
      <w:bookmarkEnd w:id="64"/>
      <w:bookmarkEnd w:id="65"/>
      <w:bookmarkEnd w:id="66"/>
      <w:bookmarkEnd w:id="67"/>
      <w:bookmarkEnd w:id="68"/>
    </w:p>
    <w:p w:rsidR="0003501B" w:rsidRPr="000A14F0" w:rsidRDefault="0003501B" w:rsidP="0003501B">
      <w:pPr>
        <w:rPr>
          <w:rFonts w:ascii="Times New Roman" w:eastAsia="Arial" w:hAnsi="Times New Roman" w:cs="Times New Roman"/>
          <w:szCs w:val="24"/>
        </w:rPr>
      </w:pPr>
      <w:bookmarkStart w:id="70" w:name="_Toc443822118"/>
      <w:bookmarkStart w:id="71" w:name="_Toc443824154"/>
      <w:bookmarkStart w:id="72" w:name="_Toc443856333"/>
      <w:r w:rsidRPr="000A14F0">
        <w:rPr>
          <w:rFonts w:ascii="Times New Roman" w:eastAsia="Arial" w:hAnsi="Times New Roman" w:cs="Times New Roman"/>
          <w:szCs w:val="24"/>
        </w:rPr>
        <w:t>Araştırma;</w:t>
      </w:r>
    </w:p>
    <w:p w:rsidR="0003501B" w:rsidRPr="000A14F0" w:rsidRDefault="0003501B" w:rsidP="0003501B">
      <w:pPr>
        <w:rPr>
          <w:rFonts w:ascii="Times New Roman" w:eastAsia="Arial" w:hAnsi="Times New Roman" w:cs="Times New Roman"/>
          <w:szCs w:val="24"/>
        </w:rPr>
      </w:pPr>
      <w:r w:rsidRPr="000A14F0">
        <w:rPr>
          <w:rFonts w:ascii="Times New Roman" w:eastAsia="Arial" w:hAnsi="Times New Roman" w:cs="Times New Roman"/>
          <w:szCs w:val="24"/>
        </w:rPr>
        <w:t>1. Pamukkale Üniversitesi 1. Sınıf normal öğretim öğrencileriyle,</w:t>
      </w:r>
    </w:p>
    <w:p w:rsidR="0003501B" w:rsidRPr="000A14F0" w:rsidRDefault="0003501B" w:rsidP="0003501B">
      <w:pPr>
        <w:rPr>
          <w:rFonts w:ascii="Times New Roman" w:eastAsia="Arial" w:hAnsi="Times New Roman" w:cs="Times New Roman"/>
          <w:szCs w:val="24"/>
        </w:rPr>
      </w:pPr>
      <w:r w:rsidRPr="000A14F0">
        <w:rPr>
          <w:rFonts w:ascii="Times New Roman" w:eastAsia="Arial" w:hAnsi="Times New Roman" w:cs="Times New Roman"/>
          <w:szCs w:val="24"/>
        </w:rPr>
        <w:t xml:space="preserve">2. 2013-2014 Eğitim-Öğretim yılı </w:t>
      </w:r>
      <w:proofErr w:type="gramStart"/>
      <w:r w:rsidRPr="000A14F0">
        <w:rPr>
          <w:rFonts w:ascii="Times New Roman" w:eastAsia="Arial" w:hAnsi="Times New Roman" w:cs="Times New Roman"/>
          <w:szCs w:val="24"/>
        </w:rPr>
        <w:t>ile,</w:t>
      </w:r>
      <w:proofErr w:type="gramEnd"/>
    </w:p>
    <w:p w:rsidR="0003501B" w:rsidRPr="000A14F0" w:rsidRDefault="0003501B" w:rsidP="0003501B">
      <w:pPr>
        <w:rPr>
          <w:rFonts w:ascii="Times New Roman" w:eastAsia="Arial" w:hAnsi="Times New Roman" w:cs="Times New Roman"/>
          <w:szCs w:val="24"/>
        </w:rPr>
      </w:pPr>
      <w:r w:rsidRPr="000A14F0">
        <w:rPr>
          <w:rFonts w:ascii="Times New Roman" w:eastAsia="Arial" w:hAnsi="Times New Roman" w:cs="Times New Roman"/>
          <w:szCs w:val="24"/>
        </w:rPr>
        <w:t>3. Örneklem olarak seçilen bölüm/ana bilim dalı öğrencileriyle,</w:t>
      </w:r>
    </w:p>
    <w:p w:rsidR="0003501B" w:rsidRPr="00C46584" w:rsidRDefault="0003501B" w:rsidP="0003501B">
      <w:pPr>
        <w:rPr>
          <w:rFonts w:ascii="Times New Roman" w:eastAsia="Arial" w:hAnsi="Times New Roman" w:cs="Times New Roman"/>
          <w:szCs w:val="24"/>
        </w:rPr>
      </w:pPr>
      <w:r w:rsidRPr="000A14F0">
        <w:rPr>
          <w:rFonts w:ascii="Times New Roman" w:eastAsia="Arial" w:hAnsi="Times New Roman" w:cs="Times New Roman"/>
          <w:szCs w:val="24"/>
        </w:rPr>
        <w:t>4. Araştırmacı tarafından geliştirilen ankette yer alan sorularla</w:t>
      </w:r>
      <w:r>
        <w:rPr>
          <w:rFonts w:ascii="Times New Roman" w:eastAsia="Arial" w:hAnsi="Times New Roman" w:cs="Times New Roman"/>
          <w:szCs w:val="24"/>
        </w:rPr>
        <w:t xml:space="preserve"> </w:t>
      </w:r>
      <w:r w:rsidRPr="00C46584">
        <w:rPr>
          <w:rFonts w:ascii="Times New Roman" w:eastAsia="Arial" w:hAnsi="Times New Roman" w:cs="Times New Roman"/>
          <w:szCs w:val="24"/>
        </w:rPr>
        <w:t>sınırlıdır.</w:t>
      </w:r>
      <w:bookmarkEnd w:id="70"/>
      <w:bookmarkEnd w:id="71"/>
      <w:bookmarkEnd w:id="72"/>
      <w:r w:rsidRPr="00C46584">
        <w:rPr>
          <w:rFonts w:ascii="Times New Roman" w:eastAsia="Arial" w:hAnsi="Times New Roman" w:cs="Times New Roman"/>
          <w:szCs w:val="24"/>
        </w:rPr>
        <w:t xml:space="preserve"> </w:t>
      </w:r>
    </w:p>
    <w:p w:rsidR="0003501B" w:rsidRPr="002033FE" w:rsidRDefault="0003501B" w:rsidP="0003501B">
      <w:pPr>
        <w:pStyle w:val="AralkYok"/>
        <w:numPr>
          <w:ilvl w:val="1"/>
          <w:numId w:val="15"/>
        </w:numPr>
        <w:spacing w:after="120"/>
        <w:ind w:left="0" w:firstLine="0"/>
        <w:jc w:val="center"/>
      </w:pPr>
      <w:bookmarkStart w:id="73" w:name="_Toc384711611"/>
      <w:bookmarkStart w:id="74" w:name="_Toc386484164"/>
      <w:bookmarkStart w:id="75" w:name="_Toc386636462"/>
      <w:bookmarkStart w:id="76" w:name="_Toc443824155"/>
      <w:bookmarkStart w:id="77" w:name="_Toc443929252"/>
      <w:bookmarkStart w:id="78" w:name="_Toc445744449"/>
      <w:bookmarkStart w:id="79" w:name="_Toc454741857"/>
      <w:r w:rsidRPr="002033FE">
        <w:t>Tanımlar</w:t>
      </w:r>
      <w:bookmarkEnd w:id="69"/>
      <w:bookmarkEnd w:id="73"/>
      <w:bookmarkEnd w:id="74"/>
      <w:bookmarkEnd w:id="75"/>
      <w:bookmarkEnd w:id="76"/>
      <w:bookmarkEnd w:id="77"/>
      <w:bookmarkEnd w:id="78"/>
      <w:bookmarkEnd w:id="79"/>
    </w:p>
    <w:p w:rsidR="0003501B" w:rsidRDefault="0003501B" w:rsidP="0003501B">
      <w:pPr>
        <w:rPr>
          <w:rFonts w:ascii="Times New Roman" w:eastAsia="Arial" w:hAnsi="Times New Roman" w:cs="Times New Roman"/>
          <w:szCs w:val="24"/>
        </w:rPr>
      </w:pPr>
      <w:bookmarkStart w:id="80" w:name="_Toc384647121"/>
      <w:bookmarkStart w:id="81" w:name="_Toc384711612"/>
      <w:bookmarkStart w:id="82" w:name="_Toc386484165"/>
      <w:bookmarkStart w:id="83" w:name="_Toc386636463"/>
      <w:bookmarkStart w:id="84" w:name="_Toc386637810"/>
      <w:r w:rsidRPr="00D66EE8">
        <w:rPr>
          <w:rFonts w:ascii="Times New Roman" w:eastAsia="Arial" w:hAnsi="Times New Roman" w:cs="Times New Roman"/>
          <w:b/>
          <w:szCs w:val="24"/>
        </w:rPr>
        <w:t>Profil:</w:t>
      </w:r>
      <w:r w:rsidRPr="00D66EE8">
        <w:rPr>
          <w:rFonts w:ascii="Times New Roman" w:eastAsia="Arial" w:hAnsi="Times New Roman" w:cs="Times New Roman"/>
          <w:szCs w:val="24"/>
        </w:rPr>
        <w:t xml:space="preserve">  bir bireyi veya öğeyi içsel ve dışsal etkenlerin tamamını göz önüne alarak irdeleme, bir kişi ya da eşya için ayırt edici özelliklerin tümü olara</w:t>
      </w:r>
      <w:r>
        <w:rPr>
          <w:rFonts w:ascii="Times New Roman" w:eastAsia="Arial" w:hAnsi="Times New Roman" w:cs="Times New Roman"/>
          <w:szCs w:val="24"/>
        </w:rPr>
        <w:t>k tanımlanmaktadır (Keskin, 2007:474</w:t>
      </w:r>
      <w:r w:rsidRPr="00D66EE8">
        <w:rPr>
          <w:rFonts w:ascii="Times New Roman" w:eastAsia="Arial" w:hAnsi="Times New Roman" w:cs="Times New Roman"/>
          <w:szCs w:val="24"/>
        </w:rPr>
        <w:t>).</w:t>
      </w:r>
    </w:p>
    <w:p w:rsidR="0003501B" w:rsidRDefault="0003501B" w:rsidP="009C3849">
      <w:r w:rsidRPr="00D66EE8">
        <w:rPr>
          <w:rFonts w:ascii="Times New Roman" w:eastAsia="Arial" w:hAnsi="Times New Roman" w:cs="Times New Roman"/>
          <w:b/>
          <w:szCs w:val="24"/>
        </w:rPr>
        <w:lastRenderedPageBreak/>
        <w:t xml:space="preserve">Öğrenci </w:t>
      </w:r>
      <w:proofErr w:type="gramStart"/>
      <w:r w:rsidRPr="00D66EE8">
        <w:rPr>
          <w:rFonts w:ascii="Times New Roman" w:eastAsia="Arial" w:hAnsi="Times New Roman" w:cs="Times New Roman"/>
          <w:b/>
          <w:szCs w:val="24"/>
        </w:rPr>
        <w:t>profili</w:t>
      </w:r>
      <w:proofErr w:type="gramEnd"/>
      <w:r w:rsidRPr="00D66EE8">
        <w:rPr>
          <w:rFonts w:ascii="Times New Roman" w:eastAsia="Arial" w:hAnsi="Times New Roman" w:cs="Times New Roman"/>
          <w:b/>
          <w:szCs w:val="24"/>
        </w:rPr>
        <w:t>:</w:t>
      </w:r>
      <w:r>
        <w:rPr>
          <w:rFonts w:ascii="Times New Roman" w:eastAsia="Arial" w:hAnsi="Times New Roman" w:cs="Times New Roman"/>
          <w:szCs w:val="24"/>
        </w:rPr>
        <w:t xml:space="preserve">  E</w:t>
      </w:r>
      <w:r w:rsidRPr="00D66EE8">
        <w:rPr>
          <w:rFonts w:ascii="Times New Roman" w:eastAsia="Arial" w:hAnsi="Times New Roman" w:cs="Times New Roman"/>
          <w:szCs w:val="24"/>
        </w:rPr>
        <w:t xml:space="preserve">ğitimin belli bir tür ve düzeyinde öğrenim görmekte olan bireylerin herkesçe gözlemlenebilir ortak özelliklerinin olabildiğince </w:t>
      </w:r>
      <w:proofErr w:type="spellStart"/>
      <w:r w:rsidRPr="00D66EE8">
        <w:rPr>
          <w:rFonts w:ascii="Times New Roman" w:eastAsia="Arial" w:hAnsi="Times New Roman" w:cs="Times New Roman"/>
          <w:szCs w:val="24"/>
        </w:rPr>
        <w:t>nicelleştirilmesi</w:t>
      </w:r>
      <w:proofErr w:type="spellEnd"/>
      <w:r w:rsidRPr="00D66EE8">
        <w:rPr>
          <w:rFonts w:ascii="Times New Roman" w:eastAsia="Arial" w:hAnsi="Times New Roman" w:cs="Times New Roman"/>
          <w:szCs w:val="24"/>
        </w:rPr>
        <w:t>, istatistiksel göstergelerle ifade edilmesidir (Özsoy, 2004</w:t>
      </w:r>
      <w:r>
        <w:rPr>
          <w:rFonts w:ascii="Times New Roman" w:eastAsia="Arial" w:hAnsi="Times New Roman" w:cs="Times New Roman"/>
          <w:szCs w:val="24"/>
        </w:rPr>
        <w:t>:301</w:t>
      </w:r>
      <w:r w:rsidRPr="00D66EE8">
        <w:rPr>
          <w:rFonts w:ascii="Times New Roman" w:eastAsia="Arial" w:hAnsi="Times New Roman" w:cs="Times New Roman"/>
          <w:szCs w:val="24"/>
        </w:rPr>
        <w:t>).</w:t>
      </w:r>
      <w:bookmarkStart w:id="85" w:name="_Toc443824156"/>
      <w:bookmarkStart w:id="86" w:name="_Toc443929253"/>
      <w:bookmarkStart w:id="87" w:name="_Toc445744450"/>
    </w:p>
    <w:p w:rsidR="009C3849" w:rsidRDefault="009C3849" w:rsidP="0003501B">
      <w:pPr>
        <w:pStyle w:val="Balk1"/>
        <w:jc w:val="center"/>
      </w:pPr>
      <w:bookmarkStart w:id="88" w:name="_Toc454741858"/>
    </w:p>
    <w:p w:rsidR="009C3849" w:rsidRDefault="009C3849" w:rsidP="0003501B">
      <w:pPr>
        <w:pStyle w:val="Balk1"/>
        <w:jc w:val="center"/>
      </w:pPr>
    </w:p>
    <w:p w:rsidR="009C3849" w:rsidRDefault="009C3849" w:rsidP="0003501B">
      <w:pPr>
        <w:pStyle w:val="Balk1"/>
        <w:jc w:val="center"/>
      </w:pPr>
    </w:p>
    <w:p w:rsidR="009C3849" w:rsidRDefault="009C3849" w:rsidP="0003501B">
      <w:pPr>
        <w:pStyle w:val="Balk1"/>
        <w:jc w:val="center"/>
      </w:pPr>
    </w:p>
    <w:p w:rsidR="009C3849" w:rsidRDefault="009C3849" w:rsidP="0003501B">
      <w:pPr>
        <w:pStyle w:val="Balk1"/>
        <w:jc w:val="center"/>
      </w:pPr>
    </w:p>
    <w:p w:rsidR="009C3849" w:rsidRDefault="009C3849" w:rsidP="0003501B">
      <w:pPr>
        <w:pStyle w:val="Balk1"/>
        <w:jc w:val="center"/>
      </w:pPr>
    </w:p>
    <w:p w:rsidR="009C3849" w:rsidRDefault="009C3849" w:rsidP="0003501B">
      <w:pPr>
        <w:pStyle w:val="Balk1"/>
        <w:jc w:val="center"/>
      </w:pPr>
    </w:p>
    <w:p w:rsidR="009C3849" w:rsidRDefault="009C3849" w:rsidP="0003501B">
      <w:pPr>
        <w:pStyle w:val="Balk1"/>
        <w:jc w:val="center"/>
      </w:pPr>
    </w:p>
    <w:p w:rsidR="009C3849" w:rsidRDefault="009C3849" w:rsidP="0003501B">
      <w:pPr>
        <w:pStyle w:val="Balk1"/>
        <w:jc w:val="center"/>
      </w:pPr>
    </w:p>
    <w:p w:rsidR="009C3849" w:rsidRDefault="009C3849" w:rsidP="0003501B">
      <w:pPr>
        <w:pStyle w:val="Balk1"/>
        <w:jc w:val="center"/>
      </w:pPr>
    </w:p>
    <w:p w:rsidR="0003501B" w:rsidRPr="002033FE" w:rsidRDefault="0003501B" w:rsidP="0003501B">
      <w:pPr>
        <w:pStyle w:val="Balk1"/>
        <w:jc w:val="center"/>
      </w:pPr>
      <w:r w:rsidRPr="009020E5">
        <w:lastRenderedPageBreak/>
        <w:t>İKİNCİ</w:t>
      </w:r>
      <w:r w:rsidRPr="002033FE">
        <w:t xml:space="preserve"> BÖLÜM</w:t>
      </w:r>
      <w:bookmarkEnd w:id="80"/>
      <w:bookmarkEnd w:id="81"/>
      <w:bookmarkEnd w:id="82"/>
      <w:bookmarkEnd w:id="83"/>
      <w:bookmarkEnd w:id="84"/>
      <w:bookmarkEnd w:id="85"/>
      <w:bookmarkEnd w:id="86"/>
      <w:bookmarkEnd w:id="87"/>
      <w:bookmarkEnd w:id="88"/>
    </w:p>
    <w:p w:rsidR="0003501B" w:rsidRPr="002033FE" w:rsidRDefault="0003501B" w:rsidP="0003501B">
      <w:pPr>
        <w:pStyle w:val="Balk3"/>
        <w:numPr>
          <w:ilvl w:val="0"/>
          <w:numId w:val="15"/>
        </w:numPr>
        <w:spacing w:before="120" w:after="120"/>
        <w:ind w:firstLine="709"/>
      </w:pPr>
      <w:bookmarkStart w:id="89" w:name="bookmark42"/>
      <w:bookmarkStart w:id="90" w:name="_Toc384711613"/>
      <w:bookmarkStart w:id="91" w:name="_Toc386484166"/>
      <w:bookmarkStart w:id="92" w:name="_Toc386636464"/>
      <w:bookmarkStart w:id="93" w:name="_Toc443824157"/>
      <w:bookmarkStart w:id="94" w:name="_Toc443929254"/>
      <w:bookmarkStart w:id="95" w:name="_Toc445744451"/>
      <w:bookmarkStart w:id="96" w:name="_Toc454741859"/>
      <w:r w:rsidRPr="006465DA">
        <w:t>KURAMSAL</w:t>
      </w:r>
      <w:r w:rsidRPr="002033FE">
        <w:t xml:space="preserve"> ÇERÇEVE VE İLGİLİ ARAŞTIRMALAR</w:t>
      </w:r>
      <w:bookmarkStart w:id="97" w:name="_Toc384711614"/>
      <w:bookmarkStart w:id="98" w:name="_Toc386484167"/>
      <w:bookmarkEnd w:id="89"/>
      <w:bookmarkEnd w:id="90"/>
      <w:bookmarkEnd w:id="91"/>
      <w:bookmarkEnd w:id="92"/>
      <w:bookmarkEnd w:id="93"/>
      <w:bookmarkEnd w:id="94"/>
      <w:bookmarkEnd w:id="95"/>
      <w:bookmarkEnd w:id="96"/>
    </w:p>
    <w:p w:rsidR="0003501B" w:rsidRDefault="0003501B" w:rsidP="0003501B">
      <w:pPr>
        <w:pStyle w:val="Gvdemetni0"/>
        <w:shd w:val="clear" w:color="auto" w:fill="auto"/>
        <w:spacing w:before="120" w:after="120" w:line="360" w:lineRule="auto"/>
        <w:ind w:right="20" w:firstLine="709"/>
        <w:rPr>
          <w:color w:val="000000"/>
          <w:sz w:val="24"/>
          <w:szCs w:val="24"/>
        </w:rPr>
      </w:pPr>
      <w:r w:rsidRPr="002033FE">
        <w:rPr>
          <w:color w:val="000000"/>
          <w:sz w:val="24"/>
          <w:szCs w:val="24"/>
        </w:rPr>
        <w:t xml:space="preserve">Bu bölümde, </w:t>
      </w:r>
      <w:r>
        <w:rPr>
          <w:color w:val="000000"/>
          <w:sz w:val="24"/>
          <w:szCs w:val="24"/>
        </w:rPr>
        <w:t xml:space="preserve">üniversite öğrencilerinin </w:t>
      </w:r>
      <w:proofErr w:type="spellStart"/>
      <w:r>
        <w:rPr>
          <w:color w:val="000000"/>
          <w:sz w:val="24"/>
          <w:szCs w:val="24"/>
        </w:rPr>
        <w:t>sosyo</w:t>
      </w:r>
      <w:proofErr w:type="spellEnd"/>
      <w:r>
        <w:rPr>
          <w:color w:val="000000"/>
          <w:sz w:val="24"/>
          <w:szCs w:val="24"/>
        </w:rPr>
        <w:t xml:space="preserve">-ekonomik durumu ile </w:t>
      </w:r>
      <w:r w:rsidRPr="002033FE">
        <w:rPr>
          <w:color w:val="000000"/>
          <w:sz w:val="24"/>
          <w:szCs w:val="24"/>
        </w:rPr>
        <w:t>ilgili kuramsal bilgiler yer almaktadır.</w:t>
      </w:r>
    </w:p>
    <w:p w:rsidR="0003501B" w:rsidRPr="00324F2E" w:rsidRDefault="0003501B" w:rsidP="0003501B">
      <w:pPr>
        <w:pStyle w:val="AralkYok"/>
        <w:numPr>
          <w:ilvl w:val="1"/>
          <w:numId w:val="15"/>
        </w:numPr>
        <w:spacing w:after="120"/>
        <w:ind w:left="0" w:firstLine="0"/>
        <w:jc w:val="center"/>
        <w:rPr>
          <w:bCs w:val="0"/>
          <w:color w:val="000000"/>
          <w:spacing w:val="-10"/>
        </w:rPr>
      </w:pPr>
      <w:bookmarkStart w:id="99" w:name="_Toc454741860"/>
      <w:bookmarkEnd w:id="97"/>
      <w:bookmarkEnd w:id="98"/>
      <w:r w:rsidRPr="00324F2E">
        <w:rPr>
          <w:bCs w:val="0"/>
          <w:color w:val="000000"/>
          <w:spacing w:val="-10"/>
        </w:rPr>
        <w:t xml:space="preserve">Üniversite Öğrencilerinin </w:t>
      </w:r>
      <w:proofErr w:type="spellStart"/>
      <w:r w:rsidRPr="00324F2E">
        <w:rPr>
          <w:bCs w:val="0"/>
          <w:color w:val="000000"/>
          <w:spacing w:val="-10"/>
        </w:rPr>
        <w:t>Sosyo</w:t>
      </w:r>
      <w:proofErr w:type="spellEnd"/>
      <w:r w:rsidRPr="00324F2E">
        <w:rPr>
          <w:bCs w:val="0"/>
          <w:color w:val="000000"/>
          <w:spacing w:val="-10"/>
        </w:rPr>
        <w:t>- Ekonomik Durumu</w:t>
      </w:r>
      <w:bookmarkEnd w:id="99"/>
    </w:p>
    <w:p w:rsidR="0003501B" w:rsidRPr="00A44E9D" w:rsidRDefault="0003501B" w:rsidP="0003501B">
      <w:pPr>
        <w:autoSpaceDE w:val="0"/>
        <w:autoSpaceDN w:val="0"/>
        <w:adjustRightInd w:val="0"/>
        <w:rPr>
          <w:rFonts w:ascii="Times New Roman" w:hAnsi="Times New Roman" w:cs="Times New Roman"/>
          <w:szCs w:val="24"/>
        </w:rPr>
      </w:pPr>
      <w:r w:rsidRPr="00A44E9D">
        <w:rPr>
          <w:rFonts w:ascii="Times New Roman" w:hAnsi="Times New Roman" w:cs="Times New Roman"/>
          <w:szCs w:val="24"/>
        </w:rPr>
        <w:t xml:space="preserve">İnsan hayatının en önemli evrelerinden biri hiç şüphesiz üniversite yıllarıdır. Bu yıllarda alınan eğitim, yaşanılan çevre ve elde edilen kazanımlar insanın bundan sonraki hayatında etkili olmakta ve onu şekillendirmektedir. Ayrıca üniversite yıllarında öğrenciler çok farklı </w:t>
      </w:r>
      <w:proofErr w:type="spellStart"/>
      <w:r w:rsidRPr="00A44E9D">
        <w:rPr>
          <w:rFonts w:ascii="Times New Roman" w:hAnsi="Times New Roman" w:cs="Times New Roman"/>
          <w:szCs w:val="24"/>
        </w:rPr>
        <w:t>sosyo</w:t>
      </w:r>
      <w:proofErr w:type="spellEnd"/>
      <w:r w:rsidRPr="00A44E9D">
        <w:rPr>
          <w:rFonts w:ascii="Times New Roman" w:hAnsi="Times New Roman" w:cs="Times New Roman"/>
          <w:szCs w:val="24"/>
        </w:rPr>
        <w:t>-kültürel ortamlardan gelen kişilerle beraber olurlar ve onlarla etkileşime girerler (Özel 2006: 318). İnsan yaşamının en önemli aşamalarından biri olan bu dönem dinamik, dinamik olduğu kadar da yeniliklere ve değişimlere çok açıktır. Bu nedenle de çok dikkatli olunması gereken bir dönemdir ve özellikle üniversite öğrenimini ailesinin yanında geçirmeyen öğrenciler için de daha bir önem kazanmaktadır. Çünkü öğrenciler bu dönemde ailelerinden ayrı yaşamakta, yalnızlık çekmekte, barınma ve beslenme gibi sorunlarla baş etmekte, boş zamanlarını değerlendirmekte kendi bütçesini yönetmekte, sorumluluklar almakta ve daha özgür hareket edebilmektedirler. Ayrıca öğrenciler yeni bir ortama girdiği için de kimlerle arkadaşlık edeceği ve boş zamanlarını kimlerle ve nerelerde değerlendireceği konularında zorlanmakta ve kendi arkadaş grubunu oluşturması ve bulması da zaman almaktadır (Kır 2007: 315). Bu durum sadece ailesinden uzakta yaşayan öğrenciler için geçerli olmamakla birlikte onlar için daha da zor olmaktadır. Üniversite öğrenciliğini ailesinin yanında geçiren öğrencilerde ilk defa akrabalarından, mahalle arkadaşlarından ve lise arkadaşlarından farklı ortamlarda yeni bir hayat kurmaya çalışmaktadır. Bu nedenle ister ailesinin yanında, isterse farklı bir şehirde yaşasın üniversite hayatı öğrencilerin sosyalleşme ve birey olma sürecini hızlandırmakta ve kendi ayakları üzerinde durmalarını sağlamaktadır. Bu sırada öğrencilikten, toplumun bir bireyi olma sürecine giren öğrenciler toplumun kültürel değerlerinin ve değer yargılarının farkına varmakta ve toplumun bir bireyi haline gelmektedir (Kır 2007: 315).</w:t>
      </w:r>
    </w:p>
    <w:p w:rsidR="0003501B" w:rsidRDefault="0003501B" w:rsidP="0003501B">
      <w:pPr>
        <w:autoSpaceDE w:val="0"/>
        <w:autoSpaceDN w:val="0"/>
        <w:adjustRightInd w:val="0"/>
        <w:rPr>
          <w:rFonts w:ascii="Times New Roman" w:hAnsi="Times New Roman" w:cs="Times New Roman"/>
          <w:szCs w:val="24"/>
        </w:rPr>
      </w:pPr>
      <w:r w:rsidRPr="00A44E9D">
        <w:rPr>
          <w:rFonts w:ascii="Times New Roman" w:hAnsi="Times New Roman" w:cs="Times New Roman"/>
          <w:szCs w:val="24"/>
        </w:rPr>
        <w:t>Genç bir nüfus potansiyeline sahip olan ülkemizin en temel problemi eğitim ve eğitim sistemidir. Bilgi toplumu eğitim anlayışına göre “eğitim’’ “Kişide kendi öğrenme profili hakkında farkındalık yaratmak suretiyle, bireyin daha üst zihinsel yeteneklerinin ortaya çıkartılıp geliştirilmesi ve değişen çevresel koşullara uyum sağlayabilmesi için gerekli olan bilgi, beceri ve davranışları sürekli olarak kazandırabilmek için uygun öğrenme ortamlarının oluşturulması sürecidir.”</w:t>
      </w:r>
      <w:r>
        <w:rPr>
          <w:rFonts w:ascii="Times New Roman" w:hAnsi="Times New Roman" w:cs="Times New Roman"/>
          <w:szCs w:val="24"/>
        </w:rPr>
        <w:t xml:space="preserve"> </w:t>
      </w:r>
      <w:r w:rsidRPr="00A44E9D">
        <w:rPr>
          <w:rFonts w:ascii="Times New Roman" w:hAnsi="Times New Roman" w:cs="Times New Roman"/>
          <w:szCs w:val="24"/>
        </w:rPr>
        <w:t xml:space="preserve">şeklinde tanımlanmıştır (Genç ve Eryaman, </w:t>
      </w:r>
      <w:proofErr w:type="gramStart"/>
      <w:r w:rsidRPr="00A44E9D">
        <w:rPr>
          <w:rFonts w:ascii="Times New Roman" w:hAnsi="Times New Roman" w:cs="Times New Roman"/>
          <w:szCs w:val="24"/>
        </w:rPr>
        <w:t>2007:94</w:t>
      </w:r>
      <w:proofErr w:type="gramEnd"/>
      <w:r w:rsidRPr="00A44E9D">
        <w:rPr>
          <w:rFonts w:ascii="Times New Roman" w:hAnsi="Times New Roman" w:cs="Times New Roman"/>
          <w:szCs w:val="24"/>
        </w:rPr>
        <w:t>).</w:t>
      </w:r>
      <w:r>
        <w:rPr>
          <w:rFonts w:ascii="Times New Roman" w:hAnsi="Times New Roman" w:cs="Times New Roman"/>
          <w:szCs w:val="24"/>
        </w:rPr>
        <w:t xml:space="preserve"> </w:t>
      </w:r>
      <w:r w:rsidRPr="00A44E9D">
        <w:rPr>
          <w:rFonts w:ascii="Times New Roman" w:hAnsi="Times New Roman" w:cs="Times New Roman"/>
          <w:szCs w:val="24"/>
        </w:rPr>
        <w:t xml:space="preserve">Aynı zamanda bu süreç içerisinde insanlar öğrendikleri ile de eğitimlerine yön vermektedirler. Bu süreç içerisindeki lisans eğitimi geleceğe atılan en önemli adımların belirleyicisi olması açısından son derece önem taşır. Bu eğitimin verildiği yerler ise üniversitelerdir. Bu alanlar farklılaşmanın, sosyalleşmenin yoğun olarak yaşandığı mekânlardır. Aynı zamanda üniversiteler ve buralarda verilen eğitimin nicelik ve niteliği günümüz ölçeğinde gelişmişliğin bir göstergesi kabul edilmektedir. Üniversiteler bir taraftan bilimsel, fiziksel ve sosyal altyapılarını geliştirirken diğer yandan </w:t>
      </w:r>
      <w:r w:rsidRPr="00A44E9D">
        <w:rPr>
          <w:rFonts w:ascii="Times New Roman" w:hAnsi="Times New Roman" w:cs="Times New Roman"/>
          <w:szCs w:val="24"/>
        </w:rPr>
        <w:lastRenderedPageBreak/>
        <w:t xml:space="preserve">nitelikli ve başarılı öğrencileri kendilerine çekmek amacındadırlar. Bu amaç doğrultusunda üniversitelerin adı geçen özelliklerinin düzeyinin belirlenmesi ve öğrencileri kendilerine çekebilmeleri açısından öğrenci </w:t>
      </w:r>
      <w:proofErr w:type="gramStart"/>
      <w:r w:rsidRPr="00A44E9D">
        <w:rPr>
          <w:rFonts w:ascii="Times New Roman" w:hAnsi="Times New Roman" w:cs="Times New Roman"/>
          <w:szCs w:val="24"/>
        </w:rPr>
        <w:t>profil</w:t>
      </w:r>
      <w:proofErr w:type="gramEnd"/>
      <w:r w:rsidRPr="00A44E9D">
        <w:rPr>
          <w:rFonts w:ascii="Times New Roman" w:hAnsi="Times New Roman" w:cs="Times New Roman"/>
          <w:szCs w:val="24"/>
        </w:rPr>
        <w:t xml:space="preserve"> çalışmaları büyük önem taşımaktadır.</w:t>
      </w:r>
    </w:p>
    <w:p w:rsidR="0003501B" w:rsidRPr="0032231D" w:rsidRDefault="0003501B" w:rsidP="0003501B">
      <w:pPr>
        <w:rPr>
          <w:rFonts w:ascii="Times New Roman" w:hAnsi="Times New Roman" w:cs="Times New Roman"/>
          <w:szCs w:val="24"/>
        </w:rPr>
      </w:pPr>
      <w:r w:rsidRPr="0032231D">
        <w:rPr>
          <w:rFonts w:ascii="Times New Roman" w:hAnsi="Times New Roman" w:cs="Times New Roman"/>
          <w:szCs w:val="24"/>
        </w:rPr>
        <w:t xml:space="preserve">Üniversite öğrencisinin </w:t>
      </w:r>
      <w:proofErr w:type="gramStart"/>
      <w:r w:rsidRPr="0032231D">
        <w:rPr>
          <w:rFonts w:ascii="Times New Roman" w:hAnsi="Times New Roman" w:cs="Times New Roman"/>
          <w:szCs w:val="24"/>
        </w:rPr>
        <w:t>profili</w:t>
      </w:r>
      <w:proofErr w:type="gramEnd"/>
      <w:r w:rsidRPr="0032231D">
        <w:rPr>
          <w:rFonts w:ascii="Times New Roman" w:hAnsi="Times New Roman" w:cs="Times New Roman"/>
          <w:szCs w:val="24"/>
        </w:rPr>
        <w:t xml:space="preserve"> var olan eğitim sisteminin ve toplumun farklı açılardan gelişmişlik düzeyinin en iyi göstergelerinden biridir. Üniversitelerin kendi öğrencilerini belirleme gibi bir imkânı olmadığından resmi istatistiklere bakılarak planlama yapılması gerçek hayatta bazı hatalara götürmektedir. ÖSYM ve MEB gibi resmi kurumlar tarafından yayınlanan öğrenci istatistikleri yetersiz ve yüzeysel veriler içermektedir.( Özsoy; 2004, s.304 )</w:t>
      </w:r>
    </w:p>
    <w:p w:rsidR="0003501B" w:rsidRPr="00A44E9D" w:rsidRDefault="0003501B" w:rsidP="0003501B">
      <w:pPr>
        <w:autoSpaceDE w:val="0"/>
        <w:autoSpaceDN w:val="0"/>
        <w:adjustRightInd w:val="0"/>
        <w:rPr>
          <w:rFonts w:ascii="Times New Roman" w:hAnsi="Times New Roman" w:cs="Times New Roman"/>
          <w:szCs w:val="24"/>
        </w:rPr>
      </w:pPr>
      <w:r w:rsidRPr="00A44E9D">
        <w:rPr>
          <w:rFonts w:ascii="Times New Roman" w:hAnsi="Times New Roman" w:cs="Times New Roman"/>
          <w:szCs w:val="24"/>
        </w:rPr>
        <w:t xml:space="preserve">Ülkemizin gençliğin yıllardır süregelen en temel problemi eğitim ve eğitim sistemidir. Bilgi toplumu eğitim anlayışına göre “eğitim’’  “Kişide kendi öğrenme </w:t>
      </w:r>
      <w:proofErr w:type="gramStart"/>
      <w:r w:rsidRPr="00A44E9D">
        <w:rPr>
          <w:rFonts w:ascii="Times New Roman" w:hAnsi="Times New Roman" w:cs="Times New Roman"/>
          <w:szCs w:val="24"/>
        </w:rPr>
        <w:t>profili</w:t>
      </w:r>
      <w:proofErr w:type="gramEnd"/>
      <w:r w:rsidRPr="00A44E9D">
        <w:rPr>
          <w:rFonts w:ascii="Times New Roman" w:hAnsi="Times New Roman" w:cs="Times New Roman"/>
          <w:szCs w:val="24"/>
        </w:rPr>
        <w:t xml:space="preserve"> hakkında farkındalık yaratmak suretiyle, bireyin daha üst zihinsel yeteneklerinin ortaya çıkartılıp geliştirilmesi ve değişen çevresel koşullara uyum sağlayabilmesi için gerekli olan bilgi, beceri ve davranışları sürekli olarak kazandırabilmek için uygun öğrenme ortamlarının oluşturulması sürecidir.” şeklinde tanımlanmıştır (Genç ve Eryaman, 2007: 94). Aynı zamanda bu süreç içerisinde insanlar öğrendikleri ile de eğitimlerine yön vermektedirler. Bu süreç içerisindeki lisans eğitimi geleceğe atılan en önemli adımların belirleyicisi olması açısından son derece önem taşır. Bu eğitimin verildiği yerler ise üniversitelerdir. Bu alanlar farklılaşmanın, sosyalleşmenin yoğun olarak yaşandığı mekânlardır. Aynı zamanda üniversiteler ve buralarda verilen eğitimin nicelik ve niteliği günümüz ölçeğinde gelişmişliğin bir göstergesi kabul edilmektedir. Üniversiteler bir taraftan bilimsel, fiziksel ve sosyal altyapılarını geliştirirken diğer yandan nitelikli ve başarılı öğrencileri kendilerine çekmek amacındadırlar. Bu amaç doğrultusunda üniversitelerin adı geçen özelliklerinin düzeyinin belirlenmesi ve öğrencileri kendilerine çekebilmeleri açısından öğrenci </w:t>
      </w:r>
      <w:proofErr w:type="gramStart"/>
      <w:r w:rsidRPr="00A44E9D">
        <w:rPr>
          <w:rFonts w:ascii="Times New Roman" w:hAnsi="Times New Roman" w:cs="Times New Roman"/>
          <w:szCs w:val="24"/>
        </w:rPr>
        <w:t>profil</w:t>
      </w:r>
      <w:proofErr w:type="gramEnd"/>
      <w:r w:rsidRPr="00A44E9D">
        <w:rPr>
          <w:rFonts w:ascii="Times New Roman" w:hAnsi="Times New Roman" w:cs="Times New Roman"/>
          <w:szCs w:val="24"/>
        </w:rPr>
        <w:t xml:space="preserve"> çalışmaları büyük önem taşımaktadır.</w:t>
      </w:r>
    </w:p>
    <w:p w:rsidR="0003501B" w:rsidRPr="00A44E9D" w:rsidRDefault="0003501B" w:rsidP="0003501B">
      <w:pPr>
        <w:autoSpaceDE w:val="0"/>
        <w:autoSpaceDN w:val="0"/>
        <w:adjustRightInd w:val="0"/>
        <w:rPr>
          <w:rFonts w:ascii="Times New Roman" w:hAnsi="Times New Roman" w:cs="Times New Roman"/>
        </w:rPr>
      </w:pPr>
      <w:r w:rsidRPr="00A44E9D">
        <w:rPr>
          <w:rFonts w:ascii="Times New Roman" w:hAnsi="Times New Roman" w:cs="Times New Roman"/>
        </w:rPr>
        <w:t>Dünyada gençlere yönelik politikaların pek çoğunda olduğu gibi, Türkiye’de de şu ana kadar yürütülen gençlik politikala</w:t>
      </w:r>
      <w:r w:rsidRPr="00A44E9D">
        <w:rPr>
          <w:rFonts w:ascii="Times New Roman" w:hAnsi="Times New Roman" w:cs="Times New Roman"/>
        </w:rPr>
        <w:softHyphen/>
        <w:t>rında daha çok sorun odaklı bir yaklaşım görülmektedir. Bu</w:t>
      </w:r>
      <w:r w:rsidRPr="00A44E9D">
        <w:rPr>
          <w:rFonts w:ascii="Times New Roman" w:hAnsi="Times New Roman" w:cs="Times New Roman"/>
        </w:rPr>
        <w:softHyphen/>
        <w:t>nunla birlikte, son yıllarda bu tutumda bir değişim yaşanmak</w:t>
      </w:r>
      <w:r w:rsidRPr="00A44E9D">
        <w:rPr>
          <w:rFonts w:ascii="Times New Roman" w:hAnsi="Times New Roman" w:cs="Times New Roman"/>
        </w:rPr>
        <w:softHyphen/>
        <w:t>ta ve bu değişim kendisini politikalarda hissettirmektedir. Son yıllardaki hükümet politikalarına bakıldığında, gençlere yönelik politikalar; sorun çözme odağından gençlerdeki potansiyeli de</w:t>
      </w:r>
      <w:r w:rsidRPr="00A44E9D">
        <w:rPr>
          <w:rFonts w:ascii="Times New Roman" w:hAnsi="Times New Roman" w:cs="Times New Roman"/>
        </w:rPr>
        <w:softHyphen/>
        <w:t xml:space="preserve">ğerlendirme yönüne dönüşmüştür.  </w:t>
      </w:r>
    </w:p>
    <w:p w:rsidR="0003501B" w:rsidRPr="00A44E9D" w:rsidRDefault="0003501B" w:rsidP="0003501B">
      <w:pPr>
        <w:autoSpaceDE w:val="0"/>
        <w:autoSpaceDN w:val="0"/>
        <w:adjustRightInd w:val="0"/>
        <w:rPr>
          <w:rFonts w:ascii="Times New Roman" w:hAnsi="Times New Roman" w:cs="Times New Roman"/>
          <w:szCs w:val="24"/>
        </w:rPr>
      </w:pPr>
      <w:r w:rsidRPr="00A44E9D">
        <w:rPr>
          <w:rFonts w:ascii="Times New Roman" w:hAnsi="Times New Roman" w:cs="Times New Roman"/>
          <w:szCs w:val="24"/>
        </w:rPr>
        <w:t>Literatürde, gençlikten yetişkinliğe geçişi belirleyen iki gösterge bulunmaktadır. Bunlardan birincisi aile sorumluluğu üstlenmek, diğeri ise iş sorumluluğu üstlenmektir. Modern toplumlarda, eğitim yaşı arttıkça, aile sorumluluğu ve iş sorumluluğunun üst</w:t>
      </w:r>
      <w:r w:rsidRPr="00A44E9D">
        <w:rPr>
          <w:rFonts w:ascii="Times New Roman" w:hAnsi="Times New Roman" w:cs="Times New Roman"/>
          <w:szCs w:val="24"/>
        </w:rPr>
        <w:softHyphen/>
        <w:t>lenildiği yaş ilerlemektedir. Gençlik, ekonomik, sosyal ve siyasal değişim ya da dönüşümlerden hızlı bir şekilde etkilenmektedir.</w:t>
      </w:r>
    </w:p>
    <w:p w:rsidR="0003501B" w:rsidRPr="00A44E9D" w:rsidRDefault="0003501B" w:rsidP="0003501B">
      <w:pPr>
        <w:autoSpaceDE w:val="0"/>
        <w:autoSpaceDN w:val="0"/>
        <w:adjustRightInd w:val="0"/>
        <w:rPr>
          <w:rFonts w:ascii="Times New Roman" w:hAnsi="Times New Roman" w:cs="Times New Roman"/>
          <w:szCs w:val="24"/>
        </w:rPr>
      </w:pPr>
      <w:r w:rsidRPr="00A44E9D">
        <w:rPr>
          <w:rFonts w:ascii="Times New Roman" w:hAnsi="Times New Roman" w:cs="Times New Roman"/>
          <w:szCs w:val="24"/>
        </w:rPr>
        <w:t xml:space="preserve">Özellikle üniversite gençliğinin </w:t>
      </w:r>
      <w:proofErr w:type="gramStart"/>
      <w:r w:rsidRPr="00A44E9D">
        <w:rPr>
          <w:rFonts w:ascii="Times New Roman" w:hAnsi="Times New Roman" w:cs="Times New Roman"/>
          <w:szCs w:val="24"/>
        </w:rPr>
        <w:t>profilini</w:t>
      </w:r>
      <w:proofErr w:type="gramEnd"/>
      <w:r w:rsidRPr="00A44E9D">
        <w:rPr>
          <w:rFonts w:ascii="Times New Roman" w:hAnsi="Times New Roman" w:cs="Times New Roman"/>
          <w:szCs w:val="24"/>
        </w:rPr>
        <w:t xml:space="preserve"> belirlemeye yönelik çalışmalar; öğrencilerin mevcut sosyal ve ekonomik yapılarını öğrenmek, bölümdeki veya fakültedeki akademik ve sosyal yaşam </w:t>
      </w:r>
      <w:r w:rsidRPr="00A44E9D">
        <w:rPr>
          <w:rFonts w:ascii="Times New Roman" w:hAnsi="Times New Roman" w:cs="Times New Roman"/>
          <w:szCs w:val="24"/>
        </w:rPr>
        <w:lastRenderedPageBreak/>
        <w:t>özelliklerini ortaya koymak, Türkiye’de ve dünyada uygulanan ekonomik, sosyal politikalara ve geleceğe yönelik beklentilerin önceden belirlenmesini sağlamak açısından büyük önem taşımaktadır. Bu çalışmalar, öğrenci kitlesinin daha iyi tanınmasını sağlamaları, öğrenci, öğretim üyesi ve üniversite yönetimi arasındaki iletişimin daha da güçlendirilmesi ile geri dönüt alma aracı olmalarından dolayı eğitim kalitesinin artırılmasında önemli rol oynamaktadırlar. Ayrıca öğretim elemanlarının gelecekteki bilimsel çalışmalarına yön verecek işlenebilir veri sağladıklarını da söyleyebiliriz. Bu tür çalışmalar üniversitenin sağladığı sosyal olanakların etkinliğini ölçmede de önemli çözümler sağlayabilmektedir. Bununla birlikte benzer kararlılıkla seçilmiş bir mesleğin, ilerideki mensuplarının özelliklerini, genel durum ve geleceğe yönelik beklentilerinin ne ölçüde örtüştüğünü görebilmemizi sağlaması, bu tür çalışmaların belki de en önemli işlevi olarak sayılmalıdır (Şenses, 2005:185).</w:t>
      </w:r>
    </w:p>
    <w:p w:rsidR="0003501B" w:rsidRPr="00A44E9D" w:rsidRDefault="0003501B" w:rsidP="0003501B">
      <w:pPr>
        <w:autoSpaceDE w:val="0"/>
        <w:autoSpaceDN w:val="0"/>
        <w:adjustRightInd w:val="0"/>
        <w:rPr>
          <w:rFonts w:ascii="Times New Roman" w:hAnsi="Times New Roman" w:cs="Times New Roman"/>
          <w:szCs w:val="24"/>
        </w:rPr>
      </w:pPr>
      <w:r w:rsidRPr="00A44E9D">
        <w:rPr>
          <w:rFonts w:ascii="Times New Roman" w:hAnsi="Times New Roman" w:cs="Times New Roman"/>
          <w:szCs w:val="24"/>
        </w:rPr>
        <w:t>Çocukluk ve yetişkinlik arasında bir geçiş dönemi olan gençlik, modern zamanlarda ortaya çıkmış toplumsal bir kategoridir. Bir başka ifadeyle, gençlik, endüstri toplumu öncesinde, örneğin Ortaçağ Avrupası’nda bir toplumsal kategori olarak görülmemiş</w:t>
      </w:r>
      <w:r w:rsidRPr="00A44E9D">
        <w:rPr>
          <w:rFonts w:ascii="Times New Roman" w:hAnsi="Times New Roman" w:cs="Times New Roman"/>
          <w:szCs w:val="24"/>
        </w:rPr>
        <w:softHyphen/>
        <w:t>tir. Geleneksel toplumlarda gençlik, bugünkü kadar uzun bir sü</w:t>
      </w:r>
      <w:r w:rsidRPr="00A44E9D">
        <w:rPr>
          <w:rFonts w:ascii="Times New Roman" w:hAnsi="Times New Roman" w:cs="Times New Roman"/>
          <w:szCs w:val="24"/>
        </w:rPr>
        <w:softHyphen/>
        <w:t>reye yayılmamış ve kısa sürmüştür. Modern ulus devletlerin inşa sürecinde gençlik, hem devletin inşa ettiği bireyler hem de yeni toplumu inşa eden aktörler olarak önem kazanmıştır.</w:t>
      </w:r>
    </w:p>
    <w:p w:rsidR="0003501B" w:rsidRPr="00A44E9D" w:rsidRDefault="0003501B" w:rsidP="0003501B">
      <w:pPr>
        <w:autoSpaceDE w:val="0"/>
        <w:autoSpaceDN w:val="0"/>
        <w:adjustRightInd w:val="0"/>
        <w:rPr>
          <w:rFonts w:ascii="Times New Roman" w:hAnsi="Times New Roman" w:cs="Times New Roman"/>
          <w:szCs w:val="24"/>
        </w:rPr>
      </w:pPr>
      <w:r w:rsidRPr="00A44E9D">
        <w:rPr>
          <w:rFonts w:ascii="Times New Roman" w:hAnsi="Times New Roman" w:cs="Times New Roman"/>
          <w:szCs w:val="24"/>
        </w:rPr>
        <w:t>Güncel çalışmalar (Gür, 2012: XXIII); TV, bilgisayar ve internetin çocuk ve gençler tarafından genellikle önerilen amaçların dışında ve aşırı kullanıl</w:t>
      </w:r>
      <w:r w:rsidRPr="00A44E9D">
        <w:rPr>
          <w:rFonts w:ascii="Times New Roman" w:hAnsi="Times New Roman" w:cs="Times New Roman"/>
          <w:szCs w:val="24"/>
        </w:rPr>
        <w:softHyphen/>
        <w:t>dığına dikkat çekmektedir. Televizyon izleyicilerinin çoğunluğu</w:t>
      </w:r>
      <w:r w:rsidRPr="00A44E9D">
        <w:rPr>
          <w:rFonts w:ascii="Times New Roman" w:hAnsi="Times New Roman" w:cs="Times New Roman"/>
          <w:szCs w:val="24"/>
        </w:rPr>
        <w:softHyphen/>
        <w:t>nun, televizyonu eğlence amaçlı veya boş zaman değerlendirme etkinliği olarak kullandığı ortaya konmuştur. İnternet kullanım davranışlarına bakıldığında ise, gençlerin internette özellikle sos</w:t>
      </w:r>
      <w:r w:rsidRPr="00A44E9D">
        <w:rPr>
          <w:rFonts w:ascii="Times New Roman" w:hAnsi="Times New Roman" w:cs="Times New Roman"/>
          <w:szCs w:val="24"/>
        </w:rPr>
        <w:softHyphen/>
        <w:t xml:space="preserve">yal ağlarda vakit geçirdikleri görülmüştür. </w:t>
      </w:r>
    </w:p>
    <w:p w:rsidR="0003501B" w:rsidRPr="00A44E9D" w:rsidRDefault="0003501B" w:rsidP="0003501B">
      <w:pPr>
        <w:autoSpaceDE w:val="0"/>
        <w:autoSpaceDN w:val="0"/>
        <w:adjustRightInd w:val="0"/>
        <w:rPr>
          <w:rFonts w:ascii="Times New Roman" w:hAnsi="Times New Roman" w:cs="Times New Roman"/>
          <w:szCs w:val="24"/>
        </w:rPr>
      </w:pPr>
      <w:r w:rsidRPr="00A44E9D">
        <w:rPr>
          <w:rFonts w:ascii="Times New Roman" w:hAnsi="Times New Roman" w:cs="Times New Roman"/>
          <w:szCs w:val="24"/>
        </w:rPr>
        <w:t>Müzikal beğenileri, insanların eğitim ve yaş durumlarına göre değişiklik göstermektedir. Gençler, daha ziyade popüler ve görsel öğelere dayalı müziği tercih etmektedir.</w:t>
      </w:r>
    </w:p>
    <w:p w:rsidR="0003501B" w:rsidRPr="00A44E9D" w:rsidRDefault="0003501B" w:rsidP="0003501B">
      <w:pPr>
        <w:autoSpaceDE w:val="0"/>
        <w:autoSpaceDN w:val="0"/>
        <w:adjustRightInd w:val="0"/>
        <w:rPr>
          <w:rFonts w:ascii="Times New Roman" w:hAnsi="Times New Roman" w:cs="Times New Roman"/>
          <w:szCs w:val="24"/>
        </w:rPr>
      </w:pPr>
      <w:r w:rsidRPr="00A44E9D">
        <w:rPr>
          <w:rFonts w:ascii="Times New Roman" w:hAnsi="Times New Roman" w:cs="Times New Roman"/>
          <w:szCs w:val="24"/>
        </w:rPr>
        <w:t>Türkiye’deki genç nüfusun toplam nüfus içerisindeki payı, diğer ge</w:t>
      </w:r>
      <w:r w:rsidRPr="00A44E9D">
        <w:rPr>
          <w:rFonts w:ascii="Times New Roman" w:hAnsi="Times New Roman" w:cs="Times New Roman"/>
          <w:szCs w:val="24"/>
        </w:rPr>
        <w:softHyphen/>
        <w:t>lişmiş ülkelere göre yüksek olmasına rağmen, Türkiye’nin maalesef halen kapsamlı bir gençlik politikası yoktur. Türkiye’de gençlik, daha çok, sorunlarıyla gündeme gelmiştir. Gençliğe yönelik resmi politi</w:t>
      </w:r>
      <w:r w:rsidRPr="00A44E9D">
        <w:rPr>
          <w:rFonts w:ascii="Times New Roman" w:hAnsi="Times New Roman" w:cs="Times New Roman"/>
          <w:szCs w:val="24"/>
        </w:rPr>
        <w:softHyphen/>
        <w:t>kalarda, gençleri zararlı alışkanlıklardan korumak öncelikli olarak tanımlanmıştır. Ayrıca, kalkınma planlarında, gençlerin boş za</w:t>
      </w:r>
      <w:r w:rsidRPr="00A44E9D">
        <w:rPr>
          <w:rFonts w:ascii="Times New Roman" w:hAnsi="Times New Roman" w:cs="Times New Roman"/>
          <w:szCs w:val="24"/>
        </w:rPr>
        <w:softHyphen/>
        <w:t>manlarını daha etkin bir şekilde değerlendirmelerine yardımcı olma konusunda da çalışmalar yapılacağı belirtilmiştir. Bununla birlikte, sevinerek belirtebiliriz ki, son yıllarda gençlik politikaları öncelikli bir alan haline gelmeye başlamış ve gençleri sorun olarak görmek</w:t>
      </w:r>
      <w:r w:rsidRPr="00A44E9D">
        <w:rPr>
          <w:rFonts w:ascii="Times New Roman" w:hAnsi="Times New Roman" w:cs="Times New Roman"/>
          <w:szCs w:val="24"/>
        </w:rPr>
        <w:softHyphen/>
        <w:t>ten ziyade onları avantaj olarak görmek ve onların potansiyelini değerlendirmek bakış açısı ön plana çıkmıştır. Gençliğe yönelik hizmetlerin, gençlerin talep ve görüşleri çerçevesinde belirlenmesi, bu hizmetlerin etkin ve verim</w:t>
      </w:r>
      <w:r w:rsidRPr="00A44E9D">
        <w:rPr>
          <w:rFonts w:ascii="Times New Roman" w:hAnsi="Times New Roman" w:cs="Times New Roman"/>
          <w:szCs w:val="24"/>
        </w:rPr>
        <w:softHyphen/>
        <w:t>li olması açısından oldukça önemlidir.</w:t>
      </w:r>
    </w:p>
    <w:p w:rsidR="0003501B" w:rsidRPr="00A44E9D" w:rsidRDefault="0003501B" w:rsidP="0003501B">
      <w:pPr>
        <w:autoSpaceDE w:val="0"/>
        <w:autoSpaceDN w:val="0"/>
        <w:adjustRightInd w:val="0"/>
        <w:rPr>
          <w:rFonts w:ascii="Times New Roman" w:eastAsia="Times New Roman" w:hAnsi="Times New Roman" w:cs="Times New Roman"/>
          <w:color w:val="000000"/>
          <w:szCs w:val="24"/>
        </w:rPr>
      </w:pPr>
    </w:p>
    <w:p w:rsidR="0003501B" w:rsidRPr="007D7BBF" w:rsidRDefault="0003501B" w:rsidP="0003501B">
      <w:pPr>
        <w:pStyle w:val="AralkYok"/>
        <w:numPr>
          <w:ilvl w:val="1"/>
          <w:numId w:val="15"/>
        </w:numPr>
        <w:spacing w:after="120"/>
        <w:ind w:left="0" w:firstLine="0"/>
        <w:jc w:val="center"/>
        <w:rPr>
          <w:rFonts w:cs="Times New Roman"/>
        </w:rPr>
      </w:pPr>
      <w:bookmarkStart w:id="100" w:name="_Toc445744465"/>
      <w:bookmarkStart w:id="101" w:name="_Toc454741861"/>
      <w:bookmarkStart w:id="102" w:name="_Toc384711666"/>
      <w:bookmarkStart w:id="103" w:name="_Toc386484219"/>
      <w:bookmarkStart w:id="104" w:name="_Toc386636517"/>
      <w:bookmarkStart w:id="105" w:name="_Toc386637864"/>
      <w:bookmarkStart w:id="106" w:name="bookmark45"/>
      <w:r w:rsidRPr="00803091">
        <w:rPr>
          <w:bCs w:val="0"/>
          <w:color w:val="000000"/>
          <w:spacing w:val="-7"/>
        </w:rPr>
        <w:lastRenderedPageBreak/>
        <w:t>İ</w:t>
      </w:r>
      <w:r w:rsidRPr="00803091">
        <w:rPr>
          <w:bCs w:val="0"/>
          <w:color w:val="000000"/>
          <w:spacing w:val="-9"/>
        </w:rPr>
        <w:t>l</w:t>
      </w:r>
      <w:r w:rsidRPr="00803091">
        <w:rPr>
          <w:bCs w:val="0"/>
          <w:color w:val="000000"/>
        </w:rPr>
        <w:t>gi</w:t>
      </w:r>
      <w:r w:rsidRPr="00803091">
        <w:rPr>
          <w:bCs w:val="0"/>
          <w:color w:val="000000"/>
          <w:spacing w:val="-9"/>
        </w:rPr>
        <w:t>l</w:t>
      </w:r>
      <w:r w:rsidRPr="00803091">
        <w:rPr>
          <w:bCs w:val="0"/>
          <w:color w:val="000000"/>
        </w:rPr>
        <w:t>i</w:t>
      </w:r>
      <w:r w:rsidRPr="00803091">
        <w:rPr>
          <w:bCs w:val="0"/>
          <w:color w:val="000000"/>
          <w:spacing w:val="-7"/>
        </w:rPr>
        <w:t xml:space="preserve"> </w:t>
      </w:r>
      <w:r w:rsidRPr="00803091">
        <w:rPr>
          <w:bCs w:val="0"/>
          <w:color w:val="000000"/>
        </w:rPr>
        <w:t>A</w:t>
      </w:r>
      <w:r w:rsidRPr="00803091">
        <w:rPr>
          <w:bCs w:val="0"/>
          <w:color w:val="000000"/>
          <w:spacing w:val="-10"/>
        </w:rPr>
        <w:t>r</w:t>
      </w:r>
      <w:r w:rsidRPr="00803091">
        <w:rPr>
          <w:bCs w:val="0"/>
          <w:color w:val="000000"/>
        </w:rPr>
        <w:t>a</w:t>
      </w:r>
      <w:r w:rsidRPr="00803091">
        <w:rPr>
          <w:bCs w:val="0"/>
          <w:color w:val="000000"/>
          <w:spacing w:val="-7"/>
        </w:rPr>
        <w:t>ş</w:t>
      </w:r>
      <w:r w:rsidRPr="00803091">
        <w:rPr>
          <w:bCs w:val="0"/>
          <w:color w:val="000000"/>
          <w:spacing w:val="-3"/>
        </w:rPr>
        <w:t>t</w:t>
      </w:r>
      <w:r w:rsidRPr="00803091">
        <w:rPr>
          <w:bCs w:val="0"/>
          <w:color w:val="000000"/>
        </w:rPr>
        <w:t>ı</w:t>
      </w:r>
      <w:r w:rsidRPr="00803091">
        <w:rPr>
          <w:bCs w:val="0"/>
          <w:color w:val="000000"/>
          <w:spacing w:val="-6"/>
        </w:rPr>
        <w:t>r</w:t>
      </w:r>
      <w:r w:rsidRPr="00803091">
        <w:rPr>
          <w:bCs w:val="0"/>
          <w:color w:val="000000"/>
          <w:spacing w:val="-8"/>
        </w:rPr>
        <w:t>m</w:t>
      </w:r>
      <w:r w:rsidRPr="00803091">
        <w:rPr>
          <w:bCs w:val="0"/>
          <w:color w:val="000000"/>
        </w:rPr>
        <w:t>a</w:t>
      </w:r>
      <w:r w:rsidRPr="00803091">
        <w:rPr>
          <w:bCs w:val="0"/>
          <w:color w:val="000000"/>
          <w:spacing w:val="-9"/>
        </w:rPr>
        <w:t>l</w:t>
      </w:r>
      <w:r w:rsidRPr="00803091">
        <w:rPr>
          <w:bCs w:val="0"/>
          <w:color w:val="000000"/>
        </w:rPr>
        <w:t>ar</w:t>
      </w:r>
      <w:bookmarkEnd w:id="100"/>
      <w:bookmarkEnd w:id="101"/>
    </w:p>
    <w:p w:rsidR="0003501B" w:rsidRPr="00A44E9D" w:rsidRDefault="0003501B" w:rsidP="0003501B">
      <w:pPr>
        <w:pStyle w:val="AralkYok"/>
        <w:spacing w:after="120"/>
        <w:rPr>
          <w:rFonts w:cs="Times New Roman"/>
        </w:rPr>
      </w:pPr>
    </w:p>
    <w:p w:rsidR="0003501B" w:rsidRPr="00BA69F5" w:rsidRDefault="0003501B" w:rsidP="0003501B">
      <w:pPr>
        <w:pStyle w:val="Default"/>
        <w:spacing w:line="360" w:lineRule="auto"/>
      </w:pPr>
      <w:proofErr w:type="spellStart"/>
      <w:r w:rsidRPr="00BA69F5">
        <w:t>Sosyo</w:t>
      </w:r>
      <w:proofErr w:type="spellEnd"/>
      <w:r w:rsidRPr="00BA69F5">
        <w:t xml:space="preserve">-ekonomik </w:t>
      </w:r>
      <w:proofErr w:type="gramStart"/>
      <w:r w:rsidRPr="00BA69F5">
        <w:t>profil</w:t>
      </w:r>
      <w:proofErr w:type="gramEnd"/>
      <w:r w:rsidRPr="00BA69F5">
        <w:t xml:space="preserve"> araştırması bir çok alanda farklı şekilde görülen bir konudur. Bu sebeple gerek yurt içinde gerekse yurt dışında birçok çalışma yapılmıştır ve yapılmaya da devam etmektedir. Yapılan çalışmalar incelendiğinde çok geniş kapsamlı çalışmalar olmasına karşın çok dar kapsamlı çalışmalar da rastlanmaktadır. Örneğin bazı çalışmalar üniversitenin bir veya birkaç fakültesi, bir fakültesi, hatta bir fakültenin bir bölümü şeklinde yapıldığı görülmektedir. Bu nedenle burada önemli birkaç </w:t>
      </w:r>
      <w:proofErr w:type="gramStart"/>
      <w:r w:rsidRPr="00BA69F5">
        <w:t>literatür</w:t>
      </w:r>
      <w:proofErr w:type="gramEnd"/>
      <w:r w:rsidRPr="00BA69F5">
        <w:t xml:space="preserve"> üzerinde durulacaktır. </w:t>
      </w:r>
    </w:p>
    <w:p w:rsidR="0003501B" w:rsidRPr="00BA69F5" w:rsidRDefault="0003501B" w:rsidP="0003501B">
      <w:pPr>
        <w:pStyle w:val="Default"/>
        <w:spacing w:line="360" w:lineRule="auto"/>
      </w:pPr>
      <w:r w:rsidRPr="00BA69F5">
        <w:t xml:space="preserve">Şenses (1999) ve Şenses (2005) ODTÜ İktisat Bölümü öğrencileri üzerine iki farklı çalışma yapmıştır. Böylece sınav sisteminde yapılan değişikliğin ODTÜ iktisat bölümü öğrencileri üzerindeki etkisini ortaya koymuştur. </w:t>
      </w:r>
    </w:p>
    <w:p w:rsidR="0003501B" w:rsidRDefault="0003501B" w:rsidP="0003501B">
      <w:pPr>
        <w:pStyle w:val="Default"/>
        <w:spacing w:line="360" w:lineRule="auto"/>
      </w:pPr>
      <w:r w:rsidRPr="00BA69F5">
        <w:t xml:space="preserve">Bilgili, Uçan ve Çetin (2003) çalışmalarında ODTÜ iktisat, Erciyes Üniversitesi ve Niğde Üniversitesi İktisat ve İşletme Bölümü öğrencilerinin </w:t>
      </w:r>
      <w:proofErr w:type="spellStart"/>
      <w:r w:rsidRPr="00BA69F5">
        <w:t>sosyo</w:t>
      </w:r>
      <w:proofErr w:type="spellEnd"/>
      <w:r w:rsidRPr="00BA69F5">
        <w:t xml:space="preserve">-ekonomik </w:t>
      </w:r>
      <w:proofErr w:type="gramStart"/>
      <w:r w:rsidRPr="00BA69F5">
        <w:t>profilini</w:t>
      </w:r>
      <w:proofErr w:type="gramEnd"/>
      <w:r w:rsidRPr="00BA69F5">
        <w:t xml:space="preserve"> araştırmışlardır. </w:t>
      </w:r>
    </w:p>
    <w:p w:rsidR="0003501B" w:rsidRPr="000A14F0" w:rsidRDefault="0003501B" w:rsidP="0003501B">
      <w:pPr>
        <w:rPr>
          <w:rFonts w:ascii="Times New Roman" w:eastAsia="Arial" w:hAnsi="Times New Roman" w:cs="Times New Roman"/>
          <w:szCs w:val="24"/>
        </w:rPr>
      </w:pPr>
      <w:r w:rsidRPr="000A14F0">
        <w:rPr>
          <w:rFonts w:ascii="Times New Roman" w:eastAsia="Arial" w:hAnsi="Times New Roman" w:cs="Times New Roman"/>
          <w:szCs w:val="24"/>
        </w:rPr>
        <w:t>Ülkemizde tüm eleştirilere karşın üniversite kavramı toplumsal saygınlığını her zaman korumuştur. Üniversitelerde asli unsur öğrencidir. Üniversitelerdeki diğer unsurların hepsi varlıklarını ve gelişmelerini öğrencilere borçludur. Özsoy (2004)’a göre öğrenci sorunları olarak öğrenci adına gündeme taşınan konular ise genellikle öğrencinin kurum (ve dolayısıyla devlet) açısından bir sorun oluşturmasından yola çıkılarak ele alındığından, öğrenciyi bilmeye/anlamaya yönelik değildir.</w:t>
      </w:r>
    </w:p>
    <w:p w:rsidR="0003501B" w:rsidRPr="00BA69F5" w:rsidRDefault="0003501B" w:rsidP="0003501B">
      <w:pPr>
        <w:pStyle w:val="Default"/>
        <w:spacing w:line="360" w:lineRule="auto"/>
      </w:pPr>
      <w:proofErr w:type="spellStart"/>
      <w:r w:rsidRPr="00BA69F5">
        <w:t>Sosyo</w:t>
      </w:r>
      <w:proofErr w:type="spellEnd"/>
      <w:r w:rsidRPr="00BA69F5">
        <w:t xml:space="preserve">-ekonomik </w:t>
      </w:r>
      <w:proofErr w:type="gramStart"/>
      <w:r w:rsidRPr="00BA69F5">
        <w:t>profil</w:t>
      </w:r>
      <w:proofErr w:type="gramEnd"/>
      <w:r w:rsidRPr="00BA69F5">
        <w:t xml:space="preserve"> çalışması üzerinde yapılmış olan en geniş kapsamlı çalışmaların başında Yaylalı vd. (2006) gelmektedir. Yaylalı vd. (2006) Türkiye’deki devlet ve vakıf üniversitelerinde okuyan üniversite gençliğinin </w:t>
      </w:r>
      <w:proofErr w:type="spellStart"/>
      <w:r w:rsidRPr="00BA69F5">
        <w:t>sosyo</w:t>
      </w:r>
      <w:proofErr w:type="spellEnd"/>
      <w:r w:rsidRPr="00BA69F5">
        <w:t xml:space="preserve">-ekonomik </w:t>
      </w:r>
      <w:proofErr w:type="gramStart"/>
      <w:r w:rsidRPr="00BA69F5">
        <w:t>profilini</w:t>
      </w:r>
      <w:proofErr w:type="gramEnd"/>
      <w:r w:rsidRPr="00BA69F5">
        <w:t xml:space="preserve"> ortaya koymuşlardır. </w:t>
      </w:r>
    </w:p>
    <w:p w:rsidR="0003501B" w:rsidRDefault="0003501B" w:rsidP="0003501B">
      <w:pPr>
        <w:pStyle w:val="Default"/>
        <w:spacing w:line="360" w:lineRule="auto"/>
      </w:pPr>
      <w:r>
        <w:t xml:space="preserve">Çitil vd. (2006) </w:t>
      </w:r>
      <w:r w:rsidRPr="009B1AA9">
        <w:t xml:space="preserve">Kahramanmaraş Sütçü İmam Üniversitesi Fen Edebiyat Fakültesi öğrencileri üzerine, Özel (2006) Dumlupınar Üniversitesi Eğitim Fakültesi öğrencileri </w:t>
      </w:r>
      <w:proofErr w:type="spellStart"/>
      <w:proofErr w:type="gramStart"/>
      <w:r w:rsidRPr="009B1AA9">
        <w:t>üzerine,</w:t>
      </w:r>
      <w:r>
        <w:t>Y</w:t>
      </w:r>
      <w:r w:rsidRPr="009B1AA9">
        <w:t>iğit</w:t>
      </w:r>
      <w:proofErr w:type="spellEnd"/>
      <w:proofErr w:type="gramEnd"/>
      <w:r w:rsidRPr="009B1AA9">
        <w:t>,</w:t>
      </w:r>
      <w:r>
        <w:t xml:space="preserve"> </w:t>
      </w:r>
      <w:r w:rsidRPr="009B1AA9">
        <w:t xml:space="preserve"> </w:t>
      </w:r>
      <w:proofErr w:type="spellStart"/>
      <w:r w:rsidRPr="009B1AA9">
        <w:t>Esenay</w:t>
      </w:r>
      <w:proofErr w:type="spellEnd"/>
      <w:r w:rsidRPr="009B1AA9">
        <w:t xml:space="preserve"> ve </w:t>
      </w:r>
      <w:proofErr w:type="spellStart"/>
      <w:r w:rsidRPr="009B1AA9">
        <w:t>Derebent</w:t>
      </w:r>
      <w:proofErr w:type="spellEnd"/>
      <w:r w:rsidRPr="009B1AA9">
        <w:t xml:space="preserve"> (2007) </w:t>
      </w:r>
      <w:r>
        <w:t xml:space="preserve"> </w:t>
      </w:r>
      <w:r w:rsidRPr="009B1AA9">
        <w:t xml:space="preserve">Türkiye’deki Hemşirelik son sınıf öğrencileri üzerine, Çevik ve Yiğit (2009) Amasya Üniversitesi Eğitim Fakültesi öğrencileri üzerine, </w:t>
      </w:r>
      <w:proofErr w:type="spellStart"/>
      <w:r w:rsidRPr="009B1AA9">
        <w:t>Nartgün</w:t>
      </w:r>
      <w:proofErr w:type="spellEnd"/>
      <w:r w:rsidRPr="009B1AA9">
        <w:t xml:space="preserve"> ve</w:t>
      </w:r>
      <w:r>
        <w:t xml:space="preserve"> </w:t>
      </w:r>
      <w:r w:rsidRPr="009B1AA9">
        <w:t xml:space="preserve">Yüksel (2009) Ahi Devran Üniversitesi Kaman Meslek Yüksekokulu öğrencileri üzerine çalışmalar yapmışlardır. Keskin, </w:t>
      </w:r>
      <w:proofErr w:type="spellStart"/>
      <w:r w:rsidRPr="009B1AA9">
        <w:t>Koraltan</w:t>
      </w:r>
      <w:proofErr w:type="spellEnd"/>
      <w:r w:rsidRPr="009B1AA9">
        <w:t xml:space="preserve"> ve Öztürk (2010) çalışmalarında Pamukkale Üniversitesi Buldan MYO öğrencilerinin </w:t>
      </w:r>
      <w:proofErr w:type="spellStart"/>
      <w:r w:rsidRPr="009B1AA9">
        <w:t>sosyo</w:t>
      </w:r>
      <w:proofErr w:type="spellEnd"/>
      <w:r w:rsidRPr="009B1AA9">
        <w:t xml:space="preserve">-ekonomik </w:t>
      </w:r>
      <w:proofErr w:type="gramStart"/>
      <w:r w:rsidRPr="009B1AA9">
        <w:t>profillerini</w:t>
      </w:r>
      <w:proofErr w:type="gramEnd"/>
      <w:r w:rsidRPr="009B1AA9">
        <w:t xml:space="preserve"> araştırmışlardır.</w:t>
      </w:r>
    </w:p>
    <w:p w:rsidR="0003501B" w:rsidRPr="000A14F0" w:rsidRDefault="0003501B" w:rsidP="0003501B">
      <w:pPr>
        <w:rPr>
          <w:rFonts w:ascii="Times New Roman" w:eastAsia="Arial" w:hAnsi="Times New Roman" w:cs="Times New Roman"/>
          <w:color w:val="000000"/>
          <w:szCs w:val="24"/>
        </w:rPr>
      </w:pPr>
      <w:r w:rsidRPr="000A14F0">
        <w:rPr>
          <w:rFonts w:ascii="Times New Roman" w:eastAsia="Arial" w:hAnsi="Times New Roman" w:cs="Times New Roman"/>
          <w:szCs w:val="24"/>
        </w:rPr>
        <w:t xml:space="preserve">Profil araştırmaları ise araştırmanın evrenini oluşturan hedef kitlenin mevcut durumunu çeşitli değişkenler açısından betimlemedir. Eğitimin her alanında yer alan bireylerle ilgili </w:t>
      </w:r>
      <w:proofErr w:type="gramStart"/>
      <w:r w:rsidRPr="000A14F0">
        <w:rPr>
          <w:rFonts w:ascii="Times New Roman" w:eastAsia="Arial" w:hAnsi="Times New Roman" w:cs="Times New Roman"/>
          <w:szCs w:val="24"/>
        </w:rPr>
        <w:t>profil</w:t>
      </w:r>
      <w:proofErr w:type="gramEnd"/>
      <w:r w:rsidRPr="000A14F0">
        <w:rPr>
          <w:rFonts w:ascii="Times New Roman" w:eastAsia="Arial" w:hAnsi="Times New Roman" w:cs="Times New Roman"/>
          <w:szCs w:val="24"/>
        </w:rPr>
        <w:t xml:space="preserve"> araştırmalarında bu bireylerin içinde yer aldığı kültürel ortam, </w:t>
      </w:r>
      <w:proofErr w:type="spellStart"/>
      <w:r w:rsidRPr="000A14F0">
        <w:rPr>
          <w:rFonts w:ascii="Times New Roman" w:eastAsia="Arial" w:hAnsi="Times New Roman" w:cs="Times New Roman"/>
          <w:szCs w:val="24"/>
        </w:rPr>
        <w:t>sosyo</w:t>
      </w:r>
      <w:proofErr w:type="spellEnd"/>
      <w:r w:rsidRPr="000A14F0">
        <w:rPr>
          <w:rFonts w:ascii="Times New Roman" w:eastAsia="Arial" w:hAnsi="Times New Roman" w:cs="Times New Roman"/>
          <w:szCs w:val="24"/>
        </w:rPr>
        <w:t xml:space="preserve">-ekonomik özellikler hakkında önemli veriler elde edilmektedir  (Özdemir, </w:t>
      </w:r>
      <w:proofErr w:type="spellStart"/>
      <w:r w:rsidRPr="000A14F0">
        <w:rPr>
          <w:rFonts w:ascii="Times New Roman" w:eastAsia="Arial" w:hAnsi="Times New Roman" w:cs="Times New Roman"/>
          <w:szCs w:val="24"/>
        </w:rPr>
        <w:t>vd</w:t>
      </w:r>
      <w:proofErr w:type="spellEnd"/>
      <w:r w:rsidRPr="000A14F0">
        <w:rPr>
          <w:rFonts w:ascii="Times New Roman" w:eastAsia="Arial" w:hAnsi="Times New Roman" w:cs="Times New Roman"/>
          <w:szCs w:val="24"/>
        </w:rPr>
        <w:t xml:space="preserve">, 2003; TDK,2010;  </w:t>
      </w:r>
      <w:r w:rsidRPr="000A14F0">
        <w:rPr>
          <w:rFonts w:ascii="Times New Roman" w:eastAsia="Arial" w:hAnsi="Times New Roman" w:cs="Times New Roman"/>
          <w:color w:val="000000"/>
          <w:szCs w:val="24"/>
        </w:rPr>
        <w:t xml:space="preserve">Erkan </w:t>
      </w:r>
      <w:proofErr w:type="spellStart"/>
      <w:r w:rsidRPr="000A14F0">
        <w:rPr>
          <w:rFonts w:ascii="Times New Roman" w:eastAsia="Arial" w:hAnsi="Times New Roman" w:cs="Times New Roman"/>
          <w:color w:val="000000"/>
          <w:szCs w:val="24"/>
        </w:rPr>
        <w:t>vd</w:t>
      </w:r>
      <w:proofErr w:type="spellEnd"/>
      <w:r w:rsidRPr="000A14F0">
        <w:rPr>
          <w:rFonts w:ascii="Times New Roman" w:eastAsia="Arial" w:hAnsi="Times New Roman" w:cs="Times New Roman"/>
          <w:color w:val="000000"/>
          <w:szCs w:val="24"/>
        </w:rPr>
        <w:t xml:space="preserve">, 2002; </w:t>
      </w:r>
      <w:r w:rsidRPr="000A14F0">
        <w:rPr>
          <w:rFonts w:ascii="Times New Roman" w:eastAsia="Arial" w:hAnsi="Times New Roman" w:cs="Times New Roman"/>
          <w:szCs w:val="24"/>
        </w:rPr>
        <w:t xml:space="preserve">2010 ve </w:t>
      </w:r>
      <w:r w:rsidRPr="000A14F0">
        <w:rPr>
          <w:rFonts w:ascii="Times New Roman" w:eastAsia="Arial" w:hAnsi="Times New Roman" w:cs="Times New Roman"/>
          <w:color w:val="000000"/>
          <w:szCs w:val="24"/>
        </w:rPr>
        <w:t xml:space="preserve">Akbaş ve Akbaş, 2008).  </w:t>
      </w:r>
    </w:p>
    <w:p w:rsidR="0003501B" w:rsidRPr="009B1AA9" w:rsidRDefault="0003501B" w:rsidP="0003501B">
      <w:pPr>
        <w:pStyle w:val="Default"/>
        <w:spacing w:line="360" w:lineRule="auto"/>
      </w:pPr>
      <w:proofErr w:type="spellStart"/>
      <w:r>
        <w:t>Karakütük’ün</w:t>
      </w:r>
      <w:proofErr w:type="spellEnd"/>
      <w:r>
        <w:t xml:space="preserve"> (2008</w:t>
      </w:r>
      <w:r w:rsidRPr="009B1AA9">
        <w:t xml:space="preserve">) Eğitim Fakültelerinin Öğretim Elemanı Profili çalışmasında Bu araştırmanın genel amacı Türkiye'deki devlet üniversitelerine bağlı Eğitim Fakültelerinde görev yapan öğretim elemanlarının, nüfus bilimsel (demografik) ve </w:t>
      </w:r>
      <w:proofErr w:type="spellStart"/>
      <w:r w:rsidRPr="009B1AA9">
        <w:t>sosyo</w:t>
      </w:r>
      <w:proofErr w:type="spellEnd"/>
      <w:r w:rsidRPr="009B1AA9">
        <w:t xml:space="preserve">-ekonomik özelliklerini, yaşam ve tüketim </w:t>
      </w:r>
      <w:r w:rsidRPr="009B1AA9">
        <w:lastRenderedPageBreak/>
        <w:t xml:space="preserve">alışkanlıklarını, akademik niteliklerini ortaya koymak; toplumsal, ekonomik, siyasal, mesleksel konulardaki görüşlerini belirlemektir. Araştırma, tarama modelindedir. Araştırma evren üzerinde gerçekleştirilmiştir. Araştırmanın evreni 2006-2007 öğretim yılında devlet üniversitelerine bağlı eğitim fakültelerinde görev yapan tüm öğretim elemanlarıdır (4900). Araştırmacılarca geliştirilen "Eğitim Fakültelerinin Öğretim Elemanı Profili Araştırması Soru Formu", 52 Eğitim Fakültesinde uygulanmış, 2028 soru formu analize alınmıştır. </w:t>
      </w:r>
    </w:p>
    <w:p w:rsidR="0003501B" w:rsidRPr="009B1AA9" w:rsidRDefault="0003501B" w:rsidP="0003501B">
      <w:pPr>
        <w:pStyle w:val="Default"/>
        <w:spacing w:line="360" w:lineRule="auto"/>
      </w:pPr>
      <w:r w:rsidRPr="009B1AA9">
        <w:t xml:space="preserve">Tok’un (2013), Türkiye’de Eğitim Denetmenlerinin Profili çalışmasında müfettişlerin demografik ve </w:t>
      </w:r>
      <w:proofErr w:type="spellStart"/>
      <w:r w:rsidRPr="009B1AA9">
        <w:t>sosyo</w:t>
      </w:r>
      <w:proofErr w:type="spellEnd"/>
      <w:r w:rsidRPr="009B1AA9">
        <w:t xml:space="preserve">-ekonomik özelliklerini, yaşam ve tüketim alışkanlıklarını, akademik niteliklerini ortaya koymak; toplumsal, ekonomik, siyasal ve mesleksel konulardaki görüşlerini belirlemektir. Denetmenler, çoğunlukla Türk Halk Müziği dinlemektedirler. En çok okudukları kitap türü, romandır. Yıllık izinlerini daha çok deniz kenarında geçirmektedirler. Yabancı dillerinin iyi düzeyde olmadığını belirtmektedirler. Araştırmaya katılanların çoğunluğu eğitim işkolundaki bir dernek ya da sendikaya üyedir. Tamamına yakını ücretleri yeterli bulmadıklarını, daha iyi bir ücret karşılığında başka bir kuruma gelebileceklerini, çocuklarının müfettişlik mesleğini seçmesini istemediğini belirtmektedirler. </w:t>
      </w:r>
    </w:p>
    <w:p w:rsidR="0003501B" w:rsidRPr="009B1AA9" w:rsidRDefault="0003501B" w:rsidP="0003501B">
      <w:pPr>
        <w:pStyle w:val="Default"/>
        <w:spacing w:line="360" w:lineRule="auto"/>
      </w:pPr>
      <w:r w:rsidRPr="009B1AA9">
        <w:t xml:space="preserve">Sandal, Karademir (2013) Akdeniz Bölgesinin Adana Bölümünde yer alan Kahramanmaraş şehri özellikle 1992 yılından sonra yeni kurulan Kahramanmaraş Sütçü İmam Üniversitesi (KSÜ) sayesinde </w:t>
      </w:r>
      <w:proofErr w:type="spellStart"/>
      <w:r w:rsidRPr="009B1AA9">
        <w:t>sosyo</w:t>
      </w:r>
      <w:proofErr w:type="spellEnd"/>
      <w:r w:rsidRPr="009B1AA9">
        <w:t xml:space="preserve">-ekonomik gelişimini daha da hızlandırmıştır. Bu araştırmada KSÜ Fen Edebiyat Fakültesi Coğrafya Bölümünde okuyan öğrencilerin </w:t>
      </w:r>
      <w:proofErr w:type="gramStart"/>
      <w:r w:rsidRPr="009B1AA9">
        <w:t>profili</w:t>
      </w:r>
      <w:proofErr w:type="gramEnd"/>
      <w:r w:rsidRPr="009B1AA9">
        <w:t xml:space="preserve">, beklenti ve sorunları incelenmiştir. Bu amaç doğrultusunda bölümden rastgele seçilmiş 387 öğrenciye 33 sorudan oluşan bir anket uygulanmıştır. Araştırma sonucunda elde edilen bulgulara göre, Coğrafya Bölümü öğrencileri </w:t>
      </w:r>
      <w:proofErr w:type="spellStart"/>
      <w:r w:rsidRPr="009B1AA9">
        <w:t>sosyo</w:t>
      </w:r>
      <w:proofErr w:type="spellEnd"/>
      <w:r w:rsidRPr="009B1AA9">
        <w:t>-kültürel ve ekonomik birçok faktörden etkilenmekte ve sorunlar yaşamaktadır. Araştırmada bu sorunların çözümü, öğrencilerin üniversite ve bölümden beklentileri ortaya konmakta, çözüm önerileri sunulmaktadır.</w:t>
      </w:r>
    </w:p>
    <w:p w:rsidR="0003501B" w:rsidRPr="00A44E9D" w:rsidRDefault="0003501B" w:rsidP="0003501B">
      <w:pPr>
        <w:ind w:firstLine="0"/>
        <w:rPr>
          <w:rFonts w:ascii="Times New Roman" w:hAnsi="Times New Roman"/>
        </w:rPr>
      </w:pPr>
    </w:p>
    <w:p w:rsidR="0003501B" w:rsidRPr="00A44E9D" w:rsidRDefault="0003501B" w:rsidP="0003501B">
      <w:pPr>
        <w:pStyle w:val="ListeParagraf"/>
        <w:ind w:left="360" w:firstLine="0"/>
        <w:rPr>
          <w:rFonts w:ascii="Times New Roman" w:hAnsi="Times New Roman"/>
        </w:rPr>
      </w:pPr>
    </w:p>
    <w:p w:rsidR="0003501B" w:rsidRPr="00A44E9D" w:rsidRDefault="0003501B" w:rsidP="0003501B">
      <w:pPr>
        <w:pStyle w:val="ListeParagraf"/>
        <w:ind w:left="360" w:firstLine="0"/>
        <w:rPr>
          <w:rFonts w:ascii="Times New Roman" w:hAnsi="Times New Roman"/>
        </w:rPr>
      </w:pPr>
    </w:p>
    <w:p w:rsidR="0003501B" w:rsidRPr="00A44E9D" w:rsidRDefault="0003501B" w:rsidP="0003501B">
      <w:pPr>
        <w:pStyle w:val="ListeParagraf"/>
        <w:ind w:left="360" w:firstLine="0"/>
        <w:rPr>
          <w:rFonts w:ascii="Times New Roman" w:hAnsi="Times New Roman"/>
        </w:rPr>
      </w:pPr>
    </w:p>
    <w:p w:rsidR="0003501B" w:rsidRPr="00A44E9D" w:rsidRDefault="0003501B" w:rsidP="0003501B">
      <w:pPr>
        <w:pStyle w:val="ListeParagraf"/>
        <w:ind w:left="360" w:firstLine="0"/>
        <w:rPr>
          <w:rFonts w:ascii="Times New Roman" w:hAnsi="Times New Roman"/>
        </w:rPr>
      </w:pPr>
    </w:p>
    <w:p w:rsidR="0003501B" w:rsidRPr="002033FE" w:rsidRDefault="0003501B" w:rsidP="009C3849">
      <w:pPr>
        <w:pStyle w:val="Balk1"/>
        <w:jc w:val="center"/>
      </w:pPr>
      <w:bookmarkStart w:id="107" w:name="_Toc443824158"/>
      <w:bookmarkStart w:id="108" w:name="_Toc443929273"/>
      <w:bookmarkStart w:id="109" w:name="_Toc445744472"/>
      <w:bookmarkStart w:id="110" w:name="_Toc454741862"/>
      <w:r w:rsidRPr="002033FE">
        <w:lastRenderedPageBreak/>
        <w:t>ÜÇÜNCÜ BÖLÜM</w:t>
      </w:r>
      <w:bookmarkEnd w:id="102"/>
      <w:bookmarkEnd w:id="103"/>
      <w:bookmarkEnd w:id="104"/>
      <w:bookmarkEnd w:id="105"/>
      <w:bookmarkEnd w:id="107"/>
      <w:bookmarkEnd w:id="108"/>
      <w:bookmarkEnd w:id="109"/>
      <w:bookmarkEnd w:id="110"/>
    </w:p>
    <w:p w:rsidR="0003501B" w:rsidRPr="002033FE" w:rsidRDefault="0003501B" w:rsidP="0003501B">
      <w:pPr>
        <w:pStyle w:val="Balk3"/>
        <w:numPr>
          <w:ilvl w:val="0"/>
          <w:numId w:val="15"/>
        </w:numPr>
        <w:spacing w:before="120" w:after="120"/>
        <w:jc w:val="center"/>
      </w:pPr>
      <w:bookmarkStart w:id="111" w:name="_Toc384711667"/>
      <w:bookmarkStart w:id="112" w:name="_Toc386484220"/>
      <w:bookmarkStart w:id="113" w:name="_Toc386636518"/>
      <w:bookmarkStart w:id="114" w:name="_Toc443824159"/>
      <w:bookmarkStart w:id="115" w:name="_Toc443929274"/>
      <w:bookmarkStart w:id="116" w:name="_Toc445744473"/>
      <w:bookmarkStart w:id="117" w:name="_Toc454741863"/>
      <w:r w:rsidRPr="002033FE">
        <w:t>YÖNTEM</w:t>
      </w:r>
      <w:bookmarkEnd w:id="111"/>
      <w:bookmarkEnd w:id="112"/>
      <w:bookmarkEnd w:id="113"/>
      <w:bookmarkEnd w:id="114"/>
      <w:bookmarkEnd w:id="115"/>
      <w:bookmarkEnd w:id="116"/>
      <w:bookmarkEnd w:id="117"/>
    </w:p>
    <w:p w:rsidR="0003501B" w:rsidRPr="002033FE" w:rsidRDefault="0003501B" w:rsidP="0003501B">
      <w:pPr>
        <w:pStyle w:val="Balk3"/>
        <w:spacing w:before="120" w:after="120"/>
        <w:jc w:val="center"/>
      </w:pPr>
      <w:bookmarkStart w:id="118" w:name="_Toc384711668"/>
      <w:bookmarkStart w:id="119" w:name="_Toc386484221"/>
      <w:bookmarkStart w:id="120" w:name="_Toc386636519"/>
      <w:bookmarkStart w:id="121" w:name="_Toc443929275"/>
      <w:bookmarkStart w:id="122" w:name="_Toc445744474"/>
      <w:bookmarkStart w:id="123" w:name="_Toc454741864"/>
      <w:bookmarkStart w:id="124" w:name="bookmark46"/>
      <w:bookmarkEnd w:id="106"/>
      <w:r>
        <w:t xml:space="preserve">3.1. </w:t>
      </w:r>
      <w:r w:rsidRPr="002033FE">
        <w:t>Araştırmanın Yöntemi</w:t>
      </w:r>
      <w:bookmarkEnd w:id="118"/>
      <w:bookmarkEnd w:id="119"/>
      <w:bookmarkEnd w:id="120"/>
      <w:bookmarkEnd w:id="121"/>
      <w:bookmarkEnd w:id="122"/>
      <w:bookmarkEnd w:id="123"/>
    </w:p>
    <w:p w:rsidR="0003501B" w:rsidRPr="002033FE" w:rsidRDefault="0003501B" w:rsidP="0003501B">
      <w:pPr>
        <w:pStyle w:val="Balk41"/>
        <w:keepNext/>
        <w:keepLines/>
        <w:shd w:val="clear" w:color="auto" w:fill="auto"/>
        <w:tabs>
          <w:tab w:val="left" w:pos="889"/>
        </w:tabs>
        <w:spacing w:after="120" w:line="360" w:lineRule="auto"/>
        <w:ind w:firstLine="709"/>
        <w:rPr>
          <w:rFonts w:eastAsiaTheme="minorHAnsi"/>
          <w:b w:val="0"/>
          <w:bCs w:val="0"/>
          <w:color w:val="000000"/>
          <w:sz w:val="24"/>
          <w:szCs w:val="24"/>
        </w:rPr>
      </w:pPr>
      <w:r w:rsidRPr="002033FE">
        <w:rPr>
          <w:rFonts w:eastAsiaTheme="minorHAnsi"/>
          <w:b w:val="0"/>
          <w:bCs w:val="0"/>
          <w:color w:val="000000"/>
          <w:sz w:val="24"/>
          <w:szCs w:val="24"/>
        </w:rPr>
        <w:t>Bu bölümde araştırmanın modeli, evren ve örneklemi, araştırmada kullanılan veri toplama araçları, verilerin analiz edilmesinde yararlanılan istatistiksel tekniklerle ilgili bilgiler açıklanacaktır.</w:t>
      </w:r>
    </w:p>
    <w:p w:rsidR="0003501B" w:rsidRPr="002033FE" w:rsidRDefault="0003501B" w:rsidP="0003501B">
      <w:pPr>
        <w:pStyle w:val="Balk3"/>
        <w:spacing w:before="120" w:after="120"/>
        <w:jc w:val="center"/>
        <w:rPr>
          <w:rFonts w:cs="Times New Roman"/>
          <w:szCs w:val="24"/>
        </w:rPr>
      </w:pPr>
      <w:bookmarkStart w:id="125" w:name="_Toc384711669"/>
      <w:bookmarkStart w:id="126" w:name="_Toc386484222"/>
      <w:bookmarkStart w:id="127" w:name="_Toc386636520"/>
      <w:bookmarkStart w:id="128" w:name="_Toc443929276"/>
      <w:bookmarkStart w:id="129" w:name="_Toc445744475"/>
      <w:bookmarkStart w:id="130" w:name="_Toc454741865"/>
      <w:r>
        <w:rPr>
          <w:rFonts w:cs="Times New Roman"/>
          <w:szCs w:val="24"/>
        </w:rPr>
        <w:t xml:space="preserve">3.2 </w:t>
      </w:r>
      <w:r w:rsidRPr="002033FE">
        <w:rPr>
          <w:rFonts w:cs="Times New Roman"/>
          <w:szCs w:val="24"/>
        </w:rPr>
        <w:t>Araştırma Modeli</w:t>
      </w:r>
      <w:bookmarkEnd w:id="124"/>
      <w:bookmarkEnd w:id="125"/>
      <w:bookmarkEnd w:id="126"/>
      <w:bookmarkEnd w:id="127"/>
      <w:bookmarkEnd w:id="128"/>
      <w:bookmarkEnd w:id="129"/>
      <w:bookmarkEnd w:id="130"/>
    </w:p>
    <w:p w:rsidR="0003501B" w:rsidRPr="001A4F22" w:rsidRDefault="0003501B" w:rsidP="0003501B">
      <w:pPr>
        <w:ind w:firstLine="708"/>
        <w:rPr>
          <w:rFonts w:ascii="Times New Roman" w:eastAsia="Arial" w:hAnsi="Times New Roman" w:cs="Times New Roman"/>
          <w:szCs w:val="24"/>
        </w:rPr>
      </w:pPr>
      <w:bookmarkStart w:id="131" w:name="bookmark47"/>
      <w:r w:rsidRPr="002033FE">
        <w:rPr>
          <w:rFonts w:ascii="Times New Roman" w:hAnsi="Times New Roman" w:cs="Times New Roman"/>
          <w:color w:val="000000"/>
          <w:szCs w:val="24"/>
        </w:rPr>
        <w:t xml:space="preserve"> </w:t>
      </w:r>
      <w:bookmarkStart w:id="132" w:name="_Toc384711670"/>
      <w:bookmarkStart w:id="133" w:name="_Toc386484223"/>
      <w:bookmarkStart w:id="134" w:name="_Toc386636521"/>
      <w:bookmarkStart w:id="135" w:name="_Toc443929277"/>
      <w:bookmarkStart w:id="136" w:name="_Toc445744476"/>
      <w:r w:rsidRPr="001A4F22">
        <w:rPr>
          <w:rFonts w:ascii="Times New Roman" w:eastAsia="Arial" w:hAnsi="Times New Roman" w:cs="Times New Roman"/>
          <w:szCs w:val="24"/>
        </w:rPr>
        <w:t xml:space="preserve">Pamukkale Üniversitesi 1. Sınıf öğrencilerinin </w:t>
      </w:r>
      <w:proofErr w:type="spellStart"/>
      <w:r w:rsidRPr="001A4F22">
        <w:rPr>
          <w:rFonts w:ascii="Times New Roman" w:eastAsia="Arial" w:hAnsi="Times New Roman" w:cs="Times New Roman"/>
          <w:szCs w:val="24"/>
        </w:rPr>
        <w:t>sosyo</w:t>
      </w:r>
      <w:proofErr w:type="spellEnd"/>
      <w:r w:rsidRPr="001A4F22">
        <w:rPr>
          <w:rFonts w:ascii="Times New Roman" w:eastAsia="Arial" w:hAnsi="Times New Roman" w:cs="Times New Roman"/>
          <w:szCs w:val="24"/>
        </w:rPr>
        <w:t xml:space="preserve"> - ekonomik </w:t>
      </w:r>
      <w:proofErr w:type="gramStart"/>
      <w:r w:rsidRPr="001A4F22">
        <w:rPr>
          <w:rFonts w:ascii="Times New Roman" w:eastAsia="Arial" w:hAnsi="Times New Roman" w:cs="Times New Roman"/>
          <w:szCs w:val="24"/>
        </w:rPr>
        <w:t>profillerinin</w:t>
      </w:r>
      <w:proofErr w:type="gramEnd"/>
      <w:r w:rsidRPr="001A4F22">
        <w:rPr>
          <w:rFonts w:ascii="Times New Roman" w:eastAsia="Arial" w:hAnsi="Times New Roman" w:cs="Times New Roman"/>
          <w:szCs w:val="24"/>
        </w:rPr>
        <w:t xml:space="preserve"> neler olduğunu belirlemeye dönük bu araştırmada betimlemeye yönelik “</w:t>
      </w:r>
      <w:proofErr w:type="spellStart"/>
      <w:r w:rsidRPr="001A4F22">
        <w:rPr>
          <w:rFonts w:ascii="Times New Roman" w:eastAsia="Arial" w:hAnsi="Times New Roman" w:cs="Times New Roman"/>
          <w:szCs w:val="24"/>
        </w:rPr>
        <w:t>Betimsel</w:t>
      </w:r>
      <w:proofErr w:type="spellEnd"/>
      <w:r w:rsidRPr="001A4F22">
        <w:rPr>
          <w:rFonts w:ascii="Times New Roman" w:eastAsia="Arial" w:hAnsi="Times New Roman" w:cs="Times New Roman"/>
          <w:szCs w:val="24"/>
        </w:rPr>
        <w:t xml:space="preserve"> Tarama Modeli” yöntemi yöntem olarak seçilmiştir.</w:t>
      </w:r>
    </w:p>
    <w:p w:rsidR="0003501B" w:rsidRPr="000A14F0" w:rsidRDefault="0003501B" w:rsidP="0003501B">
      <w:pPr>
        <w:ind w:firstLine="708"/>
        <w:rPr>
          <w:rFonts w:ascii="Times New Roman" w:eastAsia="Arial" w:hAnsi="Times New Roman" w:cs="Times New Roman"/>
          <w:szCs w:val="24"/>
        </w:rPr>
      </w:pPr>
      <w:proofErr w:type="spellStart"/>
      <w:r w:rsidRPr="000A14F0">
        <w:rPr>
          <w:rFonts w:ascii="Times New Roman" w:eastAsia="Arial" w:hAnsi="Times New Roman" w:cs="Times New Roman"/>
          <w:color w:val="000000"/>
          <w:szCs w:val="24"/>
        </w:rPr>
        <w:t>Betimsel</w:t>
      </w:r>
      <w:proofErr w:type="spellEnd"/>
      <w:r w:rsidRPr="000A14F0">
        <w:rPr>
          <w:rFonts w:ascii="Times New Roman" w:eastAsia="Arial" w:hAnsi="Times New Roman" w:cs="Times New Roman"/>
          <w:color w:val="000000"/>
          <w:szCs w:val="24"/>
        </w:rPr>
        <w:t xml:space="preserve"> modelle, bir konudaki hâlihazırda var olan durum araştırılmaktadır. Bu yöntem; olayların, objelerin, varlıkların, kurumların, grupların ve çeşitli alanların ne olduğunu betimlemeye, açıklamaya çalışır. </w:t>
      </w:r>
      <w:proofErr w:type="spellStart"/>
      <w:r w:rsidRPr="000A14F0">
        <w:rPr>
          <w:rFonts w:ascii="Times New Roman" w:eastAsia="Arial" w:hAnsi="Times New Roman" w:cs="Times New Roman"/>
          <w:color w:val="000000"/>
          <w:szCs w:val="24"/>
        </w:rPr>
        <w:t>Survey</w:t>
      </w:r>
      <w:proofErr w:type="spellEnd"/>
      <w:r w:rsidRPr="000A14F0">
        <w:rPr>
          <w:rFonts w:ascii="Times New Roman" w:eastAsia="Arial" w:hAnsi="Times New Roman" w:cs="Times New Roman"/>
          <w:color w:val="000000"/>
          <w:szCs w:val="24"/>
        </w:rPr>
        <w:t xml:space="preserve"> yöntemi olarak da adlandırılan bu yöntem; grupla ilgili, enlemesine bir çalışmadır. Bu tür araştırmalar çok sayıda obje ya da denek üzerinde ve belirli bir zaman kesiti içinde yapılmaktadır. Bu sayede onları iyi anlayabilme, gruplayabilme olanağı sağlanır ve aralarındaki ilişkiler saptanmış olur (Kaptan, 1983). Belli bir zaman kesiti içinde çok sayıda denek veya objeden elde edilen verilerin analizi ile araştırma problemine veya problemlerine cevap arandığında </w:t>
      </w:r>
      <w:proofErr w:type="spellStart"/>
      <w:r w:rsidRPr="000A14F0">
        <w:rPr>
          <w:rFonts w:ascii="Times New Roman" w:eastAsia="Arial" w:hAnsi="Times New Roman" w:cs="Times New Roman"/>
          <w:color w:val="000000"/>
          <w:szCs w:val="24"/>
        </w:rPr>
        <w:t>betimsel</w:t>
      </w:r>
      <w:proofErr w:type="spellEnd"/>
      <w:r w:rsidRPr="000A14F0">
        <w:rPr>
          <w:rFonts w:ascii="Times New Roman" w:eastAsia="Arial" w:hAnsi="Times New Roman" w:cs="Times New Roman"/>
          <w:color w:val="000000"/>
          <w:szCs w:val="24"/>
        </w:rPr>
        <w:t xml:space="preserve"> model kullanılır (Arseven, 2001). </w:t>
      </w:r>
    </w:p>
    <w:p w:rsidR="0003501B" w:rsidRPr="002033FE" w:rsidRDefault="0003501B" w:rsidP="0003501B">
      <w:pPr>
        <w:pStyle w:val="Balk3"/>
        <w:spacing w:before="120" w:after="120"/>
        <w:jc w:val="center"/>
        <w:rPr>
          <w:rFonts w:cs="Times New Roman"/>
          <w:szCs w:val="24"/>
        </w:rPr>
      </w:pPr>
      <w:bookmarkStart w:id="137" w:name="_Toc454741866"/>
      <w:r>
        <w:rPr>
          <w:rFonts w:cs="Times New Roman"/>
          <w:szCs w:val="24"/>
        </w:rPr>
        <w:t xml:space="preserve">3.3. </w:t>
      </w:r>
      <w:r w:rsidRPr="002033FE">
        <w:rPr>
          <w:rFonts w:cs="Times New Roman"/>
          <w:szCs w:val="24"/>
        </w:rPr>
        <w:t>Evren ve Örneklem</w:t>
      </w:r>
      <w:bookmarkEnd w:id="131"/>
      <w:bookmarkEnd w:id="132"/>
      <w:bookmarkEnd w:id="133"/>
      <w:bookmarkEnd w:id="134"/>
      <w:bookmarkEnd w:id="135"/>
      <w:bookmarkEnd w:id="136"/>
      <w:bookmarkEnd w:id="137"/>
    </w:p>
    <w:p w:rsidR="0003501B" w:rsidRPr="00F630B2" w:rsidRDefault="0003501B" w:rsidP="0003501B">
      <w:pPr>
        <w:ind w:firstLine="708"/>
        <w:rPr>
          <w:rFonts w:ascii="Times New Roman" w:eastAsia="Arial" w:hAnsi="Times New Roman" w:cs="Times New Roman"/>
          <w:szCs w:val="24"/>
        </w:rPr>
      </w:pPr>
      <w:bookmarkStart w:id="138" w:name="bookmark48"/>
      <w:r w:rsidRPr="00F630B2">
        <w:rPr>
          <w:rFonts w:ascii="Times New Roman" w:hAnsi="Times New Roman" w:cs="Times New Roman"/>
          <w:color w:val="000000"/>
          <w:szCs w:val="24"/>
        </w:rPr>
        <w:tab/>
      </w:r>
      <w:bookmarkStart w:id="139" w:name="_Toc384711671"/>
      <w:bookmarkStart w:id="140" w:name="_Toc386484224"/>
      <w:bookmarkStart w:id="141" w:name="_Toc386636522"/>
      <w:bookmarkStart w:id="142" w:name="_Toc443929278"/>
      <w:bookmarkStart w:id="143" w:name="_Toc445744477"/>
      <w:r w:rsidRPr="00F630B2">
        <w:rPr>
          <w:rFonts w:ascii="Times New Roman" w:eastAsia="Arial" w:hAnsi="Times New Roman" w:cs="Times New Roman"/>
          <w:szCs w:val="24"/>
        </w:rPr>
        <w:t>Bu araştırmanın evrenini 2013-2014 eğitim-öğretim yılında Üniversiteye devam eden 1. Sınıf öğrencileri oluşturmaktadır. Örneklem grubunu ise Pamukkale Üniversitesi 1. Sınıf öğrencileri oluşturmaktadır. Örneklem grubu evrenin tamamına ulaşarak katılım sağlayanların tamamından elde edilen veriler değerlendirmeye alınacaktır. Anketler araştırmacı tarafından metin (</w:t>
      </w:r>
      <w:proofErr w:type="spellStart"/>
      <w:r w:rsidRPr="00F630B2">
        <w:rPr>
          <w:rFonts w:ascii="Times New Roman" w:eastAsia="Arial" w:hAnsi="Times New Roman" w:cs="Times New Roman"/>
          <w:szCs w:val="24"/>
        </w:rPr>
        <w:t>text</w:t>
      </w:r>
      <w:proofErr w:type="spellEnd"/>
      <w:r w:rsidRPr="00F630B2">
        <w:rPr>
          <w:rFonts w:ascii="Times New Roman" w:eastAsia="Arial" w:hAnsi="Times New Roman" w:cs="Times New Roman"/>
          <w:szCs w:val="24"/>
        </w:rPr>
        <w:t xml:space="preserve">) olarak uygulanacak ve/veya elektronik ortamda </w:t>
      </w:r>
      <w:proofErr w:type="gramStart"/>
      <w:r w:rsidRPr="00F630B2">
        <w:rPr>
          <w:rFonts w:ascii="Times New Roman" w:eastAsia="Arial" w:hAnsi="Times New Roman" w:cs="Times New Roman"/>
          <w:szCs w:val="24"/>
        </w:rPr>
        <w:t>online</w:t>
      </w:r>
      <w:proofErr w:type="gramEnd"/>
      <w:r w:rsidRPr="00F630B2">
        <w:rPr>
          <w:rFonts w:ascii="Times New Roman" w:eastAsia="Arial" w:hAnsi="Times New Roman" w:cs="Times New Roman"/>
          <w:szCs w:val="24"/>
        </w:rPr>
        <w:t xml:space="preserve"> olarak doldurulacaktır. </w:t>
      </w:r>
    </w:p>
    <w:p w:rsidR="0003501B" w:rsidRDefault="0003501B" w:rsidP="0003501B">
      <w:pPr>
        <w:ind w:firstLine="708"/>
        <w:rPr>
          <w:rFonts w:ascii="Times New Roman" w:eastAsia="Arial" w:hAnsi="Times New Roman" w:cs="Times New Roman"/>
          <w:szCs w:val="24"/>
        </w:rPr>
      </w:pPr>
    </w:p>
    <w:p w:rsidR="0003501B" w:rsidRPr="00F630B2" w:rsidRDefault="0003501B" w:rsidP="0003501B">
      <w:pPr>
        <w:ind w:firstLine="708"/>
        <w:rPr>
          <w:rFonts w:ascii="Times New Roman" w:eastAsia="Arial" w:hAnsi="Times New Roman" w:cs="Times New Roman"/>
          <w:szCs w:val="24"/>
        </w:rPr>
      </w:pPr>
      <w:r w:rsidRPr="00F630B2">
        <w:rPr>
          <w:rFonts w:ascii="Times New Roman" w:eastAsia="Arial" w:hAnsi="Times New Roman" w:cs="Times New Roman"/>
          <w:szCs w:val="24"/>
        </w:rPr>
        <w:t>Araştırma kapsamında veri toplanması öngörülen fakülteler şunlardır:</w:t>
      </w:r>
    </w:p>
    <w:p w:rsidR="0003501B" w:rsidRPr="000A14F0" w:rsidRDefault="0003501B" w:rsidP="0003501B">
      <w:pPr>
        <w:spacing w:line="240" w:lineRule="auto"/>
        <w:rPr>
          <w:rFonts w:ascii="Times New Roman" w:eastAsia="Arial" w:hAnsi="Times New Roman" w:cs="Times New Roman"/>
          <w:szCs w:val="24"/>
          <w:u w:val="single"/>
        </w:rPr>
      </w:pPr>
      <w:r w:rsidRPr="000A14F0">
        <w:rPr>
          <w:rFonts w:ascii="Times New Roman" w:eastAsia="Arial" w:hAnsi="Times New Roman" w:cs="Times New Roman"/>
          <w:szCs w:val="24"/>
          <w:u w:val="single"/>
        </w:rPr>
        <w:t>FAKÜLTELER:</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Diş Hekimliği Fakültesi</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Eğitim Fakültesi</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Fen Edebiyat Fakültesi</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İktisadi ve İdari Bilimler Fakültesi</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lastRenderedPageBreak/>
        <w:t>İlahiyat Fakültesi</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İletişim Fakültesi</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Mimarlık ve Tasarım Fakültesi</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Mühendislik Fakültesi</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Müzik ve sahne Sanatları Fakültesi</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Teknik Eğitim Fakültesi</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Teknoloji Fakültesi</w:t>
      </w:r>
    </w:p>
    <w:p w:rsidR="0003501B" w:rsidRPr="000A14F0"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Tıp Fakültesi</w:t>
      </w:r>
    </w:p>
    <w:p w:rsidR="0003501B" w:rsidRDefault="0003501B" w:rsidP="0003501B">
      <w:pPr>
        <w:spacing w:line="240" w:lineRule="auto"/>
        <w:rPr>
          <w:rFonts w:ascii="Times New Roman" w:eastAsia="Arial" w:hAnsi="Times New Roman" w:cs="Times New Roman"/>
          <w:szCs w:val="24"/>
        </w:rPr>
      </w:pPr>
      <w:r w:rsidRPr="000A14F0">
        <w:rPr>
          <w:rFonts w:ascii="Times New Roman" w:eastAsia="Arial" w:hAnsi="Times New Roman" w:cs="Times New Roman"/>
          <w:szCs w:val="24"/>
        </w:rPr>
        <w:t>Turizm Fakültesi</w:t>
      </w:r>
    </w:p>
    <w:p w:rsidR="0003501B" w:rsidRPr="000A14F0" w:rsidRDefault="0003501B" w:rsidP="0003501B">
      <w:pPr>
        <w:spacing w:line="240" w:lineRule="auto"/>
        <w:rPr>
          <w:rFonts w:ascii="Times New Roman" w:eastAsia="Arial" w:hAnsi="Times New Roman" w:cs="Times New Roman"/>
          <w:szCs w:val="24"/>
        </w:rPr>
      </w:pPr>
    </w:p>
    <w:p w:rsidR="0003501B" w:rsidRPr="002033FE" w:rsidRDefault="0003501B" w:rsidP="0003501B">
      <w:pPr>
        <w:pStyle w:val="Balk3"/>
        <w:spacing w:before="120" w:after="120"/>
        <w:jc w:val="center"/>
        <w:rPr>
          <w:rFonts w:cs="Times New Roman"/>
          <w:szCs w:val="24"/>
        </w:rPr>
      </w:pPr>
      <w:bookmarkStart w:id="144" w:name="_Toc384711672"/>
      <w:bookmarkStart w:id="145" w:name="_Toc386484225"/>
      <w:bookmarkStart w:id="146" w:name="_Toc386636523"/>
      <w:bookmarkStart w:id="147" w:name="_Toc443929279"/>
      <w:bookmarkStart w:id="148" w:name="_Toc445744478"/>
      <w:bookmarkStart w:id="149" w:name="_Toc454741867"/>
      <w:r>
        <w:rPr>
          <w:rFonts w:cs="Times New Roman"/>
          <w:szCs w:val="24"/>
        </w:rPr>
        <w:t xml:space="preserve">3.4. </w:t>
      </w:r>
      <w:r w:rsidRPr="002033FE">
        <w:rPr>
          <w:rFonts w:cs="Times New Roman"/>
          <w:szCs w:val="24"/>
        </w:rPr>
        <w:t>Verilerin Toplanması</w:t>
      </w:r>
      <w:bookmarkEnd w:id="144"/>
      <w:bookmarkEnd w:id="145"/>
      <w:bookmarkEnd w:id="146"/>
      <w:bookmarkEnd w:id="147"/>
      <w:bookmarkEnd w:id="148"/>
      <w:bookmarkEnd w:id="149"/>
    </w:p>
    <w:bookmarkEnd w:id="138"/>
    <w:bookmarkEnd w:id="139"/>
    <w:bookmarkEnd w:id="140"/>
    <w:bookmarkEnd w:id="141"/>
    <w:bookmarkEnd w:id="142"/>
    <w:bookmarkEnd w:id="143"/>
    <w:p w:rsidR="0003501B" w:rsidRPr="003B0389" w:rsidRDefault="0003501B" w:rsidP="0003501B">
      <w:pPr>
        <w:pStyle w:val="ListeParagraf"/>
        <w:ind w:left="0"/>
        <w:rPr>
          <w:rFonts w:ascii="Times New Roman" w:eastAsia="Arial" w:hAnsi="Times New Roman" w:cs="Times New Roman"/>
          <w:szCs w:val="24"/>
        </w:rPr>
      </w:pPr>
      <w:r w:rsidRPr="003B0389">
        <w:rPr>
          <w:rFonts w:ascii="Times New Roman" w:hAnsi="Times New Roman" w:cs="Times New Roman"/>
          <w:szCs w:val="24"/>
        </w:rPr>
        <w:t>Verilerin Toplanması</w:t>
      </w:r>
      <w:r w:rsidRPr="003B0389">
        <w:rPr>
          <w:rFonts w:ascii="Times New Roman" w:eastAsia="Arial" w:hAnsi="Times New Roman" w:cs="Times New Roman"/>
          <w:szCs w:val="24"/>
        </w:rPr>
        <w:t xml:space="preserve"> Bu araştırmada verilerin toplanmasında araştırmacı tarafından geliştirilen  “Pamukkale Üniversitesine Devam Eden 1. Sınıfa Devam Eden Öğrencilerin </w:t>
      </w:r>
      <w:proofErr w:type="spellStart"/>
      <w:r w:rsidRPr="003B0389">
        <w:rPr>
          <w:rFonts w:ascii="Times New Roman" w:eastAsia="Arial" w:hAnsi="Times New Roman" w:cs="Times New Roman"/>
          <w:szCs w:val="24"/>
        </w:rPr>
        <w:t>Sosyo</w:t>
      </w:r>
      <w:proofErr w:type="spellEnd"/>
      <w:r w:rsidRPr="003B0389">
        <w:rPr>
          <w:rFonts w:ascii="Times New Roman" w:eastAsia="Arial" w:hAnsi="Times New Roman" w:cs="Times New Roman"/>
          <w:szCs w:val="24"/>
        </w:rPr>
        <w:t xml:space="preserve"> - Ekonomik Profilleri” anket formu kullanılacaktır. </w:t>
      </w:r>
    </w:p>
    <w:p w:rsidR="0003501B" w:rsidRPr="003B0389" w:rsidRDefault="0003501B" w:rsidP="0003501B">
      <w:pPr>
        <w:pStyle w:val="ListeParagraf"/>
        <w:ind w:left="0"/>
        <w:rPr>
          <w:rFonts w:ascii="Times New Roman" w:eastAsia="Arial" w:hAnsi="Times New Roman" w:cs="Times New Roman"/>
          <w:szCs w:val="24"/>
        </w:rPr>
      </w:pPr>
      <w:r w:rsidRPr="003B0389">
        <w:rPr>
          <w:rFonts w:ascii="Times New Roman" w:eastAsia="Arial" w:hAnsi="Times New Roman" w:cs="Times New Roman"/>
          <w:szCs w:val="24"/>
        </w:rPr>
        <w:t xml:space="preserve">Veri toplama aracı anketlerin uygulanabilmesi için Pamukkale Üniversitesi’nin ilgili biriminden gerekli izin ve onay alınacaktır. </w:t>
      </w:r>
    </w:p>
    <w:p w:rsidR="0003501B" w:rsidRPr="002033FE" w:rsidRDefault="0003501B" w:rsidP="0003501B">
      <w:pPr>
        <w:pStyle w:val="Balk3"/>
        <w:spacing w:before="120" w:after="120"/>
        <w:jc w:val="center"/>
        <w:rPr>
          <w:rFonts w:cs="Times New Roman"/>
          <w:szCs w:val="24"/>
        </w:rPr>
      </w:pPr>
      <w:bookmarkStart w:id="150" w:name="bookmark50"/>
      <w:bookmarkStart w:id="151" w:name="_Toc384711673"/>
      <w:bookmarkStart w:id="152" w:name="_Toc386484226"/>
      <w:bookmarkStart w:id="153" w:name="_Toc386636524"/>
      <w:bookmarkStart w:id="154" w:name="_Toc443929280"/>
      <w:bookmarkStart w:id="155" w:name="_Toc445744479"/>
      <w:bookmarkStart w:id="156" w:name="_Toc454741868"/>
      <w:bookmarkStart w:id="157" w:name="bookmark51"/>
      <w:r>
        <w:rPr>
          <w:rFonts w:cs="Times New Roman"/>
          <w:szCs w:val="24"/>
        </w:rPr>
        <w:t xml:space="preserve">3.5. </w:t>
      </w:r>
      <w:r w:rsidRPr="002033FE">
        <w:rPr>
          <w:rFonts w:cs="Times New Roman"/>
          <w:szCs w:val="24"/>
        </w:rPr>
        <w:t>Verilerin Analizi</w:t>
      </w:r>
      <w:bookmarkEnd w:id="150"/>
      <w:bookmarkEnd w:id="151"/>
      <w:bookmarkEnd w:id="152"/>
      <w:bookmarkEnd w:id="153"/>
      <w:bookmarkEnd w:id="154"/>
      <w:bookmarkEnd w:id="155"/>
      <w:bookmarkEnd w:id="156"/>
    </w:p>
    <w:p w:rsidR="0003501B" w:rsidRPr="00466B18" w:rsidRDefault="0003501B" w:rsidP="0003501B">
      <w:pPr>
        <w:ind w:firstLine="708"/>
        <w:rPr>
          <w:rFonts w:ascii="Times New Roman" w:eastAsia="Arial" w:hAnsi="Times New Roman" w:cs="Times New Roman"/>
          <w:szCs w:val="24"/>
        </w:rPr>
      </w:pPr>
      <w:r w:rsidRPr="00466B18">
        <w:rPr>
          <w:rFonts w:ascii="Times New Roman" w:hAnsi="Times New Roman" w:cs="Times New Roman"/>
          <w:color w:val="000000"/>
          <w:szCs w:val="24"/>
        </w:rPr>
        <w:t xml:space="preserve">Araştırmada veri toplama araçları ile elde edilen veriler, bilgisayar ortamına aktarılarak ve “ SPSS </w:t>
      </w:r>
      <w:proofErr w:type="gramStart"/>
      <w:r w:rsidRPr="00466B18">
        <w:rPr>
          <w:rFonts w:ascii="Times New Roman" w:hAnsi="Times New Roman" w:cs="Times New Roman"/>
          <w:color w:val="000000"/>
          <w:szCs w:val="24"/>
        </w:rPr>
        <w:t>21.0</w:t>
      </w:r>
      <w:proofErr w:type="gramEnd"/>
      <w:r w:rsidRPr="00466B18">
        <w:rPr>
          <w:rFonts w:ascii="Times New Roman" w:hAnsi="Times New Roman" w:cs="Times New Roman"/>
          <w:color w:val="000000"/>
          <w:szCs w:val="24"/>
        </w:rPr>
        <w:t xml:space="preserve">”  programı kullanılarak analiz edilecektir. </w:t>
      </w:r>
    </w:p>
    <w:p w:rsidR="0003501B" w:rsidRPr="002033FE" w:rsidRDefault="0003501B" w:rsidP="0003501B">
      <w:pPr>
        <w:pStyle w:val="Gvdemetni0"/>
        <w:shd w:val="clear" w:color="auto" w:fill="auto"/>
        <w:spacing w:before="120" w:after="120" w:line="360" w:lineRule="auto"/>
        <w:ind w:firstLine="709"/>
        <w:rPr>
          <w:rStyle w:val="GvdemetniCorbeltalik"/>
          <w:i w:val="0"/>
          <w:sz w:val="24"/>
          <w:szCs w:val="24"/>
        </w:rPr>
      </w:pPr>
    </w:p>
    <w:p w:rsidR="0003501B" w:rsidRPr="002033FE" w:rsidRDefault="0003501B" w:rsidP="0003501B">
      <w:pPr>
        <w:pStyle w:val="Gvdemetni0"/>
        <w:shd w:val="clear" w:color="auto" w:fill="auto"/>
        <w:spacing w:before="120" w:after="120" w:line="360" w:lineRule="auto"/>
        <w:ind w:firstLine="709"/>
        <w:rPr>
          <w:rStyle w:val="GvdemetniCorbeltalik"/>
          <w:i w:val="0"/>
          <w:sz w:val="24"/>
          <w:szCs w:val="24"/>
        </w:rPr>
      </w:pPr>
    </w:p>
    <w:p w:rsidR="0003501B" w:rsidRDefault="0003501B" w:rsidP="0003501B">
      <w:pPr>
        <w:pStyle w:val="Gvdemetni0"/>
        <w:shd w:val="clear" w:color="auto" w:fill="auto"/>
        <w:spacing w:before="120" w:after="120" w:line="360" w:lineRule="auto"/>
        <w:ind w:firstLine="709"/>
        <w:rPr>
          <w:rStyle w:val="GvdemetniCorbeltalik"/>
          <w:i w:val="0"/>
          <w:sz w:val="24"/>
          <w:szCs w:val="24"/>
        </w:rPr>
      </w:pPr>
    </w:p>
    <w:p w:rsidR="0003501B" w:rsidRDefault="0003501B" w:rsidP="0003501B">
      <w:pPr>
        <w:pStyle w:val="Gvdemetni0"/>
        <w:shd w:val="clear" w:color="auto" w:fill="auto"/>
        <w:spacing w:before="120" w:after="120" w:line="360" w:lineRule="auto"/>
        <w:ind w:firstLine="709"/>
        <w:rPr>
          <w:rStyle w:val="GvdemetniCorbeltalik"/>
          <w:i w:val="0"/>
          <w:sz w:val="24"/>
          <w:szCs w:val="24"/>
        </w:rPr>
      </w:pPr>
    </w:p>
    <w:p w:rsidR="0003501B" w:rsidRDefault="0003501B" w:rsidP="0003501B">
      <w:pPr>
        <w:pStyle w:val="Gvdemetni0"/>
        <w:shd w:val="clear" w:color="auto" w:fill="auto"/>
        <w:spacing w:before="120" w:after="120" w:line="360" w:lineRule="auto"/>
        <w:ind w:firstLine="709"/>
        <w:rPr>
          <w:rStyle w:val="GvdemetniCorbeltalik"/>
          <w:i w:val="0"/>
          <w:sz w:val="24"/>
          <w:szCs w:val="24"/>
        </w:rPr>
      </w:pPr>
    </w:p>
    <w:p w:rsidR="0003501B" w:rsidRDefault="0003501B" w:rsidP="0003501B">
      <w:pPr>
        <w:pStyle w:val="Gvdemetni0"/>
        <w:shd w:val="clear" w:color="auto" w:fill="auto"/>
        <w:spacing w:before="120" w:after="120" w:line="360" w:lineRule="auto"/>
        <w:ind w:firstLine="709"/>
        <w:rPr>
          <w:rStyle w:val="GvdemetniCorbeltalik"/>
          <w:i w:val="0"/>
          <w:sz w:val="24"/>
          <w:szCs w:val="24"/>
        </w:rPr>
      </w:pPr>
    </w:p>
    <w:p w:rsidR="0003501B" w:rsidRPr="002033FE" w:rsidRDefault="0003501B" w:rsidP="0003501B">
      <w:pPr>
        <w:pStyle w:val="Balk1"/>
        <w:jc w:val="center"/>
      </w:pPr>
      <w:bookmarkStart w:id="158" w:name="_Toc384711674"/>
      <w:bookmarkStart w:id="159" w:name="_Toc386484227"/>
      <w:bookmarkStart w:id="160" w:name="_Toc386636525"/>
      <w:bookmarkStart w:id="161" w:name="_Toc386637872"/>
      <w:bookmarkStart w:id="162" w:name="_Toc443824160"/>
      <w:bookmarkStart w:id="163" w:name="_Toc443929281"/>
      <w:bookmarkStart w:id="164" w:name="_Toc445744480"/>
      <w:bookmarkStart w:id="165" w:name="_Toc107122980"/>
      <w:bookmarkStart w:id="166" w:name="bookmark52"/>
      <w:bookmarkStart w:id="167" w:name="_Toc454741869"/>
      <w:bookmarkEnd w:id="157"/>
      <w:r w:rsidRPr="002033FE">
        <w:lastRenderedPageBreak/>
        <w:t>DÖRDÜNCÜ BÖLÜM</w:t>
      </w:r>
      <w:bookmarkEnd w:id="158"/>
      <w:bookmarkEnd w:id="159"/>
      <w:bookmarkEnd w:id="160"/>
      <w:bookmarkEnd w:id="161"/>
      <w:bookmarkEnd w:id="162"/>
      <w:bookmarkEnd w:id="163"/>
      <w:bookmarkEnd w:id="164"/>
      <w:bookmarkEnd w:id="167"/>
    </w:p>
    <w:p w:rsidR="0003501B" w:rsidRPr="002033FE" w:rsidRDefault="0003501B" w:rsidP="0003501B">
      <w:pPr>
        <w:pStyle w:val="Balk3"/>
        <w:jc w:val="center"/>
      </w:pPr>
      <w:bookmarkStart w:id="168" w:name="_Toc384711675"/>
      <w:bookmarkStart w:id="169" w:name="_Toc386484228"/>
      <w:bookmarkStart w:id="170" w:name="_Toc386636526"/>
      <w:bookmarkStart w:id="171" w:name="_Toc443824161"/>
      <w:bookmarkStart w:id="172" w:name="_Toc443929282"/>
      <w:bookmarkStart w:id="173" w:name="_Toc445744481"/>
      <w:bookmarkStart w:id="174" w:name="_Toc454741870"/>
      <w:r w:rsidRPr="002033FE">
        <w:t>4. BULGULAR VE YORUM</w:t>
      </w:r>
      <w:bookmarkEnd w:id="168"/>
      <w:bookmarkEnd w:id="169"/>
      <w:bookmarkEnd w:id="170"/>
      <w:bookmarkEnd w:id="171"/>
      <w:bookmarkEnd w:id="172"/>
      <w:bookmarkEnd w:id="173"/>
      <w:bookmarkEnd w:id="174"/>
    </w:p>
    <w:p w:rsidR="0003501B" w:rsidRDefault="0003501B" w:rsidP="0003501B">
      <w:pPr>
        <w:autoSpaceDE w:val="0"/>
        <w:autoSpaceDN w:val="0"/>
        <w:adjustRightInd w:val="0"/>
        <w:rPr>
          <w:rFonts w:ascii="Times New Roman" w:hAnsi="Times New Roman"/>
          <w:szCs w:val="24"/>
        </w:rPr>
      </w:pPr>
      <w:bookmarkStart w:id="175" w:name="_Toc384711697"/>
      <w:bookmarkStart w:id="176" w:name="_Toc386484251"/>
      <w:bookmarkStart w:id="177" w:name="_Toc386636549"/>
      <w:bookmarkStart w:id="178" w:name="_Toc386637896"/>
      <w:bookmarkStart w:id="179" w:name="bookmark54"/>
      <w:bookmarkEnd w:id="165"/>
      <w:bookmarkEnd w:id="166"/>
      <w:r w:rsidRPr="00707D43">
        <w:rPr>
          <w:rFonts w:ascii="Times New Roman" w:hAnsi="Times New Roman"/>
          <w:szCs w:val="24"/>
        </w:rPr>
        <w:t>Görüşmede öğr</w:t>
      </w:r>
      <w:r>
        <w:rPr>
          <w:rFonts w:ascii="Times New Roman" w:hAnsi="Times New Roman"/>
          <w:szCs w:val="24"/>
        </w:rPr>
        <w:t>encilerin</w:t>
      </w:r>
      <w:r w:rsidRPr="00707D43">
        <w:rPr>
          <w:rFonts w:ascii="Times New Roman" w:hAnsi="Times New Roman"/>
          <w:szCs w:val="24"/>
        </w:rPr>
        <w:t xml:space="preserve"> belirttiği görüşlerin tüm örneklemin görüşünü ortaya koyduğundan doğrudan verilmektedir.</w:t>
      </w:r>
    </w:p>
    <w:p w:rsidR="0003501B" w:rsidRPr="00D33EE5" w:rsidRDefault="0003501B" w:rsidP="0003501B">
      <w:pPr>
        <w:spacing w:line="276" w:lineRule="auto"/>
        <w:ind w:firstLine="0"/>
        <w:rPr>
          <w:rFonts w:ascii="Times New Roman" w:hAnsi="Times New Roman"/>
          <w:b/>
          <w:i/>
          <w:szCs w:val="24"/>
        </w:rPr>
      </w:pPr>
      <w:r>
        <w:rPr>
          <w:rFonts w:ascii="Times New Roman" w:hAnsi="Times New Roman"/>
          <w:b/>
          <w:szCs w:val="24"/>
        </w:rPr>
        <w:t>Tablo 4</w:t>
      </w:r>
      <w:r w:rsidRPr="00D33EE5">
        <w:rPr>
          <w:rFonts w:ascii="Times New Roman" w:hAnsi="Times New Roman"/>
          <w:b/>
          <w:szCs w:val="24"/>
        </w:rPr>
        <w:t>.1.</w:t>
      </w:r>
      <w:r>
        <w:rPr>
          <w:rFonts w:ascii="Times New Roman" w:hAnsi="Times New Roman"/>
          <w:b/>
          <w:szCs w:val="24"/>
        </w:rPr>
        <w:t>1.</w:t>
      </w:r>
      <w:r w:rsidRPr="00D33EE5">
        <w:rPr>
          <w:rFonts w:ascii="Times New Roman" w:hAnsi="Times New Roman"/>
          <w:b/>
          <w:i/>
          <w:szCs w:val="24"/>
        </w:rPr>
        <w:t xml:space="preserve"> </w:t>
      </w:r>
      <w:r>
        <w:rPr>
          <w:rFonts w:ascii="Times New Roman" w:hAnsi="Times New Roman"/>
          <w:b/>
          <w:i/>
          <w:szCs w:val="24"/>
        </w:rPr>
        <w:t>Üniversite Öğrencilerinin</w:t>
      </w:r>
      <w:r w:rsidRPr="00D33EE5">
        <w:rPr>
          <w:rFonts w:ascii="Times New Roman" w:hAnsi="Times New Roman"/>
          <w:b/>
          <w:i/>
          <w:szCs w:val="24"/>
        </w:rPr>
        <w:t xml:space="preserve"> Cinsiyet, Yaş, </w:t>
      </w:r>
      <w:r>
        <w:rPr>
          <w:rFonts w:ascii="Times New Roman" w:hAnsi="Times New Roman"/>
          <w:b/>
          <w:i/>
          <w:szCs w:val="24"/>
        </w:rPr>
        <w:t>Medeni Durum</w:t>
      </w:r>
      <w:r w:rsidRPr="00D33EE5">
        <w:rPr>
          <w:rFonts w:ascii="Times New Roman" w:hAnsi="Times New Roman"/>
          <w:b/>
          <w:i/>
          <w:szCs w:val="24"/>
        </w:rPr>
        <w:t xml:space="preserve"> Değişkenlerine İlişkin </w:t>
      </w:r>
      <w:proofErr w:type="spellStart"/>
      <w:r w:rsidRPr="00D33EE5">
        <w:rPr>
          <w:rFonts w:ascii="Times New Roman" w:hAnsi="Times New Roman"/>
          <w:b/>
          <w:i/>
          <w:szCs w:val="24"/>
        </w:rPr>
        <w:t>Betimsel</w:t>
      </w:r>
      <w:proofErr w:type="spellEnd"/>
      <w:r w:rsidRPr="00D33EE5">
        <w:rPr>
          <w:rFonts w:ascii="Times New Roman" w:hAnsi="Times New Roman"/>
          <w:b/>
          <w:i/>
          <w:szCs w:val="24"/>
        </w:rPr>
        <w:t xml:space="preserve"> İstatistikleri </w:t>
      </w:r>
    </w:p>
    <w:tbl>
      <w:tblPr>
        <w:tblW w:w="0" w:type="auto"/>
        <w:jc w:val="center"/>
        <w:tblLayout w:type="fixed"/>
        <w:tblCellMar>
          <w:left w:w="30" w:type="dxa"/>
          <w:right w:w="30" w:type="dxa"/>
        </w:tblCellMar>
        <w:tblLook w:val="0000" w:firstRow="0" w:lastRow="0" w:firstColumn="0" w:lastColumn="0" w:noHBand="0" w:noVBand="0"/>
      </w:tblPr>
      <w:tblGrid>
        <w:gridCol w:w="1757"/>
        <w:gridCol w:w="2377"/>
        <w:gridCol w:w="2203"/>
        <w:gridCol w:w="2438"/>
      </w:tblGrid>
      <w:tr w:rsidR="0003501B" w:rsidRPr="00207A4E" w:rsidTr="00726BBE">
        <w:trPr>
          <w:cantSplit/>
          <w:trHeight w:val="376"/>
          <w:tblHeader/>
          <w:jc w:val="center"/>
        </w:trPr>
        <w:tc>
          <w:tcPr>
            <w:tcW w:w="175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b/>
                <w:sz w:val="20"/>
                <w:szCs w:val="20"/>
              </w:rPr>
            </w:pPr>
            <w:r>
              <w:rPr>
                <w:rFonts w:ascii="Times New Roman" w:hAnsi="Times New Roman"/>
                <w:b/>
                <w:sz w:val="20"/>
                <w:szCs w:val="20"/>
              </w:rPr>
              <w:t>Değişkenler</w:t>
            </w:r>
          </w:p>
        </w:tc>
        <w:tc>
          <w:tcPr>
            <w:tcW w:w="237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b/>
                <w:sz w:val="20"/>
                <w:szCs w:val="20"/>
              </w:rPr>
            </w:pPr>
            <w:r w:rsidRPr="00207A4E">
              <w:rPr>
                <w:rFonts w:ascii="Times New Roman" w:hAnsi="Times New Roman"/>
                <w:b/>
                <w:sz w:val="20"/>
                <w:szCs w:val="20"/>
              </w:rPr>
              <w:t>Kategori</w:t>
            </w:r>
          </w:p>
        </w:tc>
        <w:tc>
          <w:tcPr>
            <w:tcW w:w="2203"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jc w:val="center"/>
              <w:rPr>
                <w:rFonts w:ascii="Times New Roman" w:hAnsi="Times New Roman"/>
                <w:b/>
                <w:color w:val="000000"/>
                <w:sz w:val="20"/>
                <w:szCs w:val="20"/>
              </w:rPr>
            </w:pPr>
            <w:proofErr w:type="gramStart"/>
            <w:r w:rsidRPr="00207A4E">
              <w:rPr>
                <w:rFonts w:ascii="Times New Roman" w:hAnsi="Times New Roman"/>
                <w:b/>
                <w:color w:val="000000"/>
                <w:sz w:val="20"/>
                <w:szCs w:val="20"/>
              </w:rPr>
              <w:t>f</w:t>
            </w:r>
            <w:proofErr w:type="gramEnd"/>
          </w:p>
        </w:tc>
        <w:tc>
          <w:tcPr>
            <w:tcW w:w="243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jc w:val="center"/>
              <w:rPr>
                <w:rFonts w:ascii="Times New Roman" w:hAnsi="Times New Roman"/>
                <w:b/>
                <w:color w:val="000000"/>
                <w:sz w:val="20"/>
                <w:szCs w:val="20"/>
              </w:rPr>
            </w:pPr>
            <w:r w:rsidRPr="00207A4E">
              <w:rPr>
                <w:rFonts w:ascii="Times New Roman" w:hAnsi="Times New Roman"/>
                <w:b/>
                <w:color w:val="000000"/>
                <w:sz w:val="20"/>
                <w:szCs w:val="20"/>
              </w:rPr>
              <w:t>%</w:t>
            </w:r>
          </w:p>
        </w:tc>
      </w:tr>
      <w:tr w:rsidR="0003501B" w:rsidRPr="00207A4E" w:rsidTr="00726BBE">
        <w:trPr>
          <w:cantSplit/>
          <w:trHeight w:val="43"/>
          <w:tblHeader/>
          <w:jc w:val="center"/>
        </w:trPr>
        <w:tc>
          <w:tcPr>
            <w:tcW w:w="1757" w:type="dxa"/>
            <w:vMerge w:val="restart"/>
            <w:tcBorders>
              <w:top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b/>
                <w:sz w:val="20"/>
                <w:szCs w:val="20"/>
              </w:rPr>
            </w:pPr>
            <w:r w:rsidRPr="00207A4E">
              <w:rPr>
                <w:rFonts w:ascii="Times New Roman" w:hAnsi="Times New Roman"/>
                <w:b/>
                <w:sz w:val="20"/>
                <w:szCs w:val="20"/>
              </w:rPr>
              <w:t>Cinsiyet</w:t>
            </w:r>
          </w:p>
        </w:tc>
        <w:tc>
          <w:tcPr>
            <w:tcW w:w="2377" w:type="dxa"/>
            <w:tcBorders>
              <w:top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sz w:val="20"/>
                <w:szCs w:val="20"/>
              </w:rPr>
            </w:pPr>
            <w:r w:rsidRPr="00207A4E">
              <w:rPr>
                <w:rFonts w:ascii="Times New Roman" w:hAnsi="Times New Roman"/>
                <w:sz w:val="20"/>
                <w:szCs w:val="20"/>
              </w:rPr>
              <w:t>Kadın</w:t>
            </w:r>
          </w:p>
        </w:tc>
        <w:tc>
          <w:tcPr>
            <w:tcW w:w="2203" w:type="dxa"/>
            <w:tcBorders>
              <w:top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531</w:t>
            </w:r>
          </w:p>
        </w:tc>
        <w:tc>
          <w:tcPr>
            <w:tcW w:w="2438" w:type="dxa"/>
            <w:tcBorders>
              <w:top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58,2</w:t>
            </w:r>
          </w:p>
        </w:tc>
      </w:tr>
      <w:tr w:rsidR="0003501B" w:rsidRPr="00207A4E" w:rsidTr="00726BBE">
        <w:trPr>
          <w:cantSplit/>
          <w:trHeight w:val="43"/>
          <w:tblHeader/>
          <w:jc w:val="center"/>
        </w:trPr>
        <w:tc>
          <w:tcPr>
            <w:tcW w:w="1757" w:type="dxa"/>
            <w:vMerge/>
            <w:tcBorders>
              <w:bottom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b/>
                <w:sz w:val="20"/>
                <w:szCs w:val="20"/>
              </w:rPr>
            </w:pPr>
          </w:p>
        </w:tc>
        <w:tc>
          <w:tcPr>
            <w:tcW w:w="2377" w:type="dxa"/>
            <w:tcBorders>
              <w:bottom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sz w:val="20"/>
                <w:szCs w:val="20"/>
              </w:rPr>
            </w:pPr>
            <w:r w:rsidRPr="00207A4E">
              <w:rPr>
                <w:rFonts w:ascii="Times New Roman" w:hAnsi="Times New Roman"/>
                <w:sz w:val="20"/>
                <w:szCs w:val="20"/>
              </w:rPr>
              <w:t>Erkek</w:t>
            </w:r>
          </w:p>
        </w:tc>
        <w:tc>
          <w:tcPr>
            <w:tcW w:w="2203" w:type="dxa"/>
            <w:tcBorders>
              <w:bottom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382</w:t>
            </w:r>
          </w:p>
        </w:tc>
        <w:tc>
          <w:tcPr>
            <w:tcW w:w="2438" w:type="dxa"/>
            <w:tcBorders>
              <w:bottom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41,8</w:t>
            </w:r>
          </w:p>
        </w:tc>
      </w:tr>
      <w:tr w:rsidR="0003501B" w:rsidRPr="00207A4E" w:rsidTr="00726BBE">
        <w:trPr>
          <w:cantSplit/>
          <w:trHeight w:val="301"/>
          <w:tblHeader/>
          <w:jc w:val="center"/>
        </w:trPr>
        <w:tc>
          <w:tcPr>
            <w:tcW w:w="1757" w:type="dxa"/>
            <w:vMerge w:val="restart"/>
            <w:tcBorders>
              <w:top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b/>
                <w:sz w:val="20"/>
                <w:szCs w:val="20"/>
              </w:rPr>
            </w:pPr>
            <w:r w:rsidRPr="00207A4E">
              <w:rPr>
                <w:rFonts w:ascii="Times New Roman" w:hAnsi="Times New Roman"/>
                <w:b/>
                <w:sz w:val="20"/>
                <w:szCs w:val="20"/>
              </w:rPr>
              <w:t>Yaş</w:t>
            </w:r>
          </w:p>
        </w:tc>
        <w:tc>
          <w:tcPr>
            <w:tcW w:w="2377" w:type="dxa"/>
            <w:tcBorders>
              <w:top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color w:val="000000"/>
                <w:sz w:val="20"/>
                <w:szCs w:val="20"/>
              </w:rPr>
            </w:pPr>
            <w:r w:rsidRPr="00207A4E">
              <w:rPr>
                <w:rFonts w:ascii="Times New Roman" w:hAnsi="Times New Roman"/>
                <w:color w:val="000000"/>
                <w:sz w:val="20"/>
                <w:szCs w:val="20"/>
              </w:rPr>
              <w:t>17</w:t>
            </w:r>
            <w:r>
              <w:rPr>
                <w:rFonts w:ascii="Times New Roman" w:hAnsi="Times New Roman"/>
                <w:color w:val="000000"/>
                <w:sz w:val="20"/>
                <w:szCs w:val="20"/>
              </w:rPr>
              <w:t xml:space="preserve"> Yaş</w:t>
            </w:r>
            <w:r w:rsidRPr="00207A4E">
              <w:rPr>
                <w:rFonts w:ascii="Times New Roman" w:hAnsi="Times New Roman"/>
                <w:color w:val="000000"/>
                <w:sz w:val="20"/>
                <w:szCs w:val="20"/>
              </w:rPr>
              <w:t xml:space="preserve"> ve Daha Küçük</w:t>
            </w:r>
          </w:p>
        </w:tc>
        <w:tc>
          <w:tcPr>
            <w:tcW w:w="2203" w:type="dxa"/>
            <w:tcBorders>
              <w:top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17</w:t>
            </w:r>
          </w:p>
        </w:tc>
        <w:tc>
          <w:tcPr>
            <w:tcW w:w="2438" w:type="dxa"/>
            <w:tcBorders>
              <w:top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1,9</w:t>
            </w:r>
          </w:p>
        </w:tc>
      </w:tr>
      <w:tr w:rsidR="0003501B" w:rsidRPr="00207A4E" w:rsidTr="00726BBE">
        <w:trPr>
          <w:cantSplit/>
          <w:trHeight w:val="43"/>
          <w:tblHeader/>
          <w:jc w:val="center"/>
        </w:trPr>
        <w:tc>
          <w:tcPr>
            <w:tcW w:w="1757" w:type="dxa"/>
            <w:vMerge/>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b/>
                <w:sz w:val="20"/>
                <w:szCs w:val="20"/>
              </w:rPr>
            </w:pPr>
          </w:p>
        </w:tc>
        <w:tc>
          <w:tcPr>
            <w:tcW w:w="2377" w:type="dxa"/>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color w:val="000000"/>
                <w:sz w:val="20"/>
                <w:szCs w:val="20"/>
              </w:rPr>
            </w:pPr>
            <w:r w:rsidRPr="00207A4E">
              <w:rPr>
                <w:rFonts w:ascii="Times New Roman" w:hAnsi="Times New Roman"/>
                <w:color w:val="000000"/>
                <w:sz w:val="20"/>
                <w:szCs w:val="20"/>
              </w:rPr>
              <w:t>18-21</w:t>
            </w:r>
            <w:r>
              <w:rPr>
                <w:rFonts w:ascii="Times New Roman" w:hAnsi="Times New Roman"/>
                <w:color w:val="000000"/>
                <w:sz w:val="20"/>
                <w:szCs w:val="20"/>
              </w:rPr>
              <w:t xml:space="preserve"> Yaş</w:t>
            </w:r>
          </w:p>
        </w:tc>
        <w:tc>
          <w:tcPr>
            <w:tcW w:w="2203" w:type="dxa"/>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719</w:t>
            </w:r>
          </w:p>
        </w:tc>
        <w:tc>
          <w:tcPr>
            <w:tcW w:w="2438" w:type="dxa"/>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78,8</w:t>
            </w:r>
          </w:p>
        </w:tc>
      </w:tr>
      <w:tr w:rsidR="0003501B" w:rsidRPr="00207A4E" w:rsidTr="00726BBE">
        <w:trPr>
          <w:cantSplit/>
          <w:trHeight w:val="43"/>
          <w:tblHeader/>
          <w:jc w:val="center"/>
        </w:trPr>
        <w:tc>
          <w:tcPr>
            <w:tcW w:w="1757" w:type="dxa"/>
            <w:vMerge/>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b/>
                <w:sz w:val="20"/>
                <w:szCs w:val="20"/>
              </w:rPr>
            </w:pPr>
          </w:p>
        </w:tc>
        <w:tc>
          <w:tcPr>
            <w:tcW w:w="2377" w:type="dxa"/>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color w:val="000000"/>
                <w:sz w:val="20"/>
                <w:szCs w:val="20"/>
              </w:rPr>
            </w:pPr>
            <w:r w:rsidRPr="00207A4E">
              <w:rPr>
                <w:rFonts w:ascii="Times New Roman" w:hAnsi="Times New Roman"/>
                <w:color w:val="000000"/>
                <w:sz w:val="20"/>
                <w:szCs w:val="20"/>
              </w:rPr>
              <w:t>22-24</w:t>
            </w:r>
            <w:r>
              <w:rPr>
                <w:rFonts w:ascii="Times New Roman" w:hAnsi="Times New Roman"/>
                <w:color w:val="000000"/>
                <w:sz w:val="20"/>
                <w:szCs w:val="20"/>
              </w:rPr>
              <w:t xml:space="preserve"> Yaş</w:t>
            </w:r>
          </w:p>
        </w:tc>
        <w:tc>
          <w:tcPr>
            <w:tcW w:w="2203" w:type="dxa"/>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160</w:t>
            </w:r>
          </w:p>
        </w:tc>
        <w:tc>
          <w:tcPr>
            <w:tcW w:w="2438" w:type="dxa"/>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17,5</w:t>
            </w:r>
          </w:p>
        </w:tc>
      </w:tr>
      <w:tr w:rsidR="0003501B" w:rsidRPr="00207A4E" w:rsidTr="00726BBE">
        <w:trPr>
          <w:cantSplit/>
          <w:trHeight w:val="43"/>
          <w:tblHeader/>
          <w:jc w:val="center"/>
        </w:trPr>
        <w:tc>
          <w:tcPr>
            <w:tcW w:w="1757" w:type="dxa"/>
            <w:vMerge/>
            <w:tcBorders>
              <w:bottom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b/>
                <w:sz w:val="20"/>
                <w:szCs w:val="20"/>
              </w:rPr>
            </w:pPr>
          </w:p>
        </w:tc>
        <w:tc>
          <w:tcPr>
            <w:tcW w:w="2377" w:type="dxa"/>
            <w:tcBorders>
              <w:bottom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color w:val="000000"/>
                <w:sz w:val="20"/>
                <w:szCs w:val="20"/>
              </w:rPr>
            </w:pPr>
            <w:r w:rsidRPr="00207A4E">
              <w:rPr>
                <w:rFonts w:ascii="Times New Roman" w:hAnsi="Times New Roman"/>
                <w:color w:val="000000"/>
                <w:sz w:val="20"/>
                <w:szCs w:val="20"/>
              </w:rPr>
              <w:t>25</w:t>
            </w:r>
            <w:r>
              <w:rPr>
                <w:rFonts w:ascii="Times New Roman" w:hAnsi="Times New Roman"/>
                <w:color w:val="000000"/>
                <w:sz w:val="20"/>
                <w:szCs w:val="20"/>
              </w:rPr>
              <w:t xml:space="preserve"> Yaş </w:t>
            </w:r>
            <w:r w:rsidRPr="00207A4E">
              <w:rPr>
                <w:rFonts w:ascii="Times New Roman" w:hAnsi="Times New Roman"/>
                <w:color w:val="000000"/>
                <w:sz w:val="20"/>
                <w:szCs w:val="20"/>
              </w:rPr>
              <w:t>ve Üzeri</w:t>
            </w:r>
          </w:p>
        </w:tc>
        <w:tc>
          <w:tcPr>
            <w:tcW w:w="2203" w:type="dxa"/>
            <w:tcBorders>
              <w:bottom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17</w:t>
            </w:r>
          </w:p>
        </w:tc>
        <w:tc>
          <w:tcPr>
            <w:tcW w:w="2438" w:type="dxa"/>
            <w:tcBorders>
              <w:bottom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1,9</w:t>
            </w:r>
          </w:p>
        </w:tc>
      </w:tr>
      <w:tr w:rsidR="0003501B" w:rsidRPr="00207A4E" w:rsidTr="00726BBE">
        <w:trPr>
          <w:cantSplit/>
          <w:trHeight w:val="43"/>
          <w:tblHeader/>
          <w:jc w:val="center"/>
        </w:trPr>
        <w:tc>
          <w:tcPr>
            <w:tcW w:w="1757" w:type="dxa"/>
            <w:vMerge w:val="restart"/>
            <w:tcBorders>
              <w:top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b/>
                <w:sz w:val="20"/>
                <w:szCs w:val="20"/>
              </w:rPr>
            </w:pPr>
            <w:r w:rsidRPr="00207A4E">
              <w:rPr>
                <w:rFonts w:ascii="Times New Roman" w:hAnsi="Times New Roman"/>
                <w:b/>
                <w:sz w:val="20"/>
                <w:szCs w:val="20"/>
              </w:rPr>
              <w:t>Medeni Durum</w:t>
            </w:r>
          </w:p>
        </w:tc>
        <w:tc>
          <w:tcPr>
            <w:tcW w:w="2377" w:type="dxa"/>
            <w:tcBorders>
              <w:top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color w:val="000000"/>
                <w:sz w:val="20"/>
                <w:szCs w:val="20"/>
              </w:rPr>
            </w:pPr>
            <w:r w:rsidRPr="00207A4E">
              <w:rPr>
                <w:rFonts w:ascii="Times New Roman" w:hAnsi="Times New Roman"/>
                <w:color w:val="000000"/>
                <w:sz w:val="20"/>
                <w:szCs w:val="20"/>
              </w:rPr>
              <w:t>Evli</w:t>
            </w:r>
          </w:p>
        </w:tc>
        <w:tc>
          <w:tcPr>
            <w:tcW w:w="2203" w:type="dxa"/>
            <w:tcBorders>
              <w:top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2438" w:type="dxa"/>
            <w:tcBorders>
              <w:top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2,</w:t>
            </w:r>
            <w:r>
              <w:rPr>
                <w:rFonts w:ascii="Times New Roman" w:hAnsi="Times New Roman"/>
                <w:color w:val="000000"/>
                <w:sz w:val="20"/>
                <w:szCs w:val="20"/>
              </w:rPr>
              <w:t>2</w:t>
            </w:r>
          </w:p>
        </w:tc>
      </w:tr>
      <w:tr w:rsidR="0003501B" w:rsidRPr="00207A4E" w:rsidTr="00726BBE">
        <w:trPr>
          <w:cantSplit/>
          <w:trHeight w:val="43"/>
          <w:tblHeader/>
          <w:jc w:val="center"/>
        </w:trPr>
        <w:tc>
          <w:tcPr>
            <w:tcW w:w="1757" w:type="dxa"/>
            <w:vMerge/>
            <w:tcBorders>
              <w:bottom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b/>
                <w:sz w:val="20"/>
                <w:szCs w:val="20"/>
              </w:rPr>
            </w:pPr>
          </w:p>
        </w:tc>
        <w:tc>
          <w:tcPr>
            <w:tcW w:w="2377" w:type="dxa"/>
            <w:tcBorders>
              <w:bottom w:val="single" w:sz="4" w:space="0" w:color="auto"/>
            </w:tcBorders>
            <w:shd w:val="clear" w:color="auto" w:fill="FFFFFF"/>
            <w:tcMar>
              <w:top w:w="30" w:type="dxa"/>
              <w:left w:w="30" w:type="dxa"/>
              <w:bottom w:w="30" w:type="dxa"/>
              <w:right w:w="30" w:type="dxa"/>
            </w:tcMar>
            <w:vAlign w:val="center"/>
          </w:tcPr>
          <w:p w:rsidR="0003501B" w:rsidRPr="00207A4E" w:rsidRDefault="0003501B" w:rsidP="00726BBE">
            <w:pPr>
              <w:autoSpaceDE w:val="0"/>
              <w:autoSpaceDN w:val="0"/>
              <w:adjustRightInd w:val="0"/>
              <w:spacing w:line="240" w:lineRule="auto"/>
              <w:ind w:firstLine="0"/>
              <w:rPr>
                <w:rFonts w:ascii="Times New Roman" w:hAnsi="Times New Roman"/>
                <w:color w:val="000000"/>
                <w:sz w:val="20"/>
                <w:szCs w:val="20"/>
              </w:rPr>
            </w:pPr>
            <w:proofErr w:type="gramStart"/>
            <w:r w:rsidRPr="00207A4E">
              <w:rPr>
                <w:rFonts w:ascii="Times New Roman" w:hAnsi="Times New Roman"/>
                <w:color w:val="000000"/>
                <w:sz w:val="20"/>
                <w:szCs w:val="20"/>
              </w:rPr>
              <w:t>Bekar</w:t>
            </w:r>
            <w:proofErr w:type="gramEnd"/>
          </w:p>
        </w:tc>
        <w:tc>
          <w:tcPr>
            <w:tcW w:w="2203" w:type="dxa"/>
            <w:tcBorders>
              <w:bottom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893</w:t>
            </w:r>
          </w:p>
        </w:tc>
        <w:tc>
          <w:tcPr>
            <w:tcW w:w="2438" w:type="dxa"/>
            <w:tcBorders>
              <w:bottom w:val="single" w:sz="4" w:space="0" w:color="auto"/>
            </w:tcBorders>
            <w:shd w:val="clear" w:color="auto" w:fill="FFFFFF"/>
            <w:tcMar>
              <w:top w:w="30" w:type="dxa"/>
              <w:left w:w="30" w:type="dxa"/>
              <w:bottom w:w="30" w:type="dxa"/>
              <w:right w:w="30" w:type="dxa"/>
            </w:tcMar>
          </w:tcPr>
          <w:p w:rsidR="0003501B" w:rsidRPr="00963DE1" w:rsidRDefault="0003501B" w:rsidP="00726BBE">
            <w:pPr>
              <w:autoSpaceDE w:val="0"/>
              <w:autoSpaceDN w:val="0"/>
              <w:adjustRightInd w:val="0"/>
              <w:spacing w:line="240" w:lineRule="auto"/>
              <w:jc w:val="center"/>
              <w:rPr>
                <w:rFonts w:ascii="Times New Roman" w:hAnsi="Times New Roman"/>
                <w:color w:val="000000"/>
                <w:sz w:val="20"/>
                <w:szCs w:val="20"/>
              </w:rPr>
            </w:pPr>
            <w:r w:rsidRPr="00963DE1">
              <w:rPr>
                <w:rFonts w:ascii="Times New Roman" w:hAnsi="Times New Roman"/>
                <w:color w:val="000000"/>
                <w:sz w:val="20"/>
                <w:szCs w:val="20"/>
              </w:rPr>
              <w:t>97,8</w:t>
            </w:r>
          </w:p>
        </w:tc>
      </w:tr>
    </w:tbl>
    <w:p w:rsidR="0003501B" w:rsidRDefault="0003501B" w:rsidP="0003501B">
      <w:pPr>
        <w:autoSpaceDE w:val="0"/>
        <w:autoSpaceDN w:val="0"/>
        <w:adjustRightInd w:val="0"/>
        <w:rPr>
          <w:rFonts w:ascii="Times New Roman" w:hAnsi="Times New Roman"/>
        </w:rPr>
      </w:pPr>
    </w:p>
    <w:p w:rsidR="0003501B" w:rsidRDefault="0003501B" w:rsidP="0003501B">
      <w:pPr>
        <w:tabs>
          <w:tab w:val="left" w:pos="3402"/>
        </w:tabs>
        <w:rPr>
          <w:rFonts w:ascii="Times New Roman" w:hAnsi="Times New Roman"/>
          <w:szCs w:val="24"/>
        </w:rPr>
      </w:pPr>
      <w:r w:rsidRPr="00707D43">
        <w:rPr>
          <w:rFonts w:ascii="Times New Roman" w:eastAsia="TimesNewRomanPS-ItalicMT" w:hAnsi="Times New Roman"/>
          <w:iCs/>
          <w:szCs w:val="24"/>
        </w:rPr>
        <w:t>Tablo 4.1.</w:t>
      </w:r>
      <w:r>
        <w:rPr>
          <w:rFonts w:ascii="Times New Roman" w:eastAsia="TimesNewRomanPS-ItalicMT" w:hAnsi="Times New Roman"/>
          <w:iCs/>
          <w:szCs w:val="24"/>
        </w:rPr>
        <w:t>1.</w:t>
      </w:r>
      <w:r w:rsidRPr="00707D43">
        <w:rPr>
          <w:rFonts w:ascii="Times New Roman" w:eastAsia="TimesNewRomanPS-ItalicMT" w:hAnsi="Times New Roman"/>
          <w:iCs/>
          <w:szCs w:val="24"/>
        </w:rPr>
        <w:t xml:space="preserve"> 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birinci sınıf lisans bölümlerinde okuyan öğrencilerinin 531 tanesinin kadın (% 58,2), 382 tanesinin erkek (% 41,8 ) olduğu görülmektedir. 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birinci sınıf lisans bölümlerinde okuyan öğrencilerinin 719 tanesinin (% 78,8) 18–21 yaş grubunda olduğu bulunmuştur. 160 tanesinin   ( % 17,5) 22–24 yaş grubunda, 17 tanesinin (% 1,9) 17 yaş ve daha küçük yaş grubunda ve 17 tanesinin de (% 1,9) 25 yaş ve üzeri yaş grubunda olduğu görülmektedir. Katılımcıların 893 tanesi (%97,8) bekâr olduğu ve 20 tanesinin evli (%2,2) olduğu görülmektedir.</w:t>
      </w:r>
    </w:p>
    <w:p w:rsidR="0003501B" w:rsidRDefault="0003501B" w:rsidP="0003501B">
      <w:pPr>
        <w:autoSpaceDE w:val="0"/>
        <w:autoSpaceDN w:val="0"/>
        <w:adjustRightInd w:val="0"/>
        <w:spacing w:line="276" w:lineRule="auto"/>
        <w:rPr>
          <w:rFonts w:ascii="Times New Roman" w:hAnsi="Times New Roman"/>
          <w:szCs w:val="24"/>
        </w:rPr>
      </w:pPr>
    </w:p>
    <w:p w:rsidR="0003501B" w:rsidRDefault="0003501B" w:rsidP="0003501B">
      <w:pPr>
        <w:autoSpaceDE w:val="0"/>
        <w:autoSpaceDN w:val="0"/>
        <w:adjustRightInd w:val="0"/>
        <w:spacing w:line="276" w:lineRule="auto"/>
        <w:rPr>
          <w:rFonts w:ascii="Times New Roman" w:hAnsi="Times New Roman"/>
          <w:szCs w:val="24"/>
        </w:rPr>
      </w:pPr>
    </w:p>
    <w:p w:rsidR="0003501B" w:rsidRPr="00707D43" w:rsidRDefault="0003501B" w:rsidP="0003501B">
      <w:pPr>
        <w:autoSpaceDE w:val="0"/>
        <w:autoSpaceDN w:val="0"/>
        <w:adjustRightInd w:val="0"/>
        <w:spacing w:line="276" w:lineRule="auto"/>
        <w:ind w:firstLine="0"/>
        <w:rPr>
          <w:rFonts w:ascii="Times New Roman" w:hAnsi="Times New Roman"/>
        </w:rPr>
      </w:pPr>
      <w:r>
        <w:rPr>
          <w:rFonts w:ascii="Times New Roman" w:hAnsi="Times New Roman"/>
          <w:b/>
          <w:szCs w:val="24"/>
        </w:rPr>
        <w:t>Tablo 4</w:t>
      </w:r>
      <w:r w:rsidRPr="00D33EE5">
        <w:rPr>
          <w:rFonts w:ascii="Times New Roman" w:hAnsi="Times New Roman"/>
          <w:b/>
          <w:szCs w:val="24"/>
        </w:rPr>
        <w:t>.1.</w:t>
      </w:r>
      <w:r>
        <w:rPr>
          <w:rFonts w:ascii="Times New Roman" w:hAnsi="Times New Roman"/>
          <w:b/>
          <w:szCs w:val="24"/>
        </w:rPr>
        <w:t>2.</w:t>
      </w:r>
      <w:r w:rsidRPr="00D33EE5">
        <w:rPr>
          <w:rFonts w:ascii="Times New Roman" w:hAnsi="Times New Roman"/>
          <w:b/>
          <w:i/>
          <w:szCs w:val="24"/>
        </w:rPr>
        <w:t xml:space="preserve"> </w:t>
      </w:r>
      <w:r>
        <w:rPr>
          <w:rFonts w:ascii="Times New Roman" w:hAnsi="Times New Roman"/>
          <w:b/>
          <w:i/>
          <w:szCs w:val="24"/>
        </w:rPr>
        <w:t>Üniversite Öğrencilerinin</w:t>
      </w:r>
      <w:r w:rsidRPr="00D33EE5">
        <w:rPr>
          <w:rFonts w:ascii="Times New Roman" w:hAnsi="Times New Roman"/>
          <w:b/>
          <w:i/>
          <w:szCs w:val="24"/>
        </w:rPr>
        <w:t xml:space="preserve"> </w:t>
      </w:r>
      <w:r>
        <w:rPr>
          <w:rFonts w:ascii="Times New Roman" w:hAnsi="Times New Roman"/>
          <w:b/>
          <w:i/>
          <w:szCs w:val="24"/>
        </w:rPr>
        <w:t xml:space="preserve">Okudukları Fakülte ve Öğrenim Şekli </w:t>
      </w:r>
      <w:r w:rsidRPr="00D33EE5">
        <w:rPr>
          <w:rFonts w:ascii="Times New Roman" w:hAnsi="Times New Roman"/>
          <w:b/>
          <w:i/>
          <w:szCs w:val="24"/>
        </w:rPr>
        <w:t xml:space="preserve">Değişkenlerine İlişkin </w:t>
      </w:r>
      <w:proofErr w:type="spellStart"/>
      <w:r w:rsidRPr="00D33EE5">
        <w:rPr>
          <w:rFonts w:ascii="Times New Roman" w:hAnsi="Times New Roman"/>
          <w:b/>
          <w:i/>
          <w:szCs w:val="24"/>
        </w:rPr>
        <w:t>Betimsel</w:t>
      </w:r>
      <w:proofErr w:type="spellEnd"/>
      <w:r w:rsidRPr="00D33EE5">
        <w:rPr>
          <w:rFonts w:ascii="Times New Roman" w:hAnsi="Times New Roman"/>
          <w:b/>
          <w:i/>
          <w:szCs w:val="24"/>
        </w:rPr>
        <w:t xml:space="preserve"> İstatistikleri</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61"/>
        <w:gridCol w:w="3645"/>
        <w:gridCol w:w="1800"/>
        <w:gridCol w:w="1593"/>
      </w:tblGrid>
      <w:tr w:rsidR="0003501B" w:rsidRPr="00B345F8" w:rsidTr="00726BBE">
        <w:trPr>
          <w:cantSplit/>
          <w:trHeight w:val="500"/>
          <w:tblHeader/>
          <w:jc w:val="center"/>
        </w:trPr>
        <w:tc>
          <w:tcPr>
            <w:tcW w:w="1761" w:type="dxa"/>
            <w:shd w:val="clear" w:color="auto" w:fill="FFFFFF"/>
            <w:tcMar>
              <w:top w:w="30" w:type="dxa"/>
              <w:left w:w="30" w:type="dxa"/>
              <w:bottom w:w="30" w:type="dxa"/>
              <w:right w:w="30" w:type="dxa"/>
            </w:tcMar>
            <w:vAlign w:val="center"/>
          </w:tcPr>
          <w:p w:rsidR="0003501B" w:rsidRPr="00B345F8" w:rsidRDefault="0003501B" w:rsidP="00726BBE">
            <w:pPr>
              <w:autoSpaceDE w:val="0"/>
              <w:autoSpaceDN w:val="0"/>
              <w:adjustRightInd w:val="0"/>
              <w:spacing w:line="240" w:lineRule="auto"/>
              <w:ind w:firstLine="0"/>
              <w:rPr>
                <w:rFonts w:ascii="Times New Roman" w:hAnsi="Times New Roman"/>
                <w:b/>
                <w:sz w:val="20"/>
                <w:szCs w:val="20"/>
              </w:rPr>
            </w:pPr>
            <w:r w:rsidRPr="00B345F8">
              <w:rPr>
                <w:rFonts w:ascii="Times New Roman" w:hAnsi="Times New Roman"/>
                <w:b/>
                <w:sz w:val="20"/>
                <w:szCs w:val="20"/>
              </w:rPr>
              <w:t>Değişkenler</w:t>
            </w:r>
          </w:p>
        </w:tc>
        <w:tc>
          <w:tcPr>
            <w:tcW w:w="3645" w:type="dxa"/>
            <w:shd w:val="clear" w:color="auto" w:fill="FFFFFF"/>
            <w:tcMar>
              <w:top w:w="30" w:type="dxa"/>
              <w:left w:w="30" w:type="dxa"/>
              <w:bottom w:w="30" w:type="dxa"/>
              <w:right w:w="30" w:type="dxa"/>
            </w:tcMar>
            <w:vAlign w:val="center"/>
          </w:tcPr>
          <w:p w:rsidR="0003501B" w:rsidRPr="00B345F8" w:rsidRDefault="0003501B" w:rsidP="00726BBE">
            <w:pPr>
              <w:autoSpaceDE w:val="0"/>
              <w:autoSpaceDN w:val="0"/>
              <w:adjustRightInd w:val="0"/>
              <w:spacing w:line="240" w:lineRule="auto"/>
              <w:rPr>
                <w:rFonts w:ascii="Times New Roman" w:hAnsi="Times New Roman"/>
                <w:b/>
                <w:sz w:val="20"/>
                <w:szCs w:val="20"/>
              </w:rPr>
            </w:pPr>
            <w:r w:rsidRPr="00B345F8">
              <w:rPr>
                <w:rFonts w:ascii="Times New Roman" w:hAnsi="Times New Roman"/>
                <w:b/>
                <w:sz w:val="20"/>
                <w:szCs w:val="20"/>
              </w:rPr>
              <w:t>Kategori</w:t>
            </w:r>
          </w:p>
        </w:tc>
        <w:tc>
          <w:tcPr>
            <w:tcW w:w="1800" w:type="dxa"/>
            <w:shd w:val="clear" w:color="auto" w:fill="FFFFFF"/>
            <w:tcMar>
              <w:top w:w="30" w:type="dxa"/>
              <w:left w:w="30" w:type="dxa"/>
              <w:bottom w:w="30" w:type="dxa"/>
              <w:right w:w="30" w:type="dxa"/>
            </w:tcMar>
            <w:vAlign w:val="center"/>
          </w:tcPr>
          <w:p w:rsidR="0003501B" w:rsidRPr="00B345F8" w:rsidRDefault="0003501B" w:rsidP="00726BBE">
            <w:pPr>
              <w:autoSpaceDE w:val="0"/>
              <w:autoSpaceDN w:val="0"/>
              <w:adjustRightInd w:val="0"/>
              <w:spacing w:line="240" w:lineRule="auto"/>
              <w:jc w:val="center"/>
              <w:rPr>
                <w:rFonts w:ascii="Times New Roman" w:hAnsi="Times New Roman"/>
                <w:b/>
                <w:color w:val="000000"/>
                <w:sz w:val="20"/>
                <w:szCs w:val="20"/>
              </w:rPr>
            </w:pPr>
            <w:proofErr w:type="gramStart"/>
            <w:r w:rsidRPr="00B345F8">
              <w:rPr>
                <w:rFonts w:ascii="Times New Roman" w:hAnsi="Times New Roman"/>
                <w:b/>
                <w:color w:val="000000"/>
                <w:sz w:val="20"/>
                <w:szCs w:val="20"/>
              </w:rPr>
              <w:t>f</w:t>
            </w:r>
            <w:proofErr w:type="gramEnd"/>
          </w:p>
        </w:tc>
        <w:tc>
          <w:tcPr>
            <w:tcW w:w="1593" w:type="dxa"/>
            <w:shd w:val="clear" w:color="auto" w:fill="FFFFFF"/>
            <w:tcMar>
              <w:top w:w="30" w:type="dxa"/>
              <w:left w:w="30" w:type="dxa"/>
              <w:bottom w:w="30" w:type="dxa"/>
              <w:right w:w="30" w:type="dxa"/>
            </w:tcMar>
            <w:vAlign w:val="center"/>
          </w:tcPr>
          <w:p w:rsidR="0003501B" w:rsidRPr="00B345F8" w:rsidRDefault="0003501B" w:rsidP="00726BBE">
            <w:pPr>
              <w:autoSpaceDE w:val="0"/>
              <w:autoSpaceDN w:val="0"/>
              <w:adjustRightInd w:val="0"/>
              <w:spacing w:line="240" w:lineRule="auto"/>
              <w:jc w:val="center"/>
              <w:rPr>
                <w:rFonts w:ascii="Times New Roman" w:hAnsi="Times New Roman"/>
                <w:b/>
                <w:color w:val="000000"/>
                <w:sz w:val="20"/>
                <w:szCs w:val="20"/>
              </w:rPr>
            </w:pPr>
            <w:r w:rsidRPr="00B345F8">
              <w:rPr>
                <w:rFonts w:ascii="Times New Roman" w:hAnsi="Times New Roman"/>
                <w:b/>
                <w:color w:val="000000"/>
                <w:sz w:val="20"/>
                <w:szCs w:val="20"/>
              </w:rPr>
              <w:t>%</w:t>
            </w:r>
          </w:p>
        </w:tc>
      </w:tr>
      <w:tr w:rsidR="0003501B" w:rsidRPr="00B345F8" w:rsidTr="00726BBE">
        <w:trPr>
          <w:cantSplit/>
          <w:trHeight w:val="113"/>
          <w:tblHeader/>
          <w:jc w:val="center"/>
        </w:trPr>
        <w:tc>
          <w:tcPr>
            <w:tcW w:w="1761" w:type="dxa"/>
            <w:vMerge w:val="restart"/>
            <w:shd w:val="clear" w:color="auto" w:fill="FFFFFF"/>
            <w:tcMar>
              <w:top w:w="30" w:type="dxa"/>
              <w:left w:w="30" w:type="dxa"/>
              <w:bottom w:w="30" w:type="dxa"/>
              <w:right w:w="30" w:type="dxa"/>
            </w:tcMar>
            <w:vAlign w:val="center"/>
          </w:tcPr>
          <w:p w:rsidR="0003501B" w:rsidRPr="00B345F8" w:rsidRDefault="0003501B" w:rsidP="00726BBE">
            <w:pPr>
              <w:autoSpaceDE w:val="0"/>
              <w:autoSpaceDN w:val="0"/>
              <w:adjustRightInd w:val="0"/>
              <w:spacing w:line="240" w:lineRule="auto"/>
              <w:ind w:firstLine="0"/>
              <w:rPr>
                <w:rFonts w:ascii="Times New Roman" w:hAnsi="Times New Roman"/>
                <w:b/>
                <w:sz w:val="20"/>
                <w:szCs w:val="20"/>
              </w:rPr>
            </w:pPr>
            <w:r w:rsidRPr="00B345F8">
              <w:rPr>
                <w:rFonts w:ascii="Times New Roman" w:hAnsi="Times New Roman"/>
                <w:b/>
                <w:sz w:val="20"/>
                <w:szCs w:val="20"/>
              </w:rPr>
              <w:t xml:space="preserve">Fakülte </w:t>
            </w:r>
          </w:p>
        </w:tc>
        <w:tc>
          <w:tcPr>
            <w:tcW w:w="3645" w:type="dxa"/>
            <w:shd w:val="clear" w:color="auto" w:fill="FFFFFF"/>
            <w:tcMar>
              <w:top w:w="30" w:type="dxa"/>
              <w:left w:w="30" w:type="dxa"/>
              <w:bottom w:w="30" w:type="dxa"/>
              <w:right w:w="30" w:type="dxa"/>
            </w:tcMar>
          </w:tcPr>
          <w:p w:rsidR="0003501B" w:rsidRPr="00B345F8" w:rsidRDefault="0003501B" w:rsidP="00726BBE">
            <w:pPr>
              <w:autoSpaceDE w:val="0"/>
              <w:autoSpaceDN w:val="0"/>
              <w:adjustRightInd w:val="0"/>
              <w:spacing w:line="240" w:lineRule="auto"/>
              <w:rPr>
                <w:rFonts w:ascii="Times New Roman" w:hAnsi="Times New Roman"/>
                <w:color w:val="000000"/>
                <w:sz w:val="20"/>
                <w:szCs w:val="20"/>
              </w:rPr>
            </w:pPr>
            <w:r>
              <w:rPr>
                <w:rFonts w:ascii="Times New Roman" w:hAnsi="Times New Roman"/>
                <w:color w:val="000000"/>
                <w:sz w:val="20"/>
                <w:szCs w:val="20"/>
              </w:rPr>
              <w:t>İktisadi ve İdari Bilimler Fakültesi</w:t>
            </w:r>
          </w:p>
        </w:tc>
        <w:tc>
          <w:tcPr>
            <w:tcW w:w="1800"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252</w:t>
            </w:r>
          </w:p>
        </w:tc>
        <w:tc>
          <w:tcPr>
            <w:tcW w:w="1593"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27,6</w:t>
            </w:r>
          </w:p>
        </w:tc>
      </w:tr>
      <w:tr w:rsidR="0003501B" w:rsidRPr="00B345F8" w:rsidTr="00726BBE">
        <w:trPr>
          <w:cantSplit/>
          <w:trHeight w:val="113"/>
          <w:tblHeader/>
          <w:jc w:val="center"/>
        </w:trPr>
        <w:tc>
          <w:tcPr>
            <w:tcW w:w="1761" w:type="dxa"/>
            <w:vMerge/>
            <w:shd w:val="clear" w:color="auto" w:fill="FFFFFF"/>
            <w:tcMar>
              <w:top w:w="30" w:type="dxa"/>
              <w:left w:w="30" w:type="dxa"/>
              <w:bottom w:w="30" w:type="dxa"/>
              <w:right w:w="30" w:type="dxa"/>
            </w:tcMar>
            <w:vAlign w:val="center"/>
          </w:tcPr>
          <w:p w:rsidR="0003501B" w:rsidRPr="00B345F8" w:rsidRDefault="0003501B" w:rsidP="00726BBE">
            <w:pPr>
              <w:autoSpaceDE w:val="0"/>
              <w:autoSpaceDN w:val="0"/>
              <w:adjustRightInd w:val="0"/>
              <w:spacing w:line="240" w:lineRule="auto"/>
              <w:ind w:firstLine="0"/>
              <w:rPr>
                <w:rFonts w:ascii="Times New Roman" w:hAnsi="Times New Roman"/>
                <w:b/>
                <w:sz w:val="20"/>
                <w:szCs w:val="20"/>
              </w:rPr>
            </w:pPr>
          </w:p>
        </w:tc>
        <w:tc>
          <w:tcPr>
            <w:tcW w:w="3645" w:type="dxa"/>
            <w:shd w:val="clear" w:color="auto" w:fill="FFFFFF"/>
            <w:tcMar>
              <w:top w:w="30" w:type="dxa"/>
              <w:left w:w="30" w:type="dxa"/>
              <w:bottom w:w="30" w:type="dxa"/>
              <w:right w:w="30" w:type="dxa"/>
            </w:tcMar>
          </w:tcPr>
          <w:p w:rsidR="0003501B" w:rsidRPr="00B345F8" w:rsidRDefault="0003501B" w:rsidP="00726BBE">
            <w:pPr>
              <w:autoSpaceDE w:val="0"/>
              <w:autoSpaceDN w:val="0"/>
              <w:adjustRightInd w:val="0"/>
              <w:spacing w:line="240" w:lineRule="auto"/>
              <w:rPr>
                <w:rFonts w:ascii="Times New Roman" w:hAnsi="Times New Roman"/>
                <w:color w:val="000000"/>
                <w:sz w:val="20"/>
                <w:szCs w:val="20"/>
              </w:rPr>
            </w:pPr>
            <w:r w:rsidRPr="00B345F8">
              <w:rPr>
                <w:rFonts w:ascii="Times New Roman" w:hAnsi="Times New Roman"/>
                <w:color w:val="000000"/>
                <w:sz w:val="20"/>
                <w:szCs w:val="20"/>
              </w:rPr>
              <w:t>Fen Ed</w:t>
            </w:r>
            <w:r>
              <w:rPr>
                <w:rFonts w:ascii="Times New Roman" w:hAnsi="Times New Roman"/>
                <w:color w:val="000000"/>
                <w:sz w:val="20"/>
                <w:szCs w:val="20"/>
              </w:rPr>
              <w:t>ebiyat Fakültesi</w:t>
            </w:r>
          </w:p>
        </w:tc>
        <w:tc>
          <w:tcPr>
            <w:tcW w:w="1800"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192</w:t>
            </w:r>
          </w:p>
        </w:tc>
        <w:tc>
          <w:tcPr>
            <w:tcW w:w="1593"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21,0</w:t>
            </w:r>
          </w:p>
        </w:tc>
      </w:tr>
      <w:tr w:rsidR="0003501B" w:rsidRPr="00B345F8" w:rsidTr="00726BBE">
        <w:trPr>
          <w:cantSplit/>
          <w:trHeight w:val="113"/>
          <w:tblHeader/>
          <w:jc w:val="center"/>
        </w:trPr>
        <w:tc>
          <w:tcPr>
            <w:tcW w:w="1761" w:type="dxa"/>
            <w:vMerge/>
            <w:shd w:val="clear" w:color="auto" w:fill="FFFFFF"/>
            <w:tcMar>
              <w:top w:w="30" w:type="dxa"/>
              <w:left w:w="30" w:type="dxa"/>
              <w:bottom w:w="30" w:type="dxa"/>
              <w:right w:w="30" w:type="dxa"/>
            </w:tcMar>
            <w:vAlign w:val="center"/>
          </w:tcPr>
          <w:p w:rsidR="0003501B" w:rsidRPr="00B345F8" w:rsidRDefault="0003501B" w:rsidP="00726BBE">
            <w:pPr>
              <w:autoSpaceDE w:val="0"/>
              <w:autoSpaceDN w:val="0"/>
              <w:adjustRightInd w:val="0"/>
              <w:spacing w:line="240" w:lineRule="auto"/>
              <w:ind w:firstLine="0"/>
              <w:rPr>
                <w:rFonts w:ascii="Times New Roman" w:hAnsi="Times New Roman"/>
                <w:b/>
                <w:sz w:val="20"/>
                <w:szCs w:val="20"/>
              </w:rPr>
            </w:pPr>
          </w:p>
        </w:tc>
        <w:tc>
          <w:tcPr>
            <w:tcW w:w="3645" w:type="dxa"/>
            <w:shd w:val="clear" w:color="auto" w:fill="FFFFFF"/>
            <w:tcMar>
              <w:top w:w="30" w:type="dxa"/>
              <w:left w:w="30" w:type="dxa"/>
              <w:bottom w:w="30" w:type="dxa"/>
              <w:right w:w="30" w:type="dxa"/>
            </w:tcMar>
          </w:tcPr>
          <w:p w:rsidR="0003501B" w:rsidRPr="00B345F8" w:rsidRDefault="0003501B" w:rsidP="00726BBE">
            <w:pPr>
              <w:autoSpaceDE w:val="0"/>
              <w:autoSpaceDN w:val="0"/>
              <w:adjustRightInd w:val="0"/>
              <w:spacing w:line="240" w:lineRule="auto"/>
              <w:rPr>
                <w:rFonts w:ascii="Times New Roman" w:hAnsi="Times New Roman"/>
                <w:color w:val="000000"/>
                <w:sz w:val="20"/>
                <w:szCs w:val="20"/>
              </w:rPr>
            </w:pPr>
            <w:r w:rsidRPr="00B345F8">
              <w:rPr>
                <w:rFonts w:ascii="Times New Roman" w:hAnsi="Times New Roman"/>
                <w:color w:val="000000"/>
                <w:sz w:val="20"/>
                <w:szCs w:val="20"/>
              </w:rPr>
              <w:t>Eğitim</w:t>
            </w:r>
            <w:r>
              <w:rPr>
                <w:rFonts w:ascii="Times New Roman" w:hAnsi="Times New Roman"/>
                <w:color w:val="000000"/>
                <w:sz w:val="20"/>
                <w:szCs w:val="20"/>
              </w:rPr>
              <w:t xml:space="preserve"> Fakültesi</w:t>
            </w:r>
          </w:p>
        </w:tc>
        <w:tc>
          <w:tcPr>
            <w:tcW w:w="1800"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309</w:t>
            </w:r>
          </w:p>
        </w:tc>
        <w:tc>
          <w:tcPr>
            <w:tcW w:w="1593"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33,8</w:t>
            </w:r>
          </w:p>
        </w:tc>
      </w:tr>
      <w:tr w:rsidR="0003501B" w:rsidRPr="00B345F8" w:rsidTr="00726BBE">
        <w:trPr>
          <w:cantSplit/>
          <w:trHeight w:val="113"/>
          <w:tblHeader/>
          <w:jc w:val="center"/>
        </w:trPr>
        <w:tc>
          <w:tcPr>
            <w:tcW w:w="1761" w:type="dxa"/>
            <w:vMerge/>
            <w:shd w:val="clear" w:color="auto" w:fill="FFFFFF"/>
            <w:tcMar>
              <w:top w:w="30" w:type="dxa"/>
              <w:left w:w="30" w:type="dxa"/>
              <w:bottom w:w="30" w:type="dxa"/>
              <w:right w:w="30" w:type="dxa"/>
            </w:tcMar>
            <w:vAlign w:val="center"/>
          </w:tcPr>
          <w:p w:rsidR="0003501B" w:rsidRPr="00B345F8" w:rsidRDefault="0003501B" w:rsidP="00726BBE">
            <w:pPr>
              <w:autoSpaceDE w:val="0"/>
              <w:autoSpaceDN w:val="0"/>
              <w:adjustRightInd w:val="0"/>
              <w:spacing w:line="240" w:lineRule="auto"/>
              <w:ind w:firstLine="0"/>
              <w:rPr>
                <w:rFonts w:ascii="Times New Roman" w:hAnsi="Times New Roman"/>
                <w:b/>
                <w:sz w:val="20"/>
                <w:szCs w:val="20"/>
              </w:rPr>
            </w:pPr>
          </w:p>
        </w:tc>
        <w:tc>
          <w:tcPr>
            <w:tcW w:w="3645" w:type="dxa"/>
            <w:shd w:val="clear" w:color="auto" w:fill="FFFFFF"/>
            <w:tcMar>
              <w:top w:w="30" w:type="dxa"/>
              <w:left w:w="30" w:type="dxa"/>
              <w:bottom w:w="30" w:type="dxa"/>
              <w:right w:w="30" w:type="dxa"/>
            </w:tcMar>
          </w:tcPr>
          <w:p w:rsidR="0003501B" w:rsidRPr="00B345F8" w:rsidRDefault="0003501B" w:rsidP="00726BBE">
            <w:pPr>
              <w:autoSpaceDE w:val="0"/>
              <w:autoSpaceDN w:val="0"/>
              <w:adjustRightInd w:val="0"/>
              <w:spacing w:line="240" w:lineRule="auto"/>
              <w:rPr>
                <w:rFonts w:ascii="Times New Roman" w:hAnsi="Times New Roman"/>
                <w:color w:val="000000"/>
                <w:sz w:val="20"/>
                <w:szCs w:val="20"/>
              </w:rPr>
            </w:pPr>
            <w:r>
              <w:rPr>
                <w:rFonts w:ascii="Times New Roman" w:hAnsi="Times New Roman"/>
                <w:color w:val="000000"/>
                <w:sz w:val="20"/>
                <w:szCs w:val="20"/>
              </w:rPr>
              <w:t>İnşaat Mühendisliği Fakültesi</w:t>
            </w:r>
          </w:p>
        </w:tc>
        <w:tc>
          <w:tcPr>
            <w:tcW w:w="1800"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57</w:t>
            </w:r>
          </w:p>
        </w:tc>
        <w:tc>
          <w:tcPr>
            <w:tcW w:w="1593"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6,2</w:t>
            </w:r>
          </w:p>
        </w:tc>
      </w:tr>
      <w:tr w:rsidR="0003501B" w:rsidRPr="00B345F8" w:rsidTr="00726BBE">
        <w:trPr>
          <w:cantSplit/>
          <w:trHeight w:val="113"/>
          <w:tblHeader/>
          <w:jc w:val="center"/>
        </w:trPr>
        <w:tc>
          <w:tcPr>
            <w:tcW w:w="1761" w:type="dxa"/>
            <w:vMerge/>
            <w:shd w:val="clear" w:color="auto" w:fill="FFFFFF"/>
            <w:tcMar>
              <w:top w:w="30" w:type="dxa"/>
              <w:left w:w="30" w:type="dxa"/>
              <w:bottom w:w="30" w:type="dxa"/>
              <w:right w:w="30" w:type="dxa"/>
            </w:tcMar>
            <w:vAlign w:val="center"/>
          </w:tcPr>
          <w:p w:rsidR="0003501B" w:rsidRPr="00B345F8" w:rsidRDefault="0003501B" w:rsidP="00726BBE">
            <w:pPr>
              <w:autoSpaceDE w:val="0"/>
              <w:autoSpaceDN w:val="0"/>
              <w:adjustRightInd w:val="0"/>
              <w:spacing w:line="240" w:lineRule="auto"/>
              <w:ind w:firstLine="0"/>
              <w:rPr>
                <w:rFonts w:ascii="Times New Roman" w:hAnsi="Times New Roman"/>
                <w:b/>
                <w:sz w:val="20"/>
                <w:szCs w:val="20"/>
              </w:rPr>
            </w:pPr>
          </w:p>
        </w:tc>
        <w:tc>
          <w:tcPr>
            <w:tcW w:w="3645" w:type="dxa"/>
            <w:shd w:val="clear" w:color="auto" w:fill="FFFFFF"/>
            <w:tcMar>
              <w:top w:w="30" w:type="dxa"/>
              <w:left w:w="30" w:type="dxa"/>
              <w:bottom w:w="30" w:type="dxa"/>
              <w:right w:w="30" w:type="dxa"/>
            </w:tcMar>
          </w:tcPr>
          <w:p w:rsidR="0003501B" w:rsidRPr="00B345F8" w:rsidRDefault="0003501B" w:rsidP="00726BBE">
            <w:pPr>
              <w:autoSpaceDE w:val="0"/>
              <w:autoSpaceDN w:val="0"/>
              <w:adjustRightInd w:val="0"/>
              <w:spacing w:line="240" w:lineRule="auto"/>
              <w:rPr>
                <w:rFonts w:ascii="Times New Roman" w:hAnsi="Times New Roman"/>
                <w:color w:val="000000"/>
                <w:sz w:val="20"/>
                <w:szCs w:val="20"/>
              </w:rPr>
            </w:pPr>
            <w:r w:rsidRPr="00B345F8">
              <w:rPr>
                <w:rFonts w:ascii="Times New Roman" w:hAnsi="Times New Roman"/>
                <w:color w:val="000000"/>
                <w:sz w:val="20"/>
                <w:szCs w:val="20"/>
              </w:rPr>
              <w:t>Tıp</w:t>
            </w:r>
            <w:r>
              <w:rPr>
                <w:rFonts w:ascii="Times New Roman" w:hAnsi="Times New Roman"/>
                <w:color w:val="000000"/>
                <w:sz w:val="20"/>
                <w:szCs w:val="20"/>
              </w:rPr>
              <w:t xml:space="preserve"> Fakültesi</w:t>
            </w:r>
          </w:p>
        </w:tc>
        <w:tc>
          <w:tcPr>
            <w:tcW w:w="1800"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103</w:t>
            </w:r>
          </w:p>
        </w:tc>
        <w:tc>
          <w:tcPr>
            <w:tcW w:w="1593"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11,3</w:t>
            </w:r>
          </w:p>
        </w:tc>
      </w:tr>
      <w:tr w:rsidR="0003501B" w:rsidRPr="00B345F8" w:rsidTr="00726BBE">
        <w:trPr>
          <w:cantSplit/>
          <w:trHeight w:val="113"/>
          <w:tblHeader/>
          <w:jc w:val="center"/>
        </w:trPr>
        <w:tc>
          <w:tcPr>
            <w:tcW w:w="1761" w:type="dxa"/>
            <w:vMerge w:val="restart"/>
            <w:shd w:val="clear" w:color="auto" w:fill="FFFFFF"/>
            <w:tcMar>
              <w:top w:w="30" w:type="dxa"/>
              <w:left w:w="30" w:type="dxa"/>
              <w:bottom w:w="30" w:type="dxa"/>
              <w:right w:w="30" w:type="dxa"/>
            </w:tcMar>
            <w:vAlign w:val="center"/>
          </w:tcPr>
          <w:p w:rsidR="0003501B" w:rsidRPr="00B345F8" w:rsidRDefault="0003501B" w:rsidP="00726BBE">
            <w:pPr>
              <w:autoSpaceDE w:val="0"/>
              <w:autoSpaceDN w:val="0"/>
              <w:adjustRightInd w:val="0"/>
              <w:spacing w:line="240" w:lineRule="auto"/>
              <w:ind w:firstLine="0"/>
              <w:rPr>
                <w:rFonts w:ascii="Times New Roman" w:hAnsi="Times New Roman"/>
                <w:b/>
                <w:sz w:val="20"/>
                <w:szCs w:val="20"/>
              </w:rPr>
            </w:pPr>
            <w:r w:rsidRPr="00B345F8">
              <w:rPr>
                <w:rFonts w:ascii="Times New Roman" w:hAnsi="Times New Roman"/>
                <w:b/>
                <w:sz w:val="20"/>
                <w:szCs w:val="20"/>
              </w:rPr>
              <w:t>Öğrenim Şekli</w:t>
            </w:r>
          </w:p>
        </w:tc>
        <w:tc>
          <w:tcPr>
            <w:tcW w:w="3645" w:type="dxa"/>
            <w:shd w:val="clear" w:color="auto" w:fill="FFFFFF"/>
            <w:tcMar>
              <w:top w:w="30" w:type="dxa"/>
              <w:left w:w="30" w:type="dxa"/>
              <w:bottom w:w="30" w:type="dxa"/>
              <w:right w:w="30" w:type="dxa"/>
            </w:tcMar>
          </w:tcPr>
          <w:p w:rsidR="0003501B" w:rsidRPr="00B345F8" w:rsidRDefault="0003501B" w:rsidP="00726BBE">
            <w:pPr>
              <w:autoSpaceDE w:val="0"/>
              <w:autoSpaceDN w:val="0"/>
              <w:adjustRightInd w:val="0"/>
              <w:spacing w:line="240" w:lineRule="auto"/>
              <w:rPr>
                <w:rFonts w:ascii="Times New Roman" w:hAnsi="Times New Roman"/>
                <w:color w:val="000000"/>
                <w:sz w:val="20"/>
                <w:szCs w:val="20"/>
              </w:rPr>
            </w:pPr>
            <w:r w:rsidRPr="00B345F8">
              <w:rPr>
                <w:rFonts w:ascii="Times New Roman" w:hAnsi="Times New Roman"/>
                <w:color w:val="000000"/>
                <w:sz w:val="20"/>
                <w:szCs w:val="20"/>
              </w:rPr>
              <w:t>Normal Öğrenim</w:t>
            </w:r>
          </w:p>
        </w:tc>
        <w:tc>
          <w:tcPr>
            <w:tcW w:w="1800"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723</w:t>
            </w:r>
          </w:p>
        </w:tc>
        <w:tc>
          <w:tcPr>
            <w:tcW w:w="1593"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79,2</w:t>
            </w:r>
          </w:p>
        </w:tc>
      </w:tr>
      <w:tr w:rsidR="0003501B" w:rsidRPr="00B345F8" w:rsidTr="00726BBE">
        <w:trPr>
          <w:cantSplit/>
          <w:trHeight w:val="113"/>
          <w:tblHeader/>
          <w:jc w:val="center"/>
        </w:trPr>
        <w:tc>
          <w:tcPr>
            <w:tcW w:w="1761" w:type="dxa"/>
            <w:vMerge/>
            <w:shd w:val="clear" w:color="auto" w:fill="FFFFFF"/>
            <w:tcMar>
              <w:top w:w="30" w:type="dxa"/>
              <w:left w:w="30" w:type="dxa"/>
              <w:bottom w:w="30" w:type="dxa"/>
              <w:right w:w="30" w:type="dxa"/>
            </w:tcMar>
            <w:vAlign w:val="center"/>
          </w:tcPr>
          <w:p w:rsidR="0003501B" w:rsidRPr="00B345F8" w:rsidRDefault="0003501B" w:rsidP="00726BBE">
            <w:pPr>
              <w:autoSpaceDE w:val="0"/>
              <w:autoSpaceDN w:val="0"/>
              <w:adjustRightInd w:val="0"/>
              <w:spacing w:line="240" w:lineRule="auto"/>
              <w:ind w:firstLine="0"/>
              <w:rPr>
                <w:rFonts w:ascii="Times New Roman" w:hAnsi="Times New Roman"/>
                <w:b/>
                <w:sz w:val="20"/>
                <w:szCs w:val="20"/>
              </w:rPr>
            </w:pPr>
          </w:p>
        </w:tc>
        <w:tc>
          <w:tcPr>
            <w:tcW w:w="3645" w:type="dxa"/>
            <w:shd w:val="clear" w:color="auto" w:fill="FFFFFF"/>
            <w:tcMar>
              <w:top w:w="30" w:type="dxa"/>
              <w:left w:w="30" w:type="dxa"/>
              <w:bottom w:w="30" w:type="dxa"/>
              <w:right w:w="30" w:type="dxa"/>
            </w:tcMar>
          </w:tcPr>
          <w:p w:rsidR="0003501B" w:rsidRPr="00B345F8" w:rsidRDefault="0003501B" w:rsidP="00726BBE">
            <w:pPr>
              <w:autoSpaceDE w:val="0"/>
              <w:autoSpaceDN w:val="0"/>
              <w:adjustRightInd w:val="0"/>
              <w:spacing w:line="240" w:lineRule="auto"/>
              <w:rPr>
                <w:rFonts w:ascii="Times New Roman" w:hAnsi="Times New Roman"/>
                <w:color w:val="000000"/>
                <w:sz w:val="20"/>
                <w:szCs w:val="20"/>
              </w:rPr>
            </w:pPr>
            <w:r w:rsidRPr="00B345F8">
              <w:rPr>
                <w:rFonts w:ascii="Times New Roman" w:hAnsi="Times New Roman"/>
                <w:color w:val="000000"/>
                <w:sz w:val="20"/>
                <w:szCs w:val="20"/>
              </w:rPr>
              <w:t>İkinci Öğrenim</w:t>
            </w:r>
          </w:p>
        </w:tc>
        <w:tc>
          <w:tcPr>
            <w:tcW w:w="1800"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190</w:t>
            </w:r>
          </w:p>
        </w:tc>
        <w:tc>
          <w:tcPr>
            <w:tcW w:w="1593" w:type="dxa"/>
            <w:shd w:val="clear" w:color="auto" w:fill="FFFFFF"/>
            <w:tcMar>
              <w:top w:w="30" w:type="dxa"/>
              <w:left w:w="30" w:type="dxa"/>
              <w:bottom w:w="30" w:type="dxa"/>
              <w:right w:w="30" w:type="dxa"/>
            </w:tcMar>
          </w:tcPr>
          <w:p w:rsidR="0003501B" w:rsidRPr="00C91C29" w:rsidRDefault="0003501B" w:rsidP="00726BBE">
            <w:pPr>
              <w:autoSpaceDE w:val="0"/>
              <w:autoSpaceDN w:val="0"/>
              <w:adjustRightInd w:val="0"/>
              <w:spacing w:line="240" w:lineRule="auto"/>
              <w:jc w:val="center"/>
              <w:rPr>
                <w:rFonts w:ascii="Times New Roman" w:hAnsi="Times New Roman"/>
                <w:color w:val="000000"/>
                <w:sz w:val="20"/>
                <w:szCs w:val="20"/>
              </w:rPr>
            </w:pPr>
            <w:r w:rsidRPr="00C91C29">
              <w:rPr>
                <w:rFonts w:ascii="Times New Roman" w:hAnsi="Times New Roman"/>
                <w:color w:val="000000"/>
                <w:sz w:val="20"/>
                <w:szCs w:val="20"/>
              </w:rPr>
              <w:t>20,8</w:t>
            </w:r>
          </w:p>
        </w:tc>
      </w:tr>
    </w:tbl>
    <w:p w:rsidR="0003501B" w:rsidRDefault="0003501B" w:rsidP="0003501B">
      <w:pPr>
        <w:autoSpaceDE w:val="0"/>
        <w:autoSpaceDN w:val="0"/>
        <w:adjustRightInd w:val="0"/>
        <w:rPr>
          <w:rFonts w:ascii="Times New Roman" w:hAnsi="Times New Roman"/>
        </w:rPr>
      </w:pPr>
    </w:p>
    <w:p w:rsidR="0003501B" w:rsidRDefault="0003501B" w:rsidP="0003501B">
      <w:pPr>
        <w:autoSpaceDE w:val="0"/>
        <w:autoSpaceDN w:val="0"/>
        <w:adjustRightInd w:val="0"/>
        <w:ind w:firstLine="708"/>
        <w:rPr>
          <w:rFonts w:ascii="Times New Roman" w:hAnsi="Times New Roman"/>
          <w:szCs w:val="24"/>
        </w:rPr>
      </w:pPr>
      <w:r w:rsidRPr="00707D43">
        <w:rPr>
          <w:rFonts w:ascii="Times New Roman" w:eastAsia="TimesNewRomanPS-ItalicMT" w:hAnsi="Times New Roman"/>
          <w:iCs/>
          <w:szCs w:val="24"/>
        </w:rPr>
        <w:t>Tablo 4.1.</w:t>
      </w:r>
      <w:r>
        <w:rPr>
          <w:rFonts w:ascii="Times New Roman" w:eastAsia="TimesNewRomanPS-ItalicMT" w:hAnsi="Times New Roman"/>
          <w:iCs/>
          <w:szCs w:val="24"/>
        </w:rPr>
        <w:t xml:space="preserve">2.  </w:t>
      </w:r>
      <w:r w:rsidRPr="00707D43">
        <w:rPr>
          <w:rFonts w:ascii="Times New Roman" w:eastAsia="TimesNewRomanPS-ItalicMT" w:hAnsi="Times New Roman"/>
          <w:iCs/>
          <w:szCs w:val="24"/>
        </w:rPr>
        <w:t xml:space="preserve">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 309 tanesinin (% 33,8) Eğitim Fakültesinde öğrenim gördüğü, 252 tanesinin (% 27,6) İktisadi ve İdari Bilimler Fakültesi’nde öğrenim gördüğü bulunmuştur. 192 tanesinin (% 21) Fen Edebiyat Fakültesi’nde öğrenim gördüğü, 103 tanesinin (% 11,3) Tıp Fakültesi’nde öğrenim gördüğü ve 57 tanesinin (% 6,2) İnşaat Mühendisliği Fakültesinde öğrenim gördüğü bulgusuna ulaşılmıştır.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öğrenim şekillerine bakıldığında, 723 tanesinin (% 79,2) normal öğrenim gördüğü, 190 tanesinin ( % 20,8 ) ikinci öğrenim gördüğü bulgusuna ulaşılmıştır.</w:t>
      </w:r>
    </w:p>
    <w:p w:rsidR="0003501B" w:rsidRDefault="0003501B" w:rsidP="0003501B">
      <w:pPr>
        <w:autoSpaceDE w:val="0"/>
        <w:autoSpaceDN w:val="0"/>
        <w:adjustRightInd w:val="0"/>
        <w:ind w:firstLine="708"/>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p>
    <w:p w:rsidR="0003501B" w:rsidRPr="00707D43" w:rsidRDefault="0003501B" w:rsidP="0003501B">
      <w:pPr>
        <w:autoSpaceDE w:val="0"/>
        <w:autoSpaceDN w:val="0"/>
        <w:adjustRightInd w:val="0"/>
        <w:spacing w:line="276" w:lineRule="auto"/>
        <w:ind w:firstLine="0"/>
        <w:rPr>
          <w:rFonts w:ascii="Times New Roman" w:hAnsi="Times New Roman"/>
        </w:rPr>
      </w:pPr>
      <w:r>
        <w:rPr>
          <w:rFonts w:ascii="Times New Roman" w:hAnsi="Times New Roman"/>
          <w:b/>
          <w:szCs w:val="24"/>
        </w:rPr>
        <w:t>Tablo 4</w:t>
      </w:r>
      <w:r w:rsidRPr="00D33EE5">
        <w:rPr>
          <w:rFonts w:ascii="Times New Roman" w:hAnsi="Times New Roman"/>
          <w:b/>
          <w:szCs w:val="24"/>
        </w:rPr>
        <w:t>.1.</w:t>
      </w:r>
      <w:r>
        <w:rPr>
          <w:rFonts w:ascii="Times New Roman" w:hAnsi="Times New Roman"/>
          <w:b/>
          <w:szCs w:val="24"/>
        </w:rPr>
        <w:t>3.</w:t>
      </w:r>
      <w:r w:rsidRPr="00D33EE5">
        <w:rPr>
          <w:rFonts w:ascii="Times New Roman" w:hAnsi="Times New Roman"/>
          <w:b/>
          <w:i/>
          <w:szCs w:val="24"/>
        </w:rPr>
        <w:t xml:space="preserve"> </w:t>
      </w:r>
      <w:r>
        <w:rPr>
          <w:rFonts w:ascii="Times New Roman" w:hAnsi="Times New Roman"/>
          <w:b/>
          <w:i/>
          <w:szCs w:val="24"/>
        </w:rPr>
        <w:t>Üniversite Öğrencilerinin</w:t>
      </w:r>
      <w:r w:rsidRPr="00D33EE5">
        <w:rPr>
          <w:rFonts w:ascii="Times New Roman" w:hAnsi="Times New Roman"/>
          <w:b/>
          <w:i/>
          <w:szCs w:val="24"/>
        </w:rPr>
        <w:t xml:space="preserve"> </w:t>
      </w:r>
      <w:r>
        <w:rPr>
          <w:rFonts w:ascii="Times New Roman" w:hAnsi="Times New Roman"/>
          <w:b/>
          <w:i/>
          <w:szCs w:val="24"/>
        </w:rPr>
        <w:t>Okudukları Bölüm Değişkenine</w:t>
      </w:r>
      <w:r w:rsidRPr="00D33EE5">
        <w:rPr>
          <w:rFonts w:ascii="Times New Roman" w:hAnsi="Times New Roman"/>
          <w:b/>
          <w:i/>
          <w:szCs w:val="24"/>
        </w:rPr>
        <w:t xml:space="preserve"> İlişkin </w:t>
      </w:r>
      <w:proofErr w:type="spellStart"/>
      <w:r w:rsidRPr="00D33EE5">
        <w:rPr>
          <w:rFonts w:ascii="Times New Roman" w:hAnsi="Times New Roman"/>
          <w:b/>
          <w:i/>
          <w:szCs w:val="24"/>
        </w:rPr>
        <w:t>Betimsel</w:t>
      </w:r>
      <w:proofErr w:type="spellEnd"/>
      <w:r w:rsidRPr="00D33EE5">
        <w:rPr>
          <w:rFonts w:ascii="Times New Roman" w:hAnsi="Times New Roman"/>
          <w:b/>
          <w:i/>
          <w:szCs w:val="24"/>
        </w:rPr>
        <w:t xml:space="preserve"> İstatistikler</w:t>
      </w:r>
    </w:p>
    <w:tbl>
      <w:tblPr>
        <w:tblW w:w="8505" w:type="dxa"/>
        <w:jc w:val="center"/>
        <w:tblLayout w:type="fixed"/>
        <w:tblCellMar>
          <w:left w:w="30" w:type="dxa"/>
          <w:right w:w="30" w:type="dxa"/>
        </w:tblCellMar>
        <w:tblLook w:val="0000" w:firstRow="0" w:lastRow="0" w:firstColumn="0" w:lastColumn="0" w:noHBand="0" w:noVBand="0"/>
      </w:tblPr>
      <w:tblGrid>
        <w:gridCol w:w="2268"/>
        <w:gridCol w:w="2977"/>
        <w:gridCol w:w="2406"/>
        <w:gridCol w:w="854"/>
      </w:tblGrid>
      <w:tr w:rsidR="0003501B" w:rsidRPr="006347CF" w:rsidTr="00726BBE">
        <w:trPr>
          <w:cantSplit/>
          <w:trHeight w:val="156"/>
          <w:tblHeader/>
          <w:jc w:val="center"/>
        </w:trPr>
        <w:tc>
          <w:tcPr>
            <w:tcW w:w="226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r w:rsidRPr="00BF78AA">
              <w:rPr>
                <w:rFonts w:ascii="Times New Roman" w:eastAsia="Times New Roman" w:hAnsi="Times New Roman" w:cs="Times New Roman"/>
                <w:b/>
                <w:sz w:val="20"/>
                <w:szCs w:val="20"/>
                <w:lang w:eastAsia="tr-TR"/>
              </w:rPr>
              <w:t>Değişken</w:t>
            </w:r>
          </w:p>
        </w:tc>
        <w:tc>
          <w:tcPr>
            <w:tcW w:w="297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ind w:firstLine="0"/>
              <w:jc w:val="left"/>
              <w:rPr>
                <w:rFonts w:ascii="Times New Roman" w:eastAsia="Times New Roman" w:hAnsi="Times New Roman" w:cs="Times New Roman"/>
                <w:b/>
                <w:sz w:val="20"/>
                <w:szCs w:val="20"/>
                <w:lang w:eastAsia="tr-TR"/>
              </w:rPr>
            </w:pPr>
            <w:r w:rsidRPr="00BF78AA">
              <w:rPr>
                <w:rFonts w:ascii="Times New Roman" w:eastAsia="Times New Roman" w:hAnsi="Times New Roman" w:cs="Times New Roman"/>
                <w:b/>
                <w:sz w:val="20"/>
                <w:szCs w:val="20"/>
                <w:lang w:eastAsia="tr-TR"/>
              </w:rPr>
              <w:t>Kategori</w:t>
            </w:r>
          </w:p>
        </w:tc>
        <w:tc>
          <w:tcPr>
            <w:tcW w:w="2406"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ind w:firstLine="0"/>
              <w:rPr>
                <w:rFonts w:ascii="Times New Roman" w:eastAsia="Times New Roman" w:hAnsi="Times New Roman" w:cs="Times New Roman"/>
                <w:b/>
                <w:sz w:val="20"/>
                <w:szCs w:val="20"/>
                <w:lang w:eastAsia="tr-TR"/>
              </w:rPr>
            </w:pPr>
            <w:proofErr w:type="gramStart"/>
            <w:r w:rsidRPr="00BF78AA">
              <w:rPr>
                <w:rFonts w:ascii="Times New Roman" w:eastAsia="Times New Roman" w:hAnsi="Times New Roman" w:cs="Times New Roman"/>
                <w:b/>
                <w:sz w:val="20"/>
                <w:szCs w:val="20"/>
                <w:lang w:eastAsia="tr-TR"/>
              </w:rPr>
              <w:t>f</w:t>
            </w:r>
            <w:proofErr w:type="gramEnd"/>
          </w:p>
        </w:tc>
        <w:tc>
          <w:tcPr>
            <w:tcW w:w="85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ind w:firstLine="0"/>
              <w:rPr>
                <w:rFonts w:ascii="Times New Roman" w:eastAsia="Times New Roman" w:hAnsi="Times New Roman" w:cs="Times New Roman"/>
                <w:b/>
                <w:sz w:val="20"/>
                <w:szCs w:val="20"/>
                <w:lang w:eastAsia="tr-TR"/>
              </w:rPr>
            </w:pPr>
            <w:r w:rsidRPr="00BF78AA">
              <w:rPr>
                <w:rFonts w:ascii="Times New Roman" w:eastAsia="Times New Roman" w:hAnsi="Times New Roman" w:cs="Times New Roman"/>
                <w:b/>
                <w:sz w:val="20"/>
                <w:szCs w:val="20"/>
                <w:lang w:eastAsia="tr-TR"/>
              </w:rPr>
              <w:t>%</w:t>
            </w:r>
          </w:p>
        </w:tc>
      </w:tr>
      <w:tr w:rsidR="0003501B" w:rsidRPr="006347CF" w:rsidTr="00726BBE">
        <w:trPr>
          <w:cantSplit/>
          <w:trHeight w:val="48"/>
          <w:tblHeader/>
          <w:jc w:val="center"/>
        </w:trPr>
        <w:tc>
          <w:tcPr>
            <w:tcW w:w="2268" w:type="dxa"/>
            <w:vMerge w:val="restart"/>
            <w:tcBorders>
              <w:top w:val="single" w:sz="4" w:space="0" w:color="auto"/>
            </w:tcBorders>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r w:rsidRPr="00BF78AA">
              <w:rPr>
                <w:rFonts w:ascii="Times New Roman" w:eastAsia="Times New Roman" w:hAnsi="Times New Roman" w:cs="Times New Roman"/>
                <w:b/>
                <w:sz w:val="20"/>
                <w:szCs w:val="20"/>
                <w:lang w:eastAsia="tr-TR"/>
              </w:rPr>
              <w:t>Bölüm</w:t>
            </w:r>
          </w:p>
        </w:tc>
        <w:tc>
          <w:tcPr>
            <w:tcW w:w="2977" w:type="dxa"/>
            <w:tcBorders>
              <w:top w:val="single" w:sz="4" w:space="0" w:color="auto"/>
            </w:tcBorders>
            <w:shd w:val="clear" w:color="auto" w:fill="FFFFFF"/>
            <w:tcMar>
              <w:top w:w="30" w:type="dxa"/>
              <w:left w:w="30" w:type="dxa"/>
              <w:bottom w:w="30" w:type="dxa"/>
              <w:right w:w="30" w:type="dxa"/>
            </w:tcMar>
          </w:tcPr>
          <w:p w:rsidR="0003501B" w:rsidRPr="002521AA"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2521AA">
              <w:rPr>
                <w:rFonts w:ascii="Times New Roman" w:eastAsia="Times New Roman" w:hAnsi="Times New Roman" w:cs="Times New Roman"/>
                <w:sz w:val="20"/>
                <w:szCs w:val="20"/>
                <w:lang w:eastAsia="tr-TR"/>
              </w:rPr>
              <w:t>İşletme</w:t>
            </w:r>
          </w:p>
        </w:tc>
        <w:tc>
          <w:tcPr>
            <w:tcW w:w="2406" w:type="dxa"/>
            <w:tcBorders>
              <w:top w:val="single" w:sz="4" w:space="0" w:color="auto"/>
            </w:tcBorders>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53</w:t>
            </w:r>
          </w:p>
        </w:tc>
        <w:tc>
          <w:tcPr>
            <w:tcW w:w="854" w:type="dxa"/>
            <w:tcBorders>
              <w:top w:val="single" w:sz="4" w:space="0" w:color="auto"/>
            </w:tcBorders>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5,8</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tcPr>
          <w:p w:rsidR="0003501B" w:rsidRPr="002521AA"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2521AA">
              <w:rPr>
                <w:rFonts w:ascii="Times New Roman" w:eastAsia="Times New Roman" w:hAnsi="Times New Roman" w:cs="Times New Roman"/>
                <w:sz w:val="20"/>
                <w:szCs w:val="20"/>
                <w:lang w:eastAsia="tr-TR"/>
              </w:rPr>
              <w:t>Kamu Yönetimi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34</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3,7</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tcPr>
          <w:p w:rsidR="0003501B" w:rsidRPr="002521AA"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2521AA">
              <w:rPr>
                <w:rFonts w:ascii="Times New Roman" w:eastAsia="Times New Roman" w:hAnsi="Times New Roman" w:cs="Times New Roman"/>
                <w:sz w:val="20"/>
                <w:szCs w:val="20"/>
                <w:lang w:eastAsia="tr-TR"/>
              </w:rPr>
              <w:t>Çalışma Ekonomisi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45</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4,9</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tcPr>
          <w:p w:rsidR="0003501B" w:rsidRPr="002521AA"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2521AA">
              <w:rPr>
                <w:rFonts w:ascii="Times New Roman" w:eastAsia="Times New Roman" w:hAnsi="Times New Roman" w:cs="Times New Roman"/>
                <w:sz w:val="20"/>
                <w:szCs w:val="20"/>
                <w:lang w:eastAsia="tr-TR"/>
              </w:rPr>
              <w:t>Maliye</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72</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7,9</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tcPr>
          <w:p w:rsidR="0003501B" w:rsidRPr="002521AA"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2521AA">
              <w:rPr>
                <w:rFonts w:ascii="Times New Roman" w:eastAsia="Times New Roman" w:hAnsi="Times New Roman" w:cs="Times New Roman"/>
                <w:sz w:val="20"/>
                <w:szCs w:val="20"/>
                <w:lang w:eastAsia="tr-TR"/>
              </w:rPr>
              <w:t>Türk Dili ve Edebiyatı</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30</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3,3</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tcPr>
          <w:p w:rsidR="0003501B" w:rsidRPr="002521AA"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2521AA">
              <w:rPr>
                <w:rFonts w:ascii="Times New Roman" w:eastAsia="Times New Roman" w:hAnsi="Times New Roman" w:cs="Times New Roman"/>
                <w:sz w:val="20"/>
                <w:szCs w:val="20"/>
                <w:lang w:eastAsia="tr-TR"/>
              </w:rPr>
              <w:t>Tarih</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23</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2,5</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tcPr>
          <w:p w:rsidR="0003501B" w:rsidRPr="002521AA"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2521AA">
              <w:rPr>
                <w:rFonts w:ascii="Times New Roman" w:eastAsia="Times New Roman" w:hAnsi="Times New Roman" w:cs="Times New Roman"/>
                <w:sz w:val="20"/>
                <w:szCs w:val="20"/>
                <w:lang w:eastAsia="tr-TR"/>
              </w:rPr>
              <w:t>Matematik</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5</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,5</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tcPr>
          <w:p w:rsidR="0003501B" w:rsidRPr="002521AA"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2521AA">
              <w:rPr>
                <w:rFonts w:ascii="Times New Roman" w:eastAsia="Times New Roman" w:hAnsi="Times New Roman" w:cs="Times New Roman"/>
                <w:sz w:val="20"/>
                <w:szCs w:val="20"/>
                <w:lang w:eastAsia="tr-TR"/>
              </w:rPr>
              <w:t>İngilizce</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7</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,8</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Sosyoloji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17</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1,9</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Felsefe</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9</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1,0</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Biyoloji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Sosyal Bi</w:t>
            </w:r>
            <w:r w:rsidRPr="00346889">
              <w:rPr>
                <w:rFonts w:ascii="Times New Roman" w:eastAsia="Times New Roman" w:hAnsi="Times New Roman" w:cs="Times New Roman"/>
                <w:sz w:val="20"/>
                <w:szCs w:val="20"/>
                <w:lang w:eastAsia="tr-TR"/>
              </w:rPr>
              <w:t>l</w:t>
            </w:r>
            <w:r>
              <w:rPr>
                <w:rFonts w:ascii="Times New Roman" w:eastAsia="Times New Roman" w:hAnsi="Times New Roman" w:cs="Times New Roman"/>
                <w:sz w:val="20"/>
                <w:szCs w:val="20"/>
                <w:lang w:eastAsia="tr-TR"/>
              </w:rPr>
              <w:t>. Öğ</w:t>
            </w:r>
            <w:r w:rsidRPr="00346889">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e</w:t>
            </w:r>
            <w:r w:rsidRPr="00346889">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lang w:eastAsia="tr-TR"/>
              </w:rPr>
              <w:t>menliği.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78</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8,5</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Türkç</w:t>
            </w:r>
            <w:r w:rsidRPr="00346889">
              <w:rPr>
                <w:rFonts w:ascii="Times New Roman" w:eastAsia="Times New Roman" w:hAnsi="Times New Roman" w:cs="Times New Roman"/>
                <w:sz w:val="20"/>
                <w:szCs w:val="20"/>
                <w:lang w:eastAsia="tr-TR"/>
              </w:rPr>
              <w:t xml:space="preserve">e </w:t>
            </w:r>
            <w:r>
              <w:rPr>
                <w:rFonts w:ascii="Times New Roman" w:eastAsia="Times New Roman" w:hAnsi="Times New Roman" w:cs="Times New Roman"/>
                <w:sz w:val="20"/>
                <w:szCs w:val="20"/>
                <w:lang w:eastAsia="tr-TR"/>
              </w:rPr>
              <w:t>Öğ</w:t>
            </w:r>
            <w:r w:rsidRPr="00346889">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e</w:t>
            </w:r>
            <w:r w:rsidRPr="00346889">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lang w:eastAsia="tr-TR"/>
              </w:rPr>
              <w:t>menliği</w:t>
            </w:r>
            <w:r w:rsidRPr="00346889">
              <w:rPr>
                <w:rFonts w:ascii="Times New Roman" w:eastAsia="Times New Roman" w:hAnsi="Times New Roman" w:cs="Times New Roman"/>
                <w:sz w:val="20"/>
                <w:szCs w:val="20"/>
                <w:lang w:eastAsia="tr-TR"/>
              </w:rPr>
              <w:t>.</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26</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2,8</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Ok</w:t>
            </w:r>
            <w:r>
              <w:rPr>
                <w:rFonts w:ascii="Times New Roman" w:eastAsia="Times New Roman" w:hAnsi="Times New Roman" w:cs="Times New Roman"/>
                <w:sz w:val="20"/>
                <w:szCs w:val="20"/>
                <w:lang w:eastAsia="tr-TR"/>
              </w:rPr>
              <w:t>ul Ö</w:t>
            </w:r>
            <w:r w:rsidRPr="00346889">
              <w:rPr>
                <w:rFonts w:ascii="Times New Roman" w:eastAsia="Times New Roman" w:hAnsi="Times New Roman" w:cs="Times New Roman"/>
                <w:sz w:val="20"/>
                <w:szCs w:val="20"/>
                <w:lang w:eastAsia="tr-TR"/>
              </w:rPr>
              <w:t>nc</w:t>
            </w:r>
            <w:r>
              <w:rPr>
                <w:rFonts w:ascii="Times New Roman" w:eastAsia="Times New Roman" w:hAnsi="Times New Roman" w:cs="Times New Roman"/>
                <w:sz w:val="20"/>
                <w:szCs w:val="20"/>
                <w:lang w:eastAsia="tr-TR"/>
              </w:rPr>
              <w:t>esi Öğ</w:t>
            </w:r>
            <w:r w:rsidRPr="00346889">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e</w:t>
            </w:r>
            <w:r w:rsidRPr="00346889">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lang w:eastAsia="tr-TR"/>
              </w:rPr>
              <w:t>menliği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108</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11,8</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 xml:space="preserve">Sınıf </w:t>
            </w:r>
            <w:r>
              <w:rPr>
                <w:rFonts w:ascii="Times New Roman" w:eastAsia="Times New Roman" w:hAnsi="Times New Roman" w:cs="Times New Roman"/>
                <w:sz w:val="20"/>
                <w:szCs w:val="20"/>
                <w:lang w:eastAsia="tr-TR"/>
              </w:rPr>
              <w:t>Öğ</w:t>
            </w:r>
            <w:r w:rsidRPr="00346889">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e</w:t>
            </w:r>
            <w:r w:rsidRPr="00346889">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lang w:eastAsia="tr-TR"/>
              </w:rPr>
              <w:t>menliği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20</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2,2</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proofErr w:type="spellStart"/>
            <w:r w:rsidRPr="00346889">
              <w:rPr>
                <w:rFonts w:ascii="Times New Roman" w:eastAsia="Times New Roman" w:hAnsi="Times New Roman" w:cs="Times New Roman"/>
                <w:sz w:val="20"/>
                <w:szCs w:val="20"/>
                <w:lang w:eastAsia="tr-TR"/>
              </w:rPr>
              <w:t>Pdr</w:t>
            </w:r>
            <w:proofErr w:type="spellEnd"/>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27</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3,0</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Tıp</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103</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11,3</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İnşaat Mü</w:t>
            </w:r>
            <w:r w:rsidRPr="00346889">
              <w:rPr>
                <w:rFonts w:ascii="Times New Roman" w:eastAsia="Times New Roman" w:hAnsi="Times New Roman" w:cs="Times New Roman"/>
                <w:sz w:val="20"/>
                <w:szCs w:val="20"/>
                <w:lang w:eastAsia="tr-TR"/>
              </w:rPr>
              <w:t>h.</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48</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5,3</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 xml:space="preserve">Gıda </w:t>
            </w:r>
            <w:r>
              <w:rPr>
                <w:rFonts w:ascii="Times New Roman" w:eastAsia="Times New Roman" w:hAnsi="Times New Roman" w:cs="Times New Roman"/>
                <w:sz w:val="20"/>
                <w:szCs w:val="20"/>
                <w:lang w:eastAsia="tr-TR"/>
              </w:rPr>
              <w:t>Mü</w:t>
            </w:r>
            <w:r w:rsidRPr="00346889">
              <w:rPr>
                <w:rFonts w:ascii="Times New Roman" w:eastAsia="Times New Roman" w:hAnsi="Times New Roman" w:cs="Times New Roman"/>
                <w:sz w:val="20"/>
                <w:szCs w:val="20"/>
                <w:lang w:eastAsia="tr-TR"/>
              </w:rPr>
              <w:t>h</w:t>
            </w:r>
            <w:r>
              <w:rPr>
                <w:rFonts w:ascii="Times New Roman" w:eastAsia="Times New Roman" w:hAnsi="Times New Roman" w:cs="Times New Roman"/>
                <w:sz w:val="20"/>
                <w:szCs w:val="20"/>
                <w:lang w:eastAsia="tr-TR"/>
              </w:rPr>
              <w:t>.</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Sanat Tar</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78</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8,5</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 xml:space="preserve">Fen Bilgisi </w:t>
            </w:r>
            <w:r>
              <w:rPr>
                <w:rFonts w:ascii="Times New Roman" w:eastAsia="Times New Roman" w:hAnsi="Times New Roman" w:cs="Times New Roman"/>
                <w:sz w:val="20"/>
                <w:szCs w:val="20"/>
                <w:lang w:eastAsia="tr-TR"/>
              </w:rPr>
              <w:t>Öğ</w:t>
            </w:r>
            <w:r w:rsidRPr="00346889">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e</w:t>
            </w:r>
            <w:r w:rsidRPr="00346889">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lang w:eastAsia="tr-TR"/>
              </w:rPr>
              <w:t>menliği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28</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3,1</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Kimya</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,3</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İktisat</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47</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5,1</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Arkeoloji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13</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1,4</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Coğrafya</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w:t>
            </w:r>
          </w:p>
        </w:tc>
      </w:tr>
      <w:tr w:rsidR="0003501B" w:rsidRPr="006347CF" w:rsidTr="00726BBE">
        <w:trPr>
          <w:cantSplit/>
          <w:trHeight w:val="173"/>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Fransız Dili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w:t>
            </w:r>
          </w:p>
        </w:tc>
      </w:tr>
      <w:tr w:rsidR="0003501B" w:rsidRPr="006347CF" w:rsidTr="00726BBE">
        <w:trPr>
          <w:cantSplit/>
          <w:trHeight w:val="173"/>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Bil</w:t>
            </w:r>
            <w:r>
              <w:rPr>
                <w:rFonts w:ascii="Times New Roman" w:eastAsia="Times New Roman" w:hAnsi="Times New Roman" w:cs="Times New Roman"/>
                <w:sz w:val="20"/>
                <w:szCs w:val="20"/>
                <w:lang w:eastAsia="tr-TR"/>
              </w:rPr>
              <w:t>gi</w:t>
            </w:r>
            <w:r w:rsidRPr="00346889">
              <w:rPr>
                <w:rFonts w:ascii="Times New Roman" w:eastAsia="Times New Roman" w:hAnsi="Times New Roman" w:cs="Times New Roman"/>
                <w:sz w:val="20"/>
                <w:szCs w:val="20"/>
                <w:lang w:eastAsia="tr-TR"/>
              </w:rPr>
              <w:t>s</w:t>
            </w:r>
            <w:r>
              <w:rPr>
                <w:rFonts w:ascii="Times New Roman" w:eastAsia="Times New Roman" w:hAnsi="Times New Roman" w:cs="Times New Roman"/>
                <w:sz w:val="20"/>
                <w:szCs w:val="20"/>
                <w:lang w:eastAsia="tr-TR"/>
              </w:rPr>
              <w:t>a</w:t>
            </w:r>
            <w:r w:rsidRPr="00346889">
              <w:rPr>
                <w:rFonts w:ascii="Times New Roman" w:eastAsia="Times New Roman" w:hAnsi="Times New Roman" w:cs="Times New Roman"/>
                <w:sz w:val="20"/>
                <w:szCs w:val="20"/>
                <w:lang w:eastAsia="tr-TR"/>
              </w:rPr>
              <w:t>y</w:t>
            </w:r>
            <w:r>
              <w:rPr>
                <w:rFonts w:ascii="Times New Roman" w:eastAsia="Times New Roman" w:hAnsi="Times New Roman" w:cs="Times New Roman"/>
                <w:sz w:val="20"/>
                <w:szCs w:val="20"/>
                <w:lang w:eastAsia="tr-TR"/>
              </w:rPr>
              <w:t>a</w:t>
            </w:r>
            <w:r w:rsidRPr="00346889">
              <w:rPr>
                <w:rFonts w:ascii="Times New Roman" w:eastAsia="Times New Roman" w:hAnsi="Times New Roman" w:cs="Times New Roman"/>
                <w:sz w:val="20"/>
                <w:szCs w:val="20"/>
                <w:lang w:eastAsia="tr-TR"/>
              </w:rPr>
              <w:t xml:space="preserve">r </w:t>
            </w:r>
            <w:r>
              <w:rPr>
                <w:rFonts w:ascii="Times New Roman" w:eastAsia="Times New Roman" w:hAnsi="Times New Roman" w:cs="Times New Roman"/>
                <w:sz w:val="20"/>
                <w:szCs w:val="20"/>
                <w:lang w:eastAsia="tr-TR"/>
              </w:rPr>
              <w:t>Öğ</w:t>
            </w:r>
            <w:r w:rsidRPr="00346889">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e</w:t>
            </w:r>
            <w:r w:rsidRPr="00346889">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lang w:eastAsia="tr-TR"/>
              </w:rPr>
              <w:t>menliği</w:t>
            </w:r>
            <w:r w:rsidRPr="00346889">
              <w:rPr>
                <w:rFonts w:ascii="Times New Roman" w:eastAsia="Times New Roman" w:hAnsi="Times New Roman" w:cs="Times New Roman"/>
                <w:sz w:val="20"/>
                <w:szCs w:val="20"/>
                <w:lang w:eastAsia="tr-TR"/>
              </w:rPr>
              <w:t>.</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5</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,5</w:t>
            </w:r>
          </w:p>
        </w:tc>
      </w:tr>
      <w:tr w:rsidR="0003501B" w:rsidRPr="006347CF" w:rsidTr="00726BBE">
        <w:trPr>
          <w:cantSplit/>
          <w:trHeight w:val="173"/>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 xml:space="preserve">Matematik </w:t>
            </w:r>
            <w:r>
              <w:rPr>
                <w:rFonts w:ascii="Times New Roman" w:eastAsia="Times New Roman" w:hAnsi="Times New Roman" w:cs="Times New Roman"/>
                <w:sz w:val="20"/>
                <w:szCs w:val="20"/>
                <w:lang w:eastAsia="tr-TR"/>
              </w:rPr>
              <w:t>Öğ</w:t>
            </w:r>
            <w:r w:rsidRPr="00346889">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e</w:t>
            </w:r>
            <w:r w:rsidRPr="00346889">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lang w:eastAsia="tr-TR"/>
              </w:rPr>
              <w:t>menliği</w:t>
            </w:r>
            <w:r w:rsidRPr="00346889">
              <w:rPr>
                <w:rFonts w:ascii="Times New Roman" w:eastAsia="Times New Roman" w:hAnsi="Times New Roman" w:cs="Times New Roman"/>
                <w:sz w:val="20"/>
                <w:szCs w:val="20"/>
                <w:lang w:eastAsia="tr-TR"/>
              </w:rPr>
              <w:t>.</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5</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,5</w:t>
            </w:r>
          </w:p>
        </w:tc>
      </w:tr>
      <w:tr w:rsidR="0003501B" w:rsidRPr="006347CF" w:rsidTr="00726BBE">
        <w:trPr>
          <w:cantSplit/>
          <w:trHeight w:val="173"/>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 xml:space="preserve">İngilizce </w:t>
            </w:r>
            <w:r>
              <w:rPr>
                <w:rFonts w:ascii="Times New Roman" w:eastAsia="Times New Roman" w:hAnsi="Times New Roman" w:cs="Times New Roman"/>
                <w:sz w:val="20"/>
                <w:szCs w:val="20"/>
                <w:lang w:eastAsia="tr-TR"/>
              </w:rPr>
              <w:t>Öğ</w:t>
            </w:r>
            <w:r w:rsidRPr="00346889">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e</w:t>
            </w:r>
            <w:r w:rsidRPr="00346889">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lang w:eastAsia="tr-TR"/>
              </w:rPr>
              <w:t>menliği</w:t>
            </w:r>
            <w:r w:rsidRPr="00346889">
              <w:rPr>
                <w:rFonts w:ascii="Times New Roman" w:eastAsia="Times New Roman" w:hAnsi="Times New Roman" w:cs="Times New Roman"/>
                <w:sz w:val="20"/>
                <w:szCs w:val="20"/>
                <w:lang w:eastAsia="tr-TR"/>
              </w:rPr>
              <w:t>.</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9</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1,0</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 xml:space="preserve">Müzik </w:t>
            </w:r>
            <w:r>
              <w:rPr>
                <w:rFonts w:ascii="Times New Roman" w:eastAsia="Times New Roman" w:hAnsi="Times New Roman" w:cs="Times New Roman"/>
                <w:sz w:val="20"/>
                <w:szCs w:val="20"/>
                <w:lang w:eastAsia="tr-TR"/>
              </w:rPr>
              <w:t>Öğ</w:t>
            </w:r>
            <w:r w:rsidRPr="00346889">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e</w:t>
            </w:r>
            <w:r w:rsidRPr="00346889">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lang w:eastAsia="tr-TR"/>
              </w:rPr>
              <w:t>menliği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 xml:space="preserve">Beden Eğitimi </w:t>
            </w:r>
            <w:r>
              <w:rPr>
                <w:rFonts w:ascii="Times New Roman" w:eastAsia="Times New Roman" w:hAnsi="Times New Roman" w:cs="Times New Roman"/>
                <w:sz w:val="20"/>
                <w:szCs w:val="20"/>
                <w:lang w:eastAsia="tr-TR"/>
              </w:rPr>
              <w:t>Öğ</w:t>
            </w:r>
            <w:r w:rsidRPr="00346889">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e</w:t>
            </w:r>
            <w:r w:rsidRPr="00346889">
              <w:rPr>
                <w:rFonts w:ascii="Times New Roman" w:eastAsia="Times New Roman" w:hAnsi="Times New Roman" w:cs="Times New Roman"/>
                <w:sz w:val="20"/>
                <w:szCs w:val="20"/>
                <w:lang w:eastAsia="tr-TR"/>
              </w:rPr>
              <w:t>t</w:t>
            </w:r>
            <w:r>
              <w:rPr>
                <w:rFonts w:ascii="Times New Roman" w:eastAsia="Times New Roman" w:hAnsi="Times New Roman" w:cs="Times New Roman"/>
                <w:sz w:val="20"/>
                <w:szCs w:val="20"/>
                <w:lang w:eastAsia="tr-TR"/>
              </w:rPr>
              <w:t>menliği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Makine</w:t>
            </w:r>
            <w:r>
              <w:rPr>
                <w:rFonts w:ascii="Times New Roman" w:eastAsia="Times New Roman" w:hAnsi="Times New Roman" w:cs="Times New Roman"/>
                <w:sz w:val="20"/>
                <w:szCs w:val="20"/>
                <w:lang w:eastAsia="tr-TR"/>
              </w:rPr>
              <w:t xml:space="preserve"> M</w:t>
            </w:r>
            <w:r w:rsidRPr="00346889">
              <w:rPr>
                <w:rFonts w:ascii="Times New Roman" w:eastAsia="Times New Roman" w:hAnsi="Times New Roman" w:cs="Times New Roman"/>
                <w:sz w:val="20"/>
                <w:szCs w:val="20"/>
                <w:lang w:eastAsia="tr-TR"/>
              </w:rPr>
              <w:t>üh</w:t>
            </w:r>
            <w:r>
              <w:rPr>
                <w:rFonts w:ascii="Times New Roman" w:eastAsia="Times New Roman" w:hAnsi="Times New Roman" w:cs="Times New Roman"/>
                <w:sz w:val="20"/>
                <w:szCs w:val="20"/>
                <w:lang w:eastAsia="tr-TR"/>
              </w:rPr>
              <w:t>.</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Elektrik</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Jeoloji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proofErr w:type="spellStart"/>
            <w:r w:rsidRPr="00346889">
              <w:rPr>
                <w:rFonts w:ascii="Times New Roman" w:eastAsia="Times New Roman" w:hAnsi="Times New Roman" w:cs="Times New Roman"/>
                <w:sz w:val="20"/>
                <w:szCs w:val="20"/>
                <w:lang w:eastAsia="tr-TR"/>
              </w:rPr>
              <w:t>Biomedikal</w:t>
            </w:r>
            <w:proofErr w:type="spellEnd"/>
            <w:r w:rsidRPr="00346889">
              <w:rPr>
                <w:rFonts w:ascii="Times New Roman" w:eastAsia="Times New Roman" w:hAnsi="Times New Roman" w:cs="Times New Roman"/>
                <w:sz w:val="20"/>
                <w:szCs w:val="20"/>
                <w:lang w:eastAsia="tr-TR"/>
              </w:rPr>
              <w:t xml:space="preserve"> Müh</w:t>
            </w:r>
            <w:r>
              <w:rPr>
                <w:rFonts w:ascii="Times New Roman" w:eastAsia="Times New Roman" w:hAnsi="Times New Roman" w:cs="Times New Roman"/>
                <w:sz w:val="20"/>
                <w:szCs w:val="20"/>
                <w:lang w:eastAsia="tr-TR"/>
              </w:rPr>
              <w:t>.</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,2</w:t>
            </w:r>
          </w:p>
        </w:tc>
      </w:tr>
      <w:tr w:rsidR="0003501B" w:rsidRPr="006347CF" w:rsidTr="00726BBE">
        <w:trPr>
          <w:cantSplit/>
          <w:trHeight w:val="48"/>
          <w:tblHeader/>
          <w:jc w:val="center"/>
        </w:trPr>
        <w:tc>
          <w:tcPr>
            <w:tcW w:w="2268" w:type="dxa"/>
            <w:vMerge/>
            <w:shd w:val="clear" w:color="auto" w:fill="FFFFFF"/>
            <w:tcMar>
              <w:top w:w="30" w:type="dxa"/>
              <w:left w:w="30" w:type="dxa"/>
              <w:bottom w:w="30" w:type="dxa"/>
              <w:right w:w="30" w:type="dxa"/>
            </w:tcMar>
            <w:vAlign w:val="center"/>
          </w:tcPr>
          <w:p w:rsidR="0003501B" w:rsidRPr="00BF78AA" w:rsidRDefault="0003501B" w:rsidP="00726BBE">
            <w:pPr>
              <w:autoSpaceDE w:val="0"/>
              <w:autoSpaceDN w:val="0"/>
              <w:adjustRightInd w:val="0"/>
              <w:spacing w:before="0" w:line="240" w:lineRule="auto"/>
              <w:rPr>
                <w:rFonts w:ascii="Times New Roman" w:eastAsia="Times New Roman" w:hAnsi="Times New Roman" w:cs="Times New Roman"/>
                <w:b/>
                <w:sz w:val="20"/>
                <w:szCs w:val="20"/>
                <w:lang w:eastAsia="tr-TR"/>
              </w:rPr>
            </w:pPr>
          </w:p>
        </w:tc>
        <w:tc>
          <w:tcPr>
            <w:tcW w:w="2977" w:type="dxa"/>
            <w:shd w:val="clear" w:color="auto" w:fill="FFFFFF"/>
            <w:tcMar>
              <w:top w:w="30" w:type="dxa"/>
              <w:left w:w="30" w:type="dxa"/>
              <w:bottom w:w="30" w:type="dxa"/>
              <w:right w:w="30" w:type="dxa"/>
            </w:tcMar>
            <w:vAlign w:val="cente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Psikoloji</w:t>
            </w:r>
          </w:p>
        </w:tc>
        <w:tc>
          <w:tcPr>
            <w:tcW w:w="2406"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w:t>
            </w:r>
          </w:p>
        </w:tc>
        <w:tc>
          <w:tcPr>
            <w:tcW w:w="854" w:type="dxa"/>
            <w:shd w:val="clear" w:color="auto" w:fill="FFFFFF"/>
            <w:tcMar>
              <w:top w:w="30" w:type="dxa"/>
              <w:left w:w="30" w:type="dxa"/>
              <w:bottom w:w="30" w:type="dxa"/>
              <w:right w:w="30" w:type="dxa"/>
            </w:tcMar>
          </w:tcPr>
          <w:p w:rsidR="0003501B" w:rsidRPr="00346889" w:rsidRDefault="0003501B" w:rsidP="00726BBE">
            <w:pPr>
              <w:autoSpaceDE w:val="0"/>
              <w:autoSpaceDN w:val="0"/>
              <w:adjustRightInd w:val="0"/>
              <w:spacing w:before="0" w:line="240" w:lineRule="auto"/>
              <w:ind w:firstLine="0"/>
              <w:jc w:val="left"/>
              <w:rPr>
                <w:rFonts w:ascii="Times New Roman" w:eastAsia="Times New Roman" w:hAnsi="Times New Roman" w:cs="Times New Roman"/>
                <w:sz w:val="20"/>
                <w:szCs w:val="20"/>
                <w:lang w:eastAsia="tr-TR"/>
              </w:rPr>
            </w:pPr>
            <w:r w:rsidRPr="00346889">
              <w:rPr>
                <w:rFonts w:ascii="Times New Roman" w:eastAsia="Times New Roman" w:hAnsi="Times New Roman" w:cs="Times New Roman"/>
                <w:sz w:val="20"/>
                <w:szCs w:val="20"/>
                <w:lang w:eastAsia="tr-TR"/>
              </w:rPr>
              <w:t>,1</w:t>
            </w:r>
          </w:p>
        </w:tc>
      </w:tr>
      <w:tr w:rsidR="0003501B" w:rsidRPr="006347CF" w:rsidTr="00726BBE">
        <w:trPr>
          <w:cantSplit/>
          <w:trHeight w:val="99"/>
          <w:tblHeader/>
          <w:jc w:val="center"/>
        </w:trPr>
        <w:tc>
          <w:tcPr>
            <w:tcW w:w="2268" w:type="dxa"/>
            <w:vMerge/>
            <w:tcBorders>
              <w:bottom w:val="single" w:sz="4" w:space="0" w:color="auto"/>
            </w:tcBorders>
            <w:shd w:val="clear" w:color="auto" w:fill="FFFFFF"/>
            <w:tcMar>
              <w:top w:w="30" w:type="dxa"/>
              <w:left w:w="30" w:type="dxa"/>
              <w:bottom w:w="30" w:type="dxa"/>
              <w:right w:w="30" w:type="dxa"/>
            </w:tcMar>
          </w:tcPr>
          <w:p w:rsidR="0003501B" w:rsidRPr="006347CF" w:rsidRDefault="0003501B" w:rsidP="00726BBE">
            <w:pPr>
              <w:autoSpaceDE w:val="0"/>
              <w:autoSpaceDN w:val="0"/>
              <w:adjustRightInd w:val="0"/>
              <w:spacing w:line="240" w:lineRule="auto"/>
              <w:rPr>
                <w:rFonts w:ascii="Times New Roman" w:hAnsi="Times New Roman"/>
                <w:sz w:val="20"/>
                <w:szCs w:val="20"/>
              </w:rPr>
            </w:pPr>
          </w:p>
        </w:tc>
        <w:tc>
          <w:tcPr>
            <w:tcW w:w="2977" w:type="dxa"/>
            <w:tcBorders>
              <w:bottom w:val="single" w:sz="4" w:space="0" w:color="auto"/>
            </w:tcBorders>
            <w:shd w:val="clear" w:color="auto" w:fill="FFFFFF"/>
            <w:tcMar>
              <w:top w:w="30" w:type="dxa"/>
              <w:left w:w="30" w:type="dxa"/>
              <w:bottom w:w="30" w:type="dxa"/>
              <w:right w:w="30" w:type="dxa"/>
            </w:tcMar>
          </w:tcPr>
          <w:p w:rsidR="0003501B" w:rsidRPr="00BF78AA" w:rsidRDefault="0003501B" w:rsidP="00726BBE">
            <w:pPr>
              <w:autoSpaceDE w:val="0"/>
              <w:autoSpaceDN w:val="0"/>
              <w:adjustRightInd w:val="0"/>
              <w:spacing w:before="0" w:line="240" w:lineRule="auto"/>
              <w:ind w:right="-1548" w:firstLine="0"/>
              <w:jc w:val="left"/>
              <w:rPr>
                <w:rFonts w:ascii="Times New Roman" w:eastAsia="Times New Roman" w:hAnsi="Times New Roman" w:cs="Times New Roman"/>
                <w:sz w:val="20"/>
                <w:szCs w:val="20"/>
                <w:lang w:eastAsia="tr-TR"/>
              </w:rPr>
            </w:pPr>
          </w:p>
        </w:tc>
        <w:tc>
          <w:tcPr>
            <w:tcW w:w="2406" w:type="dxa"/>
            <w:tcBorders>
              <w:bottom w:val="single" w:sz="4" w:space="0" w:color="auto"/>
            </w:tcBorders>
            <w:shd w:val="clear" w:color="auto" w:fill="FFFFFF"/>
            <w:tcMar>
              <w:top w:w="30" w:type="dxa"/>
              <w:left w:w="30" w:type="dxa"/>
              <w:bottom w:w="30" w:type="dxa"/>
              <w:right w:w="30" w:type="dxa"/>
            </w:tcMar>
          </w:tcPr>
          <w:p w:rsidR="0003501B" w:rsidRPr="00BF78AA" w:rsidRDefault="0003501B" w:rsidP="00726BBE">
            <w:pPr>
              <w:autoSpaceDE w:val="0"/>
              <w:autoSpaceDN w:val="0"/>
              <w:adjustRightInd w:val="0"/>
              <w:spacing w:before="0" w:line="240" w:lineRule="auto"/>
              <w:ind w:left="785"/>
              <w:jc w:val="left"/>
              <w:rPr>
                <w:rFonts w:ascii="Times New Roman" w:eastAsia="Times New Roman" w:hAnsi="Times New Roman" w:cs="Times New Roman"/>
                <w:sz w:val="20"/>
                <w:szCs w:val="20"/>
                <w:lang w:eastAsia="tr-TR"/>
              </w:rPr>
            </w:pPr>
          </w:p>
        </w:tc>
        <w:tc>
          <w:tcPr>
            <w:tcW w:w="854" w:type="dxa"/>
            <w:tcBorders>
              <w:bottom w:val="single" w:sz="4" w:space="0" w:color="auto"/>
            </w:tcBorders>
            <w:shd w:val="clear" w:color="auto" w:fill="FFFFFF"/>
            <w:tcMar>
              <w:top w:w="30" w:type="dxa"/>
              <w:left w:w="30" w:type="dxa"/>
              <w:bottom w:w="30" w:type="dxa"/>
              <w:right w:w="30" w:type="dxa"/>
            </w:tcMar>
          </w:tcPr>
          <w:p w:rsidR="0003501B" w:rsidRPr="00BF78AA" w:rsidRDefault="0003501B" w:rsidP="00726BBE">
            <w:pPr>
              <w:autoSpaceDE w:val="0"/>
              <w:autoSpaceDN w:val="0"/>
              <w:adjustRightInd w:val="0"/>
              <w:spacing w:before="0" w:line="240" w:lineRule="auto"/>
              <w:ind w:left="649"/>
              <w:jc w:val="left"/>
              <w:rPr>
                <w:rFonts w:ascii="Times New Roman" w:eastAsia="Times New Roman" w:hAnsi="Times New Roman" w:cs="Times New Roman"/>
                <w:sz w:val="20"/>
                <w:szCs w:val="20"/>
                <w:lang w:eastAsia="tr-TR"/>
              </w:rPr>
            </w:pPr>
          </w:p>
        </w:tc>
      </w:tr>
    </w:tbl>
    <w:p w:rsidR="0003501B" w:rsidRDefault="0003501B" w:rsidP="0003501B">
      <w:pPr>
        <w:autoSpaceDE w:val="0"/>
        <w:autoSpaceDN w:val="0"/>
        <w:adjustRightInd w:val="0"/>
        <w:spacing w:line="276" w:lineRule="auto"/>
        <w:ind w:firstLine="0"/>
        <w:rPr>
          <w:rFonts w:ascii="Times New Roman" w:hAnsi="Times New Roman"/>
          <w:b/>
          <w:szCs w:val="24"/>
        </w:rPr>
      </w:pPr>
    </w:p>
    <w:p w:rsidR="0003501B" w:rsidRDefault="0003501B" w:rsidP="0003501B">
      <w:pPr>
        <w:autoSpaceDE w:val="0"/>
        <w:autoSpaceDN w:val="0"/>
        <w:adjustRightInd w:val="0"/>
        <w:ind w:firstLine="708"/>
        <w:rPr>
          <w:rFonts w:ascii="Times New Roman" w:hAnsi="Times New Roman"/>
          <w:szCs w:val="24"/>
        </w:rPr>
      </w:pPr>
      <w:r w:rsidRPr="00707D43">
        <w:rPr>
          <w:rFonts w:ascii="Times New Roman" w:eastAsia="TimesNewRomanPS-ItalicMT" w:hAnsi="Times New Roman"/>
          <w:iCs/>
          <w:szCs w:val="24"/>
        </w:rPr>
        <w:t>Tablo 4.1.</w:t>
      </w:r>
      <w:r>
        <w:rPr>
          <w:rFonts w:ascii="Times New Roman" w:eastAsia="TimesNewRomanPS-ItalicMT" w:hAnsi="Times New Roman"/>
          <w:iCs/>
          <w:szCs w:val="24"/>
        </w:rPr>
        <w:t>3.</w:t>
      </w:r>
      <w:r w:rsidRPr="00707D43">
        <w:rPr>
          <w:rFonts w:ascii="Times New Roman" w:eastAsia="TimesNewRomanPS-ItalicMT" w:hAnsi="Times New Roman"/>
          <w:iCs/>
          <w:szCs w:val="24"/>
        </w:rPr>
        <w:t xml:space="preserve"> 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 108 tanesinin (% 11,8) Okul Öncesi Öğretmenliği, 103 tanesinin (% 11,3) Tıp Fakültesi’nde, 78 tanesinin (% 8,5) Sanat Tarihi bölümde ve Sosyal Bilgiler Öğretmenliği bölümünde, 72 tanesinin (% 7,9) Maliye bölümünde öğrenim gördüğü bulunmuştur.  53 tanesinin (% 5,8) İşletme bölümünde, 48 tanesinin (% 5,3) İnşaat Mühendisliği bölümünde öğrenim gördüğü, 47 tanesinin ( % 5,1 ) İktisat bölümünde öğrenim gördüğü, 45 tanesinin (% 4,9) Çalışma Ekonomisi bölümünde öğrenim gördüğü bulunmuştur.  34 tanesinin ( % 3,7 ) Kamu Yönetimi bölümünde öğrenim gördüğü,</w:t>
      </w:r>
      <w:r w:rsidRPr="000522C0">
        <w:rPr>
          <w:rFonts w:ascii="Times New Roman" w:hAnsi="Times New Roman"/>
          <w:color w:val="000000"/>
          <w:sz w:val="20"/>
          <w:szCs w:val="20"/>
        </w:rPr>
        <w:t xml:space="preserve"> </w:t>
      </w:r>
      <w:r>
        <w:rPr>
          <w:rFonts w:ascii="Times New Roman" w:hAnsi="Times New Roman"/>
          <w:szCs w:val="24"/>
        </w:rPr>
        <w:t xml:space="preserve"> 30 tanesinin (% 3,3)  </w:t>
      </w:r>
      <w:r w:rsidRPr="000522C0">
        <w:rPr>
          <w:rFonts w:ascii="Times New Roman" w:hAnsi="Times New Roman"/>
          <w:color w:val="000000"/>
          <w:szCs w:val="24"/>
        </w:rPr>
        <w:t>Türk Dili ve Edebiyatı</w:t>
      </w:r>
      <w:r>
        <w:rPr>
          <w:rFonts w:ascii="Times New Roman" w:hAnsi="Times New Roman"/>
          <w:szCs w:val="24"/>
        </w:rPr>
        <w:t xml:space="preserve"> bölümünde öğrenim gördüğü,</w:t>
      </w:r>
      <w:r w:rsidRPr="000522C0">
        <w:rPr>
          <w:rFonts w:ascii="Times New Roman" w:hAnsi="Times New Roman"/>
          <w:color w:val="000000"/>
          <w:sz w:val="20"/>
          <w:szCs w:val="20"/>
        </w:rPr>
        <w:t xml:space="preserve"> </w:t>
      </w:r>
      <w:r>
        <w:rPr>
          <w:rFonts w:ascii="Times New Roman" w:hAnsi="Times New Roman"/>
          <w:color w:val="000000"/>
          <w:sz w:val="20"/>
          <w:szCs w:val="20"/>
        </w:rPr>
        <w:t xml:space="preserve"> </w:t>
      </w:r>
      <w:r w:rsidRPr="00137580">
        <w:rPr>
          <w:rFonts w:ascii="Times New Roman" w:hAnsi="Times New Roman"/>
          <w:color w:val="000000"/>
          <w:szCs w:val="24"/>
        </w:rPr>
        <w:t>28</w:t>
      </w:r>
      <w:r w:rsidRPr="00137580">
        <w:rPr>
          <w:rFonts w:ascii="Times New Roman" w:hAnsi="Times New Roman"/>
          <w:szCs w:val="24"/>
        </w:rPr>
        <w:t xml:space="preserve"> </w:t>
      </w:r>
      <w:r>
        <w:rPr>
          <w:rFonts w:ascii="Times New Roman" w:hAnsi="Times New Roman"/>
          <w:szCs w:val="24"/>
        </w:rPr>
        <w:t xml:space="preserve">tanesinin (% 3,1) </w:t>
      </w:r>
      <w:r w:rsidRPr="00137580">
        <w:rPr>
          <w:rFonts w:ascii="Times New Roman" w:hAnsi="Times New Roman"/>
          <w:color w:val="000000"/>
          <w:szCs w:val="24"/>
        </w:rPr>
        <w:t xml:space="preserve">Fen Bilgisi </w:t>
      </w:r>
      <w:r w:rsidRPr="00B31E5A">
        <w:rPr>
          <w:rFonts w:ascii="Times New Roman" w:hAnsi="Times New Roman"/>
          <w:color w:val="000000"/>
          <w:szCs w:val="24"/>
        </w:rPr>
        <w:t>Öğr</w:t>
      </w:r>
      <w:r>
        <w:rPr>
          <w:rFonts w:ascii="Times New Roman" w:hAnsi="Times New Roman"/>
          <w:color w:val="000000"/>
          <w:szCs w:val="24"/>
        </w:rPr>
        <w:t>e</w:t>
      </w:r>
      <w:r w:rsidRPr="00B31E5A">
        <w:rPr>
          <w:rFonts w:ascii="Times New Roman" w:hAnsi="Times New Roman"/>
          <w:color w:val="000000"/>
          <w:szCs w:val="24"/>
        </w:rPr>
        <w:t>t</w:t>
      </w:r>
      <w:r>
        <w:rPr>
          <w:rFonts w:ascii="Times New Roman" w:hAnsi="Times New Roman"/>
          <w:color w:val="000000"/>
          <w:szCs w:val="24"/>
        </w:rPr>
        <w:t>menliği</w:t>
      </w:r>
      <w:r w:rsidRPr="00B31E5A">
        <w:rPr>
          <w:rFonts w:ascii="Times New Roman" w:hAnsi="Times New Roman"/>
          <w:szCs w:val="24"/>
        </w:rPr>
        <w:t xml:space="preserve"> bölümünde öğrenim gördüğü,</w:t>
      </w:r>
      <w:r w:rsidRPr="000522C0">
        <w:rPr>
          <w:rFonts w:ascii="Times New Roman" w:hAnsi="Times New Roman"/>
          <w:color w:val="000000"/>
          <w:sz w:val="20"/>
          <w:szCs w:val="20"/>
        </w:rPr>
        <w:t xml:space="preserve"> </w:t>
      </w:r>
      <w:r>
        <w:rPr>
          <w:rFonts w:ascii="Times New Roman" w:hAnsi="Times New Roman"/>
          <w:szCs w:val="24"/>
        </w:rPr>
        <w:t xml:space="preserve">  27 tanesinin (% 3)  </w:t>
      </w:r>
      <w:proofErr w:type="spellStart"/>
      <w:r>
        <w:rPr>
          <w:rFonts w:ascii="Times New Roman" w:hAnsi="Times New Roman"/>
          <w:color w:val="000000"/>
          <w:szCs w:val="24"/>
        </w:rPr>
        <w:t>Pdr</w:t>
      </w:r>
      <w:proofErr w:type="spellEnd"/>
      <w:r>
        <w:rPr>
          <w:rFonts w:ascii="Times New Roman" w:hAnsi="Times New Roman"/>
          <w:color w:val="000000"/>
          <w:szCs w:val="24"/>
        </w:rPr>
        <w:t xml:space="preserve"> </w:t>
      </w:r>
      <w:r>
        <w:rPr>
          <w:rFonts w:ascii="Times New Roman" w:hAnsi="Times New Roman"/>
          <w:szCs w:val="24"/>
        </w:rPr>
        <w:t>bölümünde öğrenim gördüğü</w:t>
      </w:r>
      <w:r w:rsidRPr="00B31E5A">
        <w:rPr>
          <w:rFonts w:ascii="Times New Roman" w:hAnsi="Times New Roman"/>
          <w:szCs w:val="24"/>
        </w:rPr>
        <w:t>,</w:t>
      </w:r>
      <w:r w:rsidRPr="00B31E5A">
        <w:rPr>
          <w:rFonts w:ascii="Times New Roman" w:hAnsi="Times New Roman"/>
          <w:color w:val="000000"/>
          <w:szCs w:val="24"/>
        </w:rPr>
        <w:t xml:space="preserve">  26 tanesinin</w:t>
      </w:r>
      <w:r w:rsidRPr="00B31E5A">
        <w:rPr>
          <w:rFonts w:ascii="Times New Roman" w:hAnsi="Times New Roman"/>
          <w:szCs w:val="24"/>
        </w:rPr>
        <w:t xml:space="preserve"> </w:t>
      </w:r>
      <w:r>
        <w:rPr>
          <w:rFonts w:ascii="Times New Roman" w:hAnsi="Times New Roman"/>
          <w:szCs w:val="24"/>
        </w:rPr>
        <w:t xml:space="preserve">(% 2,8) Türkçe </w:t>
      </w:r>
      <w:r>
        <w:rPr>
          <w:rFonts w:ascii="Times New Roman" w:hAnsi="Times New Roman"/>
          <w:szCs w:val="24"/>
        </w:rPr>
        <w:lastRenderedPageBreak/>
        <w:t xml:space="preserve">Öğretmenliği bölümünde öğrenim gördüğü, 23 tanesinin (% 2,5) Tarih bölümünde öğrenim gördüğü, 20 tanesinin (% 2,2) Sınıf Öğretmenliği bölümünde öğrenim gördüğü, 17 tanesinin ( % 1,9) Sosyoloji bölümünde </w:t>
      </w:r>
      <w:proofErr w:type="gramStart"/>
      <w:r>
        <w:rPr>
          <w:rFonts w:ascii="Times New Roman" w:hAnsi="Times New Roman"/>
          <w:szCs w:val="24"/>
        </w:rPr>
        <w:t>öğrenim  gördüğü</w:t>
      </w:r>
      <w:proofErr w:type="gramEnd"/>
      <w:r>
        <w:rPr>
          <w:rFonts w:ascii="Times New Roman" w:hAnsi="Times New Roman"/>
          <w:szCs w:val="24"/>
        </w:rPr>
        <w:t xml:space="preserve"> bulunmuştur. 13 tanesinin (% 1,4) Arkeoloji bölümünde öğrenim gördüğü, </w:t>
      </w:r>
      <w:r w:rsidRPr="003B3C45">
        <w:rPr>
          <w:rFonts w:ascii="Times New Roman" w:hAnsi="Times New Roman"/>
          <w:color w:val="000000"/>
          <w:szCs w:val="24"/>
        </w:rPr>
        <w:t>9</w:t>
      </w:r>
      <w:r w:rsidRPr="00137580">
        <w:rPr>
          <w:rFonts w:ascii="Times New Roman" w:hAnsi="Times New Roman"/>
          <w:szCs w:val="24"/>
        </w:rPr>
        <w:t xml:space="preserve"> </w:t>
      </w:r>
      <w:r>
        <w:rPr>
          <w:rFonts w:ascii="Times New Roman" w:hAnsi="Times New Roman"/>
          <w:szCs w:val="24"/>
        </w:rPr>
        <w:t xml:space="preserve">tanesinin (% 1,0) </w:t>
      </w:r>
      <w:r>
        <w:rPr>
          <w:rFonts w:ascii="Times New Roman" w:hAnsi="Times New Roman"/>
          <w:color w:val="000000"/>
          <w:szCs w:val="24"/>
        </w:rPr>
        <w:t xml:space="preserve">İngilizce </w:t>
      </w:r>
      <w:r w:rsidRPr="00B31E5A">
        <w:rPr>
          <w:rFonts w:ascii="Times New Roman" w:hAnsi="Times New Roman"/>
          <w:color w:val="000000"/>
          <w:szCs w:val="24"/>
        </w:rPr>
        <w:t>Öğr</w:t>
      </w:r>
      <w:r>
        <w:rPr>
          <w:rFonts w:ascii="Times New Roman" w:hAnsi="Times New Roman"/>
          <w:color w:val="000000"/>
          <w:szCs w:val="24"/>
        </w:rPr>
        <w:t>e</w:t>
      </w:r>
      <w:r w:rsidRPr="00B31E5A">
        <w:rPr>
          <w:rFonts w:ascii="Times New Roman" w:hAnsi="Times New Roman"/>
          <w:color w:val="000000"/>
          <w:szCs w:val="24"/>
        </w:rPr>
        <w:t>t</w:t>
      </w:r>
      <w:r>
        <w:rPr>
          <w:rFonts w:ascii="Times New Roman" w:hAnsi="Times New Roman"/>
          <w:color w:val="000000"/>
          <w:szCs w:val="24"/>
        </w:rPr>
        <w:t>menliği</w:t>
      </w:r>
      <w:r w:rsidRPr="00B31E5A">
        <w:rPr>
          <w:rFonts w:ascii="Times New Roman" w:hAnsi="Times New Roman"/>
          <w:szCs w:val="24"/>
        </w:rPr>
        <w:t xml:space="preserve"> bölümünde öğrenim gördüğü,</w:t>
      </w:r>
      <w:r w:rsidRPr="000522C0">
        <w:rPr>
          <w:rFonts w:ascii="Times New Roman" w:hAnsi="Times New Roman"/>
          <w:color w:val="000000"/>
          <w:sz w:val="20"/>
          <w:szCs w:val="20"/>
        </w:rPr>
        <w:t xml:space="preserve"> </w:t>
      </w:r>
      <w:r>
        <w:rPr>
          <w:rFonts w:ascii="Times New Roman" w:hAnsi="Times New Roman"/>
          <w:szCs w:val="24"/>
        </w:rPr>
        <w:t xml:space="preserve">  9 tanesinin (% 1,0)  </w:t>
      </w:r>
      <w:r>
        <w:rPr>
          <w:rFonts w:ascii="Times New Roman" w:hAnsi="Times New Roman"/>
          <w:color w:val="000000"/>
          <w:szCs w:val="24"/>
        </w:rPr>
        <w:t xml:space="preserve">Felsefe </w:t>
      </w:r>
      <w:r>
        <w:rPr>
          <w:rFonts w:ascii="Times New Roman" w:hAnsi="Times New Roman"/>
          <w:szCs w:val="24"/>
        </w:rPr>
        <w:t>bölümünde öğrenim gördüğü</w:t>
      </w:r>
      <w:r w:rsidRPr="00B31E5A">
        <w:rPr>
          <w:rFonts w:ascii="Times New Roman" w:hAnsi="Times New Roman"/>
          <w:szCs w:val="24"/>
        </w:rPr>
        <w:t>,</w:t>
      </w:r>
      <w:r w:rsidRPr="00B31E5A">
        <w:rPr>
          <w:rFonts w:ascii="Times New Roman" w:hAnsi="Times New Roman"/>
          <w:color w:val="000000"/>
          <w:szCs w:val="24"/>
        </w:rPr>
        <w:t xml:space="preserve">  </w:t>
      </w:r>
      <w:r>
        <w:rPr>
          <w:rFonts w:ascii="Times New Roman" w:hAnsi="Times New Roman"/>
          <w:color w:val="000000"/>
          <w:szCs w:val="24"/>
        </w:rPr>
        <w:t>7</w:t>
      </w:r>
      <w:r w:rsidRPr="00B31E5A">
        <w:rPr>
          <w:rFonts w:ascii="Times New Roman" w:hAnsi="Times New Roman"/>
          <w:color w:val="000000"/>
          <w:szCs w:val="24"/>
        </w:rPr>
        <w:t xml:space="preserve"> tanesinin</w:t>
      </w:r>
      <w:r w:rsidRPr="00B31E5A">
        <w:rPr>
          <w:rFonts w:ascii="Times New Roman" w:hAnsi="Times New Roman"/>
          <w:szCs w:val="24"/>
        </w:rPr>
        <w:t xml:space="preserve"> </w:t>
      </w:r>
      <w:r>
        <w:rPr>
          <w:rFonts w:ascii="Times New Roman" w:hAnsi="Times New Roman"/>
          <w:szCs w:val="24"/>
        </w:rPr>
        <w:t>( % 0,8) İngilizce bölümünde öğrenim gördüğü, 5 tanesinin (% 0,5) Bilgisayar Öğretmenliği bölümünde öğrenim gördüğü, 5 tanesinin (% 0,5) Matematik Öğretmenliği bölümünde öğrenim gördüğü, 5 tanesinin (% 0,5) Matematik bölümünde öğrenim gördüğü, 3 tanesinin ( % 0,3) Kimya bölümünde öğrenim gördüğü, 3 tanesinin (% 0,3) Gıda Mühendisliği bölümünde öğrenim gördüğü,</w:t>
      </w:r>
      <w:r w:rsidRPr="000522C0">
        <w:rPr>
          <w:rFonts w:ascii="Times New Roman" w:hAnsi="Times New Roman"/>
          <w:color w:val="000000"/>
          <w:sz w:val="20"/>
          <w:szCs w:val="20"/>
        </w:rPr>
        <w:t xml:space="preserve"> </w:t>
      </w:r>
      <w:r>
        <w:rPr>
          <w:rFonts w:ascii="Times New Roman" w:hAnsi="Times New Roman"/>
          <w:szCs w:val="24"/>
        </w:rPr>
        <w:t xml:space="preserve">  3 tanesinin (% 0,3 ) Biyoloji bölümünde öğrenim gördüğü, 2 tanesinin (% 0,2)  </w:t>
      </w:r>
      <w:r>
        <w:rPr>
          <w:rFonts w:ascii="Times New Roman" w:hAnsi="Times New Roman"/>
          <w:color w:val="000000"/>
          <w:szCs w:val="24"/>
        </w:rPr>
        <w:t xml:space="preserve">Makine Mühendisliği </w:t>
      </w:r>
      <w:r>
        <w:rPr>
          <w:rFonts w:ascii="Times New Roman" w:hAnsi="Times New Roman"/>
          <w:szCs w:val="24"/>
        </w:rPr>
        <w:t>bölümünde öğrenim gördüğü</w:t>
      </w:r>
      <w:r w:rsidRPr="00FC33E5">
        <w:rPr>
          <w:rFonts w:ascii="Times New Roman" w:hAnsi="Times New Roman"/>
          <w:szCs w:val="24"/>
        </w:rPr>
        <w:t>,</w:t>
      </w:r>
      <w:r w:rsidRPr="00FC33E5">
        <w:rPr>
          <w:rFonts w:ascii="Times New Roman" w:hAnsi="Times New Roman"/>
          <w:color w:val="000000"/>
          <w:szCs w:val="24"/>
        </w:rPr>
        <w:t xml:space="preserve">  2</w:t>
      </w:r>
      <w:r w:rsidRPr="00FC33E5">
        <w:rPr>
          <w:rFonts w:ascii="Times New Roman" w:hAnsi="Times New Roman"/>
          <w:szCs w:val="24"/>
        </w:rPr>
        <w:t xml:space="preserve"> tanesinin</w:t>
      </w:r>
      <w:r>
        <w:rPr>
          <w:rFonts w:ascii="Times New Roman" w:hAnsi="Times New Roman"/>
          <w:szCs w:val="24"/>
        </w:rPr>
        <w:t xml:space="preserve"> (% 0,2) Elektrik Mühendisliği</w:t>
      </w:r>
      <w:r w:rsidRPr="00B31E5A">
        <w:rPr>
          <w:rFonts w:ascii="Times New Roman" w:hAnsi="Times New Roman"/>
          <w:szCs w:val="24"/>
        </w:rPr>
        <w:t xml:space="preserve"> bölümünde öğrenim gördüğü,</w:t>
      </w:r>
      <w:r>
        <w:rPr>
          <w:rFonts w:ascii="Times New Roman" w:hAnsi="Times New Roman"/>
          <w:szCs w:val="24"/>
        </w:rPr>
        <w:t xml:space="preserve">  2 tanesinin (% 0,2)  </w:t>
      </w:r>
      <w:proofErr w:type="spellStart"/>
      <w:r>
        <w:rPr>
          <w:rFonts w:ascii="Times New Roman" w:hAnsi="Times New Roman"/>
          <w:color w:val="000000"/>
          <w:szCs w:val="24"/>
        </w:rPr>
        <w:t>Biomedikal</w:t>
      </w:r>
      <w:proofErr w:type="spellEnd"/>
      <w:r>
        <w:rPr>
          <w:rFonts w:ascii="Times New Roman" w:hAnsi="Times New Roman"/>
          <w:color w:val="000000"/>
          <w:szCs w:val="24"/>
        </w:rPr>
        <w:t xml:space="preserve"> Mühendisliği </w:t>
      </w:r>
      <w:r>
        <w:rPr>
          <w:rFonts w:ascii="Times New Roman" w:hAnsi="Times New Roman"/>
          <w:szCs w:val="24"/>
        </w:rPr>
        <w:t>bölümünde öğrenim gördüğü</w:t>
      </w:r>
      <w:r w:rsidRPr="00B31E5A">
        <w:rPr>
          <w:rFonts w:ascii="Times New Roman" w:hAnsi="Times New Roman"/>
          <w:szCs w:val="24"/>
        </w:rPr>
        <w:t>,</w:t>
      </w:r>
      <w:r w:rsidRPr="00B31E5A">
        <w:rPr>
          <w:rFonts w:ascii="Times New Roman" w:hAnsi="Times New Roman"/>
          <w:color w:val="000000"/>
          <w:szCs w:val="24"/>
        </w:rPr>
        <w:t xml:space="preserve">  </w:t>
      </w:r>
      <w:r>
        <w:rPr>
          <w:rFonts w:ascii="Times New Roman" w:hAnsi="Times New Roman"/>
          <w:color w:val="000000"/>
          <w:szCs w:val="24"/>
        </w:rPr>
        <w:t xml:space="preserve">2 </w:t>
      </w:r>
      <w:r w:rsidRPr="00B31E5A">
        <w:rPr>
          <w:rFonts w:ascii="Times New Roman" w:hAnsi="Times New Roman"/>
          <w:color w:val="000000"/>
          <w:szCs w:val="24"/>
        </w:rPr>
        <w:t>tanesinin</w:t>
      </w:r>
      <w:r w:rsidRPr="00B31E5A">
        <w:rPr>
          <w:rFonts w:ascii="Times New Roman" w:hAnsi="Times New Roman"/>
          <w:szCs w:val="24"/>
        </w:rPr>
        <w:t xml:space="preserve"> </w:t>
      </w:r>
      <w:r>
        <w:rPr>
          <w:rFonts w:ascii="Times New Roman" w:hAnsi="Times New Roman"/>
          <w:szCs w:val="24"/>
        </w:rPr>
        <w:t xml:space="preserve">(% 0,2 ) Beden Eğitimi Öğretmenliği bölümünde öğrenim gördüğü, 2 tanesinin (% 0,2) Coğrafya bölümünde öğrenim gördüğü, 1 tanesinin (% 0,1) Müzik Öğretmenliği bölümünde öğrenim gördüğü, 1 tanesinin (% 0,1) Jeoloji Mühendisliği bölümünde öğrenim gördüğü, 1 tanesinin (% 0,1) Fransız Dili ve Edebiyatı bölümünde öğrenim gördüğü, 1 tanesinin (% 0,1) Psikoloji bölümünde öğrenim </w:t>
      </w:r>
      <w:proofErr w:type="gramStart"/>
      <w:r>
        <w:rPr>
          <w:rFonts w:ascii="Times New Roman" w:hAnsi="Times New Roman"/>
          <w:szCs w:val="24"/>
        </w:rPr>
        <w:t>gördüğü  bulgusuna</w:t>
      </w:r>
      <w:proofErr w:type="gramEnd"/>
      <w:r>
        <w:rPr>
          <w:rFonts w:ascii="Times New Roman" w:hAnsi="Times New Roman"/>
          <w:szCs w:val="24"/>
        </w:rPr>
        <w:t xml:space="preserve"> ulaşılmıştır.</w:t>
      </w:r>
    </w:p>
    <w:p w:rsidR="0003501B" w:rsidRDefault="0003501B" w:rsidP="0003501B">
      <w:pPr>
        <w:autoSpaceDE w:val="0"/>
        <w:autoSpaceDN w:val="0"/>
        <w:adjustRightInd w:val="0"/>
        <w:spacing w:line="276" w:lineRule="auto"/>
        <w:ind w:firstLine="0"/>
        <w:rPr>
          <w:rFonts w:ascii="Times New Roman" w:hAnsi="Times New Roman"/>
          <w:b/>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Cs/>
          <w:color w:val="000000"/>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4.1</w:t>
      </w:r>
      <w:r w:rsidRPr="00707D43">
        <w:rPr>
          <w:rFonts w:ascii="Times New Roman" w:hAnsi="Times New Roman"/>
          <w:b/>
          <w:bCs/>
          <w:color w:val="000000"/>
          <w:szCs w:val="24"/>
        </w:rPr>
        <w:t>.</w:t>
      </w:r>
      <w:r>
        <w:rPr>
          <w:rFonts w:ascii="Times New Roman" w:hAnsi="Times New Roman"/>
          <w:b/>
          <w:bCs/>
          <w:color w:val="000000"/>
          <w:szCs w:val="24"/>
        </w:rPr>
        <w:t>4</w:t>
      </w:r>
      <w:r w:rsidRPr="00707D43">
        <w:rPr>
          <w:rFonts w:ascii="Times New Roman" w:hAnsi="Times New Roman"/>
          <w:b/>
          <w:bCs/>
          <w:color w:val="000000"/>
          <w:szCs w:val="24"/>
        </w:rPr>
        <w:t xml:space="preserve"> </w:t>
      </w:r>
      <w:r>
        <w:rPr>
          <w:rFonts w:ascii="Times New Roman" w:hAnsi="Times New Roman"/>
          <w:b/>
          <w:i/>
          <w:szCs w:val="24"/>
        </w:rPr>
        <w:t>Öğrencilerin Okudukları İkamet Ettikleri Bölge ve Yerleşim Birimi Değişkenleri</w:t>
      </w:r>
      <w:r w:rsidRPr="00707D43">
        <w:rPr>
          <w:rFonts w:ascii="Times New Roman" w:hAnsi="Times New Roman"/>
          <w:b/>
          <w:i/>
          <w:szCs w:val="24"/>
        </w:rPr>
        <w:t xml:space="preserve">ne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460" w:type="dxa"/>
        <w:tblInd w:w="210" w:type="dxa"/>
        <w:tblLayout w:type="fixed"/>
        <w:tblCellMar>
          <w:left w:w="30" w:type="dxa"/>
          <w:right w:w="30" w:type="dxa"/>
        </w:tblCellMar>
        <w:tblLook w:val="0000" w:firstRow="0" w:lastRow="0" w:firstColumn="0" w:lastColumn="0" w:noHBand="0" w:noVBand="0"/>
      </w:tblPr>
      <w:tblGrid>
        <w:gridCol w:w="2700"/>
        <w:gridCol w:w="2340"/>
        <w:gridCol w:w="1800"/>
        <w:gridCol w:w="1620"/>
      </w:tblGrid>
      <w:tr w:rsidR="0003501B" w:rsidRPr="00D31E52" w:rsidTr="00726BBE">
        <w:trPr>
          <w:cantSplit/>
          <w:trHeight w:val="288"/>
          <w:tblHeader/>
        </w:trPr>
        <w:tc>
          <w:tcPr>
            <w:tcW w:w="27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D31E52" w:rsidRDefault="0003501B" w:rsidP="00726BBE">
            <w:pPr>
              <w:autoSpaceDE w:val="0"/>
              <w:autoSpaceDN w:val="0"/>
              <w:adjustRightInd w:val="0"/>
              <w:spacing w:line="240" w:lineRule="auto"/>
              <w:ind w:firstLine="74"/>
              <w:rPr>
                <w:rFonts w:ascii="Times New Roman" w:hAnsi="Times New Roman"/>
                <w:b/>
                <w:sz w:val="20"/>
                <w:szCs w:val="20"/>
              </w:rPr>
            </w:pPr>
            <w:r w:rsidRPr="00D31E52">
              <w:rPr>
                <w:rFonts w:ascii="Times New Roman" w:hAnsi="Times New Roman"/>
                <w:b/>
                <w:sz w:val="20"/>
                <w:szCs w:val="20"/>
              </w:rPr>
              <w:t>Değişkenler</w:t>
            </w:r>
          </w:p>
        </w:tc>
        <w:tc>
          <w:tcPr>
            <w:tcW w:w="23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D31E52" w:rsidRDefault="0003501B" w:rsidP="00726BBE">
            <w:pPr>
              <w:autoSpaceDE w:val="0"/>
              <w:autoSpaceDN w:val="0"/>
              <w:adjustRightInd w:val="0"/>
              <w:spacing w:line="240" w:lineRule="auto"/>
              <w:ind w:firstLine="0"/>
              <w:rPr>
                <w:rFonts w:ascii="Times New Roman" w:hAnsi="Times New Roman"/>
                <w:b/>
                <w:sz w:val="20"/>
                <w:szCs w:val="20"/>
              </w:rPr>
            </w:pPr>
            <w:r>
              <w:rPr>
                <w:rFonts w:ascii="Times New Roman" w:hAnsi="Times New Roman"/>
                <w:b/>
                <w:sz w:val="20"/>
                <w:szCs w:val="20"/>
              </w:rPr>
              <w:t xml:space="preserve">          </w:t>
            </w:r>
            <w:r w:rsidRPr="00D31E52">
              <w:rPr>
                <w:rFonts w:ascii="Times New Roman" w:hAnsi="Times New Roman"/>
                <w:b/>
                <w:sz w:val="20"/>
                <w:szCs w:val="20"/>
              </w:rPr>
              <w:t>Kategori</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78503B" w:rsidRDefault="0003501B" w:rsidP="00726BBE">
            <w:pPr>
              <w:autoSpaceDE w:val="0"/>
              <w:autoSpaceDN w:val="0"/>
              <w:adjustRightInd w:val="0"/>
              <w:spacing w:line="240" w:lineRule="auto"/>
              <w:jc w:val="center"/>
              <w:rPr>
                <w:rFonts w:ascii="Times New Roman" w:hAnsi="Times New Roman"/>
                <w:b/>
                <w:i/>
                <w:color w:val="000000"/>
                <w:sz w:val="20"/>
                <w:szCs w:val="20"/>
              </w:rPr>
            </w:pPr>
            <w:proofErr w:type="gramStart"/>
            <w:r w:rsidRPr="0078503B">
              <w:rPr>
                <w:rFonts w:ascii="Times New Roman" w:hAnsi="Times New Roman"/>
                <w:b/>
                <w:i/>
                <w:color w:val="000000"/>
                <w:sz w:val="20"/>
                <w:szCs w:val="20"/>
              </w:rPr>
              <w:t>f</w:t>
            </w:r>
            <w:proofErr w:type="gramEnd"/>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78503B" w:rsidRDefault="0003501B" w:rsidP="00726BBE">
            <w:pPr>
              <w:autoSpaceDE w:val="0"/>
              <w:autoSpaceDN w:val="0"/>
              <w:adjustRightInd w:val="0"/>
              <w:spacing w:line="240" w:lineRule="auto"/>
              <w:jc w:val="center"/>
              <w:rPr>
                <w:rFonts w:ascii="Times New Roman" w:hAnsi="Times New Roman"/>
                <w:b/>
                <w:i/>
                <w:color w:val="000000"/>
                <w:sz w:val="20"/>
                <w:szCs w:val="20"/>
              </w:rPr>
            </w:pPr>
            <w:r w:rsidRPr="0078503B">
              <w:rPr>
                <w:rFonts w:ascii="Times New Roman" w:hAnsi="Times New Roman"/>
                <w:b/>
                <w:i/>
                <w:color w:val="000000"/>
                <w:sz w:val="20"/>
                <w:szCs w:val="20"/>
              </w:rPr>
              <w:t>%</w:t>
            </w:r>
          </w:p>
        </w:tc>
      </w:tr>
      <w:tr w:rsidR="0003501B" w:rsidRPr="00D31E52" w:rsidTr="00726BBE">
        <w:trPr>
          <w:cantSplit/>
          <w:trHeight w:val="183"/>
          <w:tblHeader/>
        </w:trPr>
        <w:tc>
          <w:tcPr>
            <w:tcW w:w="27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D31E52" w:rsidRDefault="0003501B" w:rsidP="00726BBE">
            <w:pPr>
              <w:autoSpaceDE w:val="0"/>
              <w:autoSpaceDN w:val="0"/>
              <w:adjustRightInd w:val="0"/>
              <w:spacing w:line="240" w:lineRule="auto"/>
              <w:ind w:firstLine="74"/>
              <w:rPr>
                <w:rFonts w:ascii="Times New Roman" w:hAnsi="Times New Roman"/>
                <w:b/>
                <w:color w:val="000000"/>
                <w:sz w:val="20"/>
                <w:szCs w:val="20"/>
              </w:rPr>
            </w:pPr>
            <w:r w:rsidRPr="00D31E52">
              <w:rPr>
                <w:rFonts w:ascii="Times New Roman" w:hAnsi="Times New Roman"/>
                <w:b/>
                <w:color w:val="000000"/>
                <w:sz w:val="20"/>
                <w:szCs w:val="20"/>
              </w:rPr>
              <w:t>İkamet Edilen Coğrafi Bölge</w:t>
            </w:r>
          </w:p>
        </w:tc>
        <w:tc>
          <w:tcPr>
            <w:tcW w:w="2340" w:type="dxa"/>
            <w:tcBorders>
              <w:top w:val="single" w:sz="4" w:space="0" w:color="auto"/>
            </w:tcBorders>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sidRPr="00D31E52">
              <w:rPr>
                <w:rFonts w:ascii="Times New Roman" w:hAnsi="Times New Roman"/>
                <w:color w:val="000000"/>
                <w:sz w:val="20"/>
                <w:szCs w:val="20"/>
              </w:rPr>
              <w:t>Marmara Bölgesi</w:t>
            </w:r>
          </w:p>
        </w:tc>
        <w:tc>
          <w:tcPr>
            <w:tcW w:w="1800" w:type="dxa"/>
            <w:tcBorders>
              <w:top w:val="single" w:sz="4" w:space="0" w:color="auto"/>
            </w:tcBorders>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92</w:t>
            </w:r>
          </w:p>
        </w:tc>
        <w:tc>
          <w:tcPr>
            <w:tcW w:w="1620" w:type="dxa"/>
            <w:tcBorders>
              <w:top w:val="single" w:sz="4" w:space="0" w:color="auto"/>
            </w:tcBorders>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10,1</w:t>
            </w:r>
          </w:p>
        </w:tc>
      </w:tr>
      <w:tr w:rsidR="0003501B" w:rsidRPr="00D31E52" w:rsidTr="00726BBE">
        <w:trPr>
          <w:cantSplit/>
          <w:trHeight w:val="147"/>
          <w:tblHeader/>
        </w:trPr>
        <w:tc>
          <w:tcPr>
            <w:tcW w:w="2700" w:type="dxa"/>
            <w:vMerge/>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340" w:type="dxa"/>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sidRPr="00D31E52">
              <w:rPr>
                <w:rFonts w:ascii="Times New Roman" w:hAnsi="Times New Roman"/>
                <w:color w:val="000000"/>
                <w:sz w:val="20"/>
                <w:szCs w:val="20"/>
              </w:rPr>
              <w:t>Ege Bölgesi</w:t>
            </w:r>
          </w:p>
        </w:tc>
        <w:tc>
          <w:tcPr>
            <w:tcW w:w="180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450</w:t>
            </w:r>
          </w:p>
        </w:tc>
        <w:tc>
          <w:tcPr>
            <w:tcW w:w="162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49,3</w:t>
            </w:r>
          </w:p>
        </w:tc>
      </w:tr>
      <w:tr w:rsidR="0003501B" w:rsidRPr="00D31E52" w:rsidTr="00726BBE">
        <w:trPr>
          <w:cantSplit/>
          <w:trHeight w:val="147"/>
          <w:tblHeader/>
        </w:trPr>
        <w:tc>
          <w:tcPr>
            <w:tcW w:w="2700" w:type="dxa"/>
            <w:vMerge/>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340" w:type="dxa"/>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sidRPr="00D31E52">
              <w:rPr>
                <w:rFonts w:ascii="Times New Roman" w:hAnsi="Times New Roman"/>
                <w:color w:val="000000"/>
                <w:sz w:val="20"/>
                <w:szCs w:val="20"/>
              </w:rPr>
              <w:t>Akdeniz Bölgesi</w:t>
            </w:r>
          </w:p>
        </w:tc>
        <w:tc>
          <w:tcPr>
            <w:tcW w:w="180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145</w:t>
            </w:r>
          </w:p>
        </w:tc>
        <w:tc>
          <w:tcPr>
            <w:tcW w:w="162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15,9</w:t>
            </w:r>
          </w:p>
        </w:tc>
      </w:tr>
      <w:tr w:rsidR="0003501B" w:rsidRPr="00D31E52" w:rsidTr="00726BBE">
        <w:trPr>
          <w:cantSplit/>
          <w:trHeight w:val="147"/>
          <w:tblHeader/>
        </w:trPr>
        <w:tc>
          <w:tcPr>
            <w:tcW w:w="2700" w:type="dxa"/>
            <w:vMerge/>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340" w:type="dxa"/>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sidRPr="00D31E52">
              <w:rPr>
                <w:rFonts w:ascii="Times New Roman" w:hAnsi="Times New Roman"/>
                <w:color w:val="000000"/>
                <w:sz w:val="20"/>
                <w:szCs w:val="20"/>
              </w:rPr>
              <w:t xml:space="preserve">İç Anadolu Bölgesi </w:t>
            </w:r>
          </w:p>
        </w:tc>
        <w:tc>
          <w:tcPr>
            <w:tcW w:w="180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94</w:t>
            </w:r>
          </w:p>
        </w:tc>
        <w:tc>
          <w:tcPr>
            <w:tcW w:w="162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10,3</w:t>
            </w:r>
          </w:p>
        </w:tc>
      </w:tr>
      <w:tr w:rsidR="0003501B" w:rsidRPr="00D31E52" w:rsidTr="00726BBE">
        <w:trPr>
          <w:cantSplit/>
          <w:trHeight w:val="147"/>
          <w:tblHeader/>
        </w:trPr>
        <w:tc>
          <w:tcPr>
            <w:tcW w:w="2700" w:type="dxa"/>
            <w:vMerge/>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340" w:type="dxa"/>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sidRPr="00D31E52">
              <w:rPr>
                <w:rFonts w:ascii="Times New Roman" w:hAnsi="Times New Roman"/>
                <w:color w:val="000000"/>
                <w:sz w:val="20"/>
                <w:szCs w:val="20"/>
              </w:rPr>
              <w:t xml:space="preserve">Karadeniz Bölgesi </w:t>
            </w:r>
          </w:p>
        </w:tc>
        <w:tc>
          <w:tcPr>
            <w:tcW w:w="180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25</w:t>
            </w:r>
          </w:p>
        </w:tc>
        <w:tc>
          <w:tcPr>
            <w:tcW w:w="162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2,7</w:t>
            </w:r>
          </w:p>
        </w:tc>
      </w:tr>
      <w:tr w:rsidR="0003501B" w:rsidRPr="00D31E52" w:rsidTr="00726BBE">
        <w:trPr>
          <w:cantSplit/>
          <w:trHeight w:val="147"/>
          <w:tblHeader/>
        </w:trPr>
        <w:tc>
          <w:tcPr>
            <w:tcW w:w="2700" w:type="dxa"/>
            <w:vMerge/>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340" w:type="dxa"/>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Pr>
                <w:rFonts w:ascii="Times New Roman" w:hAnsi="Times New Roman"/>
                <w:color w:val="000000"/>
                <w:sz w:val="20"/>
                <w:szCs w:val="20"/>
              </w:rPr>
              <w:t>Güney</w:t>
            </w:r>
            <w:r w:rsidRPr="00D31E52">
              <w:rPr>
                <w:rFonts w:ascii="Times New Roman" w:hAnsi="Times New Roman"/>
                <w:color w:val="000000"/>
                <w:sz w:val="20"/>
                <w:szCs w:val="20"/>
              </w:rPr>
              <w:t>doğu Bölgesi</w:t>
            </w:r>
          </w:p>
        </w:tc>
        <w:tc>
          <w:tcPr>
            <w:tcW w:w="180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54</w:t>
            </w:r>
          </w:p>
        </w:tc>
        <w:tc>
          <w:tcPr>
            <w:tcW w:w="162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5,9</w:t>
            </w:r>
          </w:p>
        </w:tc>
      </w:tr>
      <w:tr w:rsidR="0003501B" w:rsidRPr="00D31E52" w:rsidTr="00726BBE">
        <w:trPr>
          <w:cantSplit/>
          <w:trHeight w:val="147"/>
          <w:tblHeader/>
        </w:trPr>
        <w:tc>
          <w:tcPr>
            <w:tcW w:w="2700" w:type="dxa"/>
            <w:vMerge/>
            <w:tcBorders>
              <w:bottom w:val="single" w:sz="4" w:space="0" w:color="auto"/>
            </w:tcBorders>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340" w:type="dxa"/>
            <w:tcBorders>
              <w:bottom w:val="single" w:sz="4" w:space="0" w:color="auto"/>
            </w:tcBorders>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Pr>
                <w:rFonts w:ascii="Times New Roman" w:hAnsi="Times New Roman"/>
                <w:color w:val="000000"/>
                <w:sz w:val="20"/>
                <w:szCs w:val="20"/>
              </w:rPr>
              <w:t>Doğu Anadolu Bölg</w:t>
            </w:r>
            <w:r w:rsidRPr="00D31E52">
              <w:rPr>
                <w:rFonts w:ascii="Times New Roman" w:hAnsi="Times New Roman"/>
                <w:color w:val="000000"/>
                <w:sz w:val="20"/>
                <w:szCs w:val="20"/>
              </w:rPr>
              <w:t>esi</w:t>
            </w:r>
          </w:p>
        </w:tc>
        <w:tc>
          <w:tcPr>
            <w:tcW w:w="1800" w:type="dxa"/>
            <w:tcBorders>
              <w:bottom w:val="single" w:sz="4" w:space="0" w:color="auto"/>
            </w:tcBorders>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53</w:t>
            </w:r>
          </w:p>
        </w:tc>
        <w:tc>
          <w:tcPr>
            <w:tcW w:w="1620" w:type="dxa"/>
            <w:tcBorders>
              <w:bottom w:val="single" w:sz="4" w:space="0" w:color="auto"/>
            </w:tcBorders>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5,8</w:t>
            </w:r>
          </w:p>
        </w:tc>
      </w:tr>
      <w:tr w:rsidR="0003501B" w:rsidRPr="00D31E52" w:rsidTr="00726BBE">
        <w:trPr>
          <w:cantSplit/>
          <w:trHeight w:val="147"/>
          <w:tblHeader/>
        </w:trPr>
        <w:tc>
          <w:tcPr>
            <w:tcW w:w="27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D31E52" w:rsidRDefault="0003501B" w:rsidP="00726BBE">
            <w:pPr>
              <w:autoSpaceDE w:val="0"/>
              <w:autoSpaceDN w:val="0"/>
              <w:adjustRightInd w:val="0"/>
              <w:spacing w:line="240" w:lineRule="auto"/>
              <w:ind w:firstLine="74"/>
              <w:rPr>
                <w:rFonts w:ascii="Times New Roman" w:hAnsi="Times New Roman"/>
                <w:b/>
                <w:color w:val="000000"/>
                <w:sz w:val="20"/>
                <w:szCs w:val="20"/>
              </w:rPr>
            </w:pPr>
            <w:r w:rsidRPr="00D31E52">
              <w:rPr>
                <w:rFonts w:ascii="Times New Roman" w:hAnsi="Times New Roman"/>
                <w:b/>
                <w:color w:val="000000"/>
                <w:sz w:val="20"/>
                <w:szCs w:val="20"/>
              </w:rPr>
              <w:t>Yerleşim Birimi</w:t>
            </w:r>
          </w:p>
        </w:tc>
        <w:tc>
          <w:tcPr>
            <w:tcW w:w="2340" w:type="dxa"/>
            <w:tcBorders>
              <w:top w:val="single" w:sz="4" w:space="0" w:color="auto"/>
            </w:tcBorders>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sidRPr="00D31E52">
              <w:rPr>
                <w:rFonts w:ascii="Times New Roman" w:hAnsi="Times New Roman"/>
                <w:color w:val="000000"/>
                <w:sz w:val="20"/>
                <w:szCs w:val="20"/>
              </w:rPr>
              <w:t>Mezra</w:t>
            </w:r>
          </w:p>
        </w:tc>
        <w:tc>
          <w:tcPr>
            <w:tcW w:w="1800" w:type="dxa"/>
            <w:tcBorders>
              <w:top w:val="single" w:sz="4" w:space="0" w:color="auto"/>
            </w:tcBorders>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9</w:t>
            </w:r>
          </w:p>
        </w:tc>
        <w:tc>
          <w:tcPr>
            <w:tcW w:w="1620" w:type="dxa"/>
            <w:tcBorders>
              <w:top w:val="single" w:sz="4" w:space="0" w:color="auto"/>
            </w:tcBorders>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1,0</w:t>
            </w:r>
          </w:p>
        </w:tc>
      </w:tr>
      <w:tr w:rsidR="0003501B" w:rsidRPr="00D31E52" w:rsidTr="00726BBE">
        <w:trPr>
          <w:cantSplit/>
          <w:trHeight w:val="147"/>
          <w:tblHeader/>
        </w:trPr>
        <w:tc>
          <w:tcPr>
            <w:tcW w:w="2700" w:type="dxa"/>
            <w:vMerge/>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340" w:type="dxa"/>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sidRPr="00D31E52">
              <w:rPr>
                <w:rFonts w:ascii="Times New Roman" w:hAnsi="Times New Roman"/>
                <w:color w:val="000000"/>
                <w:sz w:val="20"/>
                <w:szCs w:val="20"/>
              </w:rPr>
              <w:t>Köy</w:t>
            </w:r>
          </w:p>
        </w:tc>
        <w:tc>
          <w:tcPr>
            <w:tcW w:w="180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123</w:t>
            </w:r>
          </w:p>
        </w:tc>
        <w:tc>
          <w:tcPr>
            <w:tcW w:w="162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13,5</w:t>
            </w:r>
          </w:p>
        </w:tc>
      </w:tr>
      <w:tr w:rsidR="0003501B" w:rsidRPr="00D31E52" w:rsidTr="00726BBE">
        <w:trPr>
          <w:cantSplit/>
          <w:trHeight w:val="147"/>
          <w:tblHeader/>
        </w:trPr>
        <w:tc>
          <w:tcPr>
            <w:tcW w:w="2700" w:type="dxa"/>
            <w:vMerge/>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340" w:type="dxa"/>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sidRPr="00D31E52">
              <w:rPr>
                <w:rFonts w:ascii="Times New Roman" w:hAnsi="Times New Roman"/>
                <w:color w:val="000000"/>
                <w:sz w:val="20"/>
                <w:szCs w:val="20"/>
              </w:rPr>
              <w:t>Kasaba</w:t>
            </w:r>
          </w:p>
        </w:tc>
        <w:tc>
          <w:tcPr>
            <w:tcW w:w="180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68</w:t>
            </w:r>
          </w:p>
        </w:tc>
        <w:tc>
          <w:tcPr>
            <w:tcW w:w="162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7,4</w:t>
            </w:r>
          </w:p>
        </w:tc>
      </w:tr>
      <w:tr w:rsidR="0003501B" w:rsidRPr="00D31E52" w:rsidTr="00726BBE">
        <w:trPr>
          <w:cantSplit/>
          <w:trHeight w:val="147"/>
          <w:tblHeader/>
        </w:trPr>
        <w:tc>
          <w:tcPr>
            <w:tcW w:w="2700" w:type="dxa"/>
            <w:vMerge/>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340" w:type="dxa"/>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sidRPr="00D31E52">
              <w:rPr>
                <w:rFonts w:ascii="Times New Roman" w:hAnsi="Times New Roman"/>
                <w:color w:val="000000"/>
                <w:sz w:val="20"/>
                <w:szCs w:val="20"/>
              </w:rPr>
              <w:t>İlçe</w:t>
            </w:r>
          </w:p>
        </w:tc>
        <w:tc>
          <w:tcPr>
            <w:tcW w:w="180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271</w:t>
            </w:r>
          </w:p>
        </w:tc>
        <w:tc>
          <w:tcPr>
            <w:tcW w:w="162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29,7</w:t>
            </w:r>
          </w:p>
        </w:tc>
      </w:tr>
      <w:tr w:rsidR="0003501B" w:rsidRPr="00D31E52" w:rsidTr="00726BBE">
        <w:trPr>
          <w:cantSplit/>
          <w:trHeight w:val="147"/>
          <w:tblHeader/>
        </w:trPr>
        <w:tc>
          <w:tcPr>
            <w:tcW w:w="2700" w:type="dxa"/>
            <w:vMerge/>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340" w:type="dxa"/>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sidRPr="00D31E52">
              <w:rPr>
                <w:rFonts w:ascii="Times New Roman" w:hAnsi="Times New Roman"/>
                <w:color w:val="000000"/>
                <w:sz w:val="20"/>
                <w:szCs w:val="20"/>
              </w:rPr>
              <w:t>İl</w:t>
            </w:r>
          </w:p>
        </w:tc>
        <w:tc>
          <w:tcPr>
            <w:tcW w:w="180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176</w:t>
            </w:r>
          </w:p>
        </w:tc>
        <w:tc>
          <w:tcPr>
            <w:tcW w:w="1620" w:type="dxa"/>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19,3</w:t>
            </w:r>
          </w:p>
        </w:tc>
      </w:tr>
      <w:tr w:rsidR="0003501B" w:rsidRPr="00D31E52" w:rsidTr="00726BBE">
        <w:trPr>
          <w:cantSplit/>
          <w:trHeight w:val="147"/>
          <w:tblHeader/>
        </w:trPr>
        <w:tc>
          <w:tcPr>
            <w:tcW w:w="2700" w:type="dxa"/>
            <w:vMerge/>
            <w:tcBorders>
              <w:bottom w:val="single" w:sz="4" w:space="0" w:color="auto"/>
            </w:tcBorders>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340" w:type="dxa"/>
            <w:tcBorders>
              <w:bottom w:val="single" w:sz="4" w:space="0" w:color="auto"/>
            </w:tcBorders>
            <w:shd w:val="clear" w:color="auto" w:fill="FFFFFF"/>
            <w:tcMar>
              <w:top w:w="30" w:type="dxa"/>
              <w:left w:w="30" w:type="dxa"/>
              <w:bottom w:w="30" w:type="dxa"/>
              <w:right w:w="30" w:type="dxa"/>
            </w:tcMar>
          </w:tcPr>
          <w:p w:rsidR="0003501B" w:rsidRPr="00D31E52" w:rsidRDefault="0003501B" w:rsidP="00726BBE">
            <w:pPr>
              <w:autoSpaceDE w:val="0"/>
              <w:autoSpaceDN w:val="0"/>
              <w:adjustRightInd w:val="0"/>
              <w:spacing w:line="240" w:lineRule="auto"/>
              <w:ind w:firstLine="0"/>
              <w:rPr>
                <w:rFonts w:ascii="Times New Roman" w:hAnsi="Times New Roman"/>
                <w:color w:val="000000"/>
                <w:sz w:val="20"/>
                <w:szCs w:val="20"/>
              </w:rPr>
            </w:pPr>
            <w:r w:rsidRPr="00D31E52">
              <w:rPr>
                <w:rFonts w:ascii="Times New Roman" w:hAnsi="Times New Roman"/>
                <w:color w:val="000000"/>
                <w:sz w:val="20"/>
                <w:szCs w:val="20"/>
              </w:rPr>
              <w:t>Büyükşehir</w:t>
            </w:r>
          </w:p>
        </w:tc>
        <w:tc>
          <w:tcPr>
            <w:tcW w:w="1800" w:type="dxa"/>
            <w:tcBorders>
              <w:bottom w:val="single" w:sz="4" w:space="0" w:color="auto"/>
            </w:tcBorders>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266</w:t>
            </w:r>
          </w:p>
        </w:tc>
        <w:tc>
          <w:tcPr>
            <w:tcW w:w="1620" w:type="dxa"/>
            <w:tcBorders>
              <w:bottom w:val="single" w:sz="4" w:space="0" w:color="auto"/>
            </w:tcBorders>
            <w:shd w:val="clear" w:color="auto" w:fill="FFFFFF"/>
            <w:tcMar>
              <w:top w:w="30" w:type="dxa"/>
              <w:left w:w="30" w:type="dxa"/>
              <w:bottom w:w="30" w:type="dxa"/>
              <w:right w:w="30" w:type="dxa"/>
            </w:tcMar>
          </w:tcPr>
          <w:p w:rsidR="0003501B" w:rsidRPr="00601074" w:rsidRDefault="0003501B" w:rsidP="00726BBE">
            <w:pPr>
              <w:autoSpaceDE w:val="0"/>
              <w:autoSpaceDN w:val="0"/>
              <w:adjustRightInd w:val="0"/>
              <w:spacing w:line="240" w:lineRule="auto"/>
              <w:jc w:val="center"/>
              <w:rPr>
                <w:rFonts w:ascii="Times New Roman" w:hAnsi="Times New Roman"/>
                <w:color w:val="000000"/>
                <w:sz w:val="20"/>
                <w:szCs w:val="20"/>
              </w:rPr>
            </w:pPr>
            <w:r w:rsidRPr="00601074">
              <w:rPr>
                <w:rFonts w:ascii="Times New Roman" w:hAnsi="Times New Roman"/>
                <w:color w:val="000000"/>
                <w:sz w:val="20"/>
                <w:szCs w:val="20"/>
              </w:rPr>
              <w:t>29,1</w:t>
            </w:r>
          </w:p>
        </w:tc>
      </w:tr>
    </w:tbl>
    <w:p w:rsidR="0003501B" w:rsidRDefault="0003501B" w:rsidP="0003501B">
      <w:pPr>
        <w:autoSpaceDE w:val="0"/>
        <w:autoSpaceDN w:val="0"/>
        <w:adjustRightInd w:val="0"/>
        <w:ind w:firstLine="708"/>
        <w:rPr>
          <w:rFonts w:ascii="Times New Roman" w:eastAsia="TimesNewRomanPS-ItalicMT" w:hAnsi="Times New Roman"/>
          <w:iCs/>
          <w:szCs w:val="24"/>
        </w:rPr>
      </w:pPr>
    </w:p>
    <w:p w:rsidR="0003501B" w:rsidRDefault="0003501B" w:rsidP="0003501B">
      <w:pPr>
        <w:autoSpaceDE w:val="0"/>
        <w:autoSpaceDN w:val="0"/>
        <w:adjustRightInd w:val="0"/>
        <w:ind w:firstLine="708"/>
        <w:rPr>
          <w:rFonts w:ascii="Times New Roman" w:hAnsi="Times New Roman"/>
          <w:color w:val="000000"/>
          <w:szCs w:val="24"/>
        </w:rPr>
      </w:pPr>
      <w:r w:rsidRPr="00707D43">
        <w:rPr>
          <w:rFonts w:ascii="Times New Roman" w:eastAsia="TimesNewRomanPS-ItalicMT" w:hAnsi="Times New Roman"/>
          <w:iCs/>
          <w:szCs w:val="24"/>
        </w:rPr>
        <w:t>Tablo 4.1.</w:t>
      </w:r>
      <w:r>
        <w:rPr>
          <w:rFonts w:ascii="Times New Roman" w:eastAsia="TimesNewRomanPS-ItalicMT" w:hAnsi="Times New Roman"/>
          <w:iCs/>
          <w:szCs w:val="24"/>
        </w:rPr>
        <w:t xml:space="preserve">4.’te </w:t>
      </w:r>
      <w:r w:rsidRPr="00707D43">
        <w:rPr>
          <w:rFonts w:ascii="Times New Roman" w:eastAsia="TimesNewRomanPS-ItalicMT" w:hAnsi="Times New Roman"/>
          <w:iCs/>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ikamet ettikleri coğrafi bölgelere göre dağılımları ve hangi yerleşim birimlerinde yaşadıkları görülmektedir. Buna göre katılımcıların çoğunluğu 450 tanesi (% 49,3) </w:t>
      </w:r>
      <w:r w:rsidRPr="00C93F92">
        <w:rPr>
          <w:rFonts w:ascii="Times New Roman" w:hAnsi="Times New Roman"/>
          <w:color w:val="000000"/>
          <w:szCs w:val="24"/>
        </w:rPr>
        <w:t>Ege Bölgesi</w:t>
      </w:r>
      <w:r>
        <w:rPr>
          <w:rFonts w:ascii="Times New Roman" w:hAnsi="Times New Roman"/>
          <w:color w:val="000000"/>
          <w:szCs w:val="24"/>
        </w:rPr>
        <w:t xml:space="preserve">’nde ikamet etmektedir. </w:t>
      </w:r>
      <w:r>
        <w:rPr>
          <w:rFonts w:ascii="Times New Roman" w:hAnsi="Times New Roman"/>
          <w:szCs w:val="24"/>
        </w:rPr>
        <w:t xml:space="preserve"> 145 tanesi (% 15,9) Akdeniz Bölgesi’nde,  94 tanesi (% 10,3) </w:t>
      </w:r>
      <w:r>
        <w:rPr>
          <w:rFonts w:ascii="Times New Roman" w:hAnsi="Times New Roman"/>
          <w:color w:val="000000"/>
          <w:szCs w:val="24"/>
        </w:rPr>
        <w:t xml:space="preserve">İç Anadolu </w:t>
      </w:r>
      <w:r w:rsidRPr="00C93F92">
        <w:rPr>
          <w:rFonts w:ascii="Times New Roman" w:hAnsi="Times New Roman"/>
          <w:color w:val="000000"/>
          <w:szCs w:val="24"/>
        </w:rPr>
        <w:t>Bölgesi’nde</w:t>
      </w:r>
      <w:r>
        <w:rPr>
          <w:rFonts w:ascii="Times New Roman" w:hAnsi="Times New Roman"/>
          <w:color w:val="000000"/>
          <w:szCs w:val="24"/>
        </w:rPr>
        <w:t xml:space="preserve"> ikamet ettiği,</w:t>
      </w:r>
      <w:r>
        <w:rPr>
          <w:rFonts w:ascii="Times New Roman" w:hAnsi="Times New Roman"/>
          <w:szCs w:val="24"/>
        </w:rPr>
        <w:t xml:space="preserve">  92 tanesinin (% 10,1) </w:t>
      </w:r>
      <w:r>
        <w:rPr>
          <w:rFonts w:ascii="Times New Roman" w:hAnsi="Times New Roman"/>
          <w:color w:val="000000"/>
          <w:szCs w:val="24"/>
        </w:rPr>
        <w:t>Marmara</w:t>
      </w:r>
      <w:r w:rsidRPr="00C93F92">
        <w:rPr>
          <w:rFonts w:ascii="Times New Roman" w:hAnsi="Times New Roman"/>
          <w:color w:val="000000"/>
          <w:szCs w:val="24"/>
        </w:rPr>
        <w:t xml:space="preserve"> Bölgesi</w:t>
      </w:r>
      <w:r>
        <w:rPr>
          <w:rFonts w:ascii="Times New Roman" w:hAnsi="Times New Roman"/>
          <w:color w:val="000000"/>
          <w:szCs w:val="24"/>
        </w:rPr>
        <w:t xml:space="preserve">’nde ikamet ettiği görülmektedir. </w:t>
      </w:r>
      <w:r>
        <w:rPr>
          <w:rFonts w:ascii="Times New Roman" w:hAnsi="Times New Roman"/>
          <w:szCs w:val="24"/>
        </w:rPr>
        <w:t xml:space="preserve"> 54 tanesinin (% 5,9) Güney Doğu Bölgesi’nde,  53 tanesinin (% 5,8) </w:t>
      </w:r>
      <w:r>
        <w:rPr>
          <w:rFonts w:ascii="Times New Roman" w:hAnsi="Times New Roman"/>
          <w:color w:val="000000"/>
          <w:szCs w:val="24"/>
        </w:rPr>
        <w:t xml:space="preserve">Doğu Anadolu </w:t>
      </w:r>
      <w:r w:rsidRPr="00C93F92">
        <w:rPr>
          <w:rFonts w:ascii="Times New Roman" w:hAnsi="Times New Roman"/>
          <w:color w:val="000000"/>
          <w:szCs w:val="24"/>
        </w:rPr>
        <w:t>Bölgesi’nde</w:t>
      </w:r>
      <w:r>
        <w:rPr>
          <w:rFonts w:ascii="Times New Roman" w:hAnsi="Times New Roman"/>
          <w:color w:val="000000"/>
          <w:szCs w:val="24"/>
        </w:rPr>
        <w:t>,</w:t>
      </w:r>
      <w:r w:rsidRPr="00D07B3D">
        <w:rPr>
          <w:rFonts w:ascii="Times New Roman" w:hAnsi="Times New Roman"/>
          <w:szCs w:val="24"/>
        </w:rPr>
        <w:t xml:space="preserve"> </w:t>
      </w:r>
      <w:r>
        <w:rPr>
          <w:rFonts w:ascii="Times New Roman" w:hAnsi="Times New Roman"/>
          <w:szCs w:val="24"/>
        </w:rPr>
        <w:t xml:space="preserve">25 tanesinin (% 2,7) </w:t>
      </w:r>
      <w:r>
        <w:rPr>
          <w:rFonts w:ascii="Times New Roman" w:hAnsi="Times New Roman"/>
          <w:color w:val="000000"/>
          <w:szCs w:val="24"/>
        </w:rPr>
        <w:t xml:space="preserve">Karadeniz </w:t>
      </w:r>
      <w:r w:rsidRPr="00C93F92">
        <w:rPr>
          <w:rFonts w:ascii="Times New Roman" w:hAnsi="Times New Roman"/>
          <w:color w:val="000000"/>
          <w:szCs w:val="24"/>
        </w:rPr>
        <w:t>Bölgesi’nde</w:t>
      </w:r>
      <w:r>
        <w:rPr>
          <w:rFonts w:ascii="Times New Roman" w:hAnsi="Times New Roman"/>
          <w:color w:val="000000"/>
          <w:szCs w:val="24"/>
        </w:rPr>
        <w:t xml:space="preserve"> ikamet ettiği bulunmuştur. </w:t>
      </w:r>
    </w:p>
    <w:p w:rsidR="0003501B" w:rsidRDefault="0003501B" w:rsidP="0003501B">
      <w:pPr>
        <w:autoSpaceDE w:val="0"/>
        <w:autoSpaceDN w:val="0"/>
        <w:adjustRightInd w:val="0"/>
        <w:ind w:firstLine="708"/>
        <w:rPr>
          <w:rFonts w:ascii="Times New Roman" w:hAnsi="Times New Roman"/>
          <w:color w:val="000000"/>
          <w:szCs w:val="24"/>
        </w:rPr>
      </w:pPr>
      <w:r>
        <w:rPr>
          <w:rFonts w:ascii="Times New Roman" w:hAnsi="Times New Roman"/>
          <w:szCs w:val="24"/>
        </w:rPr>
        <w:t>Öğrencilerin yaşadıkları yerleşim birimlerine bakıldığında,</w:t>
      </w:r>
      <w:r>
        <w:rPr>
          <w:rFonts w:ascii="Times New Roman" w:hAnsi="Times New Roman"/>
          <w:color w:val="000000"/>
          <w:szCs w:val="24"/>
        </w:rPr>
        <w:t xml:space="preserve"> </w:t>
      </w:r>
      <w:r>
        <w:rPr>
          <w:rFonts w:ascii="Times New Roman" w:hAnsi="Times New Roman"/>
          <w:szCs w:val="24"/>
        </w:rPr>
        <w:t xml:space="preserve"> 271 tanesinin ( % 29,7) ilçede yaşadığı,  266 tanesinin (% 29,1) </w:t>
      </w:r>
      <w:r>
        <w:rPr>
          <w:rFonts w:ascii="Times New Roman" w:hAnsi="Times New Roman"/>
          <w:color w:val="000000"/>
          <w:szCs w:val="24"/>
        </w:rPr>
        <w:t xml:space="preserve">büyükşehirde yaşadığı, </w:t>
      </w:r>
      <w:r>
        <w:rPr>
          <w:rFonts w:ascii="Times New Roman" w:hAnsi="Times New Roman"/>
          <w:szCs w:val="24"/>
        </w:rPr>
        <w:t xml:space="preserve">176 tanesinin (% 19,3) </w:t>
      </w:r>
      <w:r>
        <w:rPr>
          <w:rFonts w:ascii="Times New Roman" w:hAnsi="Times New Roman"/>
          <w:color w:val="000000"/>
          <w:szCs w:val="24"/>
        </w:rPr>
        <w:t>il merkezinde yaşadığı, 123</w:t>
      </w:r>
      <w:r>
        <w:rPr>
          <w:rFonts w:ascii="Times New Roman" w:hAnsi="Times New Roman"/>
          <w:szCs w:val="24"/>
        </w:rPr>
        <w:t xml:space="preserve"> tanesinin (% 13,5 ) </w:t>
      </w:r>
      <w:r>
        <w:rPr>
          <w:rFonts w:ascii="Times New Roman" w:hAnsi="Times New Roman"/>
          <w:color w:val="000000"/>
          <w:szCs w:val="24"/>
        </w:rPr>
        <w:t xml:space="preserve">köyde yaşadığı, </w:t>
      </w:r>
      <w:r>
        <w:rPr>
          <w:rFonts w:ascii="Times New Roman" w:hAnsi="Times New Roman"/>
          <w:szCs w:val="24"/>
        </w:rPr>
        <w:t xml:space="preserve"> 68 tanesinin ( % 7,4) kasabada yaşadığı,  9 tanesinin (% 1) </w:t>
      </w:r>
      <w:r>
        <w:rPr>
          <w:rFonts w:ascii="Times New Roman" w:hAnsi="Times New Roman"/>
          <w:color w:val="000000"/>
          <w:szCs w:val="24"/>
        </w:rPr>
        <w:t xml:space="preserve">mezrada yaşadığı görülmektedir. </w:t>
      </w:r>
    </w:p>
    <w:p w:rsidR="0003501B" w:rsidRDefault="0003501B" w:rsidP="0003501B">
      <w:pPr>
        <w:autoSpaceDE w:val="0"/>
        <w:autoSpaceDN w:val="0"/>
        <w:adjustRightInd w:val="0"/>
        <w:spacing w:line="276" w:lineRule="auto"/>
        <w:ind w:firstLine="0"/>
        <w:rPr>
          <w:rFonts w:ascii="Times New Roman" w:hAnsi="Times New Roman"/>
          <w:b/>
          <w:szCs w:val="24"/>
        </w:rPr>
      </w:pPr>
    </w:p>
    <w:p w:rsidR="0003501B" w:rsidRDefault="0003501B" w:rsidP="0003501B">
      <w:pPr>
        <w:autoSpaceDE w:val="0"/>
        <w:autoSpaceDN w:val="0"/>
        <w:adjustRightInd w:val="0"/>
        <w:spacing w:line="276" w:lineRule="auto"/>
        <w:ind w:firstLine="0"/>
        <w:rPr>
          <w:rFonts w:ascii="Times New Roman" w:hAnsi="Times New Roman"/>
          <w:b/>
          <w:szCs w:val="24"/>
        </w:rPr>
      </w:pPr>
    </w:p>
    <w:p w:rsidR="0003501B" w:rsidRDefault="0003501B" w:rsidP="0003501B">
      <w:pPr>
        <w:autoSpaceDE w:val="0"/>
        <w:autoSpaceDN w:val="0"/>
        <w:adjustRightInd w:val="0"/>
        <w:spacing w:line="276" w:lineRule="auto"/>
        <w:ind w:firstLine="0"/>
        <w:rPr>
          <w:rFonts w:ascii="Times New Roman" w:hAnsi="Times New Roman"/>
          <w:b/>
          <w:szCs w:val="24"/>
        </w:rPr>
      </w:pPr>
    </w:p>
    <w:p w:rsidR="0003501B" w:rsidRDefault="0003501B" w:rsidP="0003501B">
      <w:pPr>
        <w:autoSpaceDE w:val="0"/>
        <w:autoSpaceDN w:val="0"/>
        <w:adjustRightInd w:val="0"/>
        <w:spacing w:line="276" w:lineRule="auto"/>
        <w:ind w:firstLine="0"/>
        <w:rPr>
          <w:rFonts w:ascii="Times New Roman" w:hAnsi="Times New Roman"/>
          <w:b/>
          <w:szCs w:val="24"/>
        </w:rPr>
      </w:pPr>
    </w:p>
    <w:p w:rsidR="0003501B" w:rsidRPr="00175FDA" w:rsidRDefault="0003501B" w:rsidP="0003501B">
      <w:pPr>
        <w:autoSpaceDE w:val="0"/>
        <w:autoSpaceDN w:val="0"/>
        <w:adjustRightInd w:val="0"/>
        <w:spacing w:line="276" w:lineRule="auto"/>
        <w:ind w:firstLine="0"/>
        <w:rPr>
          <w:rFonts w:ascii="Times New Roman" w:hAnsi="Times New Roman"/>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4.1</w:t>
      </w:r>
      <w:r w:rsidRPr="00707D43">
        <w:rPr>
          <w:rFonts w:ascii="Times New Roman" w:hAnsi="Times New Roman"/>
          <w:b/>
          <w:bCs/>
          <w:color w:val="000000"/>
          <w:szCs w:val="24"/>
        </w:rPr>
        <w:t>.</w:t>
      </w:r>
      <w:r>
        <w:rPr>
          <w:rFonts w:ascii="Times New Roman" w:hAnsi="Times New Roman"/>
          <w:b/>
          <w:bCs/>
          <w:color w:val="000000"/>
          <w:szCs w:val="24"/>
        </w:rPr>
        <w:t>5</w:t>
      </w:r>
      <w:r w:rsidRPr="00707D43">
        <w:rPr>
          <w:rFonts w:ascii="Times New Roman" w:hAnsi="Times New Roman"/>
          <w:b/>
          <w:bCs/>
          <w:color w:val="000000"/>
          <w:szCs w:val="24"/>
        </w:rPr>
        <w:t xml:space="preserve"> </w:t>
      </w:r>
      <w:r>
        <w:rPr>
          <w:rFonts w:ascii="Times New Roman" w:hAnsi="Times New Roman"/>
          <w:b/>
          <w:i/>
          <w:szCs w:val="24"/>
        </w:rPr>
        <w:t>Öğrencilerin, Baba ve Anne Mesleği, Aylık Ortalama Gelir Değişkenleri</w:t>
      </w:r>
      <w:r w:rsidRPr="00707D43">
        <w:rPr>
          <w:rFonts w:ascii="Times New Roman" w:hAnsi="Times New Roman"/>
          <w:b/>
          <w:i/>
          <w:szCs w:val="24"/>
        </w:rPr>
        <w:t xml:space="preserve">ne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127" w:type="dxa"/>
        <w:tblInd w:w="210" w:type="dxa"/>
        <w:tblLayout w:type="fixed"/>
        <w:tblCellMar>
          <w:left w:w="30" w:type="dxa"/>
          <w:right w:w="30" w:type="dxa"/>
        </w:tblCellMar>
        <w:tblLook w:val="0000" w:firstRow="0" w:lastRow="0" w:firstColumn="0" w:lastColumn="0" w:noHBand="0" w:noVBand="0"/>
      </w:tblPr>
      <w:tblGrid>
        <w:gridCol w:w="3600"/>
        <w:gridCol w:w="1980"/>
        <w:gridCol w:w="1260"/>
        <w:gridCol w:w="1287"/>
      </w:tblGrid>
      <w:tr w:rsidR="0003501B" w:rsidRPr="008B12D2" w:rsidTr="00726BBE">
        <w:trPr>
          <w:cantSplit/>
          <w:trHeight w:val="208"/>
          <w:tblHeader/>
        </w:trPr>
        <w:tc>
          <w:tcPr>
            <w:tcW w:w="36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sz w:val="20"/>
                <w:szCs w:val="20"/>
              </w:rPr>
            </w:pPr>
            <w:r w:rsidRPr="008B12D2">
              <w:rPr>
                <w:rFonts w:ascii="Times New Roman" w:hAnsi="Times New Roman"/>
                <w:b/>
                <w:sz w:val="20"/>
                <w:szCs w:val="20"/>
              </w:rPr>
              <w:t>Değişkenler</w:t>
            </w:r>
          </w:p>
        </w:tc>
        <w:tc>
          <w:tcPr>
            <w:tcW w:w="198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sz w:val="20"/>
                <w:szCs w:val="20"/>
              </w:rPr>
            </w:pPr>
            <w:r w:rsidRPr="008B12D2">
              <w:rPr>
                <w:rFonts w:ascii="Times New Roman" w:hAnsi="Times New Roman"/>
                <w:b/>
                <w:sz w:val="20"/>
                <w:szCs w:val="20"/>
              </w:rPr>
              <w:t>Kategori</w:t>
            </w:r>
          </w:p>
        </w:tc>
        <w:tc>
          <w:tcPr>
            <w:tcW w:w="126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jc w:val="center"/>
              <w:rPr>
                <w:rFonts w:ascii="Times New Roman" w:hAnsi="Times New Roman"/>
                <w:b/>
                <w:i/>
                <w:color w:val="000000"/>
                <w:sz w:val="20"/>
                <w:szCs w:val="20"/>
              </w:rPr>
            </w:pPr>
            <w:proofErr w:type="gramStart"/>
            <w:r w:rsidRPr="008B12D2">
              <w:rPr>
                <w:rFonts w:ascii="Times New Roman" w:hAnsi="Times New Roman"/>
                <w:b/>
                <w:i/>
                <w:color w:val="000000"/>
                <w:sz w:val="20"/>
                <w:szCs w:val="20"/>
              </w:rPr>
              <w:t>f</w:t>
            </w:r>
            <w:proofErr w:type="gramEnd"/>
          </w:p>
        </w:tc>
        <w:tc>
          <w:tcPr>
            <w:tcW w:w="128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jc w:val="center"/>
              <w:rPr>
                <w:rFonts w:ascii="Times New Roman" w:hAnsi="Times New Roman"/>
                <w:b/>
                <w:i/>
                <w:color w:val="000000"/>
                <w:sz w:val="20"/>
                <w:szCs w:val="20"/>
              </w:rPr>
            </w:pPr>
            <w:r w:rsidRPr="008B12D2">
              <w:rPr>
                <w:rFonts w:ascii="Times New Roman" w:hAnsi="Times New Roman"/>
                <w:b/>
                <w:i/>
                <w:color w:val="000000"/>
                <w:sz w:val="20"/>
                <w:szCs w:val="20"/>
              </w:rPr>
              <w:t>%</w:t>
            </w:r>
          </w:p>
        </w:tc>
      </w:tr>
      <w:tr w:rsidR="0003501B" w:rsidRPr="008B12D2" w:rsidTr="00726BBE">
        <w:trPr>
          <w:cantSplit/>
          <w:trHeight w:val="147"/>
          <w:tblHeader/>
        </w:trPr>
        <w:tc>
          <w:tcPr>
            <w:tcW w:w="36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r w:rsidRPr="008B12D2">
              <w:rPr>
                <w:rFonts w:ascii="Times New Roman" w:hAnsi="Times New Roman"/>
                <w:b/>
                <w:color w:val="000000"/>
                <w:sz w:val="20"/>
                <w:szCs w:val="20"/>
              </w:rPr>
              <w:t>Babanın Mesleği</w:t>
            </w:r>
          </w:p>
        </w:tc>
        <w:tc>
          <w:tcPr>
            <w:tcW w:w="1980" w:type="dxa"/>
            <w:tcBorders>
              <w:top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Memur</w:t>
            </w:r>
          </w:p>
        </w:tc>
        <w:tc>
          <w:tcPr>
            <w:tcW w:w="1260" w:type="dxa"/>
            <w:tcBorders>
              <w:top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191</w:t>
            </w:r>
          </w:p>
        </w:tc>
        <w:tc>
          <w:tcPr>
            <w:tcW w:w="1287" w:type="dxa"/>
            <w:tcBorders>
              <w:top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20,9</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İşçi</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143</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15,7</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 xml:space="preserve">Küçük Esnaf </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81</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8,9</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Orta Esnaf</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36</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3,9</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Büyük Esnaf</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21</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2,3</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Serbest Meslek</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111</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12,2</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Çiftçi</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100</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11,0</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Emekli</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162</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17,7</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İşsiz</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34</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3,7</w:t>
            </w:r>
          </w:p>
        </w:tc>
      </w:tr>
      <w:tr w:rsidR="0003501B" w:rsidRPr="008B12D2" w:rsidTr="00726BBE">
        <w:trPr>
          <w:cantSplit/>
          <w:trHeight w:val="147"/>
          <w:tblHeader/>
        </w:trPr>
        <w:tc>
          <w:tcPr>
            <w:tcW w:w="3600" w:type="dxa"/>
            <w:vMerge/>
            <w:tcBorders>
              <w:bottom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Sağ Değil</w:t>
            </w:r>
          </w:p>
        </w:tc>
        <w:tc>
          <w:tcPr>
            <w:tcW w:w="1260" w:type="dxa"/>
            <w:tcBorders>
              <w:bottom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34</w:t>
            </w:r>
          </w:p>
        </w:tc>
        <w:tc>
          <w:tcPr>
            <w:tcW w:w="1287" w:type="dxa"/>
            <w:tcBorders>
              <w:bottom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3,7</w:t>
            </w:r>
          </w:p>
        </w:tc>
      </w:tr>
      <w:tr w:rsidR="0003501B" w:rsidRPr="008B12D2" w:rsidTr="00726BBE">
        <w:trPr>
          <w:cantSplit/>
          <w:trHeight w:val="147"/>
          <w:tblHeader/>
        </w:trPr>
        <w:tc>
          <w:tcPr>
            <w:tcW w:w="36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r w:rsidRPr="008B12D2">
              <w:rPr>
                <w:rFonts w:ascii="Times New Roman" w:hAnsi="Times New Roman"/>
                <w:b/>
                <w:color w:val="000000"/>
                <w:sz w:val="20"/>
                <w:szCs w:val="20"/>
              </w:rPr>
              <w:t>Annenin Mesleği</w:t>
            </w:r>
          </w:p>
        </w:tc>
        <w:tc>
          <w:tcPr>
            <w:tcW w:w="1980" w:type="dxa"/>
            <w:tcBorders>
              <w:top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Memur</w:t>
            </w:r>
          </w:p>
        </w:tc>
        <w:tc>
          <w:tcPr>
            <w:tcW w:w="1260" w:type="dxa"/>
            <w:tcBorders>
              <w:top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79</w:t>
            </w:r>
          </w:p>
        </w:tc>
        <w:tc>
          <w:tcPr>
            <w:tcW w:w="1287" w:type="dxa"/>
            <w:tcBorders>
              <w:top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8,7</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İşçi</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58</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6,4</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 xml:space="preserve">Küçük Esnaf </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23</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2,5</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Orta Esnaf</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15</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1,6</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Büyük Esnaf</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6</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,7</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Serbest Meslek</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24</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2,6</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Çiftçi</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19</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2,1</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Emekli</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46</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5,0</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Ev Hanımı</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620</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67,9</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İşsiz</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18</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2,0</w:t>
            </w:r>
          </w:p>
        </w:tc>
      </w:tr>
      <w:tr w:rsidR="0003501B" w:rsidRPr="008B12D2" w:rsidTr="00726BBE">
        <w:trPr>
          <w:cantSplit/>
          <w:trHeight w:val="147"/>
          <w:tblHeader/>
        </w:trPr>
        <w:tc>
          <w:tcPr>
            <w:tcW w:w="3600" w:type="dxa"/>
            <w:vMerge/>
            <w:tcBorders>
              <w:bottom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Sağ Değil</w:t>
            </w:r>
          </w:p>
        </w:tc>
        <w:tc>
          <w:tcPr>
            <w:tcW w:w="1260" w:type="dxa"/>
            <w:tcBorders>
              <w:bottom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287" w:type="dxa"/>
            <w:tcBorders>
              <w:bottom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,5</w:t>
            </w:r>
          </w:p>
        </w:tc>
      </w:tr>
      <w:tr w:rsidR="0003501B" w:rsidRPr="008B12D2" w:rsidTr="00726BBE">
        <w:trPr>
          <w:cantSplit/>
          <w:trHeight w:val="147"/>
          <w:tblHeader/>
        </w:trPr>
        <w:tc>
          <w:tcPr>
            <w:tcW w:w="36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r>
              <w:rPr>
                <w:rFonts w:ascii="Times New Roman" w:hAnsi="Times New Roman"/>
                <w:b/>
                <w:color w:val="000000"/>
                <w:sz w:val="20"/>
                <w:szCs w:val="20"/>
              </w:rPr>
              <w:t xml:space="preserve">Ailede Kişi Başı </w:t>
            </w:r>
            <w:r w:rsidRPr="008B12D2">
              <w:rPr>
                <w:rFonts w:ascii="Times New Roman" w:hAnsi="Times New Roman"/>
                <w:b/>
                <w:color w:val="000000"/>
                <w:sz w:val="20"/>
                <w:szCs w:val="20"/>
              </w:rPr>
              <w:t>Ortalama</w:t>
            </w:r>
            <w:r>
              <w:rPr>
                <w:rFonts w:ascii="Times New Roman" w:hAnsi="Times New Roman"/>
                <w:b/>
                <w:color w:val="000000"/>
                <w:sz w:val="20"/>
                <w:szCs w:val="20"/>
              </w:rPr>
              <w:t xml:space="preserve"> Aylık Gelir</w:t>
            </w:r>
          </w:p>
        </w:tc>
        <w:tc>
          <w:tcPr>
            <w:tcW w:w="1980" w:type="dxa"/>
            <w:tcBorders>
              <w:top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100 TL Liradan Az</w:t>
            </w:r>
          </w:p>
        </w:tc>
        <w:tc>
          <w:tcPr>
            <w:tcW w:w="1260" w:type="dxa"/>
            <w:tcBorders>
              <w:top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B156CB">
              <w:rPr>
                <w:rFonts w:ascii="Times New Roman" w:hAnsi="Times New Roman"/>
                <w:color w:val="000000"/>
                <w:sz w:val="20"/>
                <w:szCs w:val="20"/>
              </w:rPr>
              <w:t>43</w:t>
            </w:r>
          </w:p>
        </w:tc>
        <w:tc>
          <w:tcPr>
            <w:tcW w:w="1287" w:type="dxa"/>
            <w:tcBorders>
              <w:top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B156CB">
              <w:rPr>
                <w:rFonts w:ascii="Times New Roman" w:hAnsi="Times New Roman"/>
                <w:color w:val="000000"/>
                <w:sz w:val="20"/>
                <w:szCs w:val="20"/>
              </w:rPr>
              <w:t>4,7</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rPr>
                <w:rFonts w:ascii="Times New Roman" w:hAnsi="Times New Roman"/>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100-200 TL Arası</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137</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15,0</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rPr>
                <w:rFonts w:ascii="Times New Roman" w:hAnsi="Times New Roman"/>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200-400 TL Arası</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250</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27,4</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rPr>
                <w:rFonts w:ascii="Times New Roman" w:hAnsi="Times New Roman"/>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400-800 TL Arası</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226</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24,8</w:t>
            </w:r>
          </w:p>
        </w:tc>
      </w:tr>
      <w:tr w:rsidR="0003501B" w:rsidRPr="008B12D2" w:rsidTr="00726BBE">
        <w:trPr>
          <w:cantSplit/>
          <w:trHeight w:val="147"/>
          <w:tblHeader/>
        </w:trPr>
        <w:tc>
          <w:tcPr>
            <w:tcW w:w="360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rPr>
                <w:rFonts w:ascii="Times New Roman" w:hAnsi="Times New Roman"/>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800-1500 TL Arası</w:t>
            </w:r>
          </w:p>
        </w:tc>
        <w:tc>
          <w:tcPr>
            <w:tcW w:w="1260"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172</w:t>
            </w:r>
          </w:p>
        </w:tc>
        <w:tc>
          <w:tcPr>
            <w:tcW w:w="1287" w:type="dxa"/>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18,8</w:t>
            </w:r>
          </w:p>
        </w:tc>
      </w:tr>
      <w:tr w:rsidR="0003501B" w:rsidRPr="008B12D2" w:rsidTr="00726BBE">
        <w:trPr>
          <w:cantSplit/>
          <w:trHeight w:val="147"/>
          <w:tblHeader/>
        </w:trPr>
        <w:tc>
          <w:tcPr>
            <w:tcW w:w="3600" w:type="dxa"/>
            <w:vMerge/>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rPr>
                <w:rFonts w:ascii="Times New Roman" w:hAnsi="Times New Roman"/>
                <w:color w:val="000000"/>
                <w:sz w:val="20"/>
                <w:szCs w:val="20"/>
              </w:rPr>
            </w:pPr>
          </w:p>
        </w:tc>
        <w:tc>
          <w:tcPr>
            <w:tcW w:w="1980" w:type="dxa"/>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18"/>
              <w:rPr>
                <w:rFonts w:ascii="Times New Roman" w:hAnsi="Times New Roman"/>
                <w:color w:val="000000"/>
                <w:sz w:val="20"/>
                <w:szCs w:val="20"/>
              </w:rPr>
            </w:pPr>
            <w:r w:rsidRPr="008B12D2">
              <w:rPr>
                <w:rFonts w:ascii="Times New Roman" w:hAnsi="Times New Roman"/>
                <w:color w:val="000000"/>
                <w:sz w:val="20"/>
                <w:szCs w:val="20"/>
              </w:rPr>
              <w:t>1500 TL Üzeri</w:t>
            </w:r>
          </w:p>
        </w:tc>
        <w:tc>
          <w:tcPr>
            <w:tcW w:w="1260" w:type="dxa"/>
            <w:tcBorders>
              <w:bottom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85</w:t>
            </w:r>
          </w:p>
        </w:tc>
        <w:tc>
          <w:tcPr>
            <w:tcW w:w="1287" w:type="dxa"/>
            <w:tcBorders>
              <w:bottom w:val="single" w:sz="4" w:space="0" w:color="auto"/>
            </w:tcBorders>
            <w:shd w:val="clear" w:color="auto" w:fill="FFFFFF"/>
            <w:tcMar>
              <w:top w:w="30" w:type="dxa"/>
              <w:left w:w="30" w:type="dxa"/>
              <w:bottom w:w="30" w:type="dxa"/>
              <w:right w:w="30" w:type="dxa"/>
            </w:tcMar>
          </w:tcPr>
          <w:p w:rsidR="0003501B" w:rsidRPr="0017360F" w:rsidRDefault="0003501B" w:rsidP="00726BBE">
            <w:pPr>
              <w:autoSpaceDE w:val="0"/>
              <w:autoSpaceDN w:val="0"/>
              <w:adjustRightInd w:val="0"/>
              <w:spacing w:line="240" w:lineRule="auto"/>
              <w:jc w:val="center"/>
              <w:rPr>
                <w:rFonts w:ascii="Times New Roman" w:hAnsi="Times New Roman"/>
                <w:color w:val="000000"/>
                <w:sz w:val="20"/>
                <w:szCs w:val="20"/>
              </w:rPr>
            </w:pPr>
            <w:r w:rsidRPr="0017360F">
              <w:rPr>
                <w:rFonts w:ascii="Times New Roman" w:hAnsi="Times New Roman"/>
                <w:color w:val="000000"/>
                <w:sz w:val="20"/>
                <w:szCs w:val="20"/>
              </w:rPr>
              <w:t>9,3</w:t>
            </w:r>
          </w:p>
        </w:tc>
      </w:tr>
    </w:tbl>
    <w:p w:rsidR="0003501B" w:rsidRDefault="0003501B" w:rsidP="0003501B">
      <w:pPr>
        <w:autoSpaceDE w:val="0"/>
        <w:autoSpaceDN w:val="0"/>
        <w:adjustRightInd w:val="0"/>
        <w:spacing w:line="400" w:lineRule="atLeast"/>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proofErr w:type="gramStart"/>
      <w:r w:rsidRPr="00707D43">
        <w:rPr>
          <w:rFonts w:ascii="Times New Roman" w:eastAsia="TimesNewRomanPS-ItalicMT" w:hAnsi="Times New Roman"/>
          <w:iCs/>
          <w:szCs w:val="24"/>
        </w:rPr>
        <w:t>Tablo 4.1.</w:t>
      </w:r>
      <w:r>
        <w:rPr>
          <w:rFonts w:ascii="Times New Roman" w:eastAsia="TimesNewRomanPS-ItalicMT" w:hAnsi="Times New Roman"/>
          <w:iCs/>
          <w:szCs w:val="24"/>
        </w:rPr>
        <w:t>5</w:t>
      </w:r>
      <w:r w:rsidRPr="00707D43">
        <w:rPr>
          <w:rFonts w:ascii="Times New Roman" w:eastAsia="TimesNewRomanPS-ItalicMT" w:hAnsi="Times New Roman"/>
          <w:iCs/>
          <w:szCs w:val="24"/>
        </w:rPr>
        <w:t xml:space="preserve"> 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babalarının yaptığı mesleklerine bakıldığında,  191 tanesinin (% 20,9) memur olduğu, 162 tanesinin (% </w:t>
      </w:r>
      <w:r>
        <w:rPr>
          <w:rFonts w:ascii="Times New Roman" w:hAnsi="Times New Roman"/>
          <w:szCs w:val="24"/>
        </w:rPr>
        <w:lastRenderedPageBreak/>
        <w:t xml:space="preserve">17,7) emekli olduğu, 143 tanesinin (% 15,7) işçi olduğu, 111 tanesinin (% 12,2) serbest meslek sahibi olduğu, 100 tanesinin (% 11 ) çiftçi olduğu, 81 tanesinin (% 8,9 ) küçük esnaf olduğu, 36 tanesinin (% 3,9) orta esnaf olduğu, 34 tanesinin (% 3,7) işsiz olduğu, 34 tanesinin (% 3,7 ) babasının sağ olmadığı görülmektedir. </w:t>
      </w:r>
      <w:proofErr w:type="gramEnd"/>
      <w:r>
        <w:rPr>
          <w:rFonts w:ascii="Times New Roman" w:hAnsi="Times New Roman"/>
          <w:szCs w:val="24"/>
        </w:rPr>
        <w:t xml:space="preserve">21 tanesinin (%2,3) büyük esnaf olduğu bulunmuştur. </w:t>
      </w:r>
    </w:p>
    <w:p w:rsidR="0003501B" w:rsidRDefault="0003501B" w:rsidP="0003501B">
      <w:pPr>
        <w:autoSpaceDE w:val="0"/>
        <w:autoSpaceDN w:val="0"/>
        <w:adjustRightInd w:val="0"/>
        <w:ind w:firstLine="708"/>
        <w:rPr>
          <w:rFonts w:ascii="Times New Roman" w:hAnsi="Times New Roman"/>
          <w:szCs w:val="24"/>
        </w:rPr>
      </w:pPr>
      <w:proofErr w:type="gramStart"/>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annelerinin yaptığı mesleklerine bakıldığında, 620 tanesinin (% 67,9) ev hanımı olduğu, 79 tanesinin (% 8,7) memur olduğu, 58 tanesinin (% 6,4 ) işçi olduğu, 46 tanesinin (% 5,0 ) emekli olduğu, 24 tanesinin (% 2,6 ) serbest meslek sahibi olduğu, 23 tanesinin (% 2,5 ) küçük esnaf olduğu, 19 tanesinin (% 2,1) çiftçi olduğu, 18 tanesinin (% 2,0 ) işsiz olduğu, 15 tanesinin (% 1,6)  orta esnaf olduğu,6 tanesinin (% 0,7 ) büyük esnaf olduğu, 5 tanesinin (% 0,5 ) sağ olmadığı bilgisine ulaşılmıştır. </w:t>
      </w:r>
      <w:proofErr w:type="gramEnd"/>
    </w:p>
    <w:p w:rsidR="0003501B" w:rsidRDefault="0003501B" w:rsidP="0003501B">
      <w:pPr>
        <w:autoSpaceDE w:val="0"/>
        <w:autoSpaceDN w:val="0"/>
        <w:adjustRightInd w:val="0"/>
        <w:ind w:firstLine="708"/>
        <w:rPr>
          <w:rFonts w:ascii="Times New Roman" w:hAnsi="Times New Roman"/>
          <w:szCs w:val="24"/>
        </w:rPr>
      </w:pPr>
      <w:proofErr w:type="gramStart"/>
      <w:r>
        <w:rPr>
          <w:rFonts w:ascii="Times New Roman" w:hAnsi="Times New Roman"/>
          <w:szCs w:val="24"/>
        </w:rPr>
        <w:t>Öğrencilerin</w:t>
      </w:r>
      <w:r w:rsidRPr="00E549A2">
        <w:rPr>
          <w:rFonts w:ascii="Times New Roman" w:hAnsi="Times New Roman"/>
          <w:color w:val="000000"/>
          <w:szCs w:val="24"/>
        </w:rPr>
        <w:t xml:space="preserve"> aile</w:t>
      </w:r>
      <w:r>
        <w:rPr>
          <w:rFonts w:ascii="Times New Roman" w:hAnsi="Times New Roman"/>
          <w:color w:val="000000"/>
          <w:szCs w:val="24"/>
        </w:rPr>
        <w:t>lerin</w:t>
      </w:r>
      <w:r w:rsidRPr="00E549A2">
        <w:rPr>
          <w:rFonts w:ascii="Times New Roman" w:hAnsi="Times New Roman"/>
          <w:color w:val="000000"/>
          <w:szCs w:val="24"/>
        </w:rPr>
        <w:t>de</w:t>
      </w:r>
      <w:r>
        <w:rPr>
          <w:rFonts w:ascii="Times New Roman" w:hAnsi="Times New Roman"/>
          <w:color w:val="000000"/>
          <w:szCs w:val="24"/>
        </w:rPr>
        <w:t xml:space="preserve"> kişi başı ortalama aylık gelirlerine bakıldığında,</w:t>
      </w:r>
      <w:r>
        <w:rPr>
          <w:rFonts w:ascii="Times New Roman" w:hAnsi="Times New Roman"/>
          <w:szCs w:val="24"/>
        </w:rPr>
        <w:t xml:space="preserve"> 250 tanesinin (% 27,4) 200 – 400 TL olduğu, 226 tanesinin (% 24,8 ) 400 -800 TL olduğu,</w:t>
      </w:r>
      <w:r w:rsidRPr="00803C67">
        <w:rPr>
          <w:rFonts w:ascii="Times New Roman" w:hAnsi="Times New Roman"/>
          <w:szCs w:val="24"/>
        </w:rPr>
        <w:t xml:space="preserve"> </w:t>
      </w:r>
      <w:r>
        <w:rPr>
          <w:rFonts w:ascii="Times New Roman" w:hAnsi="Times New Roman"/>
          <w:szCs w:val="24"/>
        </w:rPr>
        <w:t>172 tanesinin (% 18,8 ) 800 – 1500 TL olduğu, 137 tanesinin (% 15 ) 100 -200 TL olduğu,</w:t>
      </w:r>
      <w:r w:rsidRPr="00803C67">
        <w:rPr>
          <w:rFonts w:ascii="Times New Roman" w:hAnsi="Times New Roman"/>
          <w:szCs w:val="24"/>
        </w:rPr>
        <w:t xml:space="preserve"> </w:t>
      </w:r>
      <w:r>
        <w:rPr>
          <w:rFonts w:ascii="Times New Roman" w:hAnsi="Times New Roman"/>
          <w:szCs w:val="24"/>
        </w:rPr>
        <w:t>85 tanesinin (% 9,3) 1500 TL ve üzeri olduğu, 43 tanesinin (% 4,7 ) 100 TL’den az olduğu görülmüştür.</w:t>
      </w:r>
      <w:proofErr w:type="gramEnd"/>
    </w:p>
    <w:p w:rsidR="0003501B" w:rsidRPr="00D9193A" w:rsidRDefault="0003501B" w:rsidP="0003501B">
      <w:pPr>
        <w:spacing w:line="276" w:lineRule="auto"/>
        <w:ind w:firstLine="0"/>
        <w:rPr>
          <w:rFonts w:ascii="Times New Roman" w:hAnsi="Times New Roman"/>
          <w:bCs/>
          <w:color w:val="000000"/>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4.1</w:t>
      </w:r>
      <w:r w:rsidRPr="00707D43">
        <w:rPr>
          <w:rFonts w:ascii="Times New Roman" w:hAnsi="Times New Roman"/>
          <w:b/>
          <w:bCs/>
          <w:color w:val="000000"/>
          <w:szCs w:val="24"/>
        </w:rPr>
        <w:t>.</w:t>
      </w:r>
      <w:r>
        <w:rPr>
          <w:rFonts w:ascii="Times New Roman" w:hAnsi="Times New Roman"/>
          <w:b/>
          <w:bCs/>
          <w:color w:val="000000"/>
          <w:szCs w:val="24"/>
        </w:rPr>
        <w:t>6.</w:t>
      </w:r>
      <w:r w:rsidRPr="00707D43">
        <w:rPr>
          <w:rFonts w:ascii="Times New Roman" w:hAnsi="Times New Roman"/>
          <w:b/>
          <w:bCs/>
          <w:color w:val="000000"/>
          <w:szCs w:val="24"/>
        </w:rPr>
        <w:t xml:space="preserve"> </w:t>
      </w:r>
      <w:r>
        <w:rPr>
          <w:rFonts w:ascii="Times New Roman" w:hAnsi="Times New Roman"/>
          <w:b/>
          <w:i/>
          <w:szCs w:val="24"/>
        </w:rPr>
        <w:t>Öğrencilerin, Baba ve Anne Eğitim Durumu Değişkenleri</w:t>
      </w:r>
      <w:r w:rsidRPr="00707D43">
        <w:rPr>
          <w:rFonts w:ascii="Times New Roman" w:hAnsi="Times New Roman"/>
          <w:b/>
          <w:i/>
          <w:szCs w:val="24"/>
        </w:rPr>
        <w:t xml:space="preserve">ne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486" w:type="dxa"/>
        <w:tblInd w:w="210" w:type="dxa"/>
        <w:tblLayout w:type="fixed"/>
        <w:tblCellMar>
          <w:left w:w="30" w:type="dxa"/>
          <w:right w:w="30" w:type="dxa"/>
        </w:tblCellMar>
        <w:tblLook w:val="0000" w:firstRow="0" w:lastRow="0" w:firstColumn="0" w:lastColumn="0" w:noHBand="0" w:noVBand="0"/>
      </w:tblPr>
      <w:tblGrid>
        <w:gridCol w:w="2880"/>
        <w:gridCol w:w="1980"/>
        <w:gridCol w:w="1800"/>
        <w:gridCol w:w="1826"/>
      </w:tblGrid>
      <w:tr w:rsidR="0003501B" w:rsidRPr="008B12D2" w:rsidTr="00726BBE">
        <w:trPr>
          <w:cantSplit/>
          <w:trHeight w:val="208"/>
          <w:tblHeader/>
        </w:trPr>
        <w:tc>
          <w:tcPr>
            <w:tcW w:w="2880" w:type="dxa"/>
            <w:tcBorders>
              <w:top w:val="single" w:sz="4" w:space="0" w:color="auto"/>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sz w:val="20"/>
                <w:szCs w:val="20"/>
              </w:rPr>
            </w:pPr>
            <w:r w:rsidRPr="008B12D2">
              <w:rPr>
                <w:rFonts w:ascii="Times New Roman" w:hAnsi="Times New Roman"/>
                <w:b/>
                <w:sz w:val="20"/>
                <w:szCs w:val="20"/>
              </w:rPr>
              <w:t>Değişkenler</w:t>
            </w:r>
          </w:p>
        </w:tc>
        <w:tc>
          <w:tcPr>
            <w:tcW w:w="1980" w:type="dxa"/>
            <w:tcBorders>
              <w:top w:val="single" w:sz="4" w:space="0" w:color="auto"/>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b/>
                <w:sz w:val="20"/>
                <w:szCs w:val="20"/>
              </w:rPr>
            </w:pPr>
            <w:r w:rsidRPr="008B12D2">
              <w:rPr>
                <w:rFonts w:ascii="Times New Roman" w:hAnsi="Times New Roman"/>
                <w:b/>
                <w:sz w:val="20"/>
                <w:szCs w:val="20"/>
              </w:rPr>
              <w:t>Kategori</w:t>
            </w:r>
          </w:p>
        </w:tc>
        <w:tc>
          <w:tcPr>
            <w:tcW w:w="180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03501B" w:rsidRPr="008B12D2" w:rsidRDefault="0003501B" w:rsidP="00726BBE">
            <w:pPr>
              <w:autoSpaceDE w:val="0"/>
              <w:autoSpaceDN w:val="0"/>
              <w:adjustRightInd w:val="0"/>
              <w:spacing w:line="240" w:lineRule="auto"/>
              <w:jc w:val="center"/>
              <w:rPr>
                <w:rFonts w:ascii="Times New Roman" w:hAnsi="Times New Roman"/>
                <w:b/>
                <w:i/>
                <w:color w:val="000000"/>
                <w:sz w:val="20"/>
                <w:szCs w:val="20"/>
              </w:rPr>
            </w:pPr>
            <w:proofErr w:type="gramStart"/>
            <w:r w:rsidRPr="008B12D2">
              <w:rPr>
                <w:rFonts w:ascii="Times New Roman" w:hAnsi="Times New Roman"/>
                <w:b/>
                <w:i/>
                <w:color w:val="000000"/>
                <w:sz w:val="20"/>
                <w:szCs w:val="20"/>
              </w:rPr>
              <w:t>f</w:t>
            </w:r>
            <w:proofErr w:type="gramEnd"/>
          </w:p>
        </w:tc>
        <w:tc>
          <w:tcPr>
            <w:tcW w:w="182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03501B" w:rsidRPr="008B12D2" w:rsidRDefault="0003501B" w:rsidP="00726BBE">
            <w:pPr>
              <w:autoSpaceDE w:val="0"/>
              <w:autoSpaceDN w:val="0"/>
              <w:adjustRightInd w:val="0"/>
              <w:spacing w:line="240" w:lineRule="auto"/>
              <w:jc w:val="center"/>
              <w:rPr>
                <w:rFonts w:ascii="Times New Roman" w:hAnsi="Times New Roman"/>
                <w:b/>
                <w:i/>
                <w:color w:val="000000"/>
                <w:sz w:val="20"/>
                <w:szCs w:val="20"/>
              </w:rPr>
            </w:pPr>
            <w:r w:rsidRPr="008B12D2">
              <w:rPr>
                <w:rFonts w:ascii="Times New Roman" w:hAnsi="Times New Roman"/>
                <w:b/>
                <w:i/>
                <w:color w:val="000000"/>
                <w:sz w:val="20"/>
                <w:szCs w:val="20"/>
              </w:rPr>
              <w:t>%</w:t>
            </w:r>
          </w:p>
        </w:tc>
      </w:tr>
      <w:tr w:rsidR="0003501B" w:rsidRPr="008B12D2" w:rsidTr="00726BBE">
        <w:trPr>
          <w:cantSplit/>
          <w:trHeight w:val="176"/>
          <w:tblHeader/>
        </w:trPr>
        <w:tc>
          <w:tcPr>
            <w:tcW w:w="288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r w:rsidRPr="008B12D2">
              <w:rPr>
                <w:rFonts w:ascii="Times New Roman" w:hAnsi="Times New Roman"/>
                <w:b/>
                <w:color w:val="000000"/>
                <w:sz w:val="20"/>
                <w:szCs w:val="20"/>
              </w:rPr>
              <w:t>Babanın Eğitim Durumu</w:t>
            </w:r>
          </w:p>
        </w:tc>
        <w:tc>
          <w:tcPr>
            <w:tcW w:w="1980" w:type="dxa"/>
            <w:tcBorders>
              <w:top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Pr>
                <w:rFonts w:ascii="Times New Roman" w:hAnsi="Times New Roman"/>
                <w:color w:val="000000"/>
                <w:sz w:val="20"/>
                <w:szCs w:val="20"/>
              </w:rPr>
              <w:t>Okur Yazar Deği</w:t>
            </w:r>
            <w:r w:rsidRPr="008B12D2">
              <w:rPr>
                <w:rFonts w:ascii="Times New Roman" w:hAnsi="Times New Roman"/>
                <w:color w:val="000000"/>
                <w:sz w:val="20"/>
                <w:szCs w:val="20"/>
              </w:rPr>
              <w:t>l</w:t>
            </w:r>
          </w:p>
        </w:tc>
        <w:tc>
          <w:tcPr>
            <w:tcW w:w="1800" w:type="dxa"/>
            <w:tcBorders>
              <w:top w:val="single" w:sz="4" w:space="0" w:color="auto"/>
            </w:tcBorders>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14</w:t>
            </w:r>
          </w:p>
        </w:tc>
        <w:tc>
          <w:tcPr>
            <w:tcW w:w="1826" w:type="dxa"/>
            <w:tcBorders>
              <w:top w:val="single" w:sz="4" w:space="0" w:color="auto"/>
            </w:tcBorders>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1,5</w:t>
            </w:r>
          </w:p>
        </w:tc>
      </w:tr>
      <w:tr w:rsidR="0003501B" w:rsidRPr="008B12D2" w:rsidTr="00726BBE">
        <w:trPr>
          <w:cantSplit/>
          <w:trHeight w:val="142"/>
          <w:tblHeader/>
        </w:trPr>
        <w:tc>
          <w:tcPr>
            <w:tcW w:w="288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Okur Yazar</w:t>
            </w:r>
          </w:p>
        </w:tc>
        <w:tc>
          <w:tcPr>
            <w:tcW w:w="1800"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47</w:t>
            </w:r>
          </w:p>
        </w:tc>
        <w:tc>
          <w:tcPr>
            <w:tcW w:w="1826"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5,1</w:t>
            </w:r>
          </w:p>
        </w:tc>
      </w:tr>
      <w:tr w:rsidR="0003501B" w:rsidRPr="008B12D2" w:rsidTr="00726BBE">
        <w:trPr>
          <w:cantSplit/>
          <w:trHeight w:val="142"/>
          <w:tblHeader/>
        </w:trPr>
        <w:tc>
          <w:tcPr>
            <w:tcW w:w="288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İlkokul</w:t>
            </w:r>
          </w:p>
        </w:tc>
        <w:tc>
          <w:tcPr>
            <w:tcW w:w="1800"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276</w:t>
            </w:r>
          </w:p>
        </w:tc>
        <w:tc>
          <w:tcPr>
            <w:tcW w:w="1826"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30,2</w:t>
            </w:r>
          </w:p>
        </w:tc>
      </w:tr>
      <w:tr w:rsidR="0003501B" w:rsidRPr="008B12D2" w:rsidTr="00726BBE">
        <w:trPr>
          <w:cantSplit/>
          <w:trHeight w:val="142"/>
          <w:tblHeader/>
        </w:trPr>
        <w:tc>
          <w:tcPr>
            <w:tcW w:w="288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Ortaokul</w:t>
            </w:r>
          </w:p>
        </w:tc>
        <w:tc>
          <w:tcPr>
            <w:tcW w:w="1800"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163</w:t>
            </w:r>
          </w:p>
        </w:tc>
        <w:tc>
          <w:tcPr>
            <w:tcW w:w="1826"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17,9</w:t>
            </w:r>
          </w:p>
        </w:tc>
      </w:tr>
      <w:tr w:rsidR="0003501B" w:rsidRPr="008B12D2" w:rsidTr="00726BBE">
        <w:trPr>
          <w:cantSplit/>
          <w:trHeight w:val="142"/>
          <w:tblHeader/>
        </w:trPr>
        <w:tc>
          <w:tcPr>
            <w:tcW w:w="288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Lise</w:t>
            </w:r>
          </w:p>
        </w:tc>
        <w:tc>
          <w:tcPr>
            <w:tcW w:w="1800"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211</w:t>
            </w:r>
          </w:p>
        </w:tc>
        <w:tc>
          <w:tcPr>
            <w:tcW w:w="1826"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23,1</w:t>
            </w:r>
          </w:p>
        </w:tc>
      </w:tr>
      <w:tr w:rsidR="0003501B" w:rsidRPr="008B12D2" w:rsidTr="00726BBE">
        <w:trPr>
          <w:cantSplit/>
          <w:trHeight w:val="142"/>
          <w:tblHeader/>
        </w:trPr>
        <w:tc>
          <w:tcPr>
            <w:tcW w:w="288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Üniversite</w:t>
            </w:r>
          </w:p>
        </w:tc>
        <w:tc>
          <w:tcPr>
            <w:tcW w:w="1800"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173</w:t>
            </w:r>
          </w:p>
        </w:tc>
        <w:tc>
          <w:tcPr>
            <w:tcW w:w="1826"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18,9</w:t>
            </w:r>
          </w:p>
        </w:tc>
      </w:tr>
      <w:tr w:rsidR="0003501B" w:rsidRPr="008B12D2" w:rsidTr="00726BBE">
        <w:trPr>
          <w:cantSplit/>
          <w:trHeight w:val="142"/>
          <w:tblHeader/>
        </w:trPr>
        <w:tc>
          <w:tcPr>
            <w:tcW w:w="2880" w:type="dxa"/>
            <w:vMerge/>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Lisansüstü</w:t>
            </w:r>
          </w:p>
        </w:tc>
        <w:tc>
          <w:tcPr>
            <w:tcW w:w="1800" w:type="dxa"/>
            <w:tcBorders>
              <w:bottom w:val="single" w:sz="4" w:space="0" w:color="auto"/>
            </w:tcBorders>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29</w:t>
            </w:r>
          </w:p>
        </w:tc>
        <w:tc>
          <w:tcPr>
            <w:tcW w:w="1826" w:type="dxa"/>
            <w:tcBorders>
              <w:bottom w:val="single" w:sz="4" w:space="0" w:color="auto"/>
            </w:tcBorders>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3,2</w:t>
            </w:r>
          </w:p>
        </w:tc>
      </w:tr>
      <w:tr w:rsidR="0003501B" w:rsidRPr="008B12D2" w:rsidTr="00726BBE">
        <w:trPr>
          <w:cantSplit/>
          <w:trHeight w:val="142"/>
          <w:tblHeader/>
        </w:trPr>
        <w:tc>
          <w:tcPr>
            <w:tcW w:w="288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r w:rsidRPr="008B12D2">
              <w:rPr>
                <w:rFonts w:ascii="Times New Roman" w:hAnsi="Times New Roman"/>
                <w:b/>
                <w:color w:val="000000"/>
                <w:sz w:val="20"/>
                <w:szCs w:val="20"/>
              </w:rPr>
              <w:t>Annenin Eğitim Durumu</w:t>
            </w:r>
          </w:p>
        </w:tc>
        <w:tc>
          <w:tcPr>
            <w:tcW w:w="1980" w:type="dxa"/>
            <w:tcBorders>
              <w:top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Pr>
                <w:rFonts w:ascii="Times New Roman" w:hAnsi="Times New Roman"/>
                <w:color w:val="000000"/>
                <w:sz w:val="20"/>
                <w:szCs w:val="20"/>
              </w:rPr>
              <w:t>Okur Yazar Deği</w:t>
            </w:r>
            <w:r w:rsidRPr="008B12D2">
              <w:rPr>
                <w:rFonts w:ascii="Times New Roman" w:hAnsi="Times New Roman"/>
                <w:color w:val="000000"/>
                <w:sz w:val="20"/>
                <w:szCs w:val="20"/>
              </w:rPr>
              <w:t>l</w:t>
            </w:r>
          </w:p>
        </w:tc>
        <w:tc>
          <w:tcPr>
            <w:tcW w:w="1800" w:type="dxa"/>
            <w:tcBorders>
              <w:top w:val="single" w:sz="4" w:space="0" w:color="auto"/>
            </w:tcBorders>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69</w:t>
            </w:r>
          </w:p>
        </w:tc>
        <w:tc>
          <w:tcPr>
            <w:tcW w:w="1826" w:type="dxa"/>
            <w:tcBorders>
              <w:top w:val="single" w:sz="4" w:space="0" w:color="auto"/>
            </w:tcBorders>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7,6</w:t>
            </w:r>
          </w:p>
        </w:tc>
      </w:tr>
      <w:tr w:rsidR="0003501B" w:rsidRPr="008B12D2" w:rsidTr="00726BBE">
        <w:trPr>
          <w:cantSplit/>
          <w:trHeight w:val="142"/>
          <w:tblHeader/>
        </w:trPr>
        <w:tc>
          <w:tcPr>
            <w:tcW w:w="288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Okur Yazar</w:t>
            </w:r>
          </w:p>
        </w:tc>
        <w:tc>
          <w:tcPr>
            <w:tcW w:w="1800"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67</w:t>
            </w:r>
          </w:p>
        </w:tc>
        <w:tc>
          <w:tcPr>
            <w:tcW w:w="1826"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7,3</w:t>
            </w:r>
          </w:p>
        </w:tc>
      </w:tr>
      <w:tr w:rsidR="0003501B" w:rsidRPr="008B12D2" w:rsidTr="00726BBE">
        <w:trPr>
          <w:cantSplit/>
          <w:trHeight w:val="142"/>
          <w:tblHeader/>
        </w:trPr>
        <w:tc>
          <w:tcPr>
            <w:tcW w:w="288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İlkokul</w:t>
            </w:r>
          </w:p>
        </w:tc>
        <w:tc>
          <w:tcPr>
            <w:tcW w:w="1800"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373</w:t>
            </w:r>
          </w:p>
        </w:tc>
        <w:tc>
          <w:tcPr>
            <w:tcW w:w="1826"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40,9</w:t>
            </w:r>
          </w:p>
        </w:tc>
      </w:tr>
      <w:tr w:rsidR="0003501B" w:rsidRPr="008B12D2" w:rsidTr="00726BBE">
        <w:trPr>
          <w:cantSplit/>
          <w:trHeight w:val="142"/>
          <w:tblHeader/>
        </w:trPr>
        <w:tc>
          <w:tcPr>
            <w:tcW w:w="288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Ortaokul</w:t>
            </w:r>
          </w:p>
        </w:tc>
        <w:tc>
          <w:tcPr>
            <w:tcW w:w="1800"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155</w:t>
            </w:r>
          </w:p>
        </w:tc>
        <w:tc>
          <w:tcPr>
            <w:tcW w:w="1826"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17,0</w:t>
            </w:r>
          </w:p>
        </w:tc>
      </w:tr>
      <w:tr w:rsidR="0003501B" w:rsidRPr="008B12D2" w:rsidTr="00726BBE">
        <w:trPr>
          <w:cantSplit/>
          <w:trHeight w:val="142"/>
          <w:tblHeader/>
        </w:trPr>
        <w:tc>
          <w:tcPr>
            <w:tcW w:w="288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Lise</w:t>
            </w:r>
          </w:p>
        </w:tc>
        <w:tc>
          <w:tcPr>
            <w:tcW w:w="1800"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154</w:t>
            </w:r>
          </w:p>
        </w:tc>
        <w:tc>
          <w:tcPr>
            <w:tcW w:w="1826"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16,9</w:t>
            </w:r>
          </w:p>
        </w:tc>
      </w:tr>
      <w:tr w:rsidR="0003501B" w:rsidRPr="008B12D2" w:rsidTr="00726BBE">
        <w:trPr>
          <w:cantSplit/>
          <w:trHeight w:val="142"/>
          <w:tblHeader/>
        </w:trPr>
        <w:tc>
          <w:tcPr>
            <w:tcW w:w="288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Üniversite</w:t>
            </w:r>
          </w:p>
        </w:tc>
        <w:tc>
          <w:tcPr>
            <w:tcW w:w="1800"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85</w:t>
            </w:r>
          </w:p>
        </w:tc>
        <w:tc>
          <w:tcPr>
            <w:tcW w:w="1826" w:type="dxa"/>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sidRPr="005C4926">
              <w:rPr>
                <w:rFonts w:ascii="Times New Roman" w:hAnsi="Times New Roman"/>
                <w:color w:val="000000"/>
                <w:sz w:val="20"/>
                <w:szCs w:val="20"/>
              </w:rPr>
              <w:t>9,3</w:t>
            </w:r>
          </w:p>
        </w:tc>
      </w:tr>
      <w:tr w:rsidR="0003501B" w:rsidRPr="008B12D2" w:rsidTr="00726BBE">
        <w:trPr>
          <w:cantSplit/>
          <w:trHeight w:val="142"/>
          <w:tblHeader/>
        </w:trPr>
        <w:tc>
          <w:tcPr>
            <w:tcW w:w="2880" w:type="dxa"/>
            <w:vMerge/>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1980" w:type="dxa"/>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Lisansüstü</w:t>
            </w:r>
          </w:p>
        </w:tc>
        <w:tc>
          <w:tcPr>
            <w:tcW w:w="1800" w:type="dxa"/>
            <w:tcBorders>
              <w:bottom w:val="single" w:sz="4" w:space="0" w:color="auto"/>
            </w:tcBorders>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1826" w:type="dxa"/>
            <w:tcBorders>
              <w:bottom w:val="single" w:sz="4" w:space="0" w:color="auto"/>
            </w:tcBorders>
            <w:shd w:val="clear" w:color="auto" w:fill="FFFFFF"/>
            <w:tcMar>
              <w:top w:w="30" w:type="dxa"/>
              <w:left w:w="30" w:type="dxa"/>
              <w:bottom w:w="30" w:type="dxa"/>
              <w:right w:w="30" w:type="dxa"/>
            </w:tcMar>
          </w:tcPr>
          <w:p w:rsidR="0003501B" w:rsidRPr="005C4926"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1,1</w:t>
            </w:r>
          </w:p>
        </w:tc>
      </w:tr>
    </w:tbl>
    <w:p w:rsidR="0003501B" w:rsidRDefault="0003501B" w:rsidP="0003501B">
      <w:pPr>
        <w:autoSpaceDE w:val="0"/>
        <w:autoSpaceDN w:val="0"/>
        <w:adjustRightInd w:val="0"/>
        <w:spacing w:line="240" w:lineRule="auto"/>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r w:rsidRPr="00707D43">
        <w:rPr>
          <w:rFonts w:ascii="Times New Roman" w:eastAsia="TimesNewRomanPS-ItalicMT" w:hAnsi="Times New Roman"/>
          <w:iCs/>
          <w:szCs w:val="24"/>
        </w:rPr>
        <w:t>Tablo 4.1.</w:t>
      </w:r>
      <w:r>
        <w:rPr>
          <w:rFonts w:ascii="Times New Roman" w:eastAsia="TimesNewRomanPS-ItalicMT" w:hAnsi="Times New Roman"/>
          <w:iCs/>
          <w:szCs w:val="24"/>
        </w:rPr>
        <w:t xml:space="preserve">6. </w:t>
      </w:r>
      <w:r w:rsidRPr="00707D43">
        <w:rPr>
          <w:rFonts w:ascii="Times New Roman" w:eastAsia="TimesNewRomanPS-ItalicMT" w:hAnsi="Times New Roman"/>
          <w:iCs/>
          <w:szCs w:val="24"/>
        </w:rPr>
        <w:t xml:space="preserve">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babalarının ve annelerinin eğitim durumları görülmektedir. </w:t>
      </w:r>
      <w:proofErr w:type="gramStart"/>
      <w:r>
        <w:rPr>
          <w:rFonts w:ascii="Times New Roman" w:hAnsi="Times New Roman"/>
          <w:szCs w:val="24"/>
        </w:rPr>
        <w:t>Buna göre babaların 272 tanesinin (% 30,2) ilkokul mezunu olduğu, 211 tanesinin (% 23,1) lise mezunu olduğu, 173 tanesinin (% 18,9 ) üniversite mezunu olduğu, 163 tanesinin (% 17,9) ortaokul mezunu olduğu, 47 tanesinin (% 5,1) sadece okuryazar olduğu, 29 tanesinin  (% 3,2) lisansüstü mezunu olduğu, 14 tanesinin (% 1,5 ) okuryazar olmadığı görülmüştür.</w:t>
      </w:r>
      <w:proofErr w:type="gramEnd"/>
    </w:p>
    <w:p w:rsidR="0003501B" w:rsidRDefault="0003501B" w:rsidP="0003501B">
      <w:pPr>
        <w:autoSpaceDE w:val="0"/>
        <w:autoSpaceDN w:val="0"/>
        <w:adjustRightInd w:val="0"/>
        <w:ind w:firstLine="708"/>
        <w:rPr>
          <w:rFonts w:ascii="Times New Roman" w:hAnsi="Times New Roman"/>
          <w:szCs w:val="24"/>
        </w:rPr>
      </w:pPr>
      <w:proofErr w:type="gramStart"/>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annelerinin eğitim durumlarına bakıldığında 373 tanesinin (% 40,9) ilkokul mezunu olduğu, 155 tanesinin (% 17,0) ortaokul mezunu olduğu, 154 tanesinin (% 16,9) lise mezunu olduğu, 85 tanesinin (% 9,3) üniversite mezunu olduğu, 69 tanesinin  (% 7,6) okuryazar olmadığı, 68 tanesinin (% 7,3) okuryazar olduğu, 10 tanesinin (% 1,1 ) lisansüstü mezunu olduğu görülmüştür.</w:t>
      </w:r>
      <w:proofErr w:type="gramEnd"/>
    </w:p>
    <w:p w:rsidR="0003501B" w:rsidRPr="002149E8" w:rsidRDefault="0003501B" w:rsidP="0003501B">
      <w:pPr>
        <w:autoSpaceDE w:val="0"/>
        <w:autoSpaceDN w:val="0"/>
        <w:adjustRightInd w:val="0"/>
        <w:spacing w:line="276" w:lineRule="auto"/>
        <w:ind w:firstLine="0"/>
        <w:rPr>
          <w:rFonts w:ascii="Times New Roman" w:hAnsi="Times New Roman"/>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4.1</w:t>
      </w:r>
      <w:r w:rsidRPr="00707D43">
        <w:rPr>
          <w:rFonts w:ascii="Times New Roman" w:hAnsi="Times New Roman"/>
          <w:b/>
          <w:bCs/>
          <w:color w:val="000000"/>
          <w:szCs w:val="24"/>
        </w:rPr>
        <w:t>.</w:t>
      </w:r>
      <w:r>
        <w:rPr>
          <w:rFonts w:ascii="Times New Roman" w:hAnsi="Times New Roman"/>
          <w:b/>
          <w:bCs/>
          <w:color w:val="000000"/>
          <w:szCs w:val="24"/>
        </w:rPr>
        <w:t>7.</w:t>
      </w:r>
      <w:r w:rsidRPr="00707D43">
        <w:rPr>
          <w:rFonts w:ascii="Times New Roman" w:hAnsi="Times New Roman"/>
          <w:b/>
          <w:bCs/>
          <w:color w:val="000000"/>
          <w:szCs w:val="24"/>
        </w:rPr>
        <w:t xml:space="preserve"> </w:t>
      </w:r>
      <w:r>
        <w:rPr>
          <w:rFonts w:ascii="Times New Roman" w:hAnsi="Times New Roman"/>
          <w:b/>
          <w:i/>
          <w:szCs w:val="24"/>
        </w:rPr>
        <w:t>Öğrencilerin, Ailedeki Fert Sayısı ve Öğrenim Gören Fert Sayısı Değişkenleri</w:t>
      </w:r>
      <w:r w:rsidRPr="00707D43">
        <w:rPr>
          <w:rFonts w:ascii="Times New Roman" w:hAnsi="Times New Roman"/>
          <w:b/>
          <w:i/>
          <w:szCs w:val="24"/>
        </w:rPr>
        <w:t xml:space="preserve">ne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481" w:type="dxa"/>
        <w:tblInd w:w="210" w:type="dxa"/>
        <w:tblLayout w:type="fixed"/>
        <w:tblCellMar>
          <w:left w:w="30" w:type="dxa"/>
          <w:right w:w="30" w:type="dxa"/>
        </w:tblCellMar>
        <w:tblLook w:val="0000" w:firstRow="0" w:lastRow="0" w:firstColumn="0" w:lastColumn="0" w:noHBand="0" w:noVBand="0"/>
      </w:tblPr>
      <w:tblGrid>
        <w:gridCol w:w="3240"/>
        <w:gridCol w:w="1980"/>
        <w:gridCol w:w="1440"/>
        <w:gridCol w:w="1821"/>
      </w:tblGrid>
      <w:tr w:rsidR="0003501B" w:rsidRPr="008B12D2" w:rsidTr="00726BBE">
        <w:trPr>
          <w:cantSplit/>
          <w:trHeight w:val="318"/>
          <w:tblHeader/>
        </w:trPr>
        <w:tc>
          <w:tcPr>
            <w:tcW w:w="32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sz w:val="20"/>
                <w:szCs w:val="20"/>
              </w:rPr>
            </w:pPr>
            <w:r w:rsidRPr="008B12D2">
              <w:rPr>
                <w:rFonts w:ascii="Times New Roman" w:hAnsi="Times New Roman"/>
                <w:b/>
                <w:sz w:val="20"/>
                <w:szCs w:val="20"/>
              </w:rPr>
              <w:t>Değişkenler</w:t>
            </w:r>
          </w:p>
        </w:tc>
        <w:tc>
          <w:tcPr>
            <w:tcW w:w="198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sz w:val="20"/>
                <w:szCs w:val="20"/>
              </w:rPr>
            </w:pPr>
            <w:r w:rsidRPr="008B12D2">
              <w:rPr>
                <w:rFonts w:ascii="Times New Roman" w:hAnsi="Times New Roman"/>
                <w:b/>
                <w:sz w:val="20"/>
                <w:szCs w:val="20"/>
              </w:rPr>
              <w:t>Kategori</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jc w:val="center"/>
              <w:rPr>
                <w:rFonts w:ascii="Times New Roman" w:hAnsi="Times New Roman"/>
                <w:b/>
                <w:i/>
                <w:color w:val="000000"/>
                <w:sz w:val="20"/>
                <w:szCs w:val="20"/>
              </w:rPr>
            </w:pPr>
            <w:proofErr w:type="gramStart"/>
            <w:r w:rsidRPr="008B12D2">
              <w:rPr>
                <w:rFonts w:ascii="Times New Roman" w:hAnsi="Times New Roman"/>
                <w:b/>
                <w:i/>
                <w:color w:val="000000"/>
                <w:sz w:val="20"/>
                <w:szCs w:val="20"/>
              </w:rPr>
              <w:t>f</w:t>
            </w:r>
            <w:proofErr w:type="gramEnd"/>
          </w:p>
        </w:tc>
        <w:tc>
          <w:tcPr>
            <w:tcW w:w="182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jc w:val="center"/>
              <w:rPr>
                <w:rFonts w:ascii="Times New Roman" w:hAnsi="Times New Roman"/>
                <w:b/>
                <w:i/>
                <w:color w:val="000000"/>
                <w:sz w:val="20"/>
                <w:szCs w:val="20"/>
              </w:rPr>
            </w:pPr>
            <w:r w:rsidRPr="008B12D2">
              <w:rPr>
                <w:rFonts w:ascii="Times New Roman" w:hAnsi="Times New Roman"/>
                <w:b/>
                <w:i/>
                <w:color w:val="000000"/>
                <w:sz w:val="20"/>
                <w:szCs w:val="20"/>
              </w:rPr>
              <w:t>%</w:t>
            </w:r>
          </w:p>
        </w:tc>
      </w:tr>
      <w:tr w:rsidR="0003501B" w:rsidRPr="008B12D2" w:rsidTr="00726BBE">
        <w:trPr>
          <w:cantSplit/>
          <w:trHeight w:val="176"/>
          <w:tblHeader/>
        </w:trPr>
        <w:tc>
          <w:tcPr>
            <w:tcW w:w="324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r w:rsidRPr="008B12D2">
              <w:rPr>
                <w:rFonts w:ascii="Times New Roman" w:hAnsi="Times New Roman"/>
                <w:b/>
                <w:color w:val="000000"/>
                <w:sz w:val="20"/>
                <w:szCs w:val="20"/>
              </w:rPr>
              <w:t>Ailedeki Fert Sayısı</w:t>
            </w:r>
          </w:p>
        </w:tc>
        <w:tc>
          <w:tcPr>
            <w:tcW w:w="1980" w:type="dxa"/>
            <w:tcBorders>
              <w:top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1-3 Kişi</w:t>
            </w:r>
          </w:p>
        </w:tc>
        <w:tc>
          <w:tcPr>
            <w:tcW w:w="1440" w:type="dxa"/>
            <w:tcBorders>
              <w:top w:val="single" w:sz="4" w:space="0" w:color="auto"/>
            </w:tcBorders>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164</w:t>
            </w:r>
          </w:p>
        </w:tc>
        <w:tc>
          <w:tcPr>
            <w:tcW w:w="1821" w:type="dxa"/>
            <w:tcBorders>
              <w:top w:val="single" w:sz="4" w:space="0" w:color="auto"/>
            </w:tcBorders>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18,0</w:t>
            </w:r>
          </w:p>
        </w:tc>
      </w:tr>
      <w:tr w:rsidR="0003501B" w:rsidRPr="008B12D2" w:rsidTr="00726BBE">
        <w:trPr>
          <w:cantSplit/>
          <w:trHeight w:val="145"/>
          <w:tblHeader/>
        </w:trPr>
        <w:tc>
          <w:tcPr>
            <w:tcW w:w="324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4-6 Kişi</w:t>
            </w:r>
          </w:p>
        </w:tc>
        <w:tc>
          <w:tcPr>
            <w:tcW w:w="1440" w:type="dxa"/>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624</w:t>
            </w:r>
          </w:p>
        </w:tc>
        <w:tc>
          <w:tcPr>
            <w:tcW w:w="1821" w:type="dxa"/>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68,3</w:t>
            </w:r>
          </w:p>
        </w:tc>
      </w:tr>
      <w:tr w:rsidR="0003501B" w:rsidRPr="008B12D2" w:rsidTr="00726BBE">
        <w:trPr>
          <w:cantSplit/>
          <w:trHeight w:val="145"/>
          <w:tblHeader/>
        </w:trPr>
        <w:tc>
          <w:tcPr>
            <w:tcW w:w="3240" w:type="dxa"/>
            <w:vMerge/>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7-9 Kişi</w:t>
            </w:r>
          </w:p>
        </w:tc>
        <w:tc>
          <w:tcPr>
            <w:tcW w:w="1440" w:type="dxa"/>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100</w:t>
            </w:r>
          </w:p>
        </w:tc>
        <w:tc>
          <w:tcPr>
            <w:tcW w:w="1821" w:type="dxa"/>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11,0</w:t>
            </w:r>
          </w:p>
        </w:tc>
      </w:tr>
      <w:tr w:rsidR="0003501B" w:rsidRPr="008B12D2" w:rsidTr="00726BBE">
        <w:trPr>
          <w:cantSplit/>
          <w:trHeight w:val="145"/>
          <w:tblHeader/>
        </w:trPr>
        <w:tc>
          <w:tcPr>
            <w:tcW w:w="3240" w:type="dxa"/>
            <w:vMerge/>
            <w:tcBorders>
              <w:bottom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proofErr w:type="gramStart"/>
            <w:r w:rsidRPr="008B12D2">
              <w:rPr>
                <w:rFonts w:ascii="Times New Roman" w:hAnsi="Times New Roman"/>
                <w:color w:val="000000"/>
                <w:sz w:val="20"/>
                <w:szCs w:val="20"/>
              </w:rPr>
              <w:t>10  Kişi</w:t>
            </w:r>
            <w:proofErr w:type="gramEnd"/>
            <w:r w:rsidRPr="008B12D2">
              <w:rPr>
                <w:rFonts w:ascii="Times New Roman" w:hAnsi="Times New Roman"/>
                <w:color w:val="000000"/>
                <w:sz w:val="20"/>
                <w:szCs w:val="20"/>
              </w:rPr>
              <w:t xml:space="preserve"> ve Üzeri</w:t>
            </w:r>
          </w:p>
        </w:tc>
        <w:tc>
          <w:tcPr>
            <w:tcW w:w="1440" w:type="dxa"/>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jc w:val="center"/>
              <w:rPr>
                <w:rFonts w:ascii="Times New Roman" w:hAnsi="Times New Roman"/>
                <w:color w:val="000000"/>
                <w:sz w:val="20"/>
                <w:szCs w:val="20"/>
              </w:rPr>
            </w:pPr>
            <w:r w:rsidRPr="008B12D2">
              <w:rPr>
                <w:rFonts w:ascii="Times New Roman" w:hAnsi="Times New Roman"/>
                <w:color w:val="000000"/>
                <w:sz w:val="20"/>
                <w:szCs w:val="20"/>
              </w:rPr>
              <w:t>25</w:t>
            </w:r>
          </w:p>
        </w:tc>
        <w:tc>
          <w:tcPr>
            <w:tcW w:w="1821" w:type="dxa"/>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jc w:val="center"/>
              <w:rPr>
                <w:rFonts w:ascii="Times New Roman" w:hAnsi="Times New Roman"/>
                <w:color w:val="000000"/>
                <w:sz w:val="20"/>
                <w:szCs w:val="20"/>
              </w:rPr>
            </w:pPr>
            <w:r w:rsidRPr="008B12D2">
              <w:rPr>
                <w:rFonts w:ascii="Times New Roman" w:hAnsi="Times New Roman"/>
                <w:color w:val="000000"/>
                <w:sz w:val="20"/>
                <w:szCs w:val="20"/>
              </w:rPr>
              <w:t>2,7</w:t>
            </w:r>
          </w:p>
        </w:tc>
      </w:tr>
      <w:tr w:rsidR="0003501B" w:rsidRPr="008B12D2" w:rsidTr="00726BBE">
        <w:trPr>
          <w:cantSplit/>
          <w:trHeight w:val="145"/>
        </w:trPr>
        <w:tc>
          <w:tcPr>
            <w:tcW w:w="324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B12D2" w:rsidRDefault="0003501B" w:rsidP="00726BBE">
            <w:pPr>
              <w:autoSpaceDE w:val="0"/>
              <w:autoSpaceDN w:val="0"/>
              <w:adjustRightInd w:val="0"/>
              <w:spacing w:line="240" w:lineRule="auto"/>
              <w:ind w:firstLine="0"/>
              <w:rPr>
                <w:rFonts w:ascii="Times New Roman" w:hAnsi="Times New Roman"/>
                <w:b/>
                <w:color w:val="000000"/>
                <w:sz w:val="20"/>
                <w:szCs w:val="20"/>
              </w:rPr>
            </w:pPr>
            <w:r w:rsidRPr="008B12D2">
              <w:rPr>
                <w:rFonts w:ascii="Times New Roman" w:hAnsi="Times New Roman"/>
                <w:b/>
                <w:color w:val="000000"/>
                <w:sz w:val="20"/>
                <w:szCs w:val="20"/>
              </w:rPr>
              <w:t>Öğrenim Gören Fert Sayısı</w:t>
            </w:r>
          </w:p>
        </w:tc>
        <w:tc>
          <w:tcPr>
            <w:tcW w:w="1980" w:type="dxa"/>
            <w:tcBorders>
              <w:top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1 Kişi</w:t>
            </w:r>
          </w:p>
        </w:tc>
        <w:tc>
          <w:tcPr>
            <w:tcW w:w="1440" w:type="dxa"/>
            <w:tcBorders>
              <w:top w:val="single" w:sz="4" w:space="0" w:color="auto"/>
            </w:tcBorders>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234</w:t>
            </w:r>
          </w:p>
        </w:tc>
        <w:tc>
          <w:tcPr>
            <w:tcW w:w="1821" w:type="dxa"/>
            <w:tcBorders>
              <w:top w:val="single" w:sz="4" w:space="0" w:color="auto"/>
            </w:tcBorders>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25,6</w:t>
            </w:r>
          </w:p>
        </w:tc>
      </w:tr>
      <w:tr w:rsidR="0003501B" w:rsidRPr="008B12D2" w:rsidTr="00726BBE">
        <w:trPr>
          <w:cantSplit/>
          <w:trHeight w:val="145"/>
        </w:trPr>
        <w:tc>
          <w:tcPr>
            <w:tcW w:w="324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rPr>
                <w:rFonts w:ascii="Times New Roman" w:hAnsi="Times New Roman"/>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2 Kişi</w:t>
            </w:r>
          </w:p>
        </w:tc>
        <w:tc>
          <w:tcPr>
            <w:tcW w:w="1440" w:type="dxa"/>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385</w:t>
            </w:r>
          </w:p>
        </w:tc>
        <w:tc>
          <w:tcPr>
            <w:tcW w:w="1821" w:type="dxa"/>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42,2</w:t>
            </w:r>
          </w:p>
        </w:tc>
      </w:tr>
      <w:tr w:rsidR="0003501B" w:rsidRPr="008B12D2" w:rsidTr="00726BBE">
        <w:trPr>
          <w:cantSplit/>
          <w:trHeight w:val="145"/>
        </w:trPr>
        <w:tc>
          <w:tcPr>
            <w:tcW w:w="324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rPr>
                <w:rFonts w:ascii="Times New Roman" w:hAnsi="Times New Roman"/>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3 Kişi</w:t>
            </w:r>
          </w:p>
        </w:tc>
        <w:tc>
          <w:tcPr>
            <w:tcW w:w="1440" w:type="dxa"/>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181</w:t>
            </w:r>
          </w:p>
        </w:tc>
        <w:tc>
          <w:tcPr>
            <w:tcW w:w="1821" w:type="dxa"/>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19,8</w:t>
            </w:r>
          </w:p>
        </w:tc>
      </w:tr>
      <w:tr w:rsidR="0003501B" w:rsidRPr="008B12D2" w:rsidTr="00726BBE">
        <w:trPr>
          <w:cantSplit/>
          <w:trHeight w:val="145"/>
        </w:trPr>
        <w:tc>
          <w:tcPr>
            <w:tcW w:w="3240" w:type="dxa"/>
            <w:vMerge/>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rPr>
                <w:rFonts w:ascii="Times New Roman" w:hAnsi="Times New Roman"/>
                <w:color w:val="000000"/>
                <w:sz w:val="20"/>
                <w:szCs w:val="20"/>
              </w:rPr>
            </w:pPr>
          </w:p>
        </w:tc>
        <w:tc>
          <w:tcPr>
            <w:tcW w:w="1980" w:type="dxa"/>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r w:rsidRPr="008B12D2">
              <w:rPr>
                <w:rFonts w:ascii="Times New Roman" w:hAnsi="Times New Roman"/>
                <w:color w:val="000000"/>
                <w:sz w:val="20"/>
                <w:szCs w:val="20"/>
              </w:rPr>
              <w:t xml:space="preserve">4 Kişi </w:t>
            </w:r>
          </w:p>
        </w:tc>
        <w:tc>
          <w:tcPr>
            <w:tcW w:w="1440" w:type="dxa"/>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79</w:t>
            </w:r>
          </w:p>
        </w:tc>
        <w:tc>
          <w:tcPr>
            <w:tcW w:w="1821" w:type="dxa"/>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8,7</w:t>
            </w:r>
          </w:p>
        </w:tc>
      </w:tr>
      <w:tr w:rsidR="0003501B" w:rsidRPr="008B12D2" w:rsidTr="00726BBE">
        <w:trPr>
          <w:cantSplit/>
          <w:trHeight w:val="145"/>
        </w:trPr>
        <w:tc>
          <w:tcPr>
            <w:tcW w:w="3240" w:type="dxa"/>
            <w:vMerge/>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rPr>
                <w:rFonts w:ascii="Times New Roman" w:hAnsi="Times New Roman"/>
                <w:color w:val="000000"/>
                <w:sz w:val="20"/>
                <w:szCs w:val="20"/>
              </w:rPr>
            </w:pPr>
          </w:p>
        </w:tc>
        <w:tc>
          <w:tcPr>
            <w:tcW w:w="1980" w:type="dxa"/>
            <w:tcBorders>
              <w:bottom w:val="single" w:sz="4" w:space="0" w:color="auto"/>
            </w:tcBorders>
            <w:shd w:val="clear" w:color="auto" w:fill="FFFFFF"/>
            <w:tcMar>
              <w:top w:w="30" w:type="dxa"/>
              <w:left w:w="30" w:type="dxa"/>
              <w:bottom w:w="30" w:type="dxa"/>
              <w:right w:w="30" w:type="dxa"/>
            </w:tcMar>
          </w:tcPr>
          <w:p w:rsidR="0003501B" w:rsidRPr="008B12D2" w:rsidRDefault="0003501B" w:rsidP="00726BBE">
            <w:pPr>
              <w:autoSpaceDE w:val="0"/>
              <w:autoSpaceDN w:val="0"/>
              <w:adjustRightInd w:val="0"/>
              <w:spacing w:line="240" w:lineRule="auto"/>
              <w:ind w:firstLine="0"/>
              <w:rPr>
                <w:rFonts w:ascii="Times New Roman" w:hAnsi="Times New Roman"/>
                <w:color w:val="000000"/>
                <w:sz w:val="20"/>
                <w:szCs w:val="20"/>
              </w:rPr>
            </w:pPr>
            <w:proofErr w:type="gramStart"/>
            <w:r w:rsidRPr="008B12D2">
              <w:rPr>
                <w:rFonts w:ascii="Times New Roman" w:hAnsi="Times New Roman"/>
                <w:color w:val="000000"/>
                <w:sz w:val="20"/>
                <w:szCs w:val="20"/>
              </w:rPr>
              <w:t>5  Kişi</w:t>
            </w:r>
            <w:proofErr w:type="gramEnd"/>
            <w:r w:rsidRPr="008B12D2">
              <w:rPr>
                <w:rFonts w:ascii="Times New Roman" w:hAnsi="Times New Roman"/>
                <w:color w:val="000000"/>
                <w:sz w:val="20"/>
                <w:szCs w:val="20"/>
              </w:rPr>
              <w:t xml:space="preserve"> Ve Üzeri</w:t>
            </w:r>
          </w:p>
        </w:tc>
        <w:tc>
          <w:tcPr>
            <w:tcW w:w="1440" w:type="dxa"/>
            <w:tcBorders>
              <w:bottom w:val="single" w:sz="4" w:space="0" w:color="auto"/>
            </w:tcBorders>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34</w:t>
            </w:r>
          </w:p>
        </w:tc>
        <w:tc>
          <w:tcPr>
            <w:tcW w:w="1821" w:type="dxa"/>
            <w:tcBorders>
              <w:bottom w:val="single" w:sz="4" w:space="0" w:color="auto"/>
            </w:tcBorders>
            <w:shd w:val="clear" w:color="auto" w:fill="FFFFFF"/>
            <w:tcMar>
              <w:top w:w="30" w:type="dxa"/>
              <w:left w:w="30" w:type="dxa"/>
              <w:bottom w:w="30" w:type="dxa"/>
              <w:right w:w="30" w:type="dxa"/>
            </w:tcMar>
          </w:tcPr>
          <w:p w:rsidR="0003501B" w:rsidRPr="002C5FF0" w:rsidRDefault="0003501B" w:rsidP="00726BBE">
            <w:pPr>
              <w:autoSpaceDE w:val="0"/>
              <w:autoSpaceDN w:val="0"/>
              <w:adjustRightInd w:val="0"/>
              <w:spacing w:line="240" w:lineRule="auto"/>
              <w:jc w:val="center"/>
              <w:rPr>
                <w:rFonts w:ascii="Times New Roman" w:hAnsi="Times New Roman"/>
                <w:color w:val="000000"/>
                <w:sz w:val="20"/>
                <w:szCs w:val="20"/>
              </w:rPr>
            </w:pPr>
            <w:r w:rsidRPr="002C5FF0">
              <w:rPr>
                <w:rFonts w:ascii="Times New Roman" w:hAnsi="Times New Roman"/>
                <w:color w:val="000000"/>
                <w:sz w:val="20"/>
                <w:szCs w:val="20"/>
              </w:rPr>
              <w:t>3,7</w:t>
            </w:r>
          </w:p>
        </w:tc>
      </w:tr>
    </w:tbl>
    <w:p w:rsidR="0003501B" w:rsidRDefault="0003501B" w:rsidP="0003501B">
      <w:pPr>
        <w:autoSpaceDE w:val="0"/>
        <w:autoSpaceDN w:val="0"/>
        <w:adjustRightInd w:val="0"/>
        <w:spacing w:line="400" w:lineRule="atLeast"/>
        <w:ind w:firstLine="708"/>
        <w:rPr>
          <w:rFonts w:ascii="Times New Roman" w:hAnsi="Times New Roman"/>
          <w:szCs w:val="24"/>
        </w:rPr>
      </w:pPr>
      <w:r w:rsidRPr="00707D43">
        <w:rPr>
          <w:rFonts w:ascii="Times New Roman" w:eastAsia="TimesNewRomanPS-ItalicMT" w:hAnsi="Times New Roman"/>
          <w:iCs/>
          <w:szCs w:val="24"/>
        </w:rPr>
        <w:t>Tablo 4.1.</w:t>
      </w:r>
      <w:r>
        <w:rPr>
          <w:rFonts w:ascii="Times New Roman" w:eastAsia="TimesNewRomanPS-ItalicMT" w:hAnsi="Times New Roman"/>
          <w:iCs/>
          <w:szCs w:val="24"/>
        </w:rPr>
        <w:t xml:space="preserve">7. </w:t>
      </w:r>
      <w:r w:rsidRPr="00707D43">
        <w:rPr>
          <w:rFonts w:ascii="Times New Roman" w:eastAsia="TimesNewRomanPS-ItalicMT" w:hAnsi="Times New Roman"/>
          <w:iCs/>
          <w:szCs w:val="24"/>
        </w:rPr>
        <w:t xml:space="preserve">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ailelerindeki fert sayısına bakıldığında, 624 tanesinin (% 68,3) 4 -6 kişi olduğu,</w:t>
      </w:r>
      <w:r w:rsidRPr="00070630">
        <w:rPr>
          <w:rFonts w:ascii="Times New Roman" w:hAnsi="Times New Roman"/>
          <w:szCs w:val="24"/>
        </w:rPr>
        <w:t xml:space="preserve"> </w:t>
      </w:r>
      <w:r>
        <w:rPr>
          <w:rFonts w:ascii="Times New Roman" w:hAnsi="Times New Roman"/>
          <w:szCs w:val="24"/>
        </w:rPr>
        <w:t>164 tanesinin (% 18 ) 1 -3 kişi olduğu,</w:t>
      </w:r>
      <w:r w:rsidRPr="00070630">
        <w:rPr>
          <w:rFonts w:ascii="Times New Roman" w:hAnsi="Times New Roman"/>
          <w:szCs w:val="24"/>
        </w:rPr>
        <w:t xml:space="preserve"> </w:t>
      </w:r>
      <w:r>
        <w:rPr>
          <w:rFonts w:ascii="Times New Roman" w:hAnsi="Times New Roman"/>
          <w:szCs w:val="24"/>
        </w:rPr>
        <w:t xml:space="preserve">100 tanesinin (% 11) 7 -9 kişi olduğu, 25 </w:t>
      </w:r>
      <w:r w:rsidRPr="00070630">
        <w:rPr>
          <w:rFonts w:ascii="Times New Roman" w:hAnsi="Times New Roman"/>
          <w:szCs w:val="24"/>
        </w:rPr>
        <w:t>tanesinin</w:t>
      </w:r>
      <w:r>
        <w:rPr>
          <w:rFonts w:ascii="Times New Roman" w:hAnsi="Times New Roman"/>
          <w:szCs w:val="24"/>
        </w:rPr>
        <w:t xml:space="preserve"> (% 2,7) 5 kişi ve üzeri olduğu görülmüştür.</w:t>
      </w:r>
    </w:p>
    <w:p w:rsidR="0003501B" w:rsidRDefault="0003501B" w:rsidP="0003501B">
      <w:pPr>
        <w:autoSpaceDE w:val="0"/>
        <w:autoSpaceDN w:val="0"/>
        <w:adjustRightInd w:val="0"/>
        <w:spacing w:line="400" w:lineRule="atLeast"/>
        <w:ind w:firstLine="708"/>
        <w:rPr>
          <w:rFonts w:ascii="Times New Roman" w:hAnsi="Times New Roman"/>
          <w:szCs w:val="24"/>
        </w:rPr>
      </w:pPr>
      <w:proofErr w:type="gramStart"/>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ailelerinde öğrenim gören fert sayısına bakıldığında, 385 tanesinin (% 42,2) iki (2) kişi olduğu,</w:t>
      </w:r>
      <w:r w:rsidRPr="00070630">
        <w:rPr>
          <w:rFonts w:ascii="Times New Roman" w:hAnsi="Times New Roman"/>
          <w:szCs w:val="24"/>
        </w:rPr>
        <w:t xml:space="preserve"> </w:t>
      </w:r>
      <w:r>
        <w:rPr>
          <w:rFonts w:ascii="Times New Roman" w:hAnsi="Times New Roman"/>
          <w:szCs w:val="24"/>
        </w:rPr>
        <w:t xml:space="preserve">234 tanesinin (% 25,6 ) bir (1) kişi olduğu,181 tanesinin (% 19,8) üç (3) kişi olduğu, 79 tanesinin (% 8,7) dört (4) kişi olduğu, 34 </w:t>
      </w:r>
      <w:r w:rsidRPr="00070630">
        <w:rPr>
          <w:rFonts w:ascii="Times New Roman" w:hAnsi="Times New Roman"/>
          <w:szCs w:val="24"/>
        </w:rPr>
        <w:t>tanesinin</w:t>
      </w:r>
      <w:r>
        <w:rPr>
          <w:rFonts w:ascii="Times New Roman" w:hAnsi="Times New Roman"/>
          <w:szCs w:val="24"/>
        </w:rPr>
        <w:t xml:space="preserve"> (% 3,7) beş (5) kişi olduğu görülmüştür.</w:t>
      </w:r>
      <w:proofErr w:type="gramEnd"/>
    </w:p>
    <w:p w:rsidR="0003501B" w:rsidRDefault="0003501B" w:rsidP="0003501B">
      <w:pPr>
        <w:autoSpaceDE w:val="0"/>
        <w:autoSpaceDN w:val="0"/>
        <w:adjustRightInd w:val="0"/>
        <w:spacing w:line="400" w:lineRule="atLeast"/>
        <w:ind w:firstLine="0"/>
        <w:rPr>
          <w:rFonts w:ascii="Times New Roman" w:hAnsi="Times New Roman"/>
          <w:szCs w:val="24"/>
        </w:rPr>
      </w:pPr>
    </w:p>
    <w:p w:rsidR="0003501B" w:rsidRPr="00F3138C" w:rsidRDefault="0003501B" w:rsidP="0003501B">
      <w:pPr>
        <w:spacing w:line="276" w:lineRule="auto"/>
        <w:ind w:firstLine="0"/>
        <w:rPr>
          <w:rFonts w:ascii="Times New Roman" w:hAnsi="Times New Roman"/>
          <w:bCs/>
          <w:color w:val="000000"/>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4.1</w:t>
      </w:r>
      <w:r w:rsidRPr="00707D43">
        <w:rPr>
          <w:rFonts w:ascii="Times New Roman" w:hAnsi="Times New Roman"/>
          <w:b/>
          <w:bCs/>
          <w:color w:val="000000"/>
          <w:szCs w:val="24"/>
        </w:rPr>
        <w:t>.</w:t>
      </w:r>
      <w:r>
        <w:rPr>
          <w:rFonts w:ascii="Times New Roman" w:hAnsi="Times New Roman"/>
          <w:b/>
          <w:bCs/>
          <w:color w:val="000000"/>
          <w:szCs w:val="24"/>
        </w:rPr>
        <w:t>8.</w:t>
      </w:r>
      <w:r w:rsidRPr="00707D43">
        <w:rPr>
          <w:rFonts w:ascii="Times New Roman" w:hAnsi="Times New Roman"/>
          <w:b/>
          <w:bCs/>
          <w:color w:val="000000"/>
          <w:szCs w:val="24"/>
        </w:rPr>
        <w:t xml:space="preserve"> </w:t>
      </w:r>
      <w:r>
        <w:rPr>
          <w:rFonts w:ascii="Times New Roman" w:hAnsi="Times New Roman"/>
          <w:b/>
          <w:i/>
          <w:szCs w:val="24"/>
        </w:rPr>
        <w:t>Öğrencilerin, Lise Türü, Üniversiteye Kaçıncı Senede Giriş, Belirleyici Etmen ve Faktör Değişkenlerine</w:t>
      </w:r>
      <w:r w:rsidRPr="00707D43">
        <w:rPr>
          <w:rFonts w:ascii="Times New Roman" w:hAnsi="Times New Roman"/>
          <w:b/>
          <w:i/>
          <w:szCs w:val="24"/>
        </w:rPr>
        <w:t xml:space="preserv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0" w:type="auto"/>
        <w:tblInd w:w="210" w:type="dxa"/>
        <w:tblLayout w:type="fixed"/>
        <w:tblCellMar>
          <w:left w:w="30" w:type="dxa"/>
          <w:right w:w="30" w:type="dxa"/>
        </w:tblCellMar>
        <w:tblLook w:val="0000" w:firstRow="0" w:lastRow="0" w:firstColumn="0" w:lastColumn="0" w:noHBand="0" w:noVBand="0"/>
      </w:tblPr>
      <w:tblGrid>
        <w:gridCol w:w="4463"/>
        <w:gridCol w:w="2527"/>
        <w:gridCol w:w="576"/>
        <w:gridCol w:w="888"/>
      </w:tblGrid>
      <w:tr w:rsidR="0003501B" w:rsidRPr="00E3144B" w:rsidTr="00726BBE">
        <w:trPr>
          <w:cantSplit/>
          <w:trHeight w:val="353"/>
          <w:tblHeader/>
        </w:trPr>
        <w:tc>
          <w:tcPr>
            <w:tcW w:w="4463" w:type="dxa"/>
            <w:tcBorders>
              <w:top w:val="single" w:sz="4" w:space="0" w:color="auto"/>
              <w:bottom w:val="single" w:sz="4" w:space="0" w:color="auto"/>
            </w:tcBorders>
            <w:shd w:val="clear" w:color="auto" w:fill="FFFFFF"/>
            <w:vAlign w:val="center"/>
          </w:tcPr>
          <w:p w:rsidR="0003501B" w:rsidRPr="00E3144B" w:rsidRDefault="0003501B" w:rsidP="00726BBE">
            <w:pPr>
              <w:autoSpaceDE w:val="0"/>
              <w:autoSpaceDN w:val="0"/>
              <w:adjustRightInd w:val="0"/>
              <w:spacing w:line="240" w:lineRule="auto"/>
              <w:ind w:firstLine="74"/>
              <w:rPr>
                <w:rFonts w:ascii="Times New Roman" w:hAnsi="Times New Roman"/>
                <w:b/>
                <w:sz w:val="20"/>
                <w:szCs w:val="20"/>
              </w:rPr>
            </w:pPr>
            <w:r w:rsidRPr="00E3144B">
              <w:rPr>
                <w:rFonts w:ascii="Times New Roman" w:hAnsi="Times New Roman"/>
                <w:b/>
                <w:sz w:val="20"/>
                <w:szCs w:val="20"/>
              </w:rPr>
              <w:t>Değişkenler</w:t>
            </w:r>
          </w:p>
        </w:tc>
        <w:tc>
          <w:tcPr>
            <w:tcW w:w="2527" w:type="dxa"/>
            <w:tcBorders>
              <w:top w:val="single" w:sz="4" w:space="0" w:color="auto"/>
              <w:bottom w:val="single" w:sz="4" w:space="0" w:color="auto"/>
            </w:tcBorders>
            <w:shd w:val="clear" w:color="auto" w:fill="FFFFFF"/>
            <w:vAlign w:val="center"/>
          </w:tcPr>
          <w:p w:rsidR="0003501B" w:rsidRPr="00E3144B" w:rsidRDefault="0003501B" w:rsidP="00726BBE">
            <w:pPr>
              <w:autoSpaceDE w:val="0"/>
              <w:autoSpaceDN w:val="0"/>
              <w:adjustRightInd w:val="0"/>
              <w:spacing w:line="240" w:lineRule="auto"/>
              <w:ind w:firstLine="0"/>
              <w:rPr>
                <w:rFonts w:ascii="Times New Roman" w:hAnsi="Times New Roman"/>
                <w:b/>
                <w:sz w:val="20"/>
                <w:szCs w:val="20"/>
              </w:rPr>
            </w:pPr>
            <w:r w:rsidRPr="00E3144B">
              <w:rPr>
                <w:rFonts w:ascii="Times New Roman" w:hAnsi="Times New Roman"/>
                <w:b/>
                <w:sz w:val="20"/>
                <w:szCs w:val="20"/>
              </w:rPr>
              <w:t>Kategori</w:t>
            </w:r>
          </w:p>
        </w:tc>
        <w:tc>
          <w:tcPr>
            <w:tcW w:w="576" w:type="dxa"/>
            <w:tcBorders>
              <w:top w:val="single" w:sz="4" w:space="0" w:color="auto"/>
              <w:bottom w:val="single" w:sz="4" w:space="0" w:color="auto"/>
            </w:tcBorders>
            <w:shd w:val="clear" w:color="auto" w:fill="FFFFFF"/>
            <w:vAlign w:val="center"/>
          </w:tcPr>
          <w:p w:rsidR="0003501B" w:rsidRPr="00E3144B" w:rsidRDefault="0003501B" w:rsidP="00726BBE">
            <w:pPr>
              <w:autoSpaceDE w:val="0"/>
              <w:autoSpaceDN w:val="0"/>
              <w:adjustRightInd w:val="0"/>
              <w:spacing w:line="240" w:lineRule="auto"/>
              <w:ind w:left="-619"/>
              <w:jc w:val="center"/>
              <w:rPr>
                <w:rFonts w:ascii="Times New Roman" w:hAnsi="Times New Roman"/>
                <w:b/>
                <w:color w:val="000000"/>
                <w:sz w:val="20"/>
                <w:szCs w:val="20"/>
              </w:rPr>
            </w:pPr>
            <w:proofErr w:type="gramStart"/>
            <w:r w:rsidRPr="00E3144B">
              <w:rPr>
                <w:rFonts w:ascii="Times New Roman" w:hAnsi="Times New Roman"/>
                <w:b/>
                <w:color w:val="000000"/>
                <w:sz w:val="20"/>
                <w:szCs w:val="20"/>
              </w:rPr>
              <w:t>f</w:t>
            </w:r>
            <w:proofErr w:type="gramEnd"/>
          </w:p>
        </w:tc>
        <w:tc>
          <w:tcPr>
            <w:tcW w:w="888" w:type="dxa"/>
            <w:tcBorders>
              <w:top w:val="single" w:sz="4" w:space="0" w:color="auto"/>
              <w:bottom w:val="single" w:sz="4" w:space="0" w:color="auto"/>
            </w:tcBorders>
            <w:shd w:val="clear" w:color="auto" w:fill="FFFFFF"/>
            <w:vAlign w:val="center"/>
          </w:tcPr>
          <w:p w:rsidR="0003501B" w:rsidRPr="00E3144B" w:rsidRDefault="0003501B" w:rsidP="00726BBE">
            <w:pPr>
              <w:autoSpaceDE w:val="0"/>
              <w:autoSpaceDN w:val="0"/>
              <w:adjustRightInd w:val="0"/>
              <w:spacing w:line="240" w:lineRule="auto"/>
              <w:ind w:right="-172" w:firstLine="121"/>
              <w:jc w:val="center"/>
              <w:rPr>
                <w:rFonts w:ascii="Times New Roman" w:hAnsi="Times New Roman"/>
                <w:b/>
                <w:color w:val="000000"/>
                <w:sz w:val="20"/>
                <w:szCs w:val="20"/>
              </w:rPr>
            </w:pPr>
            <w:r w:rsidRPr="00E3144B">
              <w:rPr>
                <w:rFonts w:ascii="Times New Roman" w:hAnsi="Times New Roman"/>
                <w:b/>
                <w:color w:val="000000"/>
                <w:sz w:val="20"/>
                <w:szCs w:val="20"/>
              </w:rPr>
              <w:t>%</w:t>
            </w:r>
          </w:p>
        </w:tc>
      </w:tr>
      <w:tr w:rsidR="0003501B" w:rsidRPr="001476D1" w:rsidTr="00726BBE">
        <w:trPr>
          <w:cantSplit/>
          <w:trHeight w:val="63"/>
          <w:tblHeader/>
        </w:trPr>
        <w:tc>
          <w:tcPr>
            <w:tcW w:w="4463" w:type="dxa"/>
            <w:vMerge w:val="restart"/>
            <w:tcBorders>
              <w:top w:val="single" w:sz="4" w:space="0" w:color="auto"/>
            </w:tcBorders>
            <w:shd w:val="clear" w:color="auto" w:fill="FFFFFF"/>
            <w:vAlign w:val="center"/>
          </w:tcPr>
          <w:p w:rsidR="0003501B" w:rsidRPr="00E3144B" w:rsidRDefault="0003501B" w:rsidP="00726BBE">
            <w:pPr>
              <w:autoSpaceDE w:val="0"/>
              <w:autoSpaceDN w:val="0"/>
              <w:adjustRightInd w:val="0"/>
              <w:spacing w:line="240" w:lineRule="auto"/>
              <w:ind w:firstLine="74"/>
              <w:rPr>
                <w:rFonts w:ascii="Times New Roman" w:hAnsi="Times New Roman"/>
                <w:b/>
                <w:color w:val="000000"/>
                <w:sz w:val="20"/>
                <w:szCs w:val="20"/>
              </w:rPr>
            </w:pPr>
            <w:r w:rsidRPr="00E3144B">
              <w:rPr>
                <w:rFonts w:ascii="Times New Roman" w:hAnsi="Times New Roman"/>
                <w:b/>
                <w:color w:val="000000"/>
                <w:sz w:val="20"/>
                <w:szCs w:val="20"/>
              </w:rPr>
              <w:t>Lise Türü</w:t>
            </w:r>
          </w:p>
        </w:tc>
        <w:tc>
          <w:tcPr>
            <w:tcW w:w="2527" w:type="dxa"/>
            <w:tcBorders>
              <w:top w:val="single" w:sz="4" w:space="0" w:color="auto"/>
            </w:tcBorders>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Meslek Lisesi</w:t>
            </w:r>
          </w:p>
        </w:tc>
        <w:tc>
          <w:tcPr>
            <w:tcW w:w="576" w:type="dxa"/>
            <w:tcBorders>
              <w:top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71</w:t>
            </w:r>
          </w:p>
        </w:tc>
        <w:tc>
          <w:tcPr>
            <w:tcW w:w="888" w:type="dxa"/>
            <w:tcBorders>
              <w:top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7,8</w:t>
            </w:r>
          </w:p>
        </w:tc>
      </w:tr>
      <w:tr w:rsidR="0003501B" w:rsidRPr="001476D1"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Fen Lisesi</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41</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4,5</w:t>
            </w:r>
          </w:p>
        </w:tc>
      </w:tr>
      <w:tr w:rsidR="0003501B" w:rsidRPr="001476D1"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Anadolu Lisesi</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376</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41,2</w:t>
            </w:r>
          </w:p>
        </w:tc>
      </w:tr>
      <w:tr w:rsidR="0003501B" w:rsidRPr="001476D1"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Düz Lise</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350</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38,3</w:t>
            </w:r>
          </w:p>
        </w:tc>
      </w:tr>
      <w:tr w:rsidR="0003501B" w:rsidRPr="001476D1"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Özel Lise</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26</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2,8</w:t>
            </w:r>
          </w:p>
        </w:tc>
      </w:tr>
      <w:tr w:rsidR="0003501B" w:rsidRPr="001476D1"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İmam Hatip Lisesi</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28</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3,1</w:t>
            </w:r>
          </w:p>
        </w:tc>
      </w:tr>
      <w:tr w:rsidR="0003501B" w:rsidRPr="001476D1" w:rsidTr="00726BBE">
        <w:trPr>
          <w:cantSplit/>
          <w:trHeight w:val="63"/>
          <w:tblHeader/>
        </w:trPr>
        <w:tc>
          <w:tcPr>
            <w:tcW w:w="4463" w:type="dxa"/>
            <w:vMerge/>
            <w:tcBorders>
              <w:bottom w:val="single" w:sz="4" w:space="0" w:color="auto"/>
            </w:tcBorders>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tcBorders>
              <w:bottom w:val="single" w:sz="4" w:space="0" w:color="auto"/>
            </w:tcBorders>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Akşam Lisesi</w:t>
            </w:r>
          </w:p>
        </w:tc>
        <w:tc>
          <w:tcPr>
            <w:tcW w:w="576" w:type="dxa"/>
            <w:tcBorders>
              <w:bottom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21</w:t>
            </w:r>
          </w:p>
        </w:tc>
        <w:tc>
          <w:tcPr>
            <w:tcW w:w="888" w:type="dxa"/>
            <w:tcBorders>
              <w:bottom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2,3</w:t>
            </w:r>
          </w:p>
        </w:tc>
      </w:tr>
      <w:tr w:rsidR="0003501B" w:rsidRPr="001476D1" w:rsidTr="00726BBE">
        <w:trPr>
          <w:cantSplit/>
          <w:trHeight w:val="63"/>
          <w:tblHeader/>
        </w:trPr>
        <w:tc>
          <w:tcPr>
            <w:tcW w:w="4463" w:type="dxa"/>
            <w:vMerge w:val="restart"/>
            <w:tcBorders>
              <w:top w:val="single" w:sz="4" w:space="0" w:color="auto"/>
            </w:tcBorders>
            <w:shd w:val="clear" w:color="auto" w:fill="FFFFFF"/>
            <w:vAlign w:val="center"/>
          </w:tcPr>
          <w:p w:rsidR="0003501B" w:rsidRPr="00E3144B" w:rsidRDefault="0003501B" w:rsidP="00726BBE">
            <w:pPr>
              <w:autoSpaceDE w:val="0"/>
              <w:autoSpaceDN w:val="0"/>
              <w:adjustRightInd w:val="0"/>
              <w:spacing w:line="240" w:lineRule="auto"/>
              <w:ind w:firstLine="74"/>
              <w:rPr>
                <w:rFonts w:ascii="Times New Roman" w:hAnsi="Times New Roman"/>
                <w:b/>
                <w:color w:val="000000"/>
                <w:sz w:val="20"/>
                <w:szCs w:val="20"/>
              </w:rPr>
            </w:pPr>
            <w:r w:rsidRPr="00E3144B">
              <w:rPr>
                <w:rFonts w:ascii="Times New Roman" w:hAnsi="Times New Roman"/>
                <w:b/>
                <w:color w:val="000000"/>
                <w:sz w:val="20"/>
                <w:szCs w:val="20"/>
              </w:rPr>
              <w:t>Üniversiteye Kaçıncı Senede Girişi</w:t>
            </w:r>
          </w:p>
        </w:tc>
        <w:tc>
          <w:tcPr>
            <w:tcW w:w="2527" w:type="dxa"/>
            <w:tcBorders>
              <w:top w:val="single" w:sz="4" w:space="0" w:color="auto"/>
            </w:tcBorders>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1 Sene</w:t>
            </w:r>
          </w:p>
        </w:tc>
        <w:tc>
          <w:tcPr>
            <w:tcW w:w="576" w:type="dxa"/>
            <w:tcBorders>
              <w:top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459</w:t>
            </w:r>
          </w:p>
        </w:tc>
        <w:tc>
          <w:tcPr>
            <w:tcW w:w="888" w:type="dxa"/>
            <w:tcBorders>
              <w:top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50,3</w:t>
            </w:r>
          </w:p>
        </w:tc>
      </w:tr>
      <w:tr w:rsidR="0003501B" w:rsidRPr="001476D1"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2 Sene</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350</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38,3</w:t>
            </w:r>
          </w:p>
        </w:tc>
      </w:tr>
      <w:tr w:rsidR="0003501B" w:rsidRPr="001476D1"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3 Sene</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74</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8,1</w:t>
            </w:r>
          </w:p>
        </w:tc>
      </w:tr>
      <w:tr w:rsidR="0003501B" w:rsidRPr="001476D1" w:rsidTr="00726BBE">
        <w:trPr>
          <w:cantSplit/>
          <w:trHeight w:val="63"/>
          <w:tblHeader/>
        </w:trPr>
        <w:tc>
          <w:tcPr>
            <w:tcW w:w="4463" w:type="dxa"/>
            <w:vMerge/>
            <w:tcBorders>
              <w:bottom w:val="single" w:sz="4" w:space="0" w:color="auto"/>
            </w:tcBorders>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tcBorders>
              <w:bottom w:val="single" w:sz="4" w:space="0" w:color="auto"/>
            </w:tcBorders>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4 Sene ve Üzeri</w:t>
            </w:r>
          </w:p>
        </w:tc>
        <w:tc>
          <w:tcPr>
            <w:tcW w:w="576" w:type="dxa"/>
            <w:tcBorders>
              <w:bottom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Pr>
                <w:rFonts w:ascii="Times New Roman" w:hAnsi="Times New Roman"/>
                <w:color w:val="000000"/>
                <w:sz w:val="20"/>
                <w:szCs w:val="20"/>
              </w:rPr>
              <w:t>30</w:t>
            </w:r>
          </w:p>
        </w:tc>
        <w:tc>
          <w:tcPr>
            <w:tcW w:w="888" w:type="dxa"/>
            <w:tcBorders>
              <w:bottom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Pr>
                <w:rFonts w:ascii="Times New Roman" w:hAnsi="Times New Roman"/>
                <w:color w:val="000000"/>
                <w:sz w:val="20"/>
                <w:szCs w:val="20"/>
              </w:rPr>
              <w:t>3,3</w:t>
            </w:r>
          </w:p>
        </w:tc>
      </w:tr>
      <w:tr w:rsidR="0003501B" w:rsidRPr="00E3144B" w:rsidTr="00726BBE">
        <w:trPr>
          <w:cantSplit/>
          <w:trHeight w:val="63"/>
          <w:tblHeader/>
        </w:trPr>
        <w:tc>
          <w:tcPr>
            <w:tcW w:w="4463" w:type="dxa"/>
            <w:vMerge w:val="restart"/>
            <w:tcBorders>
              <w:top w:val="single" w:sz="4" w:space="0" w:color="auto"/>
            </w:tcBorders>
            <w:shd w:val="clear" w:color="auto" w:fill="FFFFFF"/>
            <w:vAlign w:val="center"/>
          </w:tcPr>
          <w:p w:rsidR="0003501B" w:rsidRPr="00E3144B" w:rsidRDefault="0003501B" w:rsidP="00726BBE">
            <w:pPr>
              <w:autoSpaceDE w:val="0"/>
              <w:autoSpaceDN w:val="0"/>
              <w:adjustRightInd w:val="0"/>
              <w:spacing w:line="240" w:lineRule="auto"/>
              <w:ind w:firstLine="74"/>
              <w:rPr>
                <w:rFonts w:ascii="Times New Roman" w:hAnsi="Times New Roman"/>
                <w:b/>
                <w:color w:val="000000"/>
                <w:sz w:val="20"/>
                <w:szCs w:val="20"/>
              </w:rPr>
            </w:pPr>
            <w:r w:rsidRPr="00E3144B">
              <w:rPr>
                <w:rFonts w:ascii="Times New Roman" w:hAnsi="Times New Roman"/>
                <w:b/>
                <w:color w:val="000000"/>
                <w:sz w:val="20"/>
                <w:szCs w:val="20"/>
              </w:rPr>
              <w:t>Üniversiteye Girmeyi Sağlayan Temel Belirleyici</w:t>
            </w:r>
          </w:p>
        </w:tc>
        <w:tc>
          <w:tcPr>
            <w:tcW w:w="2527" w:type="dxa"/>
            <w:tcBorders>
              <w:top w:val="single" w:sz="4" w:space="0" w:color="auto"/>
            </w:tcBorders>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Alınan Lise Eğitimi</w:t>
            </w:r>
          </w:p>
        </w:tc>
        <w:tc>
          <w:tcPr>
            <w:tcW w:w="576" w:type="dxa"/>
            <w:tcBorders>
              <w:top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153</w:t>
            </w:r>
          </w:p>
        </w:tc>
        <w:tc>
          <w:tcPr>
            <w:tcW w:w="888" w:type="dxa"/>
            <w:tcBorders>
              <w:top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16,8</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Dershane</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389</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42,6</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Özel Ders</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Pr>
                <w:rFonts w:ascii="Times New Roman" w:hAnsi="Times New Roman"/>
                <w:color w:val="000000"/>
                <w:sz w:val="20"/>
                <w:szCs w:val="20"/>
              </w:rPr>
              <w:t>48</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Pr>
                <w:rFonts w:ascii="Times New Roman" w:hAnsi="Times New Roman"/>
                <w:color w:val="000000"/>
                <w:sz w:val="20"/>
                <w:szCs w:val="20"/>
              </w:rPr>
              <w:t>5,2</w:t>
            </w:r>
          </w:p>
        </w:tc>
      </w:tr>
      <w:tr w:rsidR="0003501B" w:rsidRPr="00E3144B" w:rsidTr="00726BBE">
        <w:trPr>
          <w:cantSplit/>
          <w:trHeight w:val="63"/>
          <w:tblHeader/>
        </w:trPr>
        <w:tc>
          <w:tcPr>
            <w:tcW w:w="4463" w:type="dxa"/>
            <w:vMerge/>
            <w:tcBorders>
              <w:bottom w:val="single" w:sz="4" w:space="0" w:color="auto"/>
            </w:tcBorders>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tcBorders>
              <w:bottom w:val="single" w:sz="4" w:space="0" w:color="auto"/>
            </w:tcBorders>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Bireysel Çalışma</w:t>
            </w:r>
          </w:p>
        </w:tc>
        <w:tc>
          <w:tcPr>
            <w:tcW w:w="576" w:type="dxa"/>
            <w:tcBorders>
              <w:bottom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323</w:t>
            </w:r>
          </w:p>
        </w:tc>
        <w:tc>
          <w:tcPr>
            <w:tcW w:w="888" w:type="dxa"/>
            <w:tcBorders>
              <w:bottom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35,4</w:t>
            </w:r>
          </w:p>
        </w:tc>
      </w:tr>
      <w:tr w:rsidR="0003501B" w:rsidRPr="00E3144B" w:rsidTr="00726BBE">
        <w:trPr>
          <w:cantSplit/>
          <w:trHeight w:val="63"/>
          <w:tblHeader/>
        </w:trPr>
        <w:tc>
          <w:tcPr>
            <w:tcW w:w="4463" w:type="dxa"/>
            <w:vMerge w:val="restart"/>
            <w:tcBorders>
              <w:top w:val="single" w:sz="4" w:space="0" w:color="auto"/>
            </w:tcBorders>
            <w:shd w:val="clear" w:color="auto" w:fill="FFFFFF"/>
            <w:vAlign w:val="center"/>
          </w:tcPr>
          <w:p w:rsidR="0003501B" w:rsidRPr="00E3144B" w:rsidRDefault="0003501B" w:rsidP="00726BBE">
            <w:pPr>
              <w:autoSpaceDE w:val="0"/>
              <w:autoSpaceDN w:val="0"/>
              <w:adjustRightInd w:val="0"/>
              <w:spacing w:line="240" w:lineRule="auto"/>
              <w:ind w:firstLine="74"/>
              <w:rPr>
                <w:rFonts w:ascii="Times New Roman" w:hAnsi="Times New Roman"/>
                <w:b/>
                <w:color w:val="000000"/>
                <w:sz w:val="20"/>
                <w:szCs w:val="20"/>
              </w:rPr>
            </w:pPr>
            <w:r w:rsidRPr="00E3144B">
              <w:rPr>
                <w:rFonts w:ascii="Times New Roman" w:hAnsi="Times New Roman"/>
                <w:b/>
                <w:color w:val="000000"/>
                <w:sz w:val="20"/>
                <w:szCs w:val="20"/>
              </w:rPr>
              <w:t>Üniversite Seçiminde Etkili Olan Faktör</w:t>
            </w:r>
          </w:p>
        </w:tc>
        <w:tc>
          <w:tcPr>
            <w:tcW w:w="2527" w:type="dxa"/>
            <w:tcBorders>
              <w:top w:val="single" w:sz="4" w:space="0" w:color="auto"/>
            </w:tcBorders>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Aileye Yakınlık</w:t>
            </w:r>
          </w:p>
        </w:tc>
        <w:tc>
          <w:tcPr>
            <w:tcW w:w="576" w:type="dxa"/>
            <w:tcBorders>
              <w:top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312</w:t>
            </w:r>
          </w:p>
        </w:tc>
        <w:tc>
          <w:tcPr>
            <w:tcW w:w="888" w:type="dxa"/>
            <w:tcBorders>
              <w:top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34,2</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Büyük Şehirde Olması</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53</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5,8</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Sakın Bir Şehirde Olması</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75</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8,2</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Ucuz Şehirde Olması</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27</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3,0</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Şehrin İklim Özellikleri</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22</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2,4</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Şehrin Kültürel Dokusu</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28</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3,1</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Şehrin Ulaşım İmkânları</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18</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2,0</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Şehrin Gelişmiş Olması</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53</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5,8</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Şehirdeki İş İmkânları</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12</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1,3</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Pr>
                <w:rFonts w:ascii="Times New Roman" w:hAnsi="Times New Roman"/>
                <w:color w:val="000000"/>
                <w:sz w:val="20"/>
                <w:szCs w:val="20"/>
              </w:rPr>
              <w:t>Üniversitenin</w:t>
            </w:r>
            <w:r w:rsidRPr="00E3144B">
              <w:rPr>
                <w:rFonts w:ascii="Times New Roman" w:hAnsi="Times New Roman"/>
                <w:color w:val="000000"/>
                <w:sz w:val="20"/>
                <w:szCs w:val="20"/>
              </w:rPr>
              <w:t xml:space="preserve"> Popüler Olması</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53</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5,8</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Akademik Kadro</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43</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4,7</w:t>
            </w:r>
          </w:p>
        </w:tc>
      </w:tr>
      <w:tr w:rsidR="0003501B" w:rsidRPr="00E3144B" w:rsidTr="00726BBE">
        <w:trPr>
          <w:cantSplit/>
          <w:trHeight w:val="63"/>
          <w:tblHeader/>
        </w:trPr>
        <w:tc>
          <w:tcPr>
            <w:tcW w:w="4463" w:type="dxa"/>
            <w:vMerge/>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Mezun Olanların Yüksek Puan Alması</w:t>
            </w:r>
          </w:p>
        </w:tc>
        <w:tc>
          <w:tcPr>
            <w:tcW w:w="576"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24</w:t>
            </w:r>
          </w:p>
        </w:tc>
        <w:tc>
          <w:tcPr>
            <w:tcW w:w="888" w:type="dxa"/>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2,6</w:t>
            </w:r>
          </w:p>
        </w:tc>
      </w:tr>
      <w:tr w:rsidR="0003501B" w:rsidRPr="00E3144B" w:rsidTr="00726BBE">
        <w:trPr>
          <w:cantSplit/>
          <w:trHeight w:val="63"/>
          <w:tblHeader/>
        </w:trPr>
        <w:tc>
          <w:tcPr>
            <w:tcW w:w="4463" w:type="dxa"/>
            <w:vMerge/>
            <w:tcBorders>
              <w:bottom w:val="single" w:sz="4" w:space="0" w:color="auto"/>
            </w:tcBorders>
            <w:shd w:val="clear" w:color="auto" w:fill="FFFFFF"/>
          </w:tcPr>
          <w:p w:rsidR="0003501B" w:rsidRPr="00E3144B"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7" w:type="dxa"/>
            <w:tcBorders>
              <w:bottom w:val="single" w:sz="4" w:space="0" w:color="auto"/>
            </w:tcBorders>
            <w:shd w:val="clear" w:color="auto" w:fill="FFFFFF"/>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Puanımın Yetmemesi</w:t>
            </w:r>
          </w:p>
        </w:tc>
        <w:tc>
          <w:tcPr>
            <w:tcW w:w="576" w:type="dxa"/>
            <w:tcBorders>
              <w:bottom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193</w:t>
            </w:r>
          </w:p>
        </w:tc>
        <w:tc>
          <w:tcPr>
            <w:tcW w:w="888" w:type="dxa"/>
            <w:tcBorders>
              <w:bottom w:val="single" w:sz="4" w:space="0" w:color="auto"/>
            </w:tcBorders>
            <w:shd w:val="clear" w:color="auto" w:fill="FFFFFF"/>
          </w:tcPr>
          <w:p w:rsidR="0003501B" w:rsidRPr="003B4891" w:rsidRDefault="0003501B" w:rsidP="00726BBE">
            <w:pPr>
              <w:autoSpaceDE w:val="0"/>
              <w:autoSpaceDN w:val="0"/>
              <w:adjustRightInd w:val="0"/>
              <w:spacing w:line="240" w:lineRule="auto"/>
              <w:ind w:left="-619"/>
              <w:jc w:val="center"/>
              <w:rPr>
                <w:rFonts w:ascii="Times New Roman" w:hAnsi="Times New Roman"/>
                <w:color w:val="000000"/>
                <w:sz w:val="20"/>
                <w:szCs w:val="20"/>
              </w:rPr>
            </w:pPr>
            <w:r w:rsidRPr="003B4891">
              <w:rPr>
                <w:rFonts w:ascii="Times New Roman" w:hAnsi="Times New Roman"/>
                <w:color w:val="000000"/>
                <w:sz w:val="20"/>
                <w:szCs w:val="20"/>
              </w:rPr>
              <w:t>21,1</w:t>
            </w:r>
          </w:p>
        </w:tc>
      </w:tr>
    </w:tbl>
    <w:p w:rsidR="0003501B" w:rsidRDefault="0003501B" w:rsidP="0003501B">
      <w:pPr>
        <w:autoSpaceDE w:val="0"/>
        <w:autoSpaceDN w:val="0"/>
        <w:adjustRightInd w:val="0"/>
        <w:spacing w:line="400" w:lineRule="atLeast"/>
        <w:ind w:firstLine="708"/>
        <w:rPr>
          <w:rFonts w:ascii="Times New Roman" w:eastAsia="TimesNewRomanPS-ItalicMT" w:hAnsi="Times New Roman"/>
          <w:iCs/>
          <w:szCs w:val="24"/>
        </w:rPr>
      </w:pPr>
    </w:p>
    <w:p w:rsidR="0003501B" w:rsidRDefault="0003501B" w:rsidP="0003501B">
      <w:pPr>
        <w:autoSpaceDE w:val="0"/>
        <w:autoSpaceDN w:val="0"/>
        <w:adjustRightInd w:val="0"/>
        <w:ind w:firstLine="708"/>
        <w:rPr>
          <w:rFonts w:ascii="Times New Roman" w:hAnsi="Times New Roman"/>
          <w:szCs w:val="24"/>
        </w:rPr>
      </w:pPr>
      <w:proofErr w:type="gramStart"/>
      <w:r w:rsidRPr="00707D43">
        <w:rPr>
          <w:rFonts w:ascii="Times New Roman" w:eastAsia="TimesNewRomanPS-ItalicMT" w:hAnsi="Times New Roman"/>
          <w:iCs/>
          <w:szCs w:val="24"/>
        </w:rPr>
        <w:t>Tablo 4.1.</w:t>
      </w:r>
      <w:r>
        <w:rPr>
          <w:rFonts w:ascii="Times New Roman" w:eastAsia="TimesNewRomanPS-ItalicMT" w:hAnsi="Times New Roman"/>
          <w:iCs/>
          <w:szCs w:val="24"/>
        </w:rPr>
        <w:t xml:space="preserve">8. </w:t>
      </w:r>
      <w:r w:rsidRPr="00707D43">
        <w:rPr>
          <w:rFonts w:ascii="Times New Roman" w:eastAsia="TimesNewRomanPS-ItalicMT" w:hAnsi="Times New Roman"/>
          <w:iCs/>
          <w:szCs w:val="24"/>
        </w:rPr>
        <w:t xml:space="preserve">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mezun oldukları lise türüne bakıldığında, 376 tanesinin (% 41,2) Anadolu Lisesi mezunu olduğu,</w:t>
      </w:r>
      <w:r w:rsidRPr="00070630">
        <w:rPr>
          <w:rFonts w:ascii="Times New Roman" w:hAnsi="Times New Roman"/>
          <w:szCs w:val="24"/>
        </w:rPr>
        <w:t xml:space="preserve"> </w:t>
      </w:r>
      <w:r>
        <w:rPr>
          <w:rFonts w:ascii="Times New Roman" w:hAnsi="Times New Roman"/>
          <w:szCs w:val="24"/>
        </w:rPr>
        <w:t>350 tanesinin (% 38,3) Düz Lise olduğu, 71 tanesinin (% 7,8) Meslek Lisesi mezunu olduğu,</w:t>
      </w:r>
      <w:r w:rsidRPr="00070630">
        <w:rPr>
          <w:rFonts w:ascii="Times New Roman" w:hAnsi="Times New Roman"/>
          <w:szCs w:val="24"/>
        </w:rPr>
        <w:t xml:space="preserve"> </w:t>
      </w:r>
      <w:r>
        <w:rPr>
          <w:rFonts w:ascii="Times New Roman" w:hAnsi="Times New Roman"/>
          <w:szCs w:val="24"/>
        </w:rPr>
        <w:t>41 tanesinin (% 4,5) Fen Lisesi olduğu,</w:t>
      </w:r>
      <w:r w:rsidRPr="007A4A72">
        <w:rPr>
          <w:rFonts w:ascii="Times New Roman" w:hAnsi="Times New Roman"/>
          <w:szCs w:val="24"/>
        </w:rPr>
        <w:t xml:space="preserve"> </w:t>
      </w:r>
      <w:r>
        <w:rPr>
          <w:rFonts w:ascii="Times New Roman" w:hAnsi="Times New Roman"/>
          <w:szCs w:val="24"/>
        </w:rPr>
        <w:t>28 tanesinin (% 3,1) İmam Hatip Lisesi mezunu olduğu,</w:t>
      </w:r>
      <w:r w:rsidRPr="00070630">
        <w:rPr>
          <w:rFonts w:ascii="Times New Roman" w:hAnsi="Times New Roman"/>
          <w:szCs w:val="24"/>
        </w:rPr>
        <w:t xml:space="preserve"> </w:t>
      </w:r>
      <w:r>
        <w:rPr>
          <w:rFonts w:ascii="Times New Roman" w:hAnsi="Times New Roman"/>
          <w:szCs w:val="24"/>
        </w:rPr>
        <w:t>26 tanesinin (% 2,8 ) Özel Lise mezunu olduğu,</w:t>
      </w:r>
      <w:r w:rsidRPr="007A4A72">
        <w:rPr>
          <w:rFonts w:ascii="Times New Roman" w:hAnsi="Times New Roman"/>
          <w:szCs w:val="24"/>
        </w:rPr>
        <w:t xml:space="preserve"> </w:t>
      </w:r>
      <w:r>
        <w:rPr>
          <w:rFonts w:ascii="Times New Roman" w:hAnsi="Times New Roman"/>
          <w:szCs w:val="24"/>
        </w:rPr>
        <w:t>21 tanesinin (% 2,3 ) Akşam Lisesi mezunu olduğu görülmüştür.</w:t>
      </w:r>
      <w:proofErr w:type="gramEnd"/>
    </w:p>
    <w:p w:rsidR="0003501B" w:rsidRDefault="0003501B" w:rsidP="0003501B">
      <w:pPr>
        <w:ind w:firstLine="708"/>
        <w:rPr>
          <w:rFonts w:ascii="Times New Roman" w:hAnsi="Times New Roman"/>
          <w:szCs w:val="24"/>
        </w:rPr>
      </w:pPr>
      <w:r>
        <w:rPr>
          <w:rFonts w:ascii="Times New Roman" w:hAnsi="Times New Roman"/>
          <w:szCs w:val="24"/>
        </w:rPr>
        <w:t xml:space="preserve">Öğrencilerin, </w:t>
      </w:r>
      <w:r w:rsidRPr="007441E0">
        <w:rPr>
          <w:rFonts w:ascii="Times New Roman" w:hAnsi="Times New Roman"/>
          <w:color w:val="000000"/>
          <w:szCs w:val="24"/>
        </w:rPr>
        <w:t>ün</w:t>
      </w:r>
      <w:r>
        <w:rPr>
          <w:rFonts w:ascii="Times New Roman" w:hAnsi="Times New Roman"/>
          <w:color w:val="000000"/>
          <w:szCs w:val="24"/>
        </w:rPr>
        <w:t xml:space="preserve">iversiteye kaçıncı senede girişlerine </w:t>
      </w:r>
      <w:r>
        <w:rPr>
          <w:rFonts w:ascii="Times New Roman" w:hAnsi="Times New Roman"/>
          <w:szCs w:val="24"/>
        </w:rPr>
        <w:t>bakıldığında, 459 tanesinin (% 50,3) 1. Senede giriş yaptıkları, 350 tanesinin (% 38,3) 2. Senede giriş yaptıkları,</w:t>
      </w:r>
      <w:r w:rsidRPr="007441E0">
        <w:rPr>
          <w:rFonts w:ascii="Times New Roman" w:hAnsi="Times New Roman"/>
          <w:szCs w:val="24"/>
        </w:rPr>
        <w:t xml:space="preserve"> </w:t>
      </w:r>
      <w:r>
        <w:rPr>
          <w:rFonts w:ascii="Times New Roman" w:hAnsi="Times New Roman"/>
          <w:szCs w:val="24"/>
        </w:rPr>
        <w:t>74 tanesinin (% 8,1) 3. Senede giriş yaptıkları,</w:t>
      </w:r>
      <w:r w:rsidRPr="007441E0">
        <w:rPr>
          <w:rFonts w:ascii="Times New Roman" w:hAnsi="Times New Roman"/>
          <w:szCs w:val="24"/>
        </w:rPr>
        <w:t xml:space="preserve"> </w:t>
      </w:r>
      <w:r>
        <w:rPr>
          <w:rFonts w:ascii="Times New Roman" w:hAnsi="Times New Roman"/>
          <w:szCs w:val="24"/>
        </w:rPr>
        <w:t>30 tanesinin (% 3,3) 4 ve üzeri senede giriş yaptıkları görülmüştür.</w:t>
      </w:r>
      <w:r w:rsidRPr="007441E0">
        <w:rPr>
          <w:rFonts w:ascii="Times New Roman" w:hAnsi="Times New Roman"/>
          <w:szCs w:val="24"/>
        </w:rPr>
        <w:t xml:space="preserve"> </w:t>
      </w:r>
    </w:p>
    <w:p w:rsidR="0003501B" w:rsidRDefault="0003501B" w:rsidP="0003501B">
      <w:pPr>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w:t>
      </w:r>
      <w:r w:rsidRPr="007441E0">
        <w:rPr>
          <w:rFonts w:ascii="Times New Roman" w:hAnsi="Times New Roman"/>
          <w:color w:val="000000"/>
          <w:szCs w:val="24"/>
        </w:rPr>
        <w:t>üniversiteye girmeyi sağlayan temel belirleyici</w:t>
      </w:r>
      <w:r>
        <w:rPr>
          <w:rFonts w:ascii="Times New Roman" w:hAnsi="Times New Roman"/>
          <w:color w:val="000000"/>
          <w:szCs w:val="24"/>
        </w:rPr>
        <w:t xml:space="preserve"> etmenlerine </w:t>
      </w:r>
      <w:r>
        <w:rPr>
          <w:rFonts w:ascii="Times New Roman" w:hAnsi="Times New Roman"/>
          <w:szCs w:val="24"/>
        </w:rPr>
        <w:t xml:space="preserve">bakıldığında, 389 tanesinin (% 42,6) temel belirleyicinin dershane olduğu, 323 tanesinin (% 35,4) temel belirleyicinin bireysel çalışma olduğu, 153 tanesinin (% 16,8) temel belirleyicinin alınan lise eğitimi olduğu, 48 tanesinin (% 5,2) temel belirleyicinin özel ders olduğu, görülmüştür. </w:t>
      </w:r>
    </w:p>
    <w:p w:rsidR="0003501B" w:rsidRDefault="0003501B" w:rsidP="0003501B">
      <w:pPr>
        <w:ind w:firstLine="708"/>
        <w:rPr>
          <w:rFonts w:ascii="Times New Roman" w:hAnsi="Times New Roman"/>
          <w:szCs w:val="24"/>
        </w:rPr>
      </w:pPr>
      <w:proofErr w:type="gramStart"/>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w:t>
      </w:r>
      <w:r w:rsidRPr="008B628B">
        <w:rPr>
          <w:rFonts w:ascii="Times New Roman" w:hAnsi="Times New Roman"/>
          <w:color w:val="000000"/>
          <w:szCs w:val="24"/>
        </w:rPr>
        <w:t>üniversite</w:t>
      </w:r>
      <w:r>
        <w:rPr>
          <w:rFonts w:ascii="Times New Roman" w:hAnsi="Times New Roman"/>
          <w:color w:val="000000"/>
          <w:szCs w:val="24"/>
        </w:rPr>
        <w:t>yi</w:t>
      </w:r>
      <w:r w:rsidRPr="008B628B">
        <w:rPr>
          <w:rFonts w:ascii="Times New Roman" w:hAnsi="Times New Roman"/>
          <w:color w:val="000000"/>
          <w:szCs w:val="24"/>
        </w:rPr>
        <w:t xml:space="preserve"> seç</w:t>
      </w:r>
      <w:r>
        <w:rPr>
          <w:rFonts w:ascii="Times New Roman" w:hAnsi="Times New Roman"/>
          <w:color w:val="000000"/>
          <w:szCs w:val="24"/>
        </w:rPr>
        <w:t>melerinde</w:t>
      </w:r>
      <w:r w:rsidRPr="008B628B">
        <w:rPr>
          <w:rFonts w:ascii="Times New Roman" w:hAnsi="Times New Roman"/>
          <w:color w:val="000000"/>
          <w:szCs w:val="24"/>
        </w:rPr>
        <w:t xml:space="preserve"> etkili olan faktör</w:t>
      </w:r>
      <w:r>
        <w:rPr>
          <w:rFonts w:ascii="Times New Roman" w:hAnsi="Times New Roman"/>
          <w:color w:val="000000"/>
          <w:szCs w:val="24"/>
        </w:rPr>
        <w:t xml:space="preserve">lere </w:t>
      </w:r>
      <w:r>
        <w:rPr>
          <w:rFonts w:ascii="Times New Roman" w:hAnsi="Times New Roman"/>
          <w:szCs w:val="24"/>
        </w:rPr>
        <w:t>bakıldığında, 312 tanesinin (% 34,2) aileye yakın olma olduğu, 193 tanesinin (% 21,1) başka üniversitelere puanın yetmemesi olduğu, 75 tanesinin (% 8,2)  sakin bir şehirde öğrenim görme isteği olduğu, 53 tanesinin (% 5,8) şehrin gelişmiş olması, 53 tanesinin (% 5,8) büyük şehir olması, 53 tanesinin (% 5,8) üniversitenin popüler olması, 43 tanesinin (% 4,7) üniversitedeki akademik kadronun iyi olduğu, 28 tanesinin (% 3,1) şehrin kültürel dokusu olduğu, 27 tanesinin (% 3,0) ucuz bir şehir olduğu 24 tanesinin (% 2,6) merkezi sistem ile yapılan sınavlarda (KPSS vb.) mezunların başarısının yüksek olduğu, 22 tanesinin (% 2,4) şehrin iklim özelliklerinin elverişli olduğu, 18 tanesinin (% 2,0) şehrin ulaşım imkânlarının elverişli olduğu, 12 tanesinin (% 1,3) şehirdeki iş imkânlarının bulunması olduğu görülmüştür.</w:t>
      </w:r>
      <w:proofErr w:type="gramEnd"/>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Pr="002346FB" w:rsidRDefault="0003501B" w:rsidP="0003501B">
      <w:pPr>
        <w:spacing w:line="276" w:lineRule="auto"/>
        <w:ind w:firstLine="0"/>
        <w:rPr>
          <w:rFonts w:ascii="Times New Roman" w:hAnsi="Times New Roman"/>
          <w:bCs/>
          <w:color w:val="000000"/>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4.1.9</w:t>
      </w:r>
      <w:r w:rsidRPr="00707D43">
        <w:rPr>
          <w:rFonts w:ascii="Times New Roman" w:hAnsi="Times New Roman"/>
          <w:b/>
          <w:bCs/>
          <w:color w:val="000000"/>
          <w:szCs w:val="24"/>
        </w:rPr>
        <w:t xml:space="preserve">. </w:t>
      </w:r>
      <w:r>
        <w:rPr>
          <w:rFonts w:ascii="Times New Roman" w:hAnsi="Times New Roman"/>
          <w:b/>
          <w:i/>
          <w:szCs w:val="24"/>
        </w:rPr>
        <w:t>Öğrencilerin, Barınma Şekli, Yabancı Dil Düzeyi ve Günlük Ders Çalışma Saati Değişkenleri</w:t>
      </w:r>
      <w:r w:rsidRPr="00707D43">
        <w:rPr>
          <w:rFonts w:ascii="Times New Roman" w:hAnsi="Times New Roman"/>
          <w:b/>
          <w:i/>
          <w:szCs w:val="24"/>
        </w:rPr>
        <w:t xml:space="preserve">ne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309" w:type="dxa"/>
        <w:tblInd w:w="210" w:type="dxa"/>
        <w:tblLayout w:type="fixed"/>
        <w:tblCellMar>
          <w:left w:w="30" w:type="dxa"/>
          <w:right w:w="30" w:type="dxa"/>
        </w:tblCellMar>
        <w:tblLook w:val="0000" w:firstRow="0" w:lastRow="0" w:firstColumn="0" w:lastColumn="0" w:noHBand="0" w:noVBand="0"/>
      </w:tblPr>
      <w:tblGrid>
        <w:gridCol w:w="2700"/>
        <w:gridCol w:w="2700"/>
        <w:gridCol w:w="1620"/>
        <w:gridCol w:w="1289"/>
      </w:tblGrid>
      <w:tr w:rsidR="0003501B" w:rsidRPr="00E3144B" w:rsidTr="00726BBE">
        <w:trPr>
          <w:cantSplit/>
          <w:trHeight w:val="323"/>
          <w:tblHeader/>
        </w:trPr>
        <w:tc>
          <w:tcPr>
            <w:tcW w:w="27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sz w:val="20"/>
                <w:szCs w:val="20"/>
              </w:rPr>
            </w:pPr>
            <w:r w:rsidRPr="00E3144B">
              <w:rPr>
                <w:rFonts w:ascii="Times New Roman" w:hAnsi="Times New Roman"/>
                <w:b/>
                <w:sz w:val="20"/>
                <w:szCs w:val="20"/>
              </w:rPr>
              <w:t>Değişkenler</w:t>
            </w:r>
          </w:p>
        </w:tc>
        <w:tc>
          <w:tcPr>
            <w:tcW w:w="27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sz w:val="20"/>
                <w:szCs w:val="20"/>
              </w:rPr>
            </w:pPr>
            <w:r w:rsidRPr="00E3144B">
              <w:rPr>
                <w:rFonts w:ascii="Times New Roman" w:hAnsi="Times New Roman"/>
                <w:b/>
                <w:sz w:val="20"/>
                <w:szCs w:val="20"/>
              </w:rPr>
              <w:t>Kategori</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jc w:val="center"/>
              <w:rPr>
                <w:rFonts w:ascii="Times New Roman" w:hAnsi="Times New Roman"/>
                <w:b/>
                <w:color w:val="000000"/>
                <w:sz w:val="20"/>
                <w:szCs w:val="20"/>
              </w:rPr>
            </w:pPr>
            <w:proofErr w:type="gramStart"/>
            <w:r w:rsidRPr="00E3144B">
              <w:rPr>
                <w:rFonts w:ascii="Times New Roman" w:hAnsi="Times New Roman"/>
                <w:b/>
                <w:color w:val="000000"/>
                <w:sz w:val="20"/>
                <w:szCs w:val="20"/>
              </w:rPr>
              <w:t>f</w:t>
            </w:r>
            <w:proofErr w:type="gramEnd"/>
          </w:p>
        </w:tc>
        <w:tc>
          <w:tcPr>
            <w:tcW w:w="128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jc w:val="center"/>
              <w:rPr>
                <w:rFonts w:ascii="Times New Roman" w:hAnsi="Times New Roman"/>
                <w:b/>
                <w:color w:val="000000"/>
                <w:sz w:val="20"/>
                <w:szCs w:val="20"/>
              </w:rPr>
            </w:pPr>
            <w:r w:rsidRPr="00E3144B">
              <w:rPr>
                <w:rFonts w:ascii="Times New Roman" w:hAnsi="Times New Roman"/>
                <w:b/>
                <w:color w:val="000000"/>
                <w:sz w:val="20"/>
                <w:szCs w:val="20"/>
              </w:rPr>
              <w:t>%</w:t>
            </w:r>
          </w:p>
        </w:tc>
      </w:tr>
      <w:tr w:rsidR="0003501B" w:rsidRPr="00E3144B" w:rsidTr="00726BBE">
        <w:trPr>
          <w:cantSplit/>
          <w:trHeight w:val="176"/>
          <w:tblHeader/>
        </w:trPr>
        <w:tc>
          <w:tcPr>
            <w:tcW w:w="27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r w:rsidRPr="00E3144B">
              <w:rPr>
                <w:rFonts w:ascii="Times New Roman" w:hAnsi="Times New Roman"/>
                <w:b/>
                <w:color w:val="000000"/>
                <w:sz w:val="20"/>
                <w:szCs w:val="20"/>
              </w:rPr>
              <w:t>Barınma Şekli</w:t>
            </w:r>
          </w:p>
        </w:tc>
        <w:tc>
          <w:tcPr>
            <w:tcW w:w="2700" w:type="dxa"/>
            <w:tcBorders>
              <w:top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Devlet Yurdu</w:t>
            </w:r>
          </w:p>
        </w:tc>
        <w:tc>
          <w:tcPr>
            <w:tcW w:w="1620" w:type="dxa"/>
            <w:tcBorders>
              <w:top w:val="single" w:sz="4" w:space="0" w:color="auto"/>
            </w:tcBorders>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236</w:t>
            </w:r>
          </w:p>
        </w:tc>
        <w:tc>
          <w:tcPr>
            <w:tcW w:w="1289" w:type="dxa"/>
            <w:tcBorders>
              <w:top w:val="single" w:sz="4" w:space="0" w:color="auto"/>
            </w:tcBorders>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25,8</w:t>
            </w:r>
          </w:p>
        </w:tc>
      </w:tr>
      <w:tr w:rsidR="0003501B" w:rsidRPr="00E3144B" w:rsidTr="00726BBE">
        <w:trPr>
          <w:cantSplit/>
          <w:trHeight w:val="148"/>
          <w:tblHeader/>
        </w:trPr>
        <w:tc>
          <w:tcPr>
            <w:tcW w:w="2700" w:type="dxa"/>
            <w:vMerge/>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Özel Yurt</w:t>
            </w:r>
          </w:p>
        </w:tc>
        <w:tc>
          <w:tcPr>
            <w:tcW w:w="1620"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200</w:t>
            </w:r>
          </w:p>
        </w:tc>
        <w:tc>
          <w:tcPr>
            <w:tcW w:w="1289"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21,9</w:t>
            </w:r>
          </w:p>
        </w:tc>
      </w:tr>
      <w:tr w:rsidR="0003501B" w:rsidRPr="00E3144B" w:rsidTr="00726BBE">
        <w:trPr>
          <w:cantSplit/>
          <w:trHeight w:val="148"/>
          <w:tblHeader/>
        </w:trPr>
        <w:tc>
          <w:tcPr>
            <w:tcW w:w="2700" w:type="dxa"/>
            <w:vMerge/>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Aile ile Aynı Evde</w:t>
            </w:r>
          </w:p>
        </w:tc>
        <w:tc>
          <w:tcPr>
            <w:tcW w:w="1620"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175</w:t>
            </w:r>
          </w:p>
        </w:tc>
        <w:tc>
          <w:tcPr>
            <w:tcW w:w="1289"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19,2</w:t>
            </w:r>
          </w:p>
        </w:tc>
      </w:tr>
      <w:tr w:rsidR="0003501B" w:rsidRPr="00E3144B" w:rsidTr="00726BBE">
        <w:trPr>
          <w:cantSplit/>
          <w:trHeight w:val="148"/>
          <w:tblHeader/>
        </w:trPr>
        <w:tc>
          <w:tcPr>
            <w:tcW w:w="2700" w:type="dxa"/>
            <w:vMerge/>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Arkadaş ile Ortak Evde</w:t>
            </w:r>
          </w:p>
        </w:tc>
        <w:tc>
          <w:tcPr>
            <w:tcW w:w="1620"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232</w:t>
            </w:r>
          </w:p>
        </w:tc>
        <w:tc>
          <w:tcPr>
            <w:tcW w:w="1289"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25,4</w:t>
            </w:r>
          </w:p>
        </w:tc>
      </w:tr>
      <w:tr w:rsidR="0003501B" w:rsidRPr="00E3144B" w:rsidTr="00726BBE">
        <w:trPr>
          <w:cantSplit/>
          <w:trHeight w:val="148"/>
          <w:tblHeader/>
        </w:trPr>
        <w:tc>
          <w:tcPr>
            <w:tcW w:w="2700" w:type="dxa"/>
            <w:vMerge/>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Evde Tek Basına</w:t>
            </w:r>
          </w:p>
        </w:tc>
        <w:tc>
          <w:tcPr>
            <w:tcW w:w="1620"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57</w:t>
            </w:r>
          </w:p>
        </w:tc>
        <w:tc>
          <w:tcPr>
            <w:tcW w:w="1289"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6,2</w:t>
            </w:r>
          </w:p>
        </w:tc>
      </w:tr>
      <w:tr w:rsidR="0003501B" w:rsidRPr="00E3144B" w:rsidTr="00726BBE">
        <w:trPr>
          <w:cantSplit/>
          <w:trHeight w:val="148"/>
          <w:tblHeader/>
        </w:trPr>
        <w:tc>
          <w:tcPr>
            <w:tcW w:w="2700" w:type="dxa"/>
            <w:vMerge/>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Akraba - Tanıdık Birinin Evinde</w:t>
            </w:r>
          </w:p>
        </w:tc>
        <w:tc>
          <w:tcPr>
            <w:tcW w:w="1620" w:type="dxa"/>
            <w:tcBorders>
              <w:bottom w:val="single" w:sz="4" w:space="0" w:color="auto"/>
            </w:tcBorders>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13</w:t>
            </w:r>
          </w:p>
        </w:tc>
        <w:tc>
          <w:tcPr>
            <w:tcW w:w="1289" w:type="dxa"/>
            <w:tcBorders>
              <w:bottom w:val="single" w:sz="4" w:space="0" w:color="auto"/>
            </w:tcBorders>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1,4</w:t>
            </w:r>
          </w:p>
        </w:tc>
      </w:tr>
      <w:tr w:rsidR="0003501B" w:rsidRPr="00E3144B" w:rsidTr="00726BBE">
        <w:trPr>
          <w:cantSplit/>
          <w:trHeight w:val="148"/>
          <w:tblHeader/>
        </w:trPr>
        <w:tc>
          <w:tcPr>
            <w:tcW w:w="27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r w:rsidRPr="00E3144B">
              <w:rPr>
                <w:rFonts w:ascii="Times New Roman" w:hAnsi="Times New Roman"/>
                <w:b/>
                <w:color w:val="000000"/>
                <w:sz w:val="20"/>
                <w:szCs w:val="20"/>
              </w:rPr>
              <w:t>Yabancı Dil Düzeyi</w:t>
            </w:r>
          </w:p>
        </w:tc>
        <w:tc>
          <w:tcPr>
            <w:tcW w:w="2700" w:type="dxa"/>
            <w:tcBorders>
              <w:top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Başlangıç</w:t>
            </w:r>
          </w:p>
        </w:tc>
        <w:tc>
          <w:tcPr>
            <w:tcW w:w="1620" w:type="dxa"/>
            <w:tcBorders>
              <w:top w:val="single" w:sz="4" w:space="0" w:color="auto"/>
            </w:tcBorders>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230</w:t>
            </w:r>
          </w:p>
        </w:tc>
        <w:tc>
          <w:tcPr>
            <w:tcW w:w="1289" w:type="dxa"/>
            <w:tcBorders>
              <w:top w:val="single" w:sz="4" w:space="0" w:color="auto"/>
            </w:tcBorders>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25,2</w:t>
            </w:r>
          </w:p>
        </w:tc>
      </w:tr>
      <w:tr w:rsidR="0003501B" w:rsidRPr="00E3144B" w:rsidTr="00726BBE">
        <w:trPr>
          <w:cantSplit/>
          <w:trHeight w:val="148"/>
          <w:tblHeader/>
        </w:trPr>
        <w:tc>
          <w:tcPr>
            <w:tcW w:w="2700" w:type="dxa"/>
            <w:vMerge/>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Orta altı</w:t>
            </w:r>
          </w:p>
        </w:tc>
        <w:tc>
          <w:tcPr>
            <w:tcW w:w="1620"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246</w:t>
            </w:r>
          </w:p>
        </w:tc>
        <w:tc>
          <w:tcPr>
            <w:tcW w:w="1289"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26,9</w:t>
            </w:r>
          </w:p>
        </w:tc>
      </w:tr>
      <w:tr w:rsidR="0003501B" w:rsidRPr="00E3144B" w:rsidTr="00726BBE">
        <w:trPr>
          <w:cantSplit/>
          <w:trHeight w:val="148"/>
          <w:tblHeader/>
        </w:trPr>
        <w:tc>
          <w:tcPr>
            <w:tcW w:w="2700" w:type="dxa"/>
            <w:vMerge/>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Orta</w:t>
            </w:r>
          </w:p>
        </w:tc>
        <w:tc>
          <w:tcPr>
            <w:tcW w:w="1620"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284</w:t>
            </w:r>
          </w:p>
        </w:tc>
        <w:tc>
          <w:tcPr>
            <w:tcW w:w="1289"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31,1</w:t>
            </w:r>
          </w:p>
        </w:tc>
      </w:tr>
      <w:tr w:rsidR="0003501B" w:rsidRPr="00E3144B" w:rsidTr="00726BBE">
        <w:trPr>
          <w:cantSplit/>
          <w:trHeight w:val="148"/>
          <w:tblHeader/>
        </w:trPr>
        <w:tc>
          <w:tcPr>
            <w:tcW w:w="2700" w:type="dxa"/>
            <w:vMerge/>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İyi</w:t>
            </w:r>
          </w:p>
        </w:tc>
        <w:tc>
          <w:tcPr>
            <w:tcW w:w="1620"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106</w:t>
            </w:r>
          </w:p>
        </w:tc>
        <w:tc>
          <w:tcPr>
            <w:tcW w:w="1289"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11,6</w:t>
            </w:r>
          </w:p>
        </w:tc>
      </w:tr>
      <w:tr w:rsidR="0003501B" w:rsidRPr="00E3144B" w:rsidTr="00726BBE">
        <w:trPr>
          <w:cantSplit/>
          <w:trHeight w:val="148"/>
          <w:tblHeader/>
        </w:trPr>
        <w:tc>
          <w:tcPr>
            <w:tcW w:w="2700" w:type="dxa"/>
            <w:vMerge/>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Çok İyi</w:t>
            </w:r>
          </w:p>
        </w:tc>
        <w:tc>
          <w:tcPr>
            <w:tcW w:w="1620" w:type="dxa"/>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43</w:t>
            </w:r>
          </w:p>
        </w:tc>
        <w:tc>
          <w:tcPr>
            <w:tcW w:w="1289" w:type="dxa"/>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jc w:val="center"/>
              <w:rPr>
                <w:rFonts w:ascii="Times New Roman" w:hAnsi="Times New Roman"/>
                <w:color w:val="000000"/>
                <w:sz w:val="20"/>
                <w:szCs w:val="20"/>
              </w:rPr>
            </w:pPr>
            <w:r w:rsidRPr="00E3144B">
              <w:rPr>
                <w:rFonts w:ascii="Times New Roman" w:hAnsi="Times New Roman"/>
                <w:color w:val="000000"/>
                <w:sz w:val="20"/>
                <w:szCs w:val="20"/>
              </w:rPr>
              <w:t>4,7</w:t>
            </w:r>
          </w:p>
        </w:tc>
      </w:tr>
      <w:tr w:rsidR="0003501B" w:rsidRPr="00E3144B" w:rsidTr="00726BBE">
        <w:trPr>
          <w:cantSplit/>
          <w:trHeight w:val="148"/>
          <w:tblHeader/>
        </w:trPr>
        <w:tc>
          <w:tcPr>
            <w:tcW w:w="27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r w:rsidRPr="00E3144B">
              <w:rPr>
                <w:rFonts w:ascii="Times New Roman" w:hAnsi="Times New Roman"/>
                <w:b/>
                <w:color w:val="000000"/>
                <w:sz w:val="20"/>
                <w:szCs w:val="20"/>
              </w:rPr>
              <w:t>Günlük Ders Çalışma Saati</w:t>
            </w:r>
          </w:p>
        </w:tc>
        <w:tc>
          <w:tcPr>
            <w:tcW w:w="2700" w:type="dxa"/>
            <w:tcBorders>
              <w:top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0-Yarım Saat</w:t>
            </w:r>
          </w:p>
        </w:tc>
        <w:tc>
          <w:tcPr>
            <w:tcW w:w="1620" w:type="dxa"/>
            <w:tcBorders>
              <w:top w:val="single" w:sz="4" w:space="0" w:color="auto"/>
            </w:tcBorders>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168</w:t>
            </w:r>
          </w:p>
        </w:tc>
        <w:tc>
          <w:tcPr>
            <w:tcW w:w="1289" w:type="dxa"/>
            <w:tcBorders>
              <w:top w:val="single" w:sz="4" w:space="0" w:color="auto"/>
            </w:tcBorders>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18,4</w:t>
            </w:r>
          </w:p>
        </w:tc>
      </w:tr>
      <w:tr w:rsidR="0003501B" w:rsidRPr="00E3144B" w:rsidTr="00726BBE">
        <w:trPr>
          <w:cantSplit/>
          <w:trHeight w:val="148"/>
          <w:tblHeader/>
        </w:trPr>
        <w:tc>
          <w:tcPr>
            <w:tcW w:w="2700" w:type="dxa"/>
            <w:vMerge/>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Yarım Saat- 1 Saat</w:t>
            </w:r>
          </w:p>
        </w:tc>
        <w:tc>
          <w:tcPr>
            <w:tcW w:w="1620"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277</w:t>
            </w:r>
          </w:p>
        </w:tc>
        <w:tc>
          <w:tcPr>
            <w:tcW w:w="1289"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30,3</w:t>
            </w:r>
          </w:p>
        </w:tc>
      </w:tr>
      <w:tr w:rsidR="0003501B" w:rsidRPr="00E3144B" w:rsidTr="00726BBE">
        <w:trPr>
          <w:cantSplit/>
          <w:trHeight w:val="148"/>
          <w:tblHeader/>
        </w:trPr>
        <w:tc>
          <w:tcPr>
            <w:tcW w:w="2700" w:type="dxa"/>
            <w:vMerge/>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1 Saat- 3 Saat</w:t>
            </w:r>
          </w:p>
        </w:tc>
        <w:tc>
          <w:tcPr>
            <w:tcW w:w="1620"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327</w:t>
            </w:r>
          </w:p>
        </w:tc>
        <w:tc>
          <w:tcPr>
            <w:tcW w:w="1289"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35,8</w:t>
            </w:r>
          </w:p>
        </w:tc>
      </w:tr>
      <w:tr w:rsidR="0003501B" w:rsidRPr="00E3144B" w:rsidTr="00726BBE">
        <w:trPr>
          <w:cantSplit/>
          <w:trHeight w:val="148"/>
          <w:tblHeader/>
        </w:trPr>
        <w:tc>
          <w:tcPr>
            <w:tcW w:w="2700" w:type="dxa"/>
            <w:vMerge/>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3 Saat- 5 Saat</w:t>
            </w:r>
          </w:p>
        </w:tc>
        <w:tc>
          <w:tcPr>
            <w:tcW w:w="1620"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99</w:t>
            </w:r>
          </w:p>
        </w:tc>
        <w:tc>
          <w:tcPr>
            <w:tcW w:w="1289" w:type="dxa"/>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5772F7">
              <w:rPr>
                <w:rFonts w:ascii="Times New Roman" w:hAnsi="Times New Roman"/>
                <w:color w:val="000000"/>
                <w:sz w:val="20"/>
                <w:szCs w:val="20"/>
              </w:rPr>
              <w:t>10,8</w:t>
            </w:r>
          </w:p>
        </w:tc>
      </w:tr>
      <w:tr w:rsidR="0003501B" w:rsidRPr="00E3144B" w:rsidTr="00726BBE">
        <w:trPr>
          <w:cantSplit/>
          <w:trHeight w:val="148"/>
          <w:tblHeader/>
        </w:trPr>
        <w:tc>
          <w:tcPr>
            <w:tcW w:w="2700" w:type="dxa"/>
            <w:vMerge/>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p>
        </w:tc>
        <w:tc>
          <w:tcPr>
            <w:tcW w:w="2700" w:type="dxa"/>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0"/>
              <w:rPr>
                <w:rFonts w:ascii="Times New Roman" w:hAnsi="Times New Roman"/>
                <w:color w:val="000000"/>
                <w:sz w:val="20"/>
                <w:szCs w:val="20"/>
              </w:rPr>
            </w:pPr>
            <w:r w:rsidRPr="00E3144B">
              <w:rPr>
                <w:rFonts w:ascii="Times New Roman" w:hAnsi="Times New Roman"/>
                <w:color w:val="000000"/>
                <w:sz w:val="20"/>
                <w:szCs w:val="20"/>
              </w:rPr>
              <w:t>5 Saat Üzeri</w:t>
            </w:r>
          </w:p>
        </w:tc>
        <w:tc>
          <w:tcPr>
            <w:tcW w:w="1620" w:type="dxa"/>
            <w:tcBorders>
              <w:bottom w:val="single" w:sz="4" w:space="0" w:color="auto"/>
            </w:tcBorders>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72644D">
              <w:rPr>
                <w:rFonts w:ascii="Times New Roman" w:hAnsi="Times New Roman"/>
                <w:color w:val="000000"/>
                <w:sz w:val="20"/>
                <w:szCs w:val="20"/>
              </w:rPr>
              <w:t>42</w:t>
            </w:r>
          </w:p>
        </w:tc>
        <w:tc>
          <w:tcPr>
            <w:tcW w:w="1289" w:type="dxa"/>
            <w:tcBorders>
              <w:bottom w:val="single" w:sz="4" w:space="0" w:color="auto"/>
            </w:tcBorders>
            <w:shd w:val="clear" w:color="auto" w:fill="FFFFFF"/>
            <w:tcMar>
              <w:top w:w="30" w:type="dxa"/>
              <w:left w:w="30" w:type="dxa"/>
              <w:bottom w:w="30" w:type="dxa"/>
              <w:right w:w="30" w:type="dxa"/>
            </w:tcMar>
          </w:tcPr>
          <w:p w:rsidR="0003501B" w:rsidRPr="005772F7" w:rsidRDefault="0003501B" w:rsidP="00726BBE">
            <w:pPr>
              <w:autoSpaceDE w:val="0"/>
              <w:autoSpaceDN w:val="0"/>
              <w:adjustRightInd w:val="0"/>
              <w:spacing w:line="240" w:lineRule="auto"/>
              <w:jc w:val="center"/>
              <w:rPr>
                <w:rFonts w:ascii="Times New Roman" w:hAnsi="Times New Roman"/>
                <w:color w:val="000000"/>
                <w:sz w:val="20"/>
                <w:szCs w:val="20"/>
              </w:rPr>
            </w:pPr>
            <w:r w:rsidRPr="0072644D">
              <w:rPr>
                <w:rFonts w:ascii="Times New Roman" w:hAnsi="Times New Roman"/>
                <w:color w:val="000000"/>
                <w:sz w:val="20"/>
                <w:szCs w:val="20"/>
              </w:rPr>
              <w:t>4,6</w:t>
            </w:r>
          </w:p>
        </w:tc>
      </w:tr>
    </w:tbl>
    <w:p w:rsidR="0003501B" w:rsidRDefault="0003501B" w:rsidP="0003501B">
      <w:pPr>
        <w:autoSpaceDE w:val="0"/>
        <w:autoSpaceDN w:val="0"/>
        <w:adjustRightInd w:val="0"/>
        <w:spacing w:line="240" w:lineRule="auto"/>
        <w:rPr>
          <w:rFonts w:ascii="Times New Roman" w:hAnsi="Times New Roman"/>
          <w:szCs w:val="24"/>
        </w:rPr>
      </w:pPr>
    </w:p>
    <w:p w:rsidR="0003501B" w:rsidRDefault="0003501B" w:rsidP="0003501B">
      <w:pPr>
        <w:autoSpaceDE w:val="0"/>
        <w:autoSpaceDN w:val="0"/>
        <w:adjustRightInd w:val="0"/>
        <w:ind w:firstLine="708"/>
        <w:rPr>
          <w:rFonts w:ascii="Times New Roman" w:hAnsi="Times New Roman"/>
          <w:szCs w:val="24"/>
        </w:rPr>
      </w:pPr>
      <w:r w:rsidRPr="00707D43">
        <w:rPr>
          <w:rFonts w:ascii="Times New Roman" w:eastAsia="TimesNewRomanPS-ItalicMT" w:hAnsi="Times New Roman"/>
          <w:iCs/>
          <w:szCs w:val="24"/>
        </w:rPr>
        <w:t>Tablo 4.1.</w:t>
      </w:r>
      <w:r>
        <w:rPr>
          <w:rFonts w:ascii="Times New Roman" w:eastAsia="TimesNewRomanPS-ItalicMT" w:hAnsi="Times New Roman"/>
          <w:iCs/>
          <w:szCs w:val="24"/>
        </w:rPr>
        <w:t xml:space="preserve">9. </w:t>
      </w:r>
      <w:r w:rsidRPr="00707D43">
        <w:rPr>
          <w:rFonts w:ascii="Times New Roman" w:eastAsia="TimesNewRomanPS-ItalicMT" w:hAnsi="Times New Roman"/>
          <w:iCs/>
          <w:szCs w:val="24"/>
        </w:rPr>
        <w:t xml:space="preserve">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barınma şekline bakıldığında, 236 tanesinin (% 25,8) devlet yurdunda kaldığı,</w:t>
      </w:r>
      <w:r w:rsidRPr="00070630">
        <w:rPr>
          <w:rFonts w:ascii="Times New Roman" w:hAnsi="Times New Roman"/>
          <w:szCs w:val="24"/>
        </w:rPr>
        <w:t xml:space="preserve"> </w:t>
      </w:r>
      <w:r>
        <w:rPr>
          <w:rFonts w:ascii="Times New Roman" w:hAnsi="Times New Roman"/>
          <w:szCs w:val="24"/>
        </w:rPr>
        <w:t xml:space="preserve">232 tanesinin (% 25,4) arkadaşları ile </w:t>
      </w:r>
      <w:proofErr w:type="gramStart"/>
      <w:r>
        <w:rPr>
          <w:rFonts w:ascii="Times New Roman" w:hAnsi="Times New Roman"/>
          <w:szCs w:val="24"/>
        </w:rPr>
        <w:t>evde  kaldığı</w:t>
      </w:r>
      <w:proofErr w:type="gramEnd"/>
      <w:r>
        <w:rPr>
          <w:rFonts w:ascii="Times New Roman" w:hAnsi="Times New Roman"/>
          <w:szCs w:val="24"/>
        </w:rPr>
        <w:t>, 200 tanesinin (% 21,9) özel yurtta kaldığı,</w:t>
      </w:r>
      <w:r w:rsidRPr="009F797B">
        <w:rPr>
          <w:rFonts w:ascii="Times New Roman" w:hAnsi="Times New Roman"/>
          <w:szCs w:val="24"/>
        </w:rPr>
        <w:t xml:space="preserve"> </w:t>
      </w:r>
      <w:r>
        <w:rPr>
          <w:rFonts w:ascii="Times New Roman" w:hAnsi="Times New Roman"/>
          <w:szCs w:val="24"/>
        </w:rPr>
        <w:t>175 tanesinin (% 19,2) ailesi ile kaldığı,</w:t>
      </w:r>
      <w:r w:rsidRPr="009F797B">
        <w:rPr>
          <w:rFonts w:ascii="Times New Roman" w:hAnsi="Times New Roman"/>
          <w:szCs w:val="24"/>
        </w:rPr>
        <w:t xml:space="preserve"> </w:t>
      </w:r>
      <w:r>
        <w:rPr>
          <w:rFonts w:ascii="Times New Roman" w:hAnsi="Times New Roman"/>
          <w:szCs w:val="24"/>
        </w:rPr>
        <w:t>57 tanesinin (% 6,2) yalnız evde  kaldığı, 13 tanesinin (% 1,4) akraba – tanıdık yanında kaldığı, görülmüştür.</w:t>
      </w:r>
    </w:p>
    <w:p w:rsidR="0003501B" w:rsidRDefault="0003501B" w:rsidP="0003501B">
      <w:pPr>
        <w:ind w:firstLine="708"/>
        <w:rPr>
          <w:rFonts w:ascii="Times New Roman" w:hAnsi="Times New Roman"/>
          <w:b/>
          <w:bCs/>
          <w:color w:val="000000"/>
          <w:szCs w:val="24"/>
        </w:rPr>
      </w:pPr>
      <w:proofErr w:type="gramStart"/>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yabancı dil bilme düzeylerine bakıldığında, 284 tanesinin (% 31,1) orta düzeyde yabancı dil bildiği,</w:t>
      </w:r>
      <w:r w:rsidRPr="001C4D73">
        <w:rPr>
          <w:rFonts w:ascii="Times New Roman" w:hAnsi="Times New Roman"/>
          <w:szCs w:val="24"/>
        </w:rPr>
        <w:t xml:space="preserve"> </w:t>
      </w:r>
      <w:r>
        <w:rPr>
          <w:rFonts w:ascii="Times New Roman" w:hAnsi="Times New Roman"/>
          <w:szCs w:val="24"/>
        </w:rPr>
        <w:t>246 tanesinin (% 26,9 ) orta altı düzeyde yabancı dil bildiği,</w:t>
      </w:r>
      <w:r w:rsidRPr="001C4D73">
        <w:rPr>
          <w:rFonts w:ascii="Times New Roman" w:hAnsi="Times New Roman"/>
          <w:szCs w:val="24"/>
        </w:rPr>
        <w:t xml:space="preserve"> </w:t>
      </w:r>
      <w:r>
        <w:rPr>
          <w:rFonts w:ascii="Times New Roman" w:hAnsi="Times New Roman"/>
          <w:szCs w:val="24"/>
        </w:rPr>
        <w:t>230 tanesinin (% 25,2) başlangıç düzeyinde yabancı dil bildiği, 106 tanesinin (% 11,6)  iyi düzeyde yabancı dil bildiği,</w:t>
      </w:r>
      <w:r w:rsidRPr="001C4D73">
        <w:rPr>
          <w:rFonts w:ascii="Times New Roman" w:hAnsi="Times New Roman"/>
          <w:szCs w:val="24"/>
        </w:rPr>
        <w:t xml:space="preserve"> </w:t>
      </w:r>
      <w:r>
        <w:rPr>
          <w:rFonts w:ascii="Times New Roman" w:hAnsi="Times New Roman"/>
          <w:szCs w:val="24"/>
        </w:rPr>
        <w:t>43 tanesinin (% 4,7) çok iyi düzeyde yabancı dil bildiği görülmektedir.</w:t>
      </w:r>
      <w:proofErr w:type="gramEnd"/>
    </w:p>
    <w:p w:rsidR="0003501B" w:rsidRDefault="0003501B" w:rsidP="0003501B">
      <w:pPr>
        <w:ind w:firstLine="708"/>
        <w:rPr>
          <w:rFonts w:ascii="Times New Roman" w:hAnsi="Times New Roman"/>
          <w:b/>
          <w:bCs/>
          <w:color w:val="000000"/>
          <w:szCs w:val="24"/>
        </w:rPr>
      </w:pPr>
      <w:proofErr w:type="gramStart"/>
      <w:r>
        <w:rPr>
          <w:rFonts w:ascii="Times New Roman" w:hAnsi="Times New Roman"/>
          <w:szCs w:val="24"/>
        </w:rPr>
        <w:lastRenderedPageBreak/>
        <w:t>Araştırmaya</w:t>
      </w:r>
      <w:r w:rsidRPr="00707D43">
        <w:rPr>
          <w:rFonts w:ascii="Times New Roman" w:hAnsi="Times New Roman"/>
          <w:szCs w:val="24"/>
        </w:rPr>
        <w:t xml:space="preserve"> katılan</w:t>
      </w:r>
      <w:r>
        <w:rPr>
          <w:rFonts w:ascii="Times New Roman" w:hAnsi="Times New Roman"/>
          <w:szCs w:val="24"/>
        </w:rPr>
        <w:t xml:space="preserve"> öğrencilerin, ortalama günlük ders çalışma zamanlarına bakıldığında, 327 tanesinin (% 35,8) günlük ders çalışmaya 1- 3 saat zaman ayırdıkları, 277 tanesinin (% 30,3) günlük ders çalışmaya yarım -1 saat zaman ayırdıkları, 168 tanesinin (% 18,4) günlük ders çalışmaya 0- yarım saat zaman ayırdıkları, 99 tanesinin (% 10,8) günlük ders çalışmaya 3 -5 saat zaman ayırdıkları,</w:t>
      </w:r>
      <w:r w:rsidRPr="009C5D82">
        <w:rPr>
          <w:rFonts w:ascii="Times New Roman" w:hAnsi="Times New Roman"/>
          <w:szCs w:val="24"/>
        </w:rPr>
        <w:t xml:space="preserve"> </w:t>
      </w:r>
      <w:r>
        <w:rPr>
          <w:rFonts w:ascii="Times New Roman" w:hAnsi="Times New Roman"/>
          <w:szCs w:val="24"/>
        </w:rPr>
        <w:t>42 tanesinin (% 4,6) günlük ders çalışmaya 5 saat ve üzeri zaman ayırdıkları görülmektedir</w:t>
      </w:r>
      <w:r>
        <w:rPr>
          <w:rFonts w:ascii="Times New Roman" w:hAnsi="Times New Roman"/>
          <w:b/>
          <w:bCs/>
          <w:color w:val="000000"/>
          <w:szCs w:val="24"/>
        </w:rPr>
        <w:t>.</w:t>
      </w:r>
      <w:proofErr w:type="gramEnd"/>
    </w:p>
    <w:p w:rsidR="0003501B" w:rsidRPr="001C3F3E" w:rsidRDefault="0003501B" w:rsidP="0003501B">
      <w:pPr>
        <w:spacing w:line="276" w:lineRule="auto"/>
        <w:ind w:firstLine="0"/>
        <w:rPr>
          <w:rFonts w:ascii="Times New Roman" w:hAnsi="Times New Roman"/>
          <w:bCs/>
          <w:color w:val="000000"/>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4.2.0</w:t>
      </w:r>
      <w:r w:rsidRPr="00707D43">
        <w:rPr>
          <w:rFonts w:ascii="Times New Roman" w:hAnsi="Times New Roman"/>
          <w:b/>
          <w:bCs/>
          <w:color w:val="000000"/>
          <w:szCs w:val="24"/>
        </w:rPr>
        <w:t xml:space="preserve">. </w:t>
      </w:r>
      <w:r>
        <w:rPr>
          <w:rFonts w:ascii="Times New Roman" w:hAnsi="Times New Roman"/>
          <w:b/>
          <w:i/>
          <w:szCs w:val="24"/>
        </w:rPr>
        <w:t>Öğrencilerin, Tercih Sırası, Bölüme İstek, Beklentilerinin Karşılanma Oranı ve Bölüm Seçmedeki Etmen Değişkenleri</w:t>
      </w:r>
      <w:r w:rsidRPr="00707D43">
        <w:rPr>
          <w:rFonts w:ascii="Times New Roman" w:hAnsi="Times New Roman"/>
          <w:b/>
          <w:i/>
          <w:szCs w:val="24"/>
        </w:rPr>
        <w:t xml:space="preserve">ne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464" w:type="dxa"/>
        <w:tblInd w:w="210" w:type="dxa"/>
        <w:tblLayout w:type="fixed"/>
        <w:tblCellMar>
          <w:left w:w="30" w:type="dxa"/>
          <w:right w:w="30" w:type="dxa"/>
        </w:tblCellMar>
        <w:tblLook w:val="0000" w:firstRow="0" w:lastRow="0" w:firstColumn="0" w:lastColumn="0" w:noHBand="0" w:noVBand="0"/>
      </w:tblPr>
      <w:tblGrid>
        <w:gridCol w:w="3060"/>
        <w:gridCol w:w="3060"/>
        <w:gridCol w:w="1260"/>
        <w:gridCol w:w="1084"/>
      </w:tblGrid>
      <w:tr w:rsidR="0003501B" w:rsidRPr="00E3144B" w:rsidTr="00726BBE">
        <w:trPr>
          <w:cantSplit/>
          <w:trHeight w:val="218"/>
          <w:tblHeader/>
        </w:trPr>
        <w:tc>
          <w:tcPr>
            <w:tcW w:w="306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sz w:val="20"/>
                <w:szCs w:val="20"/>
              </w:rPr>
            </w:pPr>
            <w:r w:rsidRPr="00E3144B">
              <w:rPr>
                <w:rFonts w:ascii="Times New Roman" w:hAnsi="Times New Roman"/>
                <w:b/>
                <w:sz w:val="20"/>
                <w:szCs w:val="20"/>
              </w:rPr>
              <w:t>Değişkenler</w:t>
            </w:r>
          </w:p>
        </w:tc>
        <w:tc>
          <w:tcPr>
            <w:tcW w:w="3060" w:type="dxa"/>
            <w:tcBorders>
              <w:top w:val="single" w:sz="4" w:space="0" w:color="auto"/>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b/>
                <w:sz w:val="20"/>
                <w:szCs w:val="20"/>
              </w:rPr>
            </w:pPr>
            <w:r w:rsidRPr="00E3144B">
              <w:rPr>
                <w:rFonts w:ascii="Times New Roman" w:hAnsi="Times New Roman"/>
                <w:b/>
                <w:sz w:val="20"/>
                <w:szCs w:val="20"/>
              </w:rPr>
              <w:t>Kategori</w:t>
            </w:r>
          </w:p>
        </w:tc>
        <w:tc>
          <w:tcPr>
            <w:tcW w:w="12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03501B" w:rsidRPr="00E3144B" w:rsidRDefault="0003501B" w:rsidP="00726BBE">
            <w:pPr>
              <w:autoSpaceDE w:val="0"/>
              <w:autoSpaceDN w:val="0"/>
              <w:adjustRightInd w:val="0"/>
              <w:spacing w:line="240" w:lineRule="auto"/>
              <w:ind w:firstLine="191"/>
              <w:jc w:val="center"/>
              <w:rPr>
                <w:rFonts w:ascii="Times New Roman" w:hAnsi="Times New Roman"/>
                <w:b/>
                <w:color w:val="000000"/>
                <w:sz w:val="20"/>
                <w:szCs w:val="20"/>
              </w:rPr>
            </w:pPr>
            <w:proofErr w:type="gramStart"/>
            <w:r w:rsidRPr="00E3144B">
              <w:rPr>
                <w:rFonts w:ascii="Times New Roman" w:hAnsi="Times New Roman"/>
                <w:b/>
                <w:color w:val="000000"/>
                <w:sz w:val="20"/>
                <w:szCs w:val="20"/>
              </w:rPr>
              <w:t>f</w:t>
            </w:r>
            <w:proofErr w:type="gramEnd"/>
          </w:p>
        </w:tc>
        <w:tc>
          <w:tcPr>
            <w:tcW w:w="1084"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03501B" w:rsidRPr="00E3144B" w:rsidRDefault="0003501B" w:rsidP="00726BBE">
            <w:pPr>
              <w:autoSpaceDE w:val="0"/>
              <w:autoSpaceDN w:val="0"/>
              <w:adjustRightInd w:val="0"/>
              <w:spacing w:line="240" w:lineRule="auto"/>
              <w:ind w:firstLine="65"/>
              <w:jc w:val="center"/>
              <w:rPr>
                <w:rFonts w:ascii="Times New Roman" w:hAnsi="Times New Roman"/>
                <w:b/>
                <w:color w:val="000000"/>
                <w:sz w:val="20"/>
                <w:szCs w:val="20"/>
              </w:rPr>
            </w:pPr>
            <w:r w:rsidRPr="00E3144B">
              <w:rPr>
                <w:rFonts w:ascii="Times New Roman" w:hAnsi="Times New Roman"/>
                <w:b/>
                <w:color w:val="000000"/>
                <w:sz w:val="20"/>
                <w:szCs w:val="20"/>
              </w:rPr>
              <w:t>%</w:t>
            </w:r>
          </w:p>
        </w:tc>
      </w:tr>
      <w:tr w:rsidR="0003501B" w:rsidRPr="00E3144B" w:rsidTr="00726BBE">
        <w:trPr>
          <w:cantSplit/>
          <w:trHeight w:val="284"/>
          <w:tblHeader/>
        </w:trPr>
        <w:tc>
          <w:tcPr>
            <w:tcW w:w="306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r w:rsidRPr="00E3144B">
              <w:rPr>
                <w:rFonts w:ascii="Times New Roman" w:hAnsi="Times New Roman"/>
                <w:b/>
                <w:color w:val="000000"/>
                <w:sz w:val="20"/>
                <w:szCs w:val="20"/>
              </w:rPr>
              <w:t>Okunan Bölüm Kaçıncı Tercih</w:t>
            </w:r>
          </w:p>
        </w:tc>
        <w:tc>
          <w:tcPr>
            <w:tcW w:w="3060" w:type="dxa"/>
            <w:tcBorders>
              <w:top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1-5 Tercih</w:t>
            </w:r>
          </w:p>
        </w:tc>
        <w:tc>
          <w:tcPr>
            <w:tcW w:w="1260" w:type="dxa"/>
            <w:tcBorders>
              <w:top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505</w:t>
            </w:r>
          </w:p>
        </w:tc>
        <w:tc>
          <w:tcPr>
            <w:tcW w:w="1084" w:type="dxa"/>
            <w:tcBorders>
              <w:top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55,3</w:t>
            </w:r>
          </w:p>
        </w:tc>
      </w:tr>
      <w:tr w:rsidR="0003501B" w:rsidRPr="00E3144B" w:rsidTr="00726BBE">
        <w:trPr>
          <w:cantSplit/>
          <w:trHeight w:val="150"/>
          <w:tblHeader/>
        </w:trPr>
        <w:tc>
          <w:tcPr>
            <w:tcW w:w="3060" w:type="dxa"/>
            <w:vMerge/>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6-10 Tercih</w:t>
            </w:r>
          </w:p>
        </w:tc>
        <w:tc>
          <w:tcPr>
            <w:tcW w:w="1260"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Pr>
                <w:rFonts w:ascii="Times New Roman" w:hAnsi="Times New Roman"/>
                <w:color w:val="000000"/>
                <w:sz w:val="20"/>
                <w:szCs w:val="20"/>
              </w:rPr>
              <w:t>265</w:t>
            </w:r>
          </w:p>
        </w:tc>
        <w:tc>
          <w:tcPr>
            <w:tcW w:w="1084"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Pr>
                <w:rFonts w:ascii="Times New Roman" w:hAnsi="Times New Roman"/>
                <w:color w:val="000000"/>
                <w:sz w:val="20"/>
                <w:szCs w:val="20"/>
              </w:rPr>
              <w:t>29</w:t>
            </w:r>
          </w:p>
        </w:tc>
      </w:tr>
      <w:tr w:rsidR="0003501B" w:rsidRPr="00E3144B" w:rsidTr="00726BBE">
        <w:trPr>
          <w:cantSplit/>
          <w:trHeight w:val="150"/>
          <w:tblHeader/>
        </w:trPr>
        <w:tc>
          <w:tcPr>
            <w:tcW w:w="3060" w:type="dxa"/>
            <w:vMerge/>
            <w:tcBorders>
              <w:bottom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11 Tercih ve Üzeri</w:t>
            </w:r>
          </w:p>
        </w:tc>
        <w:tc>
          <w:tcPr>
            <w:tcW w:w="1260" w:type="dxa"/>
            <w:tcBorders>
              <w:bottom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143</w:t>
            </w:r>
          </w:p>
        </w:tc>
        <w:tc>
          <w:tcPr>
            <w:tcW w:w="1084" w:type="dxa"/>
            <w:tcBorders>
              <w:bottom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15,7</w:t>
            </w:r>
          </w:p>
        </w:tc>
      </w:tr>
      <w:tr w:rsidR="0003501B" w:rsidRPr="00E3144B" w:rsidTr="00726BBE">
        <w:trPr>
          <w:cantSplit/>
          <w:trHeight w:val="150"/>
          <w:tblHeader/>
        </w:trPr>
        <w:tc>
          <w:tcPr>
            <w:tcW w:w="306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r w:rsidRPr="00E3144B">
              <w:rPr>
                <w:rFonts w:ascii="Times New Roman" w:hAnsi="Times New Roman"/>
                <w:b/>
                <w:color w:val="000000"/>
                <w:sz w:val="20"/>
                <w:szCs w:val="20"/>
              </w:rPr>
              <w:t>Bölüme İsteyerek Gelme</w:t>
            </w:r>
          </w:p>
        </w:tc>
        <w:tc>
          <w:tcPr>
            <w:tcW w:w="3060" w:type="dxa"/>
            <w:tcBorders>
              <w:top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Evet</w:t>
            </w:r>
          </w:p>
        </w:tc>
        <w:tc>
          <w:tcPr>
            <w:tcW w:w="1260" w:type="dxa"/>
            <w:tcBorders>
              <w:top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646</w:t>
            </w:r>
          </w:p>
        </w:tc>
        <w:tc>
          <w:tcPr>
            <w:tcW w:w="1084" w:type="dxa"/>
            <w:tcBorders>
              <w:top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70,8</w:t>
            </w:r>
          </w:p>
        </w:tc>
      </w:tr>
      <w:tr w:rsidR="0003501B" w:rsidRPr="00E3144B" w:rsidTr="00726BBE">
        <w:trPr>
          <w:cantSplit/>
          <w:trHeight w:val="150"/>
          <w:tblHeader/>
        </w:trPr>
        <w:tc>
          <w:tcPr>
            <w:tcW w:w="3060" w:type="dxa"/>
            <w:vMerge/>
            <w:tcBorders>
              <w:bottom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Hayır</w:t>
            </w:r>
          </w:p>
        </w:tc>
        <w:tc>
          <w:tcPr>
            <w:tcW w:w="1260" w:type="dxa"/>
            <w:tcBorders>
              <w:bottom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Pr>
                <w:rFonts w:ascii="Times New Roman" w:hAnsi="Times New Roman"/>
                <w:color w:val="000000"/>
                <w:sz w:val="20"/>
                <w:szCs w:val="20"/>
              </w:rPr>
              <w:t>267</w:t>
            </w:r>
          </w:p>
        </w:tc>
        <w:tc>
          <w:tcPr>
            <w:tcW w:w="1084" w:type="dxa"/>
            <w:tcBorders>
              <w:bottom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Pr>
                <w:rFonts w:ascii="Times New Roman" w:hAnsi="Times New Roman"/>
                <w:color w:val="000000"/>
                <w:sz w:val="20"/>
                <w:szCs w:val="20"/>
              </w:rPr>
              <w:t>29,2</w:t>
            </w:r>
          </w:p>
        </w:tc>
      </w:tr>
      <w:tr w:rsidR="0003501B" w:rsidRPr="00E3144B" w:rsidTr="00726BBE">
        <w:trPr>
          <w:cantSplit/>
          <w:trHeight w:val="150"/>
          <w:tblHeader/>
        </w:trPr>
        <w:tc>
          <w:tcPr>
            <w:tcW w:w="306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r w:rsidRPr="00E3144B">
              <w:rPr>
                <w:rFonts w:ascii="Times New Roman" w:hAnsi="Times New Roman"/>
                <w:b/>
                <w:color w:val="000000"/>
                <w:sz w:val="20"/>
                <w:szCs w:val="20"/>
              </w:rPr>
              <w:t>Beklentiyi Karşılama Oranı</w:t>
            </w:r>
          </w:p>
        </w:tc>
        <w:tc>
          <w:tcPr>
            <w:tcW w:w="3060" w:type="dxa"/>
            <w:tcBorders>
              <w:top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Tamamen</w:t>
            </w:r>
          </w:p>
        </w:tc>
        <w:tc>
          <w:tcPr>
            <w:tcW w:w="1260" w:type="dxa"/>
            <w:tcBorders>
              <w:top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196</w:t>
            </w:r>
          </w:p>
        </w:tc>
        <w:tc>
          <w:tcPr>
            <w:tcW w:w="1084" w:type="dxa"/>
            <w:tcBorders>
              <w:top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21,5</w:t>
            </w:r>
          </w:p>
        </w:tc>
      </w:tr>
      <w:tr w:rsidR="0003501B" w:rsidRPr="00E3144B" w:rsidTr="00726BBE">
        <w:trPr>
          <w:cantSplit/>
          <w:trHeight w:val="150"/>
          <w:tblHeader/>
        </w:trPr>
        <w:tc>
          <w:tcPr>
            <w:tcW w:w="3060" w:type="dxa"/>
            <w:vMerge/>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Orta Düzey</w:t>
            </w:r>
          </w:p>
        </w:tc>
        <w:tc>
          <w:tcPr>
            <w:tcW w:w="1260"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492</w:t>
            </w:r>
          </w:p>
        </w:tc>
        <w:tc>
          <w:tcPr>
            <w:tcW w:w="1084"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53,9</w:t>
            </w:r>
          </w:p>
        </w:tc>
      </w:tr>
      <w:tr w:rsidR="0003501B" w:rsidRPr="00E3144B" w:rsidTr="00726BBE">
        <w:trPr>
          <w:cantSplit/>
          <w:trHeight w:val="150"/>
          <w:tblHeader/>
        </w:trPr>
        <w:tc>
          <w:tcPr>
            <w:tcW w:w="3060" w:type="dxa"/>
            <w:vMerge/>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Çok Sınırlı Düzey</w:t>
            </w:r>
          </w:p>
        </w:tc>
        <w:tc>
          <w:tcPr>
            <w:tcW w:w="1260"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138</w:t>
            </w:r>
          </w:p>
        </w:tc>
        <w:tc>
          <w:tcPr>
            <w:tcW w:w="1084"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15,1</w:t>
            </w:r>
          </w:p>
        </w:tc>
      </w:tr>
      <w:tr w:rsidR="0003501B" w:rsidRPr="00E3144B" w:rsidTr="00726BBE">
        <w:trPr>
          <w:cantSplit/>
          <w:trHeight w:val="150"/>
          <w:tblHeader/>
        </w:trPr>
        <w:tc>
          <w:tcPr>
            <w:tcW w:w="3060" w:type="dxa"/>
            <w:vMerge/>
            <w:tcBorders>
              <w:bottom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Karşılamadı</w:t>
            </w:r>
          </w:p>
        </w:tc>
        <w:tc>
          <w:tcPr>
            <w:tcW w:w="1260" w:type="dxa"/>
            <w:tcBorders>
              <w:bottom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87</w:t>
            </w:r>
          </w:p>
        </w:tc>
        <w:tc>
          <w:tcPr>
            <w:tcW w:w="1084" w:type="dxa"/>
            <w:tcBorders>
              <w:bottom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9,5</w:t>
            </w:r>
          </w:p>
        </w:tc>
      </w:tr>
      <w:tr w:rsidR="0003501B" w:rsidRPr="00E3144B" w:rsidTr="00726BBE">
        <w:trPr>
          <w:cantSplit/>
          <w:trHeight w:val="150"/>
          <w:tblHeader/>
        </w:trPr>
        <w:tc>
          <w:tcPr>
            <w:tcW w:w="306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r w:rsidRPr="00E3144B">
              <w:rPr>
                <w:rFonts w:ascii="Times New Roman" w:hAnsi="Times New Roman"/>
                <w:b/>
                <w:color w:val="000000"/>
                <w:sz w:val="20"/>
                <w:szCs w:val="20"/>
              </w:rPr>
              <w:t>Bölüm Seçimindeki Etmen</w:t>
            </w:r>
          </w:p>
        </w:tc>
        <w:tc>
          <w:tcPr>
            <w:tcW w:w="3060" w:type="dxa"/>
            <w:tcBorders>
              <w:top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 xml:space="preserve">Kolay </w:t>
            </w:r>
            <w:r>
              <w:rPr>
                <w:rFonts w:ascii="Times New Roman" w:hAnsi="Times New Roman"/>
                <w:color w:val="000000"/>
                <w:sz w:val="20"/>
                <w:szCs w:val="20"/>
              </w:rPr>
              <w:t>İş</w:t>
            </w:r>
            <w:r w:rsidRPr="00E3144B">
              <w:rPr>
                <w:rFonts w:ascii="Times New Roman" w:hAnsi="Times New Roman"/>
                <w:color w:val="000000"/>
                <w:sz w:val="20"/>
                <w:szCs w:val="20"/>
              </w:rPr>
              <w:t xml:space="preserve"> Bulma</w:t>
            </w:r>
          </w:p>
        </w:tc>
        <w:tc>
          <w:tcPr>
            <w:tcW w:w="1260" w:type="dxa"/>
            <w:tcBorders>
              <w:top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184</w:t>
            </w:r>
          </w:p>
        </w:tc>
        <w:tc>
          <w:tcPr>
            <w:tcW w:w="1084" w:type="dxa"/>
            <w:tcBorders>
              <w:top w:val="single" w:sz="4" w:space="0" w:color="auto"/>
            </w:tcBorders>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20,2</w:t>
            </w:r>
          </w:p>
        </w:tc>
      </w:tr>
      <w:tr w:rsidR="0003501B" w:rsidRPr="00E3144B" w:rsidTr="00726BBE">
        <w:trPr>
          <w:cantSplit/>
          <w:trHeight w:val="150"/>
          <w:tblHeader/>
        </w:trPr>
        <w:tc>
          <w:tcPr>
            <w:tcW w:w="3060" w:type="dxa"/>
            <w:vMerge/>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Meslek Sahibi Olabilme</w:t>
            </w:r>
          </w:p>
        </w:tc>
        <w:tc>
          <w:tcPr>
            <w:tcW w:w="1260"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149</w:t>
            </w:r>
          </w:p>
        </w:tc>
        <w:tc>
          <w:tcPr>
            <w:tcW w:w="1084"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16,3</w:t>
            </w:r>
          </w:p>
        </w:tc>
      </w:tr>
      <w:tr w:rsidR="0003501B" w:rsidRPr="00E3144B" w:rsidTr="00726BBE">
        <w:trPr>
          <w:cantSplit/>
          <w:trHeight w:val="150"/>
          <w:tblHeader/>
        </w:trPr>
        <w:tc>
          <w:tcPr>
            <w:tcW w:w="3060" w:type="dxa"/>
            <w:vMerge/>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Çok Para Kazanma</w:t>
            </w:r>
          </w:p>
        </w:tc>
        <w:tc>
          <w:tcPr>
            <w:tcW w:w="1260"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60</w:t>
            </w:r>
          </w:p>
        </w:tc>
        <w:tc>
          <w:tcPr>
            <w:tcW w:w="1084"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6,6</w:t>
            </w:r>
          </w:p>
        </w:tc>
      </w:tr>
      <w:tr w:rsidR="0003501B" w:rsidRPr="00E3144B" w:rsidTr="00726BBE">
        <w:trPr>
          <w:cantSplit/>
          <w:trHeight w:val="150"/>
          <w:tblHeader/>
        </w:trPr>
        <w:tc>
          <w:tcPr>
            <w:tcW w:w="3060" w:type="dxa"/>
            <w:vMerge/>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Toplumsal Saygınlık</w:t>
            </w:r>
          </w:p>
        </w:tc>
        <w:tc>
          <w:tcPr>
            <w:tcW w:w="1260"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83</w:t>
            </w:r>
          </w:p>
        </w:tc>
        <w:tc>
          <w:tcPr>
            <w:tcW w:w="1084"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9,1</w:t>
            </w:r>
          </w:p>
        </w:tc>
      </w:tr>
      <w:tr w:rsidR="0003501B" w:rsidRPr="00E3144B" w:rsidTr="00726BBE">
        <w:trPr>
          <w:cantSplit/>
          <w:trHeight w:val="150"/>
          <w:tblHeader/>
        </w:trPr>
        <w:tc>
          <w:tcPr>
            <w:tcW w:w="3060" w:type="dxa"/>
            <w:vMerge/>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Hayalimdeki Meslek Olması</w:t>
            </w:r>
          </w:p>
        </w:tc>
        <w:tc>
          <w:tcPr>
            <w:tcW w:w="1260"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193</w:t>
            </w:r>
          </w:p>
        </w:tc>
        <w:tc>
          <w:tcPr>
            <w:tcW w:w="1084"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21,1</w:t>
            </w:r>
          </w:p>
        </w:tc>
      </w:tr>
      <w:tr w:rsidR="0003501B" w:rsidRPr="00E3144B" w:rsidTr="00726BBE">
        <w:trPr>
          <w:cantSplit/>
          <w:trHeight w:val="150"/>
          <w:tblHeader/>
        </w:trPr>
        <w:tc>
          <w:tcPr>
            <w:tcW w:w="3060" w:type="dxa"/>
            <w:vMerge/>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İyi Bölüme Girememe</w:t>
            </w:r>
          </w:p>
        </w:tc>
        <w:tc>
          <w:tcPr>
            <w:tcW w:w="1260"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190</w:t>
            </w:r>
          </w:p>
        </w:tc>
        <w:tc>
          <w:tcPr>
            <w:tcW w:w="1084" w:type="dxa"/>
            <w:shd w:val="clear" w:color="auto" w:fill="FFFFFF"/>
            <w:tcMar>
              <w:top w:w="30" w:type="dxa"/>
              <w:left w:w="30" w:type="dxa"/>
              <w:bottom w:w="30" w:type="dxa"/>
              <w:right w:w="30" w:type="dxa"/>
            </w:tcMar>
          </w:tcPr>
          <w:p w:rsidR="0003501B" w:rsidRPr="006B249E"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sidRPr="006B249E">
              <w:rPr>
                <w:rFonts w:ascii="Times New Roman" w:hAnsi="Times New Roman"/>
                <w:color w:val="000000"/>
                <w:sz w:val="20"/>
                <w:szCs w:val="20"/>
              </w:rPr>
              <w:t>20,8</w:t>
            </w:r>
          </w:p>
        </w:tc>
      </w:tr>
      <w:tr w:rsidR="0003501B" w:rsidRPr="00E3144B" w:rsidTr="00726BBE">
        <w:trPr>
          <w:cantSplit/>
          <w:trHeight w:val="150"/>
          <w:tblHeader/>
        </w:trPr>
        <w:tc>
          <w:tcPr>
            <w:tcW w:w="3060" w:type="dxa"/>
            <w:vMerge/>
            <w:tcBorders>
              <w:bottom w:val="single" w:sz="4" w:space="0" w:color="auto"/>
            </w:tcBorders>
            <w:shd w:val="clear" w:color="auto" w:fill="FFFFFF"/>
            <w:tcMar>
              <w:top w:w="30" w:type="dxa"/>
              <w:left w:w="30" w:type="dxa"/>
              <w:bottom w:w="30" w:type="dxa"/>
              <w:right w:w="30" w:type="dxa"/>
            </w:tcMar>
            <w:vAlign w:val="center"/>
          </w:tcPr>
          <w:p w:rsidR="0003501B" w:rsidRPr="00E3144B"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hanging="9"/>
              <w:rPr>
                <w:rFonts w:ascii="Times New Roman" w:hAnsi="Times New Roman"/>
                <w:color w:val="000000"/>
                <w:sz w:val="20"/>
                <w:szCs w:val="20"/>
              </w:rPr>
            </w:pPr>
            <w:r w:rsidRPr="00E3144B">
              <w:rPr>
                <w:rFonts w:ascii="Times New Roman" w:hAnsi="Times New Roman"/>
                <w:color w:val="000000"/>
                <w:sz w:val="20"/>
                <w:szCs w:val="20"/>
              </w:rPr>
              <w:t>Okumanın Daha Kolay Olması</w:t>
            </w:r>
          </w:p>
        </w:tc>
        <w:tc>
          <w:tcPr>
            <w:tcW w:w="1260" w:type="dxa"/>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191"/>
              <w:jc w:val="center"/>
              <w:rPr>
                <w:rFonts w:ascii="Times New Roman" w:hAnsi="Times New Roman"/>
                <w:color w:val="000000"/>
                <w:sz w:val="20"/>
                <w:szCs w:val="20"/>
              </w:rPr>
            </w:pPr>
            <w:r>
              <w:rPr>
                <w:rFonts w:ascii="Times New Roman" w:hAnsi="Times New Roman"/>
                <w:color w:val="000000"/>
                <w:sz w:val="20"/>
                <w:szCs w:val="20"/>
              </w:rPr>
              <w:t>54</w:t>
            </w:r>
          </w:p>
        </w:tc>
        <w:tc>
          <w:tcPr>
            <w:tcW w:w="1084" w:type="dxa"/>
            <w:tcBorders>
              <w:bottom w:val="single" w:sz="4" w:space="0" w:color="auto"/>
            </w:tcBorders>
            <w:shd w:val="clear" w:color="auto" w:fill="FFFFFF"/>
            <w:tcMar>
              <w:top w:w="30" w:type="dxa"/>
              <w:left w:w="30" w:type="dxa"/>
              <w:bottom w:w="30" w:type="dxa"/>
              <w:right w:w="30" w:type="dxa"/>
            </w:tcMar>
          </w:tcPr>
          <w:p w:rsidR="0003501B" w:rsidRPr="00E3144B" w:rsidRDefault="0003501B" w:rsidP="00726BBE">
            <w:pPr>
              <w:autoSpaceDE w:val="0"/>
              <w:autoSpaceDN w:val="0"/>
              <w:adjustRightInd w:val="0"/>
              <w:spacing w:line="240" w:lineRule="auto"/>
              <w:ind w:firstLine="65"/>
              <w:jc w:val="center"/>
              <w:rPr>
                <w:rFonts w:ascii="Times New Roman" w:hAnsi="Times New Roman"/>
                <w:color w:val="000000"/>
                <w:sz w:val="20"/>
                <w:szCs w:val="20"/>
              </w:rPr>
            </w:pPr>
            <w:r w:rsidRPr="00E3144B">
              <w:rPr>
                <w:rFonts w:ascii="Times New Roman" w:hAnsi="Times New Roman"/>
                <w:color w:val="000000"/>
                <w:sz w:val="20"/>
                <w:szCs w:val="20"/>
              </w:rPr>
              <w:t>5,9</w:t>
            </w:r>
          </w:p>
        </w:tc>
      </w:tr>
    </w:tbl>
    <w:p w:rsidR="0003501B" w:rsidRDefault="0003501B" w:rsidP="0003501B">
      <w:pPr>
        <w:autoSpaceDE w:val="0"/>
        <w:autoSpaceDN w:val="0"/>
        <w:adjustRightInd w:val="0"/>
        <w:ind w:firstLine="708"/>
        <w:rPr>
          <w:rFonts w:ascii="Times New Roman" w:eastAsia="TimesNewRomanPS-ItalicMT" w:hAnsi="Times New Roman"/>
          <w:iCs/>
          <w:szCs w:val="24"/>
        </w:rPr>
      </w:pPr>
    </w:p>
    <w:p w:rsidR="0003501B" w:rsidRDefault="0003501B" w:rsidP="0003501B">
      <w:pPr>
        <w:autoSpaceDE w:val="0"/>
        <w:autoSpaceDN w:val="0"/>
        <w:adjustRightInd w:val="0"/>
        <w:ind w:firstLine="708"/>
        <w:rPr>
          <w:rFonts w:ascii="Times New Roman" w:hAnsi="Times New Roman"/>
          <w:szCs w:val="24"/>
        </w:rPr>
      </w:pPr>
      <w:r w:rsidRPr="00707D43">
        <w:rPr>
          <w:rFonts w:ascii="Times New Roman" w:eastAsia="TimesNewRomanPS-ItalicMT" w:hAnsi="Times New Roman"/>
          <w:iCs/>
          <w:szCs w:val="24"/>
        </w:rPr>
        <w:t>Tablo 4.</w:t>
      </w:r>
      <w:r>
        <w:rPr>
          <w:rFonts w:ascii="Times New Roman" w:eastAsia="TimesNewRomanPS-ItalicMT" w:hAnsi="Times New Roman"/>
          <w:iCs/>
          <w:szCs w:val="24"/>
        </w:rPr>
        <w:t>2</w:t>
      </w:r>
      <w:r w:rsidRPr="00707D43">
        <w:rPr>
          <w:rFonts w:ascii="Times New Roman" w:eastAsia="TimesNewRomanPS-ItalicMT" w:hAnsi="Times New Roman"/>
          <w:iCs/>
          <w:szCs w:val="24"/>
        </w:rPr>
        <w:t>.</w:t>
      </w:r>
      <w:r>
        <w:rPr>
          <w:rFonts w:ascii="Times New Roman" w:eastAsia="TimesNewRomanPS-ItalicMT" w:hAnsi="Times New Roman"/>
          <w:iCs/>
          <w:szCs w:val="24"/>
        </w:rPr>
        <w:t xml:space="preserve">0. </w:t>
      </w:r>
      <w:r w:rsidRPr="00707D43">
        <w:rPr>
          <w:rFonts w:ascii="Times New Roman" w:eastAsia="TimesNewRomanPS-ItalicMT" w:hAnsi="Times New Roman"/>
          <w:iCs/>
          <w:szCs w:val="24"/>
        </w:rPr>
        <w:t xml:space="preserve">ayrıntılı olarak incelendiğinde, </w:t>
      </w:r>
      <w:r>
        <w:rPr>
          <w:rFonts w:ascii="Times New Roman" w:hAnsi="Times New Roman"/>
          <w:szCs w:val="24"/>
        </w:rPr>
        <w:t>öğrencilerin, okudukları bölümü kaçıncı tercihle kazandıklarına bakıldığında, 505 tanesinin (% 55,3) okudukları bölümü 1 -5 tercih aralığında seçtikleri, 265 tanesinin (% 29) okudukları bölümü 6 - 10 tercih aralığında seçtikleri, 143 tanesinin (% 15,7) okudukları bölümü 11ve üzeri tercih aralığında seçtikleri görülmüştür.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lastRenderedPageBreak/>
        <w:t>Araştırmaya</w:t>
      </w:r>
      <w:r w:rsidRPr="00707D43">
        <w:rPr>
          <w:rFonts w:ascii="Times New Roman" w:hAnsi="Times New Roman"/>
          <w:szCs w:val="24"/>
        </w:rPr>
        <w:t xml:space="preserve"> katılan</w:t>
      </w:r>
      <w:r>
        <w:rPr>
          <w:rFonts w:ascii="Times New Roman" w:hAnsi="Times New Roman"/>
          <w:szCs w:val="24"/>
        </w:rPr>
        <w:t xml:space="preserve"> öğrencilerin, okudukları bölüme isteyerek gelme düzeylerine bakıldığında, 646 tanesinin (% 70,8) okudukları bölüme isteyerek gelme sorusuna “Evet” yanıtı ile katılım gösterdikleri,  267 tanesinin (% 29,2) okudukları bölüme isteyerek gelme sorusuna “Hayır ”yanıtı ile katılım gösterdikleri görülmektedir. </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okumakta oldukları bölümün beklentilerini karşılama oranlarına bakıldığında, 492 tanesinin (% 53,9) beklentilerini orta düzeyde karşıladığı, 196 tanesinin (% 21,5) beklentilerini tamamen karşıladığı, 138 tanesinin (% 15,1) beklentilerini çok sınırlı düzeyde karşıladığı, 87 tanesinin (% 9,5) beklentilerini karşılamadığı görülmektedir.</w:t>
      </w:r>
    </w:p>
    <w:p w:rsidR="0003501B" w:rsidRDefault="0003501B" w:rsidP="0003501B">
      <w:pPr>
        <w:autoSpaceDE w:val="0"/>
        <w:autoSpaceDN w:val="0"/>
        <w:adjustRightInd w:val="0"/>
        <w:ind w:firstLine="708"/>
        <w:rPr>
          <w:rFonts w:ascii="Times New Roman" w:hAnsi="Times New Roman"/>
          <w:szCs w:val="24"/>
        </w:rPr>
      </w:pPr>
      <w:proofErr w:type="gramStart"/>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okumakta oldukları bölümü tercih etmelerindeki en etkili etmenlere bakıldığında, , 193 tanesinin (% 21,1)</w:t>
      </w:r>
      <w:r w:rsidRPr="007B73CB">
        <w:rPr>
          <w:rFonts w:ascii="Times New Roman" w:hAnsi="Times New Roman"/>
          <w:szCs w:val="24"/>
        </w:rPr>
        <w:t xml:space="preserve"> </w:t>
      </w:r>
      <w:r>
        <w:rPr>
          <w:rFonts w:ascii="Times New Roman" w:hAnsi="Times New Roman"/>
          <w:szCs w:val="24"/>
        </w:rPr>
        <w:t>bölümü tercih etmelerindeki en etkili etmenin hayal edilen meslek olduğu, 190 tanesinin (% 20,8) bölümü tercih etmelerindeki en etkili etmenin okudukları bölüm dışında daha iyi bir bölüme girememe olduğu,  184 tanesinin (% 20,2)  bölümü tercih etmelerindeki en etkili etmenin mezun olunduğunda daha kolay iş bulma olduğu, 149 tanesinin (% 16,3) bölümü tercih etmelerindeki en etkili etmenin bir mesleğe sahip olma olduğu, 83 tanesinin (% 9,1) bölümü tercih etmelerindeki en etkili etmenin tercih edilen bölümün toplumsal saygınlığının olduğu, 60 tanesinin (% 6,6) bölümü tercih etmelerindeki en etkili etmenin mezuniyet sonrasında çok para kazanılabilecek olduğu, 54 tanesinin (% 5,9) bölümü tercih etmelerindeki en etkili etmenin tercih edilen bölümde öğrenim görmenin kolay olduğu görülmektedir.</w:t>
      </w:r>
      <w:proofErr w:type="gramEnd"/>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Cs/>
          <w:color w:val="000000"/>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4.2.1.</w:t>
      </w:r>
      <w:r w:rsidRPr="00707D43">
        <w:rPr>
          <w:rFonts w:ascii="Times New Roman" w:hAnsi="Times New Roman"/>
          <w:b/>
          <w:bCs/>
          <w:color w:val="000000"/>
          <w:szCs w:val="24"/>
        </w:rPr>
        <w:t xml:space="preserve"> </w:t>
      </w:r>
      <w:r>
        <w:rPr>
          <w:rFonts w:ascii="Times New Roman" w:hAnsi="Times New Roman"/>
          <w:b/>
          <w:i/>
          <w:szCs w:val="24"/>
        </w:rPr>
        <w:t>Öğrencilerin, Harç - Öğrenim Kredisi Kullanma, Maddi Destek Alma, Aylık Harcama ve Aylık Gider Değişkenlerine</w:t>
      </w:r>
      <w:r w:rsidRPr="00707D43">
        <w:rPr>
          <w:rFonts w:ascii="Times New Roman" w:hAnsi="Times New Roman"/>
          <w:b/>
          <w:i/>
          <w:szCs w:val="24"/>
        </w:rPr>
        <w:t xml:space="preserv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448" w:type="dxa"/>
        <w:tblInd w:w="210" w:type="dxa"/>
        <w:tblLayout w:type="fixed"/>
        <w:tblCellMar>
          <w:left w:w="30" w:type="dxa"/>
          <w:right w:w="30" w:type="dxa"/>
        </w:tblCellMar>
        <w:tblLook w:val="0000" w:firstRow="0" w:lastRow="0" w:firstColumn="0" w:lastColumn="0" w:noHBand="0" w:noVBand="0"/>
      </w:tblPr>
      <w:tblGrid>
        <w:gridCol w:w="3225"/>
        <w:gridCol w:w="2330"/>
        <w:gridCol w:w="1434"/>
        <w:gridCol w:w="1459"/>
      </w:tblGrid>
      <w:tr w:rsidR="0003501B" w:rsidRPr="008C5981" w:rsidTr="00726BBE">
        <w:trPr>
          <w:cantSplit/>
          <w:trHeight w:hRule="exact" w:val="369"/>
          <w:tblHeader/>
        </w:trPr>
        <w:tc>
          <w:tcPr>
            <w:tcW w:w="3225"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sz w:val="20"/>
                <w:szCs w:val="20"/>
              </w:rPr>
            </w:pPr>
            <w:r w:rsidRPr="008C5981">
              <w:rPr>
                <w:rFonts w:ascii="Times New Roman" w:hAnsi="Times New Roman"/>
                <w:b/>
                <w:sz w:val="20"/>
                <w:szCs w:val="20"/>
              </w:rPr>
              <w:t>Değişkenler</w:t>
            </w:r>
          </w:p>
        </w:tc>
        <w:tc>
          <w:tcPr>
            <w:tcW w:w="233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sz w:val="20"/>
                <w:szCs w:val="20"/>
              </w:rPr>
            </w:pPr>
            <w:r w:rsidRPr="008C5981">
              <w:rPr>
                <w:rFonts w:ascii="Times New Roman" w:hAnsi="Times New Roman"/>
                <w:b/>
                <w:sz w:val="20"/>
                <w:szCs w:val="20"/>
              </w:rPr>
              <w:t>Kategori</w:t>
            </w:r>
          </w:p>
        </w:tc>
        <w:tc>
          <w:tcPr>
            <w:tcW w:w="1434"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jc w:val="center"/>
              <w:rPr>
                <w:rFonts w:ascii="Times New Roman" w:hAnsi="Times New Roman"/>
                <w:b/>
                <w:color w:val="000000"/>
                <w:sz w:val="20"/>
                <w:szCs w:val="20"/>
              </w:rPr>
            </w:pPr>
            <w:proofErr w:type="gramStart"/>
            <w:r w:rsidRPr="008C5981">
              <w:rPr>
                <w:rFonts w:ascii="Times New Roman" w:hAnsi="Times New Roman"/>
                <w:b/>
                <w:color w:val="000000"/>
                <w:sz w:val="20"/>
                <w:szCs w:val="20"/>
              </w:rPr>
              <w:t>f</w:t>
            </w:r>
            <w:proofErr w:type="gramEnd"/>
          </w:p>
        </w:tc>
        <w:tc>
          <w:tcPr>
            <w:tcW w:w="145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jc w:val="center"/>
              <w:rPr>
                <w:rFonts w:ascii="Times New Roman" w:hAnsi="Times New Roman"/>
                <w:b/>
                <w:color w:val="000000"/>
                <w:sz w:val="20"/>
                <w:szCs w:val="20"/>
              </w:rPr>
            </w:pPr>
            <w:r w:rsidRPr="008C5981">
              <w:rPr>
                <w:rFonts w:ascii="Times New Roman" w:hAnsi="Times New Roman"/>
                <w:b/>
                <w:color w:val="000000"/>
                <w:sz w:val="20"/>
                <w:szCs w:val="20"/>
              </w:rPr>
              <w:t>%</w:t>
            </w:r>
          </w:p>
        </w:tc>
      </w:tr>
      <w:tr w:rsidR="0003501B" w:rsidRPr="008C5981" w:rsidTr="00726BBE">
        <w:trPr>
          <w:cantSplit/>
          <w:trHeight w:hRule="exact" w:val="369"/>
          <w:tblHeader/>
        </w:trPr>
        <w:tc>
          <w:tcPr>
            <w:tcW w:w="3225"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r w:rsidRPr="008C5981">
              <w:rPr>
                <w:rFonts w:ascii="Times New Roman" w:hAnsi="Times New Roman"/>
                <w:b/>
                <w:color w:val="000000"/>
                <w:sz w:val="20"/>
                <w:szCs w:val="20"/>
              </w:rPr>
              <w:t>Harç Kredisi Kullanma</w:t>
            </w:r>
          </w:p>
        </w:tc>
        <w:tc>
          <w:tcPr>
            <w:tcW w:w="233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Evet</w:t>
            </w:r>
          </w:p>
        </w:tc>
        <w:tc>
          <w:tcPr>
            <w:tcW w:w="1434"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168</w:t>
            </w:r>
          </w:p>
        </w:tc>
        <w:tc>
          <w:tcPr>
            <w:tcW w:w="1459"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18,4</w:t>
            </w:r>
          </w:p>
        </w:tc>
      </w:tr>
      <w:tr w:rsidR="0003501B" w:rsidRPr="008C5981" w:rsidTr="00726BBE">
        <w:trPr>
          <w:cantSplit/>
          <w:trHeight w:hRule="exact" w:val="369"/>
          <w:tblHeader/>
        </w:trPr>
        <w:tc>
          <w:tcPr>
            <w:tcW w:w="3225" w:type="dxa"/>
            <w:vMerge/>
            <w:tcBorders>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Hayır</w:t>
            </w:r>
          </w:p>
        </w:tc>
        <w:tc>
          <w:tcPr>
            <w:tcW w:w="1434"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745</w:t>
            </w:r>
          </w:p>
        </w:tc>
        <w:tc>
          <w:tcPr>
            <w:tcW w:w="1459"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81,6</w:t>
            </w:r>
          </w:p>
        </w:tc>
      </w:tr>
      <w:tr w:rsidR="0003501B" w:rsidRPr="008C5981" w:rsidTr="00726BBE">
        <w:trPr>
          <w:cantSplit/>
          <w:trHeight w:hRule="exact" w:val="369"/>
          <w:tblHeader/>
        </w:trPr>
        <w:tc>
          <w:tcPr>
            <w:tcW w:w="3225"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r w:rsidRPr="008C5981">
              <w:rPr>
                <w:rFonts w:ascii="Times New Roman" w:hAnsi="Times New Roman"/>
                <w:b/>
                <w:color w:val="000000"/>
                <w:sz w:val="20"/>
                <w:szCs w:val="20"/>
              </w:rPr>
              <w:t>Öğrenim Kredisi Kullanma</w:t>
            </w:r>
          </w:p>
        </w:tc>
        <w:tc>
          <w:tcPr>
            <w:tcW w:w="233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Evet</w:t>
            </w:r>
          </w:p>
        </w:tc>
        <w:tc>
          <w:tcPr>
            <w:tcW w:w="1434" w:type="dxa"/>
            <w:tcBorders>
              <w:top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416</w:t>
            </w:r>
          </w:p>
        </w:tc>
        <w:tc>
          <w:tcPr>
            <w:tcW w:w="1459" w:type="dxa"/>
            <w:tcBorders>
              <w:top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45,6</w:t>
            </w:r>
          </w:p>
        </w:tc>
      </w:tr>
      <w:tr w:rsidR="0003501B" w:rsidRPr="008C5981" w:rsidTr="00726BBE">
        <w:trPr>
          <w:cantSplit/>
          <w:trHeight w:hRule="exact" w:val="369"/>
          <w:tblHeader/>
        </w:trPr>
        <w:tc>
          <w:tcPr>
            <w:tcW w:w="3225" w:type="dxa"/>
            <w:vMerge/>
            <w:tcBorders>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Hayır</w:t>
            </w:r>
          </w:p>
        </w:tc>
        <w:tc>
          <w:tcPr>
            <w:tcW w:w="1434" w:type="dxa"/>
            <w:tcBorders>
              <w:bottom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497</w:t>
            </w:r>
          </w:p>
        </w:tc>
        <w:tc>
          <w:tcPr>
            <w:tcW w:w="1459" w:type="dxa"/>
            <w:tcBorders>
              <w:bottom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54,4</w:t>
            </w:r>
          </w:p>
        </w:tc>
      </w:tr>
      <w:tr w:rsidR="0003501B" w:rsidRPr="008C5981" w:rsidTr="00726BBE">
        <w:trPr>
          <w:cantSplit/>
          <w:trHeight w:hRule="exact" w:val="369"/>
          <w:tblHeader/>
        </w:trPr>
        <w:tc>
          <w:tcPr>
            <w:tcW w:w="3225"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r w:rsidRPr="008C5981">
              <w:rPr>
                <w:rFonts w:ascii="Times New Roman" w:hAnsi="Times New Roman"/>
                <w:b/>
                <w:color w:val="000000"/>
                <w:sz w:val="20"/>
                <w:szCs w:val="20"/>
              </w:rPr>
              <w:t>Maddi Destek Kullanma</w:t>
            </w:r>
          </w:p>
        </w:tc>
        <w:tc>
          <w:tcPr>
            <w:tcW w:w="233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Evet</w:t>
            </w:r>
          </w:p>
        </w:tc>
        <w:tc>
          <w:tcPr>
            <w:tcW w:w="1434" w:type="dxa"/>
            <w:tcBorders>
              <w:top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328</w:t>
            </w:r>
          </w:p>
        </w:tc>
        <w:tc>
          <w:tcPr>
            <w:tcW w:w="1459" w:type="dxa"/>
            <w:tcBorders>
              <w:top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35,8</w:t>
            </w:r>
          </w:p>
        </w:tc>
      </w:tr>
      <w:tr w:rsidR="0003501B" w:rsidRPr="008C5981" w:rsidTr="00726BBE">
        <w:trPr>
          <w:cantSplit/>
          <w:trHeight w:hRule="exact" w:val="369"/>
          <w:tblHeader/>
        </w:trPr>
        <w:tc>
          <w:tcPr>
            <w:tcW w:w="3225" w:type="dxa"/>
            <w:vMerge/>
            <w:tcBorders>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Hayır</w:t>
            </w:r>
          </w:p>
        </w:tc>
        <w:tc>
          <w:tcPr>
            <w:tcW w:w="1434" w:type="dxa"/>
            <w:tcBorders>
              <w:bottom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586</w:t>
            </w:r>
          </w:p>
        </w:tc>
        <w:tc>
          <w:tcPr>
            <w:tcW w:w="1459" w:type="dxa"/>
            <w:tcBorders>
              <w:bottom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64,2</w:t>
            </w:r>
          </w:p>
        </w:tc>
      </w:tr>
      <w:tr w:rsidR="0003501B" w:rsidRPr="008C5981" w:rsidTr="00726BBE">
        <w:trPr>
          <w:cantSplit/>
          <w:trHeight w:hRule="exact" w:val="369"/>
          <w:tblHeader/>
        </w:trPr>
        <w:tc>
          <w:tcPr>
            <w:tcW w:w="3225"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r w:rsidRPr="008C5981">
              <w:rPr>
                <w:rFonts w:ascii="Times New Roman" w:hAnsi="Times New Roman"/>
                <w:b/>
                <w:color w:val="000000"/>
                <w:sz w:val="20"/>
                <w:szCs w:val="20"/>
              </w:rPr>
              <w:t>Üniversitede Aylık Toplam Harcama</w:t>
            </w:r>
          </w:p>
        </w:tc>
        <w:tc>
          <w:tcPr>
            <w:tcW w:w="233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300 TL Altı</w:t>
            </w:r>
          </w:p>
        </w:tc>
        <w:tc>
          <w:tcPr>
            <w:tcW w:w="1434" w:type="dxa"/>
            <w:tcBorders>
              <w:top w:val="single" w:sz="4" w:space="0" w:color="auto"/>
            </w:tcBorders>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sidRPr="00D37C1C">
              <w:rPr>
                <w:rFonts w:ascii="Times New Roman" w:hAnsi="Times New Roman"/>
                <w:color w:val="000000"/>
                <w:sz w:val="20"/>
                <w:szCs w:val="20"/>
              </w:rPr>
              <w:t>165</w:t>
            </w:r>
          </w:p>
        </w:tc>
        <w:tc>
          <w:tcPr>
            <w:tcW w:w="1459" w:type="dxa"/>
            <w:tcBorders>
              <w:top w:val="single" w:sz="4" w:space="0" w:color="auto"/>
            </w:tcBorders>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sidRPr="00D37C1C">
              <w:rPr>
                <w:rFonts w:ascii="Times New Roman" w:hAnsi="Times New Roman"/>
                <w:color w:val="000000"/>
                <w:sz w:val="20"/>
                <w:szCs w:val="20"/>
              </w:rPr>
              <w:t>18,1</w:t>
            </w:r>
          </w:p>
        </w:tc>
      </w:tr>
      <w:tr w:rsidR="0003501B" w:rsidRPr="008C5981" w:rsidTr="00726BBE">
        <w:trPr>
          <w:cantSplit/>
          <w:trHeight w:hRule="exact" w:val="369"/>
          <w:tblHeader/>
        </w:trPr>
        <w:tc>
          <w:tcPr>
            <w:tcW w:w="3225"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300 TL -600 TL</w:t>
            </w:r>
          </w:p>
        </w:tc>
        <w:tc>
          <w:tcPr>
            <w:tcW w:w="1434" w:type="dxa"/>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sidRPr="00D37C1C">
              <w:rPr>
                <w:rFonts w:ascii="Times New Roman" w:hAnsi="Times New Roman"/>
                <w:color w:val="000000"/>
                <w:sz w:val="20"/>
                <w:szCs w:val="20"/>
              </w:rPr>
              <w:t>477</w:t>
            </w:r>
          </w:p>
        </w:tc>
        <w:tc>
          <w:tcPr>
            <w:tcW w:w="1459" w:type="dxa"/>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sidRPr="00D37C1C">
              <w:rPr>
                <w:rFonts w:ascii="Times New Roman" w:hAnsi="Times New Roman"/>
                <w:color w:val="000000"/>
                <w:sz w:val="20"/>
                <w:szCs w:val="20"/>
              </w:rPr>
              <w:t>52,2</w:t>
            </w:r>
          </w:p>
        </w:tc>
      </w:tr>
      <w:tr w:rsidR="0003501B" w:rsidRPr="008C5981" w:rsidTr="00726BBE">
        <w:trPr>
          <w:cantSplit/>
          <w:trHeight w:hRule="exact" w:val="369"/>
          <w:tblHeader/>
        </w:trPr>
        <w:tc>
          <w:tcPr>
            <w:tcW w:w="3225"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600 TL-1000 TL</w:t>
            </w:r>
          </w:p>
        </w:tc>
        <w:tc>
          <w:tcPr>
            <w:tcW w:w="1434" w:type="dxa"/>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sidRPr="00D37C1C">
              <w:rPr>
                <w:rFonts w:ascii="Times New Roman" w:hAnsi="Times New Roman"/>
                <w:color w:val="000000"/>
                <w:sz w:val="20"/>
                <w:szCs w:val="20"/>
              </w:rPr>
              <w:t>177</w:t>
            </w:r>
          </w:p>
        </w:tc>
        <w:tc>
          <w:tcPr>
            <w:tcW w:w="1459" w:type="dxa"/>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sidRPr="00D37C1C">
              <w:rPr>
                <w:rFonts w:ascii="Times New Roman" w:hAnsi="Times New Roman"/>
                <w:color w:val="000000"/>
                <w:sz w:val="20"/>
                <w:szCs w:val="20"/>
              </w:rPr>
              <w:t>19,4</w:t>
            </w:r>
          </w:p>
        </w:tc>
      </w:tr>
      <w:tr w:rsidR="0003501B" w:rsidRPr="008C5981" w:rsidTr="00726BBE">
        <w:trPr>
          <w:cantSplit/>
          <w:trHeight w:hRule="exact" w:val="369"/>
          <w:tblHeader/>
        </w:trPr>
        <w:tc>
          <w:tcPr>
            <w:tcW w:w="3225"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1000 TL -1500 TL</w:t>
            </w:r>
          </w:p>
        </w:tc>
        <w:tc>
          <w:tcPr>
            <w:tcW w:w="1434" w:type="dxa"/>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sidRPr="00D37C1C">
              <w:rPr>
                <w:rFonts w:ascii="Times New Roman" w:hAnsi="Times New Roman"/>
                <w:color w:val="000000"/>
                <w:sz w:val="20"/>
                <w:szCs w:val="20"/>
              </w:rPr>
              <w:t>56</w:t>
            </w:r>
          </w:p>
        </w:tc>
        <w:tc>
          <w:tcPr>
            <w:tcW w:w="1459" w:type="dxa"/>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sidRPr="00D37C1C">
              <w:rPr>
                <w:rFonts w:ascii="Times New Roman" w:hAnsi="Times New Roman"/>
                <w:color w:val="000000"/>
                <w:sz w:val="20"/>
                <w:szCs w:val="20"/>
              </w:rPr>
              <w:t>6,1</w:t>
            </w:r>
          </w:p>
        </w:tc>
      </w:tr>
      <w:tr w:rsidR="0003501B" w:rsidRPr="008C5981" w:rsidTr="00726BBE">
        <w:trPr>
          <w:cantSplit/>
          <w:trHeight w:hRule="exact" w:val="369"/>
          <w:tblHeader/>
        </w:trPr>
        <w:tc>
          <w:tcPr>
            <w:tcW w:w="3225"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1500 TL -3000 TL</w:t>
            </w:r>
          </w:p>
        </w:tc>
        <w:tc>
          <w:tcPr>
            <w:tcW w:w="1434" w:type="dxa"/>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sidRPr="00D37C1C">
              <w:rPr>
                <w:rFonts w:ascii="Times New Roman" w:hAnsi="Times New Roman"/>
                <w:color w:val="000000"/>
                <w:sz w:val="20"/>
                <w:szCs w:val="20"/>
              </w:rPr>
              <w:t>22</w:t>
            </w:r>
          </w:p>
        </w:tc>
        <w:tc>
          <w:tcPr>
            <w:tcW w:w="1459" w:type="dxa"/>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sidRPr="00D37C1C">
              <w:rPr>
                <w:rFonts w:ascii="Times New Roman" w:hAnsi="Times New Roman"/>
                <w:color w:val="000000"/>
                <w:sz w:val="20"/>
                <w:szCs w:val="20"/>
              </w:rPr>
              <w:t>2,4</w:t>
            </w:r>
          </w:p>
        </w:tc>
      </w:tr>
      <w:tr w:rsidR="0003501B" w:rsidRPr="008C5981" w:rsidTr="00726BBE">
        <w:trPr>
          <w:cantSplit/>
          <w:trHeight w:hRule="exact" w:val="369"/>
          <w:tblHeader/>
        </w:trPr>
        <w:tc>
          <w:tcPr>
            <w:tcW w:w="3225" w:type="dxa"/>
            <w:vMerge/>
            <w:tcBorders>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3000 TL Üstü</w:t>
            </w:r>
          </w:p>
        </w:tc>
        <w:tc>
          <w:tcPr>
            <w:tcW w:w="1434" w:type="dxa"/>
            <w:tcBorders>
              <w:bottom w:val="single" w:sz="4" w:space="0" w:color="auto"/>
            </w:tcBorders>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1459" w:type="dxa"/>
            <w:tcBorders>
              <w:bottom w:val="single" w:sz="4" w:space="0" w:color="auto"/>
            </w:tcBorders>
            <w:shd w:val="clear" w:color="auto" w:fill="FFFFFF"/>
            <w:tcMar>
              <w:top w:w="30" w:type="dxa"/>
              <w:left w:w="30" w:type="dxa"/>
              <w:bottom w:w="30" w:type="dxa"/>
              <w:right w:w="30" w:type="dxa"/>
            </w:tcMar>
          </w:tcPr>
          <w:p w:rsidR="0003501B" w:rsidRPr="00D37C1C" w:rsidRDefault="0003501B" w:rsidP="00726BBE">
            <w:pPr>
              <w:autoSpaceDE w:val="0"/>
              <w:autoSpaceDN w:val="0"/>
              <w:adjustRightInd w:val="0"/>
              <w:spacing w:line="240" w:lineRule="auto"/>
              <w:jc w:val="center"/>
              <w:rPr>
                <w:rFonts w:ascii="Times New Roman" w:hAnsi="Times New Roman"/>
                <w:color w:val="000000"/>
                <w:sz w:val="20"/>
                <w:szCs w:val="20"/>
              </w:rPr>
            </w:pPr>
            <w:r>
              <w:rPr>
                <w:rFonts w:ascii="Times New Roman" w:hAnsi="Times New Roman"/>
                <w:color w:val="000000"/>
                <w:sz w:val="20"/>
                <w:szCs w:val="20"/>
              </w:rPr>
              <w:t>1,7</w:t>
            </w:r>
          </w:p>
        </w:tc>
      </w:tr>
      <w:tr w:rsidR="0003501B" w:rsidRPr="008C5981" w:rsidTr="00726BBE">
        <w:trPr>
          <w:cantSplit/>
          <w:trHeight w:hRule="exact" w:val="369"/>
          <w:tblHeader/>
        </w:trPr>
        <w:tc>
          <w:tcPr>
            <w:tcW w:w="3225"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r w:rsidRPr="008C5981">
              <w:rPr>
                <w:rFonts w:ascii="Times New Roman" w:hAnsi="Times New Roman"/>
                <w:b/>
                <w:color w:val="000000"/>
                <w:sz w:val="20"/>
                <w:szCs w:val="20"/>
              </w:rPr>
              <w:t>Aylık Harcamada En Büyük Gider</w:t>
            </w:r>
          </w:p>
        </w:tc>
        <w:tc>
          <w:tcPr>
            <w:tcW w:w="233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Barınma</w:t>
            </w:r>
          </w:p>
        </w:tc>
        <w:tc>
          <w:tcPr>
            <w:tcW w:w="1434" w:type="dxa"/>
            <w:tcBorders>
              <w:top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406</w:t>
            </w:r>
          </w:p>
        </w:tc>
        <w:tc>
          <w:tcPr>
            <w:tcW w:w="1459" w:type="dxa"/>
            <w:tcBorders>
              <w:top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44,5</w:t>
            </w:r>
          </w:p>
        </w:tc>
      </w:tr>
      <w:tr w:rsidR="0003501B" w:rsidRPr="008C5981" w:rsidTr="00726BBE">
        <w:trPr>
          <w:cantSplit/>
          <w:trHeight w:hRule="exact" w:val="369"/>
          <w:tblHeader/>
        </w:trPr>
        <w:tc>
          <w:tcPr>
            <w:tcW w:w="3225"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Beslenme</w:t>
            </w:r>
          </w:p>
        </w:tc>
        <w:tc>
          <w:tcPr>
            <w:tcW w:w="1434" w:type="dxa"/>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240</w:t>
            </w:r>
          </w:p>
        </w:tc>
        <w:tc>
          <w:tcPr>
            <w:tcW w:w="1459" w:type="dxa"/>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26,3</w:t>
            </w:r>
          </w:p>
        </w:tc>
      </w:tr>
      <w:tr w:rsidR="0003501B" w:rsidRPr="008C5981" w:rsidTr="00726BBE">
        <w:trPr>
          <w:cantSplit/>
          <w:trHeight w:hRule="exact" w:val="369"/>
          <w:tblHeader/>
        </w:trPr>
        <w:tc>
          <w:tcPr>
            <w:tcW w:w="3225"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Giyinme</w:t>
            </w:r>
          </w:p>
        </w:tc>
        <w:tc>
          <w:tcPr>
            <w:tcW w:w="1434" w:type="dxa"/>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87</w:t>
            </w:r>
          </w:p>
        </w:tc>
        <w:tc>
          <w:tcPr>
            <w:tcW w:w="1459" w:type="dxa"/>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9,5</w:t>
            </w:r>
          </w:p>
        </w:tc>
      </w:tr>
      <w:tr w:rsidR="0003501B" w:rsidRPr="008C5981" w:rsidTr="00726BBE">
        <w:trPr>
          <w:cantSplit/>
          <w:trHeight w:hRule="exact" w:val="369"/>
          <w:tblHeader/>
        </w:trPr>
        <w:tc>
          <w:tcPr>
            <w:tcW w:w="3225"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Haberleşme</w:t>
            </w:r>
          </w:p>
        </w:tc>
        <w:tc>
          <w:tcPr>
            <w:tcW w:w="1434" w:type="dxa"/>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21</w:t>
            </w:r>
          </w:p>
        </w:tc>
        <w:tc>
          <w:tcPr>
            <w:tcW w:w="1459" w:type="dxa"/>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2,3</w:t>
            </w:r>
          </w:p>
        </w:tc>
      </w:tr>
      <w:tr w:rsidR="0003501B" w:rsidRPr="008C5981" w:rsidTr="00726BBE">
        <w:trPr>
          <w:cantSplit/>
          <w:trHeight w:hRule="exact" w:val="369"/>
          <w:tblHeader/>
        </w:trPr>
        <w:tc>
          <w:tcPr>
            <w:tcW w:w="3225"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Kırtasiye</w:t>
            </w:r>
          </w:p>
        </w:tc>
        <w:tc>
          <w:tcPr>
            <w:tcW w:w="1434" w:type="dxa"/>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23</w:t>
            </w:r>
          </w:p>
        </w:tc>
        <w:tc>
          <w:tcPr>
            <w:tcW w:w="1459" w:type="dxa"/>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2,5</w:t>
            </w:r>
          </w:p>
        </w:tc>
      </w:tr>
      <w:tr w:rsidR="0003501B" w:rsidRPr="008C5981" w:rsidTr="00726BBE">
        <w:trPr>
          <w:cantSplit/>
          <w:trHeight w:hRule="exact" w:val="369"/>
          <w:tblHeader/>
        </w:trPr>
        <w:tc>
          <w:tcPr>
            <w:tcW w:w="3225"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proofErr w:type="spellStart"/>
            <w:r w:rsidRPr="008C5981">
              <w:rPr>
                <w:rFonts w:ascii="Times New Roman" w:hAnsi="Times New Roman"/>
                <w:color w:val="000000"/>
                <w:sz w:val="20"/>
                <w:szCs w:val="20"/>
              </w:rPr>
              <w:t>Sosyo</w:t>
            </w:r>
            <w:proofErr w:type="spellEnd"/>
            <w:r w:rsidRPr="008C5981">
              <w:rPr>
                <w:rFonts w:ascii="Times New Roman" w:hAnsi="Times New Roman"/>
                <w:color w:val="000000"/>
                <w:sz w:val="20"/>
                <w:szCs w:val="20"/>
              </w:rPr>
              <w:t xml:space="preserve"> Kültürel Eğlenme</w:t>
            </w:r>
          </w:p>
        </w:tc>
        <w:tc>
          <w:tcPr>
            <w:tcW w:w="1434" w:type="dxa"/>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78</w:t>
            </w:r>
          </w:p>
        </w:tc>
        <w:tc>
          <w:tcPr>
            <w:tcW w:w="1459" w:type="dxa"/>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8,5</w:t>
            </w:r>
          </w:p>
        </w:tc>
      </w:tr>
      <w:tr w:rsidR="0003501B" w:rsidRPr="008C5981" w:rsidTr="00726BBE">
        <w:trPr>
          <w:cantSplit/>
          <w:trHeight w:hRule="exact" w:val="369"/>
          <w:tblHeader/>
        </w:trPr>
        <w:tc>
          <w:tcPr>
            <w:tcW w:w="3225" w:type="dxa"/>
            <w:vMerge/>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33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Ulaşım</w:t>
            </w:r>
          </w:p>
        </w:tc>
        <w:tc>
          <w:tcPr>
            <w:tcW w:w="1434" w:type="dxa"/>
            <w:tcBorders>
              <w:bottom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58</w:t>
            </w:r>
          </w:p>
        </w:tc>
        <w:tc>
          <w:tcPr>
            <w:tcW w:w="1459" w:type="dxa"/>
            <w:tcBorders>
              <w:bottom w:val="single" w:sz="4" w:space="0" w:color="auto"/>
            </w:tcBorders>
            <w:shd w:val="clear" w:color="auto" w:fill="FFFFFF"/>
            <w:tcMar>
              <w:top w:w="30" w:type="dxa"/>
              <w:left w:w="30" w:type="dxa"/>
              <w:bottom w:w="30" w:type="dxa"/>
              <w:right w:w="30" w:type="dxa"/>
            </w:tcMar>
          </w:tcPr>
          <w:p w:rsidR="0003501B" w:rsidRPr="005F60B0" w:rsidRDefault="0003501B" w:rsidP="00726BBE">
            <w:pPr>
              <w:autoSpaceDE w:val="0"/>
              <w:autoSpaceDN w:val="0"/>
              <w:adjustRightInd w:val="0"/>
              <w:spacing w:line="240" w:lineRule="auto"/>
              <w:jc w:val="center"/>
              <w:rPr>
                <w:rFonts w:ascii="Times New Roman" w:hAnsi="Times New Roman"/>
                <w:color w:val="000000"/>
                <w:sz w:val="20"/>
                <w:szCs w:val="20"/>
              </w:rPr>
            </w:pPr>
            <w:r w:rsidRPr="005F60B0">
              <w:rPr>
                <w:rFonts w:ascii="Times New Roman" w:hAnsi="Times New Roman"/>
                <w:color w:val="000000"/>
                <w:sz w:val="20"/>
                <w:szCs w:val="20"/>
              </w:rPr>
              <w:t>6,4</w:t>
            </w:r>
          </w:p>
        </w:tc>
      </w:tr>
    </w:tbl>
    <w:p w:rsidR="0003501B" w:rsidRDefault="0003501B" w:rsidP="0003501B">
      <w:pPr>
        <w:ind w:firstLine="0"/>
        <w:rPr>
          <w:rFonts w:ascii="Times New Roman" w:eastAsia="TimesNewRomanPS-ItalicMT" w:hAnsi="Times New Roman"/>
          <w:iCs/>
          <w:szCs w:val="24"/>
        </w:rPr>
      </w:pPr>
    </w:p>
    <w:p w:rsidR="0003501B" w:rsidRDefault="0003501B" w:rsidP="0003501B">
      <w:pPr>
        <w:ind w:firstLine="708"/>
        <w:rPr>
          <w:rFonts w:ascii="Times New Roman" w:hAnsi="Times New Roman"/>
          <w:szCs w:val="24"/>
        </w:rPr>
      </w:pPr>
      <w:r w:rsidRPr="00707D43">
        <w:rPr>
          <w:rFonts w:ascii="Times New Roman" w:eastAsia="TimesNewRomanPS-ItalicMT" w:hAnsi="Times New Roman"/>
          <w:iCs/>
          <w:szCs w:val="24"/>
        </w:rPr>
        <w:t>Tablo 4.</w:t>
      </w:r>
      <w:r>
        <w:rPr>
          <w:rFonts w:ascii="Times New Roman" w:eastAsia="TimesNewRomanPS-ItalicMT" w:hAnsi="Times New Roman"/>
          <w:iCs/>
          <w:szCs w:val="24"/>
        </w:rPr>
        <w:t>2</w:t>
      </w:r>
      <w:r w:rsidRPr="00707D43">
        <w:rPr>
          <w:rFonts w:ascii="Times New Roman" w:eastAsia="TimesNewRomanPS-ItalicMT" w:hAnsi="Times New Roman"/>
          <w:iCs/>
          <w:szCs w:val="24"/>
        </w:rPr>
        <w:t>.</w:t>
      </w:r>
      <w:r>
        <w:rPr>
          <w:rFonts w:ascii="Times New Roman" w:eastAsia="TimesNewRomanPS-ItalicMT" w:hAnsi="Times New Roman"/>
          <w:iCs/>
          <w:szCs w:val="24"/>
        </w:rPr>
        <w:t xml:space="preserve">1. </w:t>
      </w:r>
      <w:r w:rsidRPr="00707D43">
        <w:rPr>
          <w:rFonts w:ascii="Times New Roman" w:eastAsia="TimesNewRomanPS-ItalicMT" w:hAnsi="Times New Roman"/>
          <w:iCs/>
          <w:szCs w:val="24"/>
        </w:rPr>
        <w:t xml:space="preserve">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harç kredisi kullanma durumlarına bakıldığında, 745 tanesinin (% 81,6) harç kredisi kullanmadığı, 168 tanesinin (% 18,4) harç kredisi kullandıkları görülmektedir.</w:t>
      </w:r>
    </w:p>
    <w:p w:rsidR="0003501B" w:rsidRDefault="0003501B" w:rsidP="0003501B">
      <w:pPr>
        <w:ind w:firstLine="708"/>
        <w:rPr>
          <w:rFonts w:ascii="Times New Roman" w:hAnsi="Times New Roman"/>
          <w:b/>
          <w:bCs/>
          <w:color w:val="000000"/>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öğrenim kredisi kullanma durumlarına bakıldığında, 497 tanesinin (% 54,4) öğrenim kredisi kullanmadığı, 416 tanesinin (% 45,6) öğrenim kredisi kullandıkları görülmektedir.</w:t>
      </w:r>
    </w:p>
    <w:p w:rsidR="0003501B" w:rsidRDefault="0003501B" w:rsidP="0003501B">
      <w:pPr>
        <w:ind w:firstLine="708"/>
        <w:rPr>
          <w:rFonts w:ascii="Times New Roman" w:hAnsi="Times New Roman"/>
          <w:b/>
          <w:bCs/>
          <w:color w:val="000000"/>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devletten ya da herhangi bir kişi / kurumdan maddi destek alıp almama durumlarına bakıldığında, 586 tanesinin (% 64,2) maddi destek aldığı, 328 tanesinin (% 35,8) maddi destek almadıkları görülmektedir.</w:t>
      </w:r>
    </w:p>
    <w:p w:rsidR="0003501B" w:rsidRDefault="0003501B" w:rsidP="0003501B">
      <w:pPr>
        <w:ind w:firstLine="708"/>
        <w:rPr>
          <w:rFonts w:ascii="Times New Roman" w:hAnsi="Times New Roman"/>
          <w:b/>
          <w:bCs/>
          <w:color w:val="000000"/>
          <w:szCs w:val="24"/>
        </w:rPr>
      </w:pPr>
      <w:r>
        <w:rPr>
          <w:rFonts w:ascii="Times New Roman" w:hAnsi="Times New Roman"/>
          <w:szCs w:val="24"/>
        </w:rPr>
        <w:lastRenderedPageBreak/>
        <w:t>Araştırmaya</w:t>
      </w:r>
      <w:r w:rsidRPr="00707D43">
        <w:rPr>
          <w:rFonts w:ascii="Times New Roman" w:hAnsi="Times New Roman"/>
          <w:szCs w:val="24"/>
        </w:rPr>
        <w:t xml:space="preserve"> katılan</w:t>
      </w:r>
      <w:r>
        <w:rPr>
          <w:rFonts w:ascii="Times New Roman" w:hAnsi="Times New Roman"/>
          <w:szCs w:val="24"/>
        </w:rPr>
        <w:t xml:space="preserve"> öğrencilerin, aylık toplam harcama miktarlarına bakıldığında, 477 tanesinin (% 52,2 ) aylık 300 – 600 TL aralığında harcaması olduğu, 177 tanesinin (% 19,4 ) aylık 600 – 1000 TL aralığında harcaması olduğu görülmektedir. 165 tanesinin (% 18,1) aylık 300 TL altı harcaması olduğu, 56 tanesinin (% 6,1) aylık 1000 – 1500 TL aralığında harcaması olduğu, 22 tanesinin (% 2,4 ) aylık 1500 – 3000 TL aralığında harcaması olduğu, 16 tanesinin (% 1,7 ) aylık 3000 TL üzerinde harcaması görülmektedir.</w:t>
      </w:r>
    </w:p>
    <w:p w:rsidR="0003501B" w:rsidRDefault="0003501B" w:rsidP="0003501B">
      <w:pPr>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aylık harcamalarındaki en büyük gider çeşidine bakıldığında, 406 tanesinin (% 44,5) aylık harcamalarındaki en büyük giderin barınma olduğu, 240 tanesinin (% 26,3) aylık harcamalarındaki en büyük giderin beslenme olduğu, 87 tanesinin (% 9,3) aylık harcamalarındaki en büyük giderin giyim olduğu görülmektedir.   78 tanesinin (% 8,5) aylık harcamalarındaki en büyük giderin sosyal kültürel aktiviteler olduğu, 58 tanesinin (% 6,4 ) aylık harcamalarındaki en büyük giderin ulaşım olduğu, 23 tanesinin (% 2,5) aylık harcamalarındaki en büyük giderin kırtasiye olduğu, 21 tanesinin (% 2,3) aylık harcamalarındaki en büyük giderin haberleşme olduğu,  görülmektedir.</w:t>
      </w:r>
    </w:p>
    <w:p w:rsidR="0003501B" w:rsidRPr="00476762" w:rsidRDefault="0003501B" w:rsidP="0003501B">
      <w:pPr>
        <w:spacing w:line="276" w:lineRule="auto"/>
        <w:ind w:firstLine="0"/>
        <w:rPr>
          <w:rFonts w:ascii="Times New Roman" w:hAnsi="Times New Roman"/>
          <w:bCs/>
          <w:color w:val="000000"/>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4.2.2.</w:t>
      </w:r>
      <w:r w:rsidRPr="00707D43">
        <w:rPr>
          <w:rFonts w:ascii="Times New Roman" w:hAnsi="Times New Roman"/>
          <w:b/>
          <w:bCs/>
          <w:color w:val="000000"/>
          <w:szCs w:val="24"/>
        </w:rPr>
        <w:t xml:space="preserve"> </w:t>
      </w:r>
      <w:r>
        <w:rPr>
          <w:rFonts w:ascii="Times New Roman" w:hAnsi="Times New Roman"/>
          <w:b/>
          <w:i/>
          <w:szCs w:val="24"/>
        </w:rPr>
        <w:t>Öğrencilerin, Dizi Tercihi, Hayranlık Alanı ve Sevilen Müzik Türü Değişkenleri</w:t>
      </w:r>
      <w:r w:rsidRPr="00707D43">
        <w:rPr>
          <w:rFonts w:ascii="Times New Roman" w:hAnsi="Times New Roman"/>
          <w:b/>
          <w:i/>
          <w:szCs w:val="24"/>
        </w:rPr>
        <w:t xml:space="preserve">ne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488" w:type="dxa"/>
        <w:tblInd w:w="210" w:type="dxa"/>
        <w:tblLayout w:type="fixed"/>
        <w:tblCellMar>
          <w:left w:w="30" w:type="dxa"/>
          <w:right w:w="30" w:type="dxa"/>
        </w:tblCellMar>
        <w:tblLook w:val="0000" w:firstRow="0" w:lastRow="0" w:firstColumn="0" w:lastColumn="0" w:noHBand="0" w:noVBand="0"/>
      </w:tblPr>
      <w:tblGrid>
        <w:gridCol w:w="3060"/>
        <w:gridCol w:w="2520"/>
        <w:gridCol w:w="1620"/>
        <w:gridCol w:w="1288"/>
      </w:tblGrid>
      <w:tr w:rsidR="0003501B" w:rsidRPr="008C5981" w:rsidTr="00726BBE">
        <w:trPr>
          <w:cantSplit/>
          <w:trHeight w:val="218"/>
          <w:tblHeader/>
        </w:trPr>
        <w:tc>
          <w:tcPr>
            <w:tcW w:w="3060" w:type="dxa"/>
            <w:tcBorders>
              <w:top w:val="single" w:sz="4" w:space="0" w:color="auto"/>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74"/>
              <w:rPr>
                <w:rFonts w:ascii="Times New Roman" w:hAnsi="Times New Roman"/>
                <w:b/>
                <w:sz w:val="20"/>
                <w:szCs w:val="20"/>
              </w:rPr>
            </w:pPr>
            <w:r w:rsidRPr="008C5981">
              <w:rPr>
                <w:rFonts w:ascii="Times New Roman" w:hAnsi="Times New Roman"/>
                <w:b/>
                <w:sz w:val="20"/>
                <w:szCs w:val="20"/>
              </w:rPr>
              <w:t>Değişkenler</w:t>
            </w:r>
          </w:p>
        </w:tc>
        <w:tc>
          <w:tcPr>
            <w:tcW w:w="2520" w:type="dxa"/>
            <w:tcBorders>
              <w:top w:val="single" w:sz="4" w:space="0" w:color="auto"/>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b/>
                <w:sz w:val="20"/>
                <w:szCs w:val="20"/>
              </w:rPr>
            </w:pPr>
            <w:r w:rsidRPr="008C5981">
              <w:rPr>
                <w:rFonts w:ascii="Times New Roman" w:hAnsi="Times New Roman"/>
                <w:b/>
                <w:sz w:val="20"/>
                <w:szCs w:val="20"/>
              </w:rPr>
              <w:t>Kategori</w:t>
            </w:r>
          </w:p>
        </w:tc>
        <w:tc>
          <w:tcPr>
            <w:tcW w:w="16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03501B" w:rsidRPr="008C5981" w:rsidRDefault="0003501B" w:rsidP="00726BBE">
            <w:pPr>
              <w:autoSpaceDE w:val="0"/>
              <w:autoSpaceDN w:val="0"/>
              <w:adjustRightInd w:val="0"/>
              <w:spacing w:line="240" w:lineRule="auto"/>
              <w:jc w:val="center"/>
              <w:rPr>
                <w:rFonts w:cs="Arial"/>
                <w:b/>
                <w:color w:val="000000"/>
                <w:sz w:val="20"/>
                <w:szCs w:val="20"/>
              </w:rPr>
            </w:pPr>
            <w:proofErr w:type="gramStart"/>
            <w:r w:rsidRPr="008C5981">
              <w:rPr>
                <w:rFonts w:cs="Arial"/>
                <w:b/>
                <w:color w:val="000000"/>
                <w:sz w:val="20"/>
                <w:szCs w:val="20"/>
              </w:rPr>
              <w:t>f</w:t>
            </w:r>
            <w:proofErr w:type="gramEnd"/>
          </w:p>
        </w:tc>
        <w:tc>
          <w:tcPr>
            <w:tcW w:w="128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03501B" w:rsidRPr="008C5981" w:rsidRDefault="0003501B" w:rsidP="00726BBE">
            <w:pPr>
              <w:autoSpaceDE w:val="0"/>
              <w:autoSpaceDN w:val="0"/>
              <w:adjustRightInd w:val="0"/>
              <w:spacing w:line="240" w:lineRule="auto"/>
              <w:jc w:val="center"/>
              <w:rPr>
                <w:rFonts w:cs="Arial"/>
                <w:b/>
                <w:color w:val="000000"/>
                <w:sz w:val="20"/>
                <w:szCs w:val="20"/>
              </w:rPr>
            </w:pPr>
            <w:r w:rsidRPr="008C5981">
              <w:rPr>
                <w:rFonts w:cs="Arial"/>
                <w:b/>
                <w:color w:val="000000"/>
                <w:sz w:val="20"/>
                <w:szCs w:val="20"/>
              </w:rPr>
              <w:t>%</w:t>
            </w:r>
          </w:p>
        </w:tc>
      </w:tr>
      <w:tr w:rsidR="0003501B" w:rsidRPr="008C5981" w:rsidTr="00726BBE">
        <w:trPr>
          <w:cantSplit/>
          <w:trHeight w:val="118"/>
          <w:tblHeader/>
        </w:trPr>
        <w:tc>
          <w:tcPr>
            <w:tcW w:w="306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74"/>
              <w:rPr>
                <w:rFonts w:ascii="Times New Roman" w:hAnsi="Times New Roman"/>
                <w:b/>
                <w:color w:val="000000"/>
                <w:sz w:val="20"/>
                <w:szCs w:val="20"/>
              </w:rPr>
            </w:pPr>
            <w:r w:rsidRPr="008C5981">
              <w:rPr>
                <w:rFonts w:ascii="Times New Roman" w:hAnsi="Times New Roman"/>
                <w:b/>
                <w:color w:val="000000"/>
                <w:sz w:val="20"/>
                <w:szCs w:val="20"/>
              </w:rPr>
              <w:t>Dizi İzleme Tercihi</w:t>
            </w:r>
          </w:p>
        </w:tc>
        <w:tc>
          <w:tcPr>
            <w:tcW w:w="252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Yerli</w:t>
            </w:r>
          </w:p>
        </w:tc>
        <w:tc>
          <w:tcPr>
            <w:tcW w:w="1620" w:type="dxa"/>
            <w:tcBorders>
              <w:top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838</w:t>
            </w:r>
          </w:p>
        </w:tc>
        <w:tc>
          <w:tcPr>
            <w:tcW w:w="1288" w:type="dxa"/>
            <w:tcBorders>
              <w:top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91,8</w:t>
            </w:r>
          </w:p>
        </w:tc>
      </w:tr>
      <w:tr w:rsidR="0003501B" w:rsidRPr="008C5981" w:rsidTr="00726BBE">
        <w:trPr>
          <w:cantSplit/>
          <w:trHeight w:val="142"/>
          <w:tblHeader/>
        </w:trPr>
        <w:tc>
          <w:tcPr>
            <w:tcW w:w="3060" w:type="dxa"/>
            <w:vMerge/>
            <w:tcBorders>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Yabancı</w:t>
            </w:r>
          </w:p>
        </w:tc>
        <w:tc>
          <w:tcPr>
            <w:tcW w:w="1620" w:type="dxa"/>
            <w:tcBorders>
              <w:bottom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92678B">
              <w:rPr>
                <w:rFonts w:ascii="Times New Roman" w:hAnsi="Times New Roman"/>
                <w:color w:val="000000"/>
                <w:sz w:val="20"/>
                <w:szCs w:val="20"/>
              </w:rPr>
              <w:t>75</w:t>
            </w:r>
          </w:p>
        </w:tc>
        <w:tc>
          <w:tcPr>
            <w:tcW w:w="1288" w:type="dxa"/>
            <w:tcBorders>
              <w:bottom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92678B">
              <w:rPr>
                <w:rFonts w:ascii="Times New Roman" w:hAnsi="Times New Roman"/>
                <w:color w:val="000000"/>
                <w:sz w:val="20"/>
                <w:szCs w:val="20"/>
              </w:rPr>
              <w:t>8,2</w:t>
            </w:r>
          </w:p>
        </w:tc>
      </w:tr>
      <w:tr w:rsidR="0003501B" w:rsidRPr="008C5981" w:rsidTr="00726BBE">
        <w:trPr>
          <w:cantSplit/>
          <w:trHeight w:val="142"/>
        </w:trPr>
        <w:tc>
          <w:tcPr>
            <w:tcW w:w="306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74"/>
              <w:rPr>
                <w:rFonts w:ascii="Times New Roman" w:hAnsi="Times New Roman"/>
                <w:b/>
                <w:color w:val="000000"/>
                <w:sz w:val="20"/>
                <w:szCs w:val="20"/>
              </w:rPr>
            </w:pPr>
            <w:r w:rsidRPr="008C5981">
              <w:rPr>
                <w:rFonts w:ascii="Times New Roman" w:hAnsi="Times New Roman"/>
                <w:b/>
                <w:color w:val="000000"/>
                <w:sz w:val="20"/>
                <w:szCs w:val="20"/>
              </w:rPr>
              <w:t>Hayranlık Duyulan Sosyal Alan</w:t>
            </w:r>
          </w:p>
        </w:tc>
        <w:tc>
          <w:tcPr>
            <w:tcW w:w="252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Siyaset</w:t>
            </w:r>
          </w:p>
        </w:tc>
        <w:tc>
          <w:tcPr>
            <w:tcW w:w="1620" w:type="dxa"/>
            <w:tcBorders>
              <w:top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237</w:t>
            </w:r>
          </w:p>
        </w:tc>
        <w:tc>
          <w:tcPr>
            <w:tcW w:w="1288" w:type="dxa"/>
            <w:tcBorders>
              <w:top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26,0</w:t>
            </w:r>
          </w:p>
        </w:tc>
      </w:tr>
      <w:tr w:rsidR="0003501B" w:rsidRPr="008C5981" w:rsidTr="00726BBE">
        <w:trPr>
          <w:cantSplit/>
          <w:trHeight w:val="142"/>
        </w:trPr>
        <w:tc>
          <w:tcPr>
            <w:tcW w:w="3060"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Sanat</w:t>
            </w:r>
          </w:p>
        </w:tc>
        <w:tc>
          <w:tcPr>
            <w:tcW w:w="1620"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259</w:t>
            </w:r>
          </w:p>
        </w:tc>
        <w:tc>
          <w:tcPr>
            <w:tcW w:w="1288"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28,4</w:t>
            </w:r>
          </w:p>
        </w:tc>
      </w:tr>
      <w:tr w:rsidR="0003501B" w:rsidRPr="008C5981" w:rsidTr="00726BBE">
        <w:trPr>
          <w:cantSplit/>
          <w:trHeight w:val="142"/>
        </w:trPr>
        <w:tc>
          <w:tcPr>
            <w:tcW w:w="3060"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Spor</w:t>
            </w:r>
          </w:p>
        </w:tc>
        <w:tc>
          <w:tcPr>
            <w:tcW w:w="1620"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123</w:t>
            </w:r>
          </w:p>
        </w:tc>
        <w:tc>
          <w:tcPr>
            <w:tcW w:w="1288"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13,5</w:t>
            </w:r>
          </w:p>
        </w:tc>
      </w:tr>
      <w:tr w:rsidR="0003501B" w:rsidRPr="008C5981" w:rsidTr="00726BBE">
        <w:trPr>
          <w:cantSplit/>
          <w:trHeight w:val="142"/>
        </w:trPr>
        <w:tc>
          <w:tcPr>
            <w:tcW w:w="3060"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Edebiyat</w:t>
            </w:r>
          </w:p>
        </w:tc>
        <w:tc>
          <w:tcPr>
            <w:tcW w:w="1620"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148</w:t>
            </w:r>
          </w:p>
        </w:tc>
        <w:tc>
          <w:tcPr>
            <w:tcW w:w="1288"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16,2</w:t>
            </w:r>
          </w:p>
        </w:tc>
      </w:tr>
      <w:tr w:rsidR="0003501B" w:rsidRPr="008C5981" w:rsidTr="00726BBE">
        <w:trPr>
          <w:cantSplit/>
          <w:trHeight w:val="142"/>
        </w:trPr>
        <w:tc>
          <w:tcPr>
            <w:tcW w:w="3060"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Bilim</w:t>
            </w:r>
          </w:p>
        </w:tc>
        <w:tc>
          <w:tcPr>
            <w:tcW w:w="1620"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12</w:t>
            </w:r>
          </w:p>
        </w:tc>
        <w:tc>
          <w:tcPr>
            <w:tcW w:w="1288"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1,3</w:t>
            </w:r>
          </w:p>
        </w:tc>
      </w:tr>
      <w:tr w:rsidR="0003501B" w:rsidRPr="008C5981" w:rsidTr="00726BBE">
        <w:trPr>
          <w:cantSplit/>
          <w:trHeight w:val="142"/>
        </w:trPr>
        <w:tc>
          <w:tcPr>
            <w:tcW w:w="3060" w:type="dxa"/>
            <w:vMerge/>
            <w:tcBorders>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Diğer</w:t>
            </w:r>
          </w:p>
        </w:tc>
        <w:tc>
          <w:tcPr>
            <w:tcW w:w="1620" w:type="dxa"/>
            <w:tcBorders>
              <w:bottom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134</w:t>
            </w:r>
          </w:p>
        </w:tc>
        <w:tc>
          <w:tcPr>
            <w:tcW w:w="1288" w:type="dxa"/>
            <w:tcBorders>
              <w:bottom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14,7</w:t>
            </w:r>
          </w:p>
        </w:tc>
      </w:tr>
      <w:tr w:rsidR="0003501B" w:rsidRPr="008C5981" w:rsidTr="00726BBE">
        <w:trPr>
          <w:cantSplit/>
          <w:trHeight w:val="142"/>
        </w:trPr>
        <w:tc>
          <w:tcPr>
            <w:tcW w:w="306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74"/>
              <w:rPr>
                <w:rFonts w:ascii="Times New Roman" w:hAnsi="Times New Roman"/>
                <w:b/>
                <w:color w:val="000000"/>
                <w:sz w:val="20"/>
                <w:szCs w:val="20"/>
              </w:rPr>
            </w:pPr>
            <w:r w:rsidRPr="008C5981">
              <w:rPr>
                <w:rFonts w:ascii="Times New Roman" w:hAnsi="Times New Roman"/>
                <w:b/>
                <w:color w:val="000000"/>
                <w:sz w:val="20"/>
                <w:szCs w:val="20"/>
              </w:rPr>
              <w:t>Sevilen Müzik Türü</w:t>
            </w:r>
          </w:p>
        </w:tc>
        <w:tc>
          <w:tcPr>
            <w:tcW w:w="252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Türk Halk</w:t>
            </w:r>
          </w:p>
        </w:tc>
        <w:tc>
          <w:tcPr>
            <w:tcW w:w="1620" w:type="dxa"/>
            <w:tcBorders>
              <w:top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130</w:t>
            </w:r>
          </w:p>
        </w:tc>
        <w:tc>
          <w:tcPr>
            <w:tcW w:w="1288" w:type="dxa"/>
            <w:tcBorders>
              <w:top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14,2</w:t>
            </w:r>
          </w:p>
        </w:tc>
      </w:tr>
      <w:tr w:rsidR="0003501B" w:rsidRPr="008C5981" w:rsidTr="00726BBE">
        <w:trPr>
          <w:cantSplit/>
          <w:trHeight w:val="142"/>
        </w:trPr>
        <w:tc>
          <w:tcPr>
            <w:tcW w:w="3060"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Türk pop</w:t>
            </w:r>
          </w:p>
        </w:tc>
        <w:tc>
          <w:tcPr>
            <w:tcW w:w="1620"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377</w:t>
            </w:r>
          </w:p>
        </w:tc>
        <w:tc>
          <w:tcPr>
            <w:tcW w:w="1288"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41,3</w:t>
            </w:r>
          </w:p>
        </w:tc>
      </w:tr>
      <w:tr w:rsidR="0003501B" w:rsidRPr="008C5981" w:rsidTr="00726BBE">
        <w:trPr>
          <w:cantSplit/>
          <w:trHeight w:val="142"/>
        </w:trPr>
        <w:tc>
          <w:tcPr>
            <w:tcW w:w="3060"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 xml:space="preserve">Türk </w:t>
            </w:r>
            <w:proofErr w:type="spellStart"/>
            <w:r w:rsidRPr="008C5981">
              <w:rPr>
                <w:rFonts w:ascii="Times New Roman" w:hAnsi="Times New Roman"/>
                <w:color w:val="000000"/>
                <w:sz w:val="20"/>
                <w:szCs w:val="20"/>
              </w:rPr>
              <w:t>Rock</w:t>
            </w:r>
            <w:proofErr w:type="spellEnd"/>
          </w:p>
        </w:tc>
        <w:tc>
          <w:tcPr>
            <w:tcW w:w="1620"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132</w:t>
            </w:r>
          </w:p>
        </w:tc>
        <w:tc>
          <w:tcPr>
            <w:tcW w:w="1288"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14,5</w:t>
            </w:r>
          </w:p>
        </w:tc>
      </w:tr>
      <w:tr w:rsidR="0003501B" w:rsidRPr="008C5981" w:rsidTr="00726BBE">
        <w:trPr>
          <w:cantSplit/>
          <w:trHeight w:val="142"/>
        </w:trPr>
        <w:tc>
          <w:tcPr>
            <w:tcW w:w="3060"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Türk sanat - Klasik</w:t>
            </w:r>
          </w:p>
        </w:tc>
        <w:tc>
          <w:tcPr>
            <w:tcW w:w="1620"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52</w:t>
            </w:r>
          </w:p>
        </w:tc>
        <w:tc>
          <w:tcPr>
            <w:tcW w:w="1288"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5,7</w:t>
            </w:r>
          </w:p>
        </w:tc>
      </w:tr>
      <w:tr w:rsidR="0003501B" w:rsidRPr="008C5981" w:rsidTr="00726BBE">
        <w:trPr>
          <w:cantSplit/>
          <w:trHeight w:val="142"/>
        </w:trPr>
        <w:tc>
          <w:tcPr>
            <w:tcW w:w="3060"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Dini</w:t>
            </w:r>
          </w:p>
        </w:tc>
        <w:tc>
          <w:tcPr>
            <w:tcW w:w="1620"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47</w:t>
            </w:r>
          </w:p>
        </w:tc>
        <w:tc>
          <w:tcPr>
            <w:tcW w:w="1288"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5,1</w:t>
            </w:r>
          </w:p>
        </w:tc>
      </w:tr>
      <w:tr w:rsidR="0003501B" w:rsidRPr="008C5981" w:rsidTr="00726BBE">
        <w:trPr>
          <w:cantSplit/>
          <w:trHeight w:val="142"/>
        </w:trPr>
        <w:tc>
          <w:tcPr>
            <w:tcW w:w="3060"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Yabancı Pop</w:t>
            </w:r>
          </w:p>
        </w:tc>
        <w:tc>
          <w:tcPr>
            <w:tcW w:w="1620"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127</w:t>
            </w:r>
          </w:p>
        </w:tc>
        <w:tc>
          <w:tcPr>
            <w:tcW w:w="1288"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13,9</w:t>
            </w:r>
          </w:p>
        </w:tc>
      </w:tr>
      <w:tr w:rsidR="0003501B" w:rsidRPr="008C5981" w:rsidTr="00726BBE">
        <w:trPr>
          <w:cantSplit/>
          <w:trHeight w:val="142"/>
        </w:trPr>
        <w:tc>
          <w:tcPr>
            <w:tcW w:w="3060"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proofErr w:type="spellStart"/>
            <w:r w:rsidRPr="008C5981">
              <w:rPr>
                <w:rFonts w:ascii="Times New Roman" w:hAnsi="Times New Roman"/>
                <w:color w:val="000000"/>
                <w:sz w:val="20"/>
                <w:szCs w:val="20"/>
              </w:rPr>
              <w:t>Hip</w:t>
            </w:r>
            <w:proofErr w:type="spellEnd"/>
            <w:r w:rsidRPr="008C5981">
              <w:rPr>
                <w:rFonts w:ascii="Times New Roman" w:hAnsi="Times New Roman"/>
                <w:color w:val="000000"/>
                <w:sz w:val="20"/>
                <w:szCs w:val="20"/>
              </w:rPr>
              <w:t xml:space="preserve"> Pop</w:t>
            </w:r>
          </w:p>
        </w:tc>
        <w:tc>
          <w:tcPr>
            <w:tcW w:w="1620"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EA0D3C">
              <w:rPr>
                <w:rFonts w:ascii="Times New Roman" w:hAnsi="Times New Roman"/>
                <w:color w:val="000000"/>
                <w:sz w:val="20"/>
                <w:szCs w:val="20"/>
              </w:rPr>
              <w:t>21</w:t>
            </w:r>
          </w:p>
        </w:tc>
        <w:tc>
          <w:tcPr>
            <w:tcW w:w="1288" w:type="dxa"/>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EA0D3C">
              <w:rPr>
                <w:rFonts w:ascii="Times New Roman" w:hAnsi="Times New Roman"/>
                <w:color w:val="000000"/>
                <w:sz w:val="20"/>
                <w:szCs w:val="20"/>
              </w:rPr>
              <w:t>2,3</w:t>
            </w:r>
          </w:p>
        </w:tc>
      </w:tr>
      <w:tr w:rsidR="0003501B" w:rsidRPr="008C5981" w:rsidTr="00726BBE">
        <w:trPr>
          <w:cantSplit/>
          <w:trHeight w:val="142"/>
        </w:trPr>
        <w:tc>
          <w:tcPr>
            <w:tcW w:w="3060" w:type="dxa"/>
            <w:vMerge/>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74"/>
              <w:rPr>
                <w:rFonts w:ascii="Times New Roman" w:hAnsi="Times New Roman"/>
                <w:color w:val="000000"/>
                <w:sz w:val="20"/>
                <w:szCs w:val="20"/>
              </w:rPr>
            </w:pPr>
          </w:p>
        </w:tc>
        <w:tc>
          <w:tcPr>
            <w:tcW w:w="252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rPr>
                <w:rFonts w:ascii="Times New Roman" w:hAnsi="Times New Roman"/>
                <w:color w:val="000000"/>
                <w:sz w:val="20"/>
                <w:szCs w:val="20"/>
              </w:rPr>
            </w:pPr>
            <w:r w:rsidRPr="008C5981">
              <w:rPr>
                <w:rFonts w:ascii="Times New Roman" w:hAnsi="Times New Roman"/>
                <w:color w:val="000000"/>
                <w:sz w:val="20"/>
                <w:szCs w:val="20"/>
              </w:rPr>
              <w:t>Batı Klasik</w:t>
            </w:r>
          </w:p>
        </w:tc>
        <w:tc>
          <w:tcPr>
            <w:tcW w:w="1620" w:type="dxa"/>
            <w:tcBorders>
              <w:bottom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EA0D3C">
              <w:rPr>
                <w:rFonts w:ascii="Times New Roman" w:hAnsi="Times New Roman"/>
                <w:color w:val="000000"/>
                <w:sz w:val="20"/>
                <w:szCs w:val="20"/>
              </w:rPr>
              <w:t>27</w:t>
            </w:r>
          </w:p>
        </w:tc>
        <w:tc>
          <w:tcPr>
            <w:tcW w:w="1288" w:type="dxa"/>
            <w:tcBorders>
              <w:bottom w:val="single" w:sz="4" w:space="0" w:color="auto"/>
            </w:tcBorders>
            <w:shd w:val="clear" w:color="auto" w:fill="FFFFFF"/>
            <w:tcMar>
              <w:top w:w="30" w:type="dxa"/>
              <w:left w:w="30" w:type="dxa"/>
              <w:bottom w:w="30" w:type="dxa"/>
              <w:right w:w="30" w:type="dxa"/>
            </w:tcMar>
          </w:tcPr>
          <w:p w:rsidR="0003501B" w:rsidRPr="00812F1F" w:rsidRDefault="0003501B" w:rsidP="00726BBE">
            <w:pPr>
              <w:autoSpaceDE w:val="0"/>
              <w:autoSpaceDN w:val="0"/>
              <w:adjustRightInd w:val="0"/>
              <w:spacing w:line="240" w:lineRule="auto"/>
              <w:jc w:val="center"/>
              <w:rPr>
                <w:rFonts w:ascii="Times New Roman" w:hAnsi="Times New Roman"/>
                <w:color w:val="000000"/>
                <w:sz w:val="20"/>
                <w:szCs w:val="20"/>
              </w:rPr>
            </w:pPr>
            <w:r w:rsidRPr="00812F1F">
              <w:rPr>
                <w:rFonts w:ascii="Times New Roman" w:hAnsi="Times New Roman"/>
                <w:color w:val="000000"/>
                <w:sz w:val="20"/>
                <w:szCs w:val="20"/>
              </w:rPr>
              <w:t>3,0</w:t>
            </w:r>
          </w:p>
        </w:tc>
      </w:tr>
    </w:tbl>
    <w:p w:rsidR="0003501B" w:rsidRDefault="0003501B" w:rsidP="0003501B">
      <w:pPr>
        <w:ind w:firstLine="708"/>
        <w:rPr>
          <w:rFonts w:ascii="Times New Roman" w:eastAsia="TimesNewRomanPS-ItalicMT" w:hAnsi="Times New Roman"/>
          <w:iCs/>
          <w:szCs w:val="24"/>
        </w:rPr>
      </w:pPr>
    </w:p>
    <w:p w:rsidR="0003501B" w:rsidRDefault="0003501B" w:rsidP="0003501B">
      <w:pPr>
        <w:ind w:firstLine="708"/>
        <w:rPr>
          <w:rFonts w:ascii="Times New Roman" w:hAnsi="Times New Roman"/>
          <w:szCs w:val="24"/>
        </w:rPr>
      </w:pPr>
      <w:r w:rsidRPr="00707D43">
        <w:rPr>
          <w:rFonts w:ascii="Times New Roman" w:eastAsia="TimesNewRomanPS-ItalicMT" w:hAnsi="Times New Roman"/>
          <w:iCs/>
          <w:szCs w:val="24"/>
        </w:rPr>
        <w:t>Tablo 4.</w:t>
      </w:r>
      <w:r>
        <w:rPr>
          <w:rFonts w:ascii="Times New Roman" w:eastAsia="TimesNewRomanPS-ItalicMT" w:hAnsi="Times New Roman"/>
          <w:iCs/>
          <w:szCs w:val="24"/>
        </w:rPr>
        <w:t>2</w:t>
      </w:r>
      <w:r w:rsidRPr="00707D43">
        <w:rPr>
          <w:rFonts w:ascii="Times New Roman" w:eastAsia="TimesNewRomanPS-ItalicMT" w:hAnsi="Times New Roman"/>
          <w:iCs/>
          <w:szCs w:val="24"/>
        </w:rPr>
        <w:t>.</w:t>
      </w:r>
      <w:r>
        <w:rPr>
          <w:rFonts w:ascii="Times New Roman" w:eastAsia="TimesNewRomanPS-ItalicMT" w:hAnsi="Times New Roman"/>
          <w:iCs/>
          <w:szCs w:val="24"/>
        </w:rPr>
        <w:t xml:space="preserve">2. </w:t>
      </w:r>
      <w:r w:rsidRPr="00707D43">
        <w:rPr>
          <w:rFonts w:ascii="Times New Roman" w:eastAsia="TimesNewRomanPS-ItalicMT" w:hAnsi="Times New Roman"/>
          <w:iCs/>
          <w:szCs w:val="24"/>
        </w:rPr>
        <w:t xml:space="preserve">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en beğendikleri dizi tercihlerine bakıldığında, 838 tanesinin (% 91,8) yerli dizi izlemekten hoşlandığı, 75 tanesinin (% 8,2) yabancı dizi izlemekten hoşlandığı görülmektedir.</w:t>
      </w:r>
    </w:p>
    <w:p w:rsidR="0003501B" w:rsidRDefault="0003501B" w:rsidP="0003501B">
      <w:pPr>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hayran oldukları sosyal kültürel alanlara bakıldığında, 259 tanesinin (% 28,4) sanata hayranlık duyduğu, 237 tanesinin (% 26) siyasete hayranlık duyduğu görülmektedir. 148 tanesinin (% 16,2) edebiyata hayranlık duyduğu,</w:t>
      </w:r>
      <w:r w:rsidRPr="009E3871">
        <w:rPr>
          <w:rFonts w:ascii="Times New Roman" w:hAnsi="Times New Roman"/>
          <w:szCs w:val="24"/>
        </w:rPr>
        <w:t xml:space="preserve"> </w:t>
      </w:r>
      <w:r>
        <w:rPr>
          <w:rFonts w:ascii="Times New Roman" w:hAnsi="Times New Roman"/>
          <w:szCs w:val="24"/>
        </w:rPr>
        <w:t>134 tanesinin (% 14,7) diğer alanlara hayranlık duyduğu, 123 tanesinin (% 13,5) spora hayranlık duyduğu,  12 tanesinin (% 1,3) bilime hayranlık duyduğu,</w:t>
      </w:r>
      <w:r w:rsidRPr="009E3871">
        <w:rPr>
          <w:rFonts w:ascii="Times New Roman" w:hAnsi="Times New Roman"/>
          <w:szCs w:val="24"/>
        </w:rPr>
        <w:t xml:space="preserve"> </w:t>
      </w:r>
      <w:r>
        <w:rPr>
          <w:rFonts w:ascii="Times New Roman" w:hAnsi="Times New Roman"/>
          <w:szCs w:val="24"/>
        </w:rPr>
        <w:t>görülmektedir.</w:t>
      </w:r>
    </w:p>
    <w:p w:rsidR="0003501B" w:rsidRPr="00723507" w:rsidRDefault="0003501B" w:rsidP="0003501B">
      <w:pPr>
        <w:autoSpaceDE w:val="0"/>
        <w:autoSpaceDN w:val="0"/>
        <w:adjustRightInd w:val="0"/>
        <w:spacing w:line="400" w:lineRule="atLeast"/>
        <w:ind w:firstLine="708"/>
        <w:rPr>
          <w:rFonts w:ascii="Times New Roman" w:hAnsi="Times New Roman"/>
          <w:sz w:val="20"/>
          <w:szCs w:val="20"/>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sevdikleri müzik türüne bakıldığında, 377 tanesinin (% 41,3) Türk pop müziğini sevdiği, 132 tanesinin (% 14,5) Türk </w:t>
      </w:r>
      <w:proofErr w:type="spellStart"/>
      <w:r>
        <w:rPr>
          <w:rFonts w:ascii="Times New Roman" w:hAnsi="Times New Roman"/>
          <w:szCs w:val="24"/>
        </w:rPr>
        <w:t>Rock</w:t>
      </w:r>
      <w:proofErr w:type="spellEnd"/>
      <w:r>
        <w:rPr>
          <w:rFonts w:ascii="Times New Roman" w:hAnsi="Times New Roman"/>
          <w:szCs w:val="24"/>
        </w:rPr>
        <w:t xml:space="preserve"> müziğini sevdiği, 132 tanesinin (% 14,5) Türk </w:t>
      </w:r>
      <w:proofErr w:type="spellStart"/>
      <w:r>
        <w:rPr>
          <w:rFonts w:ascii="Times New Roman" w:hAnsi="Times New Roman"/>
          <w:szCs w:val="24"/>
        </w:rPr>
        <w:t>Rock</w:t>
      </w:r>
      <w:proofErr w:type="spellEnd"/>
      <w:r>
        <w:rPr>
          <w:rFonts w:ascii="Times New Roman" w:hAnsi="Times New Roman"/>
          <w:szCs w:val="24"/>
        </w:rPr>
        <w:t xml:space="preserve"> müziğini sevdiği,</w:t>
      </w:r>
      <w:r w:rsidRPr="00090DD3">
        <w:rPr>
          <w:rFonts w:ascii="Times New Roman" w:hAnsi="Times New Roman"/>
          <w:szCs w:val="24"/>
        </w:rPr>
        <w:t xml:space="preserve"> </w:t>
      </w:r>
      <w:r>
        <w:rPr>
          <w:rFonts w:ascii="Times New Roman" w:hAnsi="Times New Roman"/>
          <w:szCs w:val="24"/>
        </w:rPr>
        <w:t xml:space="preserve">130 tanesinin (% 14,2) Türk Halk müziğini sevdiği, 127 tanesinin (% 13,9) Yabancı </w:t>
      </w:r>
      <w:proofErr w:type="spellStart"/>
      <w:r>
        <w:rPr>
          <w:rFonts w:ascii="Times New Roman" w:hAnsi="Times New Roman"/>
          <w:szCs w:val="24"/>
        </w:rPr>
        <w:t>Rock</w:t>
      </w:r>
      <w:proofErr w:type="spellEnd"/>
      <w:r>
        <w:rPr>
          <w:rFonts w:ascii="Times New Roman" w:hAnsi="Times New Roman"/>
          <w:szCs w:val="24"/>
        </w:rPr>
        <w:t xml:space="preserve"> müziğini sevdiği görülmektedir.</w:t>
      </w:r>
      <w:r w:rsidRPr="009E3871">
        <w:rPr>
          <w:rFonts w:ascii="Times New Roman" w:hAnsi="Times New Roman"/>
          <w:szCs w:val="24"/>
        </w:rPr>
        <w:t xml:space="preserve"> </w:t>
      </w:r>
      <w:r>
        <w:rPr>
          <w:rFonts w:ascii="Times New Roman" w:hAnsi="Times New Roman"/>
          <w:szCs w:val="24"/>
        </w:rPr>
        <w:t xml:space="preserve">52 tanesinin (% 5,7) Türk Sanat - Klasik müziğini sevdiği, </w:t>
      </w:r>
      <w:r w:rsidRPr="00090DD3">
        <w:rPr>
          <w:rFonts w:ascii="Times New Roman" w:hAnsi="Times New Roman"/>
          <w:szCs w:val="24"/>
        </w:rPr>
        <w:t xml:space="preserve"> </w:t>
      </w:r>
      <w:r>
        <w:rPr>
          <w:rFonts w:ascii="Times New Roman" w:hAnsi="Times New Roman"/>
          <w:szCs w:val="24"/>
        </w:rPr>
        <w:t>47 tanesinin (% 5,1) dini müziğini sevdiği,</w:t>
      </w:r>
      <w:r w:rsidRPr="00090DD3">
        <w:rPr>
          <w:rFonts w:ascii="Times New Roman" w:hAnsi="Times New Roman"/>
          <w:szCs w:val="24"/>
        </w:rPr>
        <w:t xml:space="preserve"> </w:t>
      </w:r>
      <w:r>
        <w:rPr>
          <w:rFonts w:ascii="Times New Roman" w:hAnsi="Times New Roman"/>
          <w:szCs w:val="24"/>
        </w:rPr>
        <w:t xml:space="preserve">27 tanesinin (% 3) Batı Klasik müziğini sevdiği, 21 tanesinin (% 2,3) </w:t>
      </w:r>
      <w:proofErr w:type="spellStart"/>
      <w:r>
        <w:rPr>
          <w:rFonts w:ascii="Times New Roman" w:hAnsi="Times New Roman"/>
          <w:szCs w:val="24"/>
        </w:rPr>
        <w:t>Hip</w:t>
      </w:r>
      <w:proofErr w:type="spellEnd"/>
      <w:r>
        <w:rPr>
          <w:rFonts w:ascii="Times New Roman" w:hAnsi="Times New Roman"/>
          <w:szCs w:val="24"/>
        </w:rPr>
        <w:t xml:space="preserve"> - Hop müziğini sevdiği görülmektedir.</w:t>
      </w:r>
    </w:p>
    <w:p w:rsidR="0003501B" w:rsidRDefault="0003501B" w:rsidP="0003501B">
      <w:pPr>
        <w:autoSpaceDE w:val="0"/>
        <w:autoSpaceDN w:val="0"/>
        <w:adjustRightInd w:val="0"/>
        <w:spacing w:line="240" w:lineRule="auto"/>
        <w:rPr>
          <w:rFonts w:ascii="Times New Roman" w:hAnsi="Times New Roman"/>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Pr="00203677" w:rsidRDefault="0003501B" w:rsidP="0003501B">
      <w:pPr>
        <w:spacing w:line="276" w:lineRule="auto"/>
        <w:ind w:firstLine="0"/>
        <w:rPr>
          <w:rFonts w:ascii="Times New Roman" w:hAnsi="Times New Roman"/>
          <w:bCs/>
          <w:color w:val="000000"/>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4.2.3.</w:t>
      </w:r>
      <w:r w:rsidRPr="00707D43">
        <w:rPr>
          <w:rFonts w:ascii="Times New Roman" w:hAnsi="Times New Roman"/>
          <w:b/>
          <w:bCs/>
          <w:color w:val="000000"/>
          <w:szCs w:val="24"/>
        </w:rPr>
        <w:t xml:space="preserve"> </w:t>
      </w:r>
      <w:r>
        <w:rPr>
          <w:rFonts w:ascii="Times New Roman" w:hAnsi="Times New Roman"/>
          <w:b/>
          <w:i/>
          <w:szCs w:val="24"/>
        </w:rPr>
        <w:t>Öğrencilerin, Gündemi Takip, Kitap Okuma, TV İzleme ve TV izleme Amacı Değişkenleri</w:t>
      </w:r>
      <w:r w:rsidRPr="00707D43">
        <w:rPr>
          <w:rFonts w:ascii="Times New Roman" w:hAnsi="Times New Roman"/>
          <w:b/>
          <w:i/>
          <w:szCs w:val="24"/>
        </w:rPr>
        <w:t xml:space="preserve">ne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645" w:type="dxa"/>
        <w:tblInd w:w="210" w:type="dxa"/>
        <w:tblLayout w:type="fixed"/>
        <w:tblCellMar>
          <w:left w:w="30" w:type="dxa"/>
          <w:right w:w="30" w:type="dxa"/>
        </w:tblCellMar>
        <w:tblLook w:val="0000" w:firstRow="0" w:lastRow="0" w:firstColumn="0" w:lastColumn="0" w:noHBand="0" w:noVBand="0"/>
      </w:tblPr>
      <w:tblGrid>
        <w:gridCol w:w="4860"/>
        <w:gridCol w:w="1980"/>
        <w:gridCol w:w="900"/>
        <w:gridCol w:w="905"/>
      </w:tblGrid>
      <w:tr w:rsidR="0003501B" w:rsidRPr="008C5981" w:rsidTr="00726BBE">
        <w:trPr>
          <w:cantSplit/>
          <w:trHeight w:val="218"/>
          <w:tblHeader/>
        </w:trPr>
        <w:tc>
          <w:tcPr>
            <w:tcW w:w="486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sz w:val="20"/>
                <w:szCs w:val="20"/>
              </w:rPr>
            </w:pPr>
            <w:r w:rsidRPr="008C5981">
              <w:rPr>
                <w:rFonts w:ascii="Times New Roman" w:hAnsi="Times New Roman"/>
                <w:b/>
                <w:sz w:val="20"/>
                <w:szCs w:val="20"/>
              </w:rPr>
              <w:t>Değişkenler</w:t>
            </w:r>
          </w:p>
        </w:tc>
        <w:tc>
          <w:tcPr>
            <w:tcW w:w="198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sz w:val="20"/>
                <w:szCs w:val="20"/>
              </w:rPr>
            </w:pPr>
            <w:r w:rsidRPr="008C5981">
              <w:rPr>
                <w:rFonts w:ascii="Times New Roman" w:hAnsi="Times New Roman"/>
                <w:b/>
                <w:sz w:val="20"/>
                <w:szCs w:val="20"/>
              </w:rPr>
              <w:t>Kategori</w:t>
            </w:r>
          </w:p>
        </w:tc>
        <w:tc>
          <w:tcPr>
            <w:tcW w:w="9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left="-104" w:firstLine="104"/>
              <w:jc w:val="center"/>
              <w:rPr>
                <w:rFonts w:ascii="Times New Roman" w:hAnsi="Times New Roman"/>
                <w:b/>
                <w:color w:val="000000"/>
                <w:sz w:val="20"/>
                <w:szCs w:val="20"/>
              </w:rPr>
            </w:pPr>
            <w:proofErr w:type="gramStart"/>
            <w:r w:rsidRPr="008C5981">
              <w:rPr>
                <w:rFonts w:ascii="Times New Roman" w:hAnsi="Times New Roman"/>
                <w:b/>
                <w:color w:val="000000"/>
                <w:sz w:val="20"/>
                <w:szCs w:val="20"/>
              </w:rPr>
              <w:t>f</w:t>
            </w:r>
            <w:proofErr w:type="gramEnd"/>
          </w:p>
        </w:tc>
        <w:tc>
          <w:tcPr>
            <w:tcW w:w="905"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272"/>
              <w:jc w:val="center"/>
              <w:rPr>
                <w:rFonts w:ascii="Times New Roman" w:hAnsi="Times New Roman"/>
                <w:b/>
                <w:color w:val="000000"/>
                <w:sz w:val="20"/>
                <w:szCs w:val="20"/>
              </w:rPr>
            </w:pPr>
            <w:r w:rsidRPr="008C5981">
              <w:rPr>
                <w:rFonts w:ascii="Times New Roman" w:hAnsi="Times New Roman"/>
                <w:b/>
                <w:color w:val="000000"/>
                <w:sz w:val="20"/>
                <w:szCs w:val="20"/>
              </w:rPr>
              <w:t>%</w:t>
            </w:r>
          </w:p>
        </w:tc>
      </w:tr>
      <w:tr w:rsidR="0003501B" w:rsidRPr="008C5981" w:rsidTr="00726BBE">
        <w:trPr>
          <w:cantSplit/>
          <w:trHeight w:val="118"/>
          <w:tblHeader/>
        </w:trPr>
        <w:tc>
          <w:tcPr>
            <w:tcW w:w="486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r w:rsidRPr="008C5981">
              <w:rPr>
                <w:rFonts w:ascii="Times New Roman" w:hAnsi="Times New Roman"/>
                <w:b/>
                <w:color w:val="000000"/>
                <w:sz w:val="20"/>
                <w:szCs w:val="20"/>
              </w:rPr>
              <w:t>Gündemi Takip Etme Aracı</w:t>
            </w:r>
          </w:p>
        </w:tc>
        <w:tc>
          <w:tcPr>
            <w:tcW w:w="198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Radyo</w:t>
            </w:r>
          </w:p>
        </w:tc>
        <w:tc>
          <w:tcPr>
            <w:tcW w:w="900" w:type="dxa"/>
            <w:tcBorders>
              <w:top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6</w:t>
            </w:r>
            <w:r w:rsidRPr="003275E0">
              <w:rPr>
                <w:rFonts w:ascii="Times New Roman" w:hAnsi="Times New Roman"/>
                <w:color w:val="000000"/>
                <w:sz w:val="20"/>
                <w:szCs w:val="20"/>
              </w:rPr>
              <w:t>2</w:t>
            </w:r>
          </w:p>
        </w:tc>
        <w:tc>
          <w:tcPr>
            <w:tcW w:w="905" w:type="dxa"/>
            <w:tcBorders>
              <w:top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6,</w:t>
            </w:r>
            <w:r w:rsidRPr="003275E0">
              <w:rPr>
                <w:rFonts w:ascii="Times New Roman" w:hAnsi="Times New Roman"/>
                <w:color w:val="000000"/>
                <w:sz w:val="20"/>
                <w:szCs w:val="20"/>
              </w:rPr>
              <w:t>8</w:t>
            </w:r>
          </w:p>
        </w:tc>
      </w:tr>
      <w:tr w:rsidR="0003501B" w:rsidRPr="008C5981" w:rsidTr="00726BBE">
        <w:trPr>
          <w:cantSplit/>
          <w:trHeight w:val="145"/>
          <w:tblHeader/>
        </w:trPr>
        <w:tc>
          <w:tcPr>
            <w:tcW w:w="4860"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Televizyon</w:t>
            </w:r>
          </w:p>
        </w:tc>
        <w:tc>
          <w:tcPr>
            <w:tcW w:w="900"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164</w:t>
            </w:r>
          </w:p>
        </w:tc>
        <w:tc>
          <w:tcPr>
            <w:tcW w:w="905"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18,0</w:t>
            </w:r>
          </w:p>
        </w:tc>
      </w:tr>
      <w:tr w:rsidR="0003501B" w:rsidRPr="008C5981" w:rsidTr="00726BBE">
        <w:trPr>
          <w:cantSplit/>
          <w:trHeight w:val="145"/>
          <w:tblHeader/>
        </w:trPr>
        <w:tc>
          <w:tcPr>
            <w:tcW w:w="4860"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Gazete Dergi</w:t>
            </w:r>
          </w:p>
        </w:tc>
        <w:tc>
          <w:tcPr>
            <w:tcW w:w="900"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77</w:t>
            </w:r>
          </w:p>
        </w:tc>
        <w:tc>
          <w:tcPr>
            <w:tcW w:w="905"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8,4</w:t>
            </w:r>
          </w:p>
        </w:tc>
      </w:tr>
      <w:tr w:rsidR="0003501B" w:rsidRPr="008C5981" w:rsidTr="00726BBE">
        <w:trPr>
          <w:cantSplit/>
          <w:trHeight w:val="145"/>
          <w:tblHeader/>
        </w:trPr>
        <w:tc>
          <w:tcPr>
            <w:tcW w:w="4860" w:type="dxa"/>
            <w:vMerge/>
            <w:tcBorders>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İnternet</w:t>
            </w:r>
          </w:p>
        </w:tc>
        <w:tc>
          <w:tcPr>
            <w:tcW w:w="900" w:type="dxa"/>
            <w:tcBorders>
              <w:bottom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610</w:t>
            </w:r>
          </w:p>
        </w:tc>
        <w:tc>
          <w:tcPr>
            <w:tcW w:w="905" w:type="dxa"/>
            <w:tcBorders>
              <w:bottom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66,8</w:t>
            </w:r>
          </w:p>
        </w:tc>
      </w:tr>
      <w:tr w:rsidR="0003501B" w:rsidRPr="008C5981" w:rsidTr="00726BBE">
        <w:trPr>
          <w:cantSplit/>
          <w:trHeight w:val="145"/>
        </w:trPr>
        <w:tc>
          <w:tcPr>
            <w:tcW w:w="486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r w:rsidRPr="008C5981">
              <w:rPr>
                <w:rFonts w:ascii="Times New Roman" w:hAnsi="Times New Roman"/>
                <w:b/>
                <w:color w:val="000000"/>
                <w:sz w:val="20"/>
                <w:szCs w:val="20"/>
              </w:rPr>
              <w:t>Yılda Ders Kitabı Dışında Okunan Ortalama Kitap Sayısı</w:t>
            </w:r>
          </w:p>
        </w:tc>
        <w:tc>
          <w:tcPr>
            <w:tcW w:w="198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Hiç</w:t>
            </w:r>
          </w:p>
        </w:tc>
        <w:tc>
          <w:tcPr>
            <w:tcW w:w="900" w:type="dxa"/>
            <w:tcBorders>
              <w:top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9C0374">
              <w:rPr>
                <w:rFonts w:ascii="Times New Roman" w:hAnsi="Times New Roman"/>
                <w:color w:val="000000"/>
                <w:sz w:val="20"/>
                <w:szCs w:val="20"/>
              </w:rPr>
              <w:t>102</w:t>
            </w:r>
          </w:p>
        </w:tc>
        <w:tc>
          <w:tcPr>
            <w:tcW w:w="905" w:type="dxa"/>
            <w:tcBorders>
              <w:top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9C0374">
              <w:rPr>
                <w:rFonts w:ascii="Times New Roman" w:hAnsi="Times New Roman"/>
                <w:color w:val="000000"/>
                <w:sz w:val="20"/>
                <w:szCs w:val="20"/>
              </w:rPr>
              <w:t>11,1</w:t>
            </w:r>
          </w:p>
        </w:tc>
      </w:tr>
      <w:tr w:rsidR="0003501B" w:rsidRPr="008C5981" w:rsidTr="00726BBE">
        <w:trPr>
          <w:cantSplit/>
          <w:trHeight w:val="145"/>
        </w:trPr>
        <w:tc>
          <w:tcPr>
            <w:tcW w:w="4860"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1 Kitap</w:t>
            </w:r>
          </w:p>
        </w:tc>
        <w:tc>
          <w:tcPr>
            <w:tcW w:w="900"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140</w:t>
            </w:r>
          </w:p>
        </w:tc>
        <w:tc>
          <w:tcPr>
            <w:tcW w:w="905"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15,3</w:t>
            </w:r>
          </w:p>
        </w:tc>
      </w:tr>
      <w:tr w:rsidR="0003501B" w:rsidRPr="008C5981" w:rsidTr="00726BBE">
        <w:trPr>
          <w:cantSplit/>
          <w:trHeight w:val="145"/>
        </w:trPr>
        <w:tc>
          <w:tcPr>
            <w:tcW w:w="4860"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2-4 Kitap</w:t>
            </w:r>
          </w:p>
        </w:tc>
        <w:tc>
          <w:tcPr>
            <w:tcW w:w="900"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320</w:t>
            </w:r>
          </w:p>
        </w:tc>
        <w:tc>
          <w:tcPr>
            <w:tcW w:w="905"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35,0</w:t>
            </w:r>
          </w:p>
        </w:tc>
      </w:tr>
      <w:tr w:rsidR="0003501B" w:rsidRPr="008C5981" w:rsidTr="00726BBE">
        <w:trPr>
          <w:cantSplit/>
          <w:trHeight w:val="145"/>
        </w:trPr>
        <w:tc>
          <w:tcPr>
            <w:tcW w:w="4860" w:type="dxa"/>
            <w:vMerge/>
            <w:tcBorders>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5 Kitap ve Üzeri</w:t>
            </w:r>
          </w:p>
        </w:tc>
        <w:tc>
          <w:tcPr>
            <w:tcW w:w="900" w:type="dxa"/>
            <w:tcBorders>
              <w:bottom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351</w:t>
            </w:r>
          </w:p>
        </w:tc>
        <w:tc>
          <w:tcPr>
            <w:tcW w:w="905" w:type="dxa"/>
            <w:tcBorders>
              <w:bottom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38,4</w:t>
            </w:r>
          </w:p>
        </w:tc>
      </w:tr>
      <w:tr w:rsidR="0003501B" w:rsidRPr="008C5981" w:rsidTr="00726BBE">
        <w:trPr>
          <w:cantSplit/>
          <w:trHeight w:val="145"/>
        </w:trPr>
        <w:tc>
          <w:tcPr>
            <w:tcW w:w="486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r w:rsidRPr="008C5981">
              <w:rPr>
                <w:rFonts w:ascii="Times New Roman" w:hAnsi="Times New Roman"/>
                <w:b/>
                <w:color w:val="000000"/>
                <w:sz w:val="20"/>
                <w:szCs w:val="20"/>
              </w:rPr>
              <w:t>Günlük Ortalama TV İzleme Aralığı</w:t>
            </w:r>
          </w:p>
        </w:tc>
        <w:tc>
          <w:tcPr>
            <w:tcW w:w="198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Hiç</w:t>
            </w:r>
          </w:p>
        </w:tc>
        <w:tc>
          <w:tcPr>
            <w:tcW w:w="900" w:type="dxa"/>
            <w:tcBorders>
              <w:top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250</w:t>
            </w:r>
          </w:p>
        </w:tc>
        <w:tc>
          <w:tcPr>
            <w:tcW w:w="905" w:type="dxa"/>
            <w:tcBorders>
              <w:top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27,4</w:t>
            </w:r>
          </w:p>
        </w:tc>
      </w:tr>
      <w:tr w:rsidR="0003501B" w:rsidRPr="008C5981" w:rsidTr="00726BBE">
        <w:trPr>
          <w:cantSplit/>
          <w:trHeight w:val="145"/>
        </w:trPr>
        <w:tc>
          <w:tcPr>
            <w:tcW w:w="4860"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1 Saat</w:t>
            </w:r>
          </w:p>
        </w:tc>
        <w:tc>
          <w:tcPr>
            <w:tcW w:w="900"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326</w:t>
            </w:r>
          </w:p>
        </w:tc>
        <w:tc>
          <w:tcPr>
            <w:tcW w:w="905"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35,7</w:t>
            </w:r>
          </w:p>
        </w:tc>
      </w:tr>
      <w:tr w:rsidR="0003501B" w:rsidRPr="008C5981" w:rsidTr="00726BBE">
        <w:trPr>
          <w:cantSplit/>
          <w:trHeight w:val="145"/>
        </w:trPr>
        <w:tc>
          <w:tcPr>
            <w:tcW w:w="4860"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2-3 Saat</w:t>
            </w:r>
          </w:p>
        </w:tc>
        <w:tc>
          <w:tcPr>
            <w:tcW w:w="900"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250</w:t>
            </w:r>
          </w:p>
        </w:tc>
        <w:tc>
          <w:tcPr>
            <w:tcW w:w="905"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27,4</w:t>
            </w:r>
          </w:p>
        </w:tc>
      </w:tr>
      <w:tr w:rsidR="0003501B" w:rsidRPr="008C5981" w:rsidTr="00726BBE">
        <w:trPr>
          <w:cantSplit/>
          <w:trHeight w:val="145"/>
        </w:trPr>
        <w:tc>
          <w:tcPr>
            <w:tcW w:w="4860" w:type="dxa"/>
            <w:vMerge/>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4-6 Saat</w:t>
            </w:r>
          </w:p>
        </w:tc>
        <w:tc>
          <w:tcPr>
            <w:tcW w:w="900"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66</w:t>
            </w:r>
          </w:p>
        </w:tc>
        <w:tc>
          <w:tcPr>
            <w:tcW w:w="905"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7,2</w:t>
            </w:r>
          </w:p>
        </w:tc>
      </w:tr>
      <w:tr w:rsidR="0003501B" w:rsidRPr="008C5981" w:rsidTr="00726BBE">
        <w:trPr>
          <w:cantSplit/>
          <w:trHeight w:val="145"/>
        </w:trPr>
        <w:tc>
          <w:tcPr>
            <w:tcW w:w="4860" w:type="dxa"/>
            <w:vMerge/>
            <w:tcBorders>
              <w:bottom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7 Saat Ve Üzeri</w:t>
            </w:r>
          </w:p>
        </w:tc>
        <w:tc>
          <w:tcPr>
            <w:tcW w:w="900" w:type="dxa"/>
            <w:tcBorders>
              <w:bottom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21</w:t>
            </w:r>
          </w:p>
        </w:tc>
        <w:tc>
          <w:tcPr>
            <w:tcW w:w="905" w:type="dxa"/>
            <w:tcBorders>
              <w:bottom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2,3</w:t>
            </w:r>
          </w:p>
        </w:tc>
      </w:tr>
      <w:tr w:rsidR="0003501B" w:rsidRPr="008C5981" w:rsidTr="00726BBE">
        <w:trPr>
          <w:cantSplit/>
          <w:trHeight w:val="145"/>
        </w:trPr>
        <w:tc>
          <w:tcPr>
            <w:tcW w:w="486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r w:rsidRPr="008C5981">
              <w:rPr>
                <w:rFonts w:ascii="Times New Roman" w:hAnsi="Times New Roman"/>
                <w:b/>
                <w:color w:val="000000"/>
                <w:sz w:val="20"/>
                <w:szCs w:val="20"/>
              </w:rPr>
              <w:t>TV İzleme Amacı</w:t>
            </w:r>
          </w:p>
        </w:tc>
        <w:tc>
          <w:tcPr>
            <w:tcW w:w="1980" w:type="dxa"/>
            <w:tcBorders>
              <w:top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Bilgi Edinme</w:t>
            </w:r>
          </w:p>
        </w:tc>
        <w:tc>
          <w:tcPr>
            <w:tcW w:w="900" w:type="dxa"/>
            <w:tcBorders>
              <w:top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Pr>
                <w:rFonts w:ascii="Times New Roman" w:hAnsi="Times New Roman"/>
                <w:color w:val="000000"/>
                <w:sz w:val="20"/>
                <w:szCs w:val="20"/>
              </w:rPr>
              <w:t>107</w:t>
            </w:r>
          </w:p>
        </w:tc>
        <w:tc>
          <w:tcPr>
            <w:tcW w:w="905" w:type="dxa"/>
            <w:tcBorders>
              <w:top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Pr>
                <w:rFonts w:ascii="Times New Roman" w:hAnsi="Times New Roman"/>
                <w:color w:val="000000"/>
                <w:sz w:val="20"/>
                <w:szCs w:val="20"/>
              </w:rPr>
              <w:t>11,7</w:t>
            </w:r>
          </w:p>
        </w:tc>
      </w:tr>
      <w:tr w:rsidR="0003501B" w:rsidRPr="008C5981" w:rsidTr="00726BBE">
        <w:trPr>
          <w:cantSplit/>
          <w:trHeight w:val="145"/>
        </w:trPr>
        <w:tc>
          <w:tcPr>
            <w:tcW w:w="4860"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Eğlenme</w:t>
            </w:r>
          </w:p>
        </w:tc>
        <w:tc>
          <w:tcPr>
            <w:tcW w:w="900"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269</w:t>
            </w:r>
          </w:p>
        </w:tc>
        <w:tc>
          <w:tcPr>
            <w:tcW w:w="905"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29,5</w:t>
            </w:r>
          </w:p>
        </w:tc>
      </w:tr>
      <w:tr w:rsidR="0003501B" w:rsidRPr="008C5981" w:rsidTr="00726BBE">
        <w:trPr>
          <w:cantSplit/>
          <w:trHeight w:val="145"/>
        </w:trPr>
        <w:tc>
          <w:tcPr>
            <w:tcW w:w="4860" w:type="dxa"/>
            <w:vMerge/>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Boş Zaman Etkinliği</w:t>
            </w:r>
          </w:p>
        </w:tc>
        <w:tc>
          <w:tcPr>
            <w:tcW w:w="900"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380</w:t>
            </w:r>
          </w:p>
        </w:tc>
        <w:tc>
          <w:tcPr>
            <w:tcW w:w="905" w:type="dxa"/>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41,6</w:t>
            </w:r>
          </w:p>
        </w:tc>
      </w:tr>
      <w:tr w:rsidR="0003501B" w:rsidRPr="008C5981" w:rsidTr="00726BBE">
        <w:trPr>
          <w:cantSplit/>
          <w:trHeight w:val="145"/>
        </w:trPr>
        <w:tc>
          <w:tcPr>
            <w:tcW w:w="4860" w:type="dxa"/>
            <w:vMerge/>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1980" w:type="dxa"/>
            <w:tcBorders>
              <w:bottom w:val="single" w:sz="4" w:space="0" w:color="auto"/>
            </w:tcBorders>
            <w:shd w:val="clear" w:color="auto" w:fill="FFFFFF"/>
            <w:tcMar>
              <w:top w:w="30" w:type="dxa"/>
              <w:left w:w="30" w:type="dxa"/>
              <w:bottom w:w="30" w:type="dxa"/>
              <w:right w:w="30" w:type="dxa"/>
            </w:tcMar>
          </w:tcPr>
          <w:p w:rsidR="0003501B" w:rsidRPr="008C5981" w:rsidRDefault="0003501B" w:rsidP="00726BBE">
            <w:pPr>
              <w:autoSpaceDE w:val="0"/>
              <w:autoSpaceDN w:val="0"/>
              <w:adjustRightInd w:val="0"/>
              <w:spacing w:line="240" w:lineRule="auto"/>
              <w:ind w:firstLine="0"/>
              <w:rPr>
                <w:rFonts w:ascii="Times New Roman" w:hAnsi="Times New Roman"/>
                <w:color w:val="000000"/>
                <w:sz w:val="20"/>
                <w:szCs w:val="20"/>
              </w:rPr>
            </w:pPr>
            <w:r w:rsidRPr="008C5981">
              <w:rPr>
                <w:rFonts w:ascii="Times New Roman" w:hAnsi="Times New Roman"/>
                <w:color w:val="000000"/>
                <w:sz w:val="20"/>
                <w:szCs w:val="20"/>
              </w:rPr>
              <w:t>Gündemi Takip Etme</w:t>
            </w:r>
          </w:p>
        </w:tc>
        <w:tc>
          <w:tcPr>
            <w:tcW w:w="900" w:type="dxa"/>
            <w:tcBorders>
              <w:bottom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157</w:t>
            </w:r>
          </w:p>
        </w:tc>
        <w:tc>
          <w:tcPr>
            <w:tcW w:w="905" w:type="dxa"/>
            <w:tcBorders>
              <w:bottom w:val="single" w:sz="4" w:space="0" w:color="auto"/>
            </w:tcBorders>
            <w:shd w:val="clear" w:color="auto" w:fill="FFFFFF"/>
            <w:tcMar>
              <w:top w:w="30" w:type="dxa"/>
              <w:left w:w="30" w:type="dxa"/>
              <w:bottom w:w="30" w:type="dxa"/>
              <w:right w:w="30" w:type="dxa"/>
            </w:tcMar>
          </w:tcPr>
          <w:p w:rsidR="0003501B" w:rsidRPr="00631945" w:rsidRDefault="0003501B" w:rsidP="00726BBE">
            <w:pPr>
              <w:autoSpaceDE w:val="0"/>
              <w:autoSpaceDN w:val="0"/>
              <w:adjustRightInd w:val="0"/>
              <w:spacing w:line="240" w:lineRule="auto"/>
              <w:ind w:left="-104" w:firstLine="104"/>
              <w:jc w:val="center"/>
              <w:rPr>
                <w:rFonts w:ascii="Times New Roman" w:hAnsi="Times New Roman"/>
                <w:color w:val="000000"/>
                <w:sz w:val="20"/>
                <w:szCs w:val="20"/>
              </w:rPr>
            </w:pPr>
            <w:r w:rsidRPr="00631945">
              <w:rPr>
                <w:rFonts w:ascii="Times New Roman" w:hAnsi="Times New Roman"/>
                <w:color w:val="000000"/>
                <w:sz w:val="20"/>
                <w:szCs w:val="20"/>
              </w:rPr>
              <w:t>17,2</w:t>
            </w:r>
          </w:p>
        </w:tc>
      </w:tr>
    </w:tbl>
    <w:p w:rsidR="0003501B" w:rsidRDefault="0003501B" w:rsidP="0003501B">
      <w:pPr>
        <w:rPr>
          <w:rFonts w:ascii="Times New Roman" w:eastAsia="TimesNewRomanPS-ItalicMT" w:hAnsi="Times New Roman"/>
          <w:iCs/>
          <w:szCs w:val="24"/>
        </w:rPr>
      </w:pPr>
    </w:p>
    <w:p w:rsidR="0003501B" w:rsidRPr="00746F1E" w:rsidRDefault="0003501B" w:rsidP="0003501B">
      <w:pPr>
        <w:ind w:firstLine="708"/>
        <w:rPr>
          <w:rFonts w:ascii="Times New Roman" w:hAnsi="Times New Roman"/>
          <w:szCs w:val="24"/>
        </w:rPr>
      </w:pPr>
      <w:r w:rsidRPr="00707D43">
        <w:rPr>
          <w:rFonts w:ascii="Times New Roman" w:eastAsia="TimesNewRomanPS-ItalicMT" w:hAnsi="Times New Roman"/>
          <w:iCs/>
          <w:szCs w:val="24"/>
        </w:rPr>
        <w:t>Tablo 4.</w:t>
      </w:r>
      <w:r>
        <w:rPr>
          <w:rFonts w:ascii="Times New Roman" w:eastAsia="TimesNewRomanPS-ItalicMT" w:hAnsi="Times New Roman"/>
          <w:iCs/>
          <w:szCs w:val="24"/>
        </w:rPr>
        <w:t>2</w:t>
      </w:r>
      <w:r w:rsidRPr="00707D43">
        <w:rPr>
          <w:rFonts w:ascii="Times New Roman" w:eastAsia="TimesNewRomanPS-ItalicMT" w:hAnsi="Times New Roman"/>
          <w:iCs/>
          <w:szCs w:val="24"/>
        </w:rPr>
        <w:t>.</w:t>
      </w:r>
      <w:r>
        <w:rPr>
          <w:rFonts w:ascii="Times New Roman" w:eastAsia="TimesNewRomanPS-ItalicMT" w:hAnsi="Times New Roman"/>
          <w:iCs/>
          <w:szCs w:val="24"/>
        </w:rPr>
        <w:t xml:space="preserve">3. </w:t>
      </w:r>
      <w:r w:rsidRPr="00707D43">
        <w:rPr>
          <w:rFonts w:ascii="Times New Roman" w:eastAsia="TimesNewRomanPS-ItalicMT" w:hAnsi="Times New Roman"/>
          <w:iCs/>
          <w:szCs w:val="24"/>
        </w:rPr>
        <w:t xml:space="preserve">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gündemi takip ederken kullandıkları araçlara bakıldığında, 610 tanesinin (% 66,8) interneti kullandığı, 164 tanesinin (% 18) televizyonu kullandığı,</w:t>
      </w:r>
      <w:r w:rsidRPr="00746F1E">
        <w:rPr>
          <w:rFonts w:ascii="Times New Roman" w:hAnsi="Times New Roman"/>
          <w:szCs w:val="24"/>
        </w:rPr>
        <w:t xml:space="preserve"> </w:t>
      </w:r>
      <w:r>
        <w:rPr>
          <w:rFonts w:ascii="Times New Roman" w:hAnsi="Times New Roman"/>
          <w:szCs w:val="24"/>
        </w:rPr>
        <w:t>77 tanesinin (% 8,4) gazete ve dergi kullandığı, 62 tanesinin (% 6,8) radyo kullandığı, görülmektedir.</w:t>
      </w:r>
    </w:p>
    <w:p w:rsidR="0003501B" w:rsidRPr="00746F1E" w:rsidRDefault="0003501B" w:rsidP="0003501B">
      <w:pPr>
        <w:ind w:firstLine="708"/>
        <w:rPr>
          <w:rFonts w:ascii="Times New Roman" w:hAnsi="Times New Roman"/>
          <w:szCs w:val="24"/>
        </w:rPr>
      </w:pPr>
      <w:proofErr w:type="gramStart"/>
      <w:r>
        <w:rPr>
          <w:rFonts w:ascii="Times New Roman" w:hAnsi="Times New Roman"/>
          <w:szCs w:val="24"/>
        </w:rPr>
        <w:lastRenderedPageBreak/>
        <w:t>Araştırmaya</w:t>
      </w:r>
      <w:r w:rsidRPr="00707D43">
        <w:rPr>
          <w:rFonts w:ascii="Times New Roman" w:hAnsi="Times New Roman"/>
          <w:szCs w:val="24"/>
        </w:rPr>
        <w:t xml:space="preserve"> katılan</w:t>
      </w:r>
      <w:r>
        <w:rPr>
          <w:rFonts w:ascii="Times New Roman" w:hAnsi="Times New Roman"/>
          <w:szCs w:val="24"/>
        </w:rPr>
        <w:t xml:space="preserve"> öğrencilerin, </w:t>
      </w:r>
      <w:r w:rsidRPr="007C63B2">
        <w:rPr>
          <w:rFonts w:ascii="Times New Roman" w:hAnsi="Times New Roman"/>
          <w:color w:val="000000"/>
          <w:szCs w:val="24"/>
        </w:rPr>
        <w:t>yılda ders kitabı dışı</w:t>
      </w:r>
      <w:r>
        <w:rPr>
          <w:rFonts w:ascii="Times New Roman" w:hAnsi="Times New Roman"/>
          <w:color w:val="000000"/>
          <w:szCs w:val="24"/>
        </w:rPr>
        <w:t>nda okudukları</w:t>
      </w:r>
      <w:r w:rsidRPr="007C63B2">
        <w:rPr>
          <w:rFonts w:ascii="Times New Roman" w:hAnsi="Times New Roman"/>
          <w:color w:val="000000"/>
          <w:szCs w:val="24"/>
        </w:rPr>
        <w:t xml:space="preserve"> ortalama kitap</w:t>
      </w:r>
      <w:r w:rsidRPr="008C5981">
        <w:rPr>
          <w:rFonts w:ascii="Times New Roman" w:hAnsi="Times New Roman"/>
          <w:b/>
          <w:color w:val="000000"/>
          <w:sz w:val="20"/>
          <w:szCs w:val="20"/>
        </w:rPr>
        <w:t xml:space="preserve"> </w:t>
      </w:r>
      <w:r w:rsidRPr="007C63B2">
        <w:rPr>
          <w:rFonts w:ascii="Times New Roman" w:hAnsi="Times New Roman"/>
          <w:color w:val="000000"/>
          <w:szCs w:val="24"/>
        </w:rPr>
        <w:t>sayısına</w:t>
      </w:r>
      <w:r>
        <w:rPr>
          <w:rFonts w:ascii="Times New Roman" w:hAnsi="Times New Roman"/>
          <w:b/>
          <w:color w:val="000000"/>
          <w:sz w:val="20"/>
          <w:szCs w:val="20"/>
        </w:rPr>
        <w:t xml:space="preserve"> </w:t>
      </w:r>
      <w:r>
        <w:rPr>
          <w:rFonts w:ascii="Times New Roman" w:hAnsi="Times New Roman"/>
          <w:szCs w:val="24"/>
        </w:rPr>
        <w:t xml:space="preserve">bakıldığında, 351 tanesinin (% 38,4) </w:t>
      </w:r>
      <w:r>
        <w:rPr>
          <w:rFonts w:ascii="Times New Roman" w:hAnsi="Times New Roman"/>
          <w:color w:val="000000"/>
          <w:szCs w:val="24"/>
        </w:rPr>
        <w:t>okudukları</w:t>
      </w:r>
      <w:r w:rsidRPr="007C63B2">
        <w:rPr>
          <w:rFonts w:ascii="Times New Roman" w:hAnsi="Times New Roman"/>
          <w:color w:val="000000"/>
          <w:szCs w:val="24"/>
        </w:rPr>
        <w:t xml:space="preserve"> ortalama kitap</w:t>
      </w:r>
      <w:r w:rsidRPr="008C5981">
        <w:rPr>
          <w:rFonts w:ascii="Times New Roman" w:hAnsi="Times New Roman"/>
          <w:b/>
          <w:color w:val="000000"/>
          <w:sz w:val="20"/>
          <w:szCs w:val="20"/>
        </w:rPr>
        <w:t xml:space="preserve"> </w:t>
      </w:r>
      <w:r>
        <w:rPr>
          <w:rFonts w:ascii="Times New Roman" w:hAnsi="Times New Roman"/>
          <w:color w:val="000000"/>
          <w:szCs w:val="24"/>
        </w:rPr>
        <w:t>sayısının 5 kitap ve üzerinde olduğu</w:t>
      </w:r>
      <w:r>
        <w:rPr>
          <w:rFonts w:ascii="Times New Roman" w:hAnsi="Times New Roman"/>
          <w:szCs w:val="24"/>
        </w:rPr>
        <w:t xml:space="preserve">, 320 tanesinin (% 35) </w:t>
      </w:r>
      <w:r>
        <w:rPr>
          <w:rFonts w:ascii="Times New Roman" w:hAnsi="Times New Roman"/>
          <w:color w:val="000000"/>
          <w:szCs w:val="24"/>
        </w:rPr>
        <w:t>okudukları</w:t>
      </w:r>
      <w:r w:rsidRPr="007C63B2">
        <w:rPr>
          <w:rFonts w:ascii="Times New Roman" w:hAnsi="Times New Roman"/>
          <w:color w:val="000000"/>
          <w:szCs w:val="24"/>
        </w:rPr>
        <w:t xml:space="preserve"> ortalama kitap</w:t>
      </w:r>
      <w:r w:rsidRPr="008C5981">
        <w:rPr>
          <w:rFonts w:ascii="Times New Roman" w:hAnsi="Times New Roman"/>
          <w:b/>
          <w:color w:val="000000"/>
          <w:sz w:val="20"/>
          <w:szCs w:val="20"/>
        </w:rPr>
        <w:t xml:space="preserve"> </w:t>
      </w:r>
      <w:r>
        <w:rPr>
          <w:rFonts w:ascii="Times New Roman" w:hAnsi="Times New Roman"/>
          <w:color w:val="000000"/>
          <w:szCs w:val="24"/>
        </w:rPr>
        <w:t xml:space="preserve">sayısının 2 – 4 kitap aralığında olduğu, </w:t>
      </w:r>
      <w:r>
        <w:rPr>
          <w:rFonts w:ascii="Times New Roman" w:hAnsi="Times New Roman"/>
          <w:szCs w:val="24"/>
        </w:rPr>
        <w:t xml:space="preserve">140 tanesinin (% 15,3) </w:t>
      </w:r>
      <w:r>
        <w:rPr>
          <w:rFonts w:ascii="Times New Roman" w:hAnsi="Times New Roman"/>
          <w:color w:val="000000"/>
          <w:szCs w:val="24"/>
        </w:rPr>
        <w:t>okudukları</w:t>
      </w:r>
      <w:r w:rsidRPr="007C63B2">
        <w:rPr>
          <w:rFonts w:ascii="Times New Roman" w:hAnsi="Times New Roman"/>
          <w:color w:val="000000"/>
          <w:szCs w:val="24"/>
        </w:rPr>
        <w:t xml:space="preserve"> ortalama kitap</w:t>
      </w:r>
      <w:r w:rsidRPr="008C5981">
        <w:rPr>
          <w:rFonts w:ascii="Times New Roman" w:hAnsi="Times New Roman"/>
          <w:b/>
          <w:color w:val="000000"/>
          <w:sz w:val="20"/>
          <w:szCs w:val="20"/>
        </w:rPr>
        <w:t xml:space="preserve"> </w:t>
      </w:r>
      <w:r>
        <w:rPr>
          <w:rFonts w:ascii="Times New Roman" w:hAnsi="Times New Roman"/>
          <w:color w:val="000000"/>
          <w:szCs w:val="24"/>
        </w:rPr>
        <w:t>sayısının 2 – 4 kitap aralığında olduğu, 102</w:t>
      </w:r>
      <w:r>
        <w:rPr>
          <w:rFonts w:ascii="Times New Roman" w:hAnsi="Times New Roman"/>
          <w:szCs w:val="24"/>
        </w:rPr>
        <w:t xml:space="preserve"> tanesinin (% 11,1) ders kitabı dışında hiç kitap okumadıkları görülmektedir.</w:t>
      </w:r>
      <w:proofErr w:type="gramEnd"/>
    </w:p>
    <w:p w:rsidR="0003501B" w:rsidRPr="00746F1E" w:rsidRDefault="0003501B" w:rsidP="0003501B">
      <w:pPr>
        <w:ind w:firstLine="708"/>
        <w:rPr>
          <w:rFonts w:ascii="Times New Roman" w:hAnsi="Times New Roman"/>
          <w:szCs w:val="24"/>
        </w:rPr>
      </w:pPr>
      <w:proofErr w:type="gramStart"/>
      <w:r>
        <w:rPr>
          <w:rFonts w:ascii="Times New Roman" w:hAnsi="Times New Roman"/>
          <w:szCs w:val="24"/>
        </w:rPr>
        <w:t>Araştırmaya</w:t>
      </w:r>
      <w:r w:rsidRPr="00707D43">
        <w:rPr>
          <w:rFonts w:ascii="Times New Roman" w:hAnsi="Times New Roman"/>
          <w:szCs w:val="24"/>
        </w:rPr>
        <w:t xml:space="preserve"> </w:t>
      </w:r>
      <w:r>
        <w:rPr>
          <w:rFonts w:ascii="Times New Roman" w:hAnsi="Times New Roman"/>
          <w:szCs w:val="24"/>
        </w:rPr>
        <w:t xml:space="preserve">öğrencilerin, </w:t>
      </w:r>
      <w:r>
        <w:rPr>
          <w:rFonts w:ascii="Times New Roman" w:hAnsi="Times New Roman"/>
          <w:color w:val="000000"/>
          <w:szCs w:val="24"/>
        </w:rPr>
        <w:t>günlük ortalama televizyon izleme zamanlarına</w:t>
      </w:r>
      <w:r>
        <w:rPr>
          <w:rFonts w:ascii="Times New Roman" w:hAnsi="Times New Roman"/>
          <w:b/>
          <w:color w:val="000000"/>
          <w:sz w:val="20"/>
          <w:szCs w:val="20"/>
        </w:rPr>
        <w:t xml:space="preserve"> </w:t>
      </w:r>
      <w:r>
        <w:rPr>
          <w:rFonts w:ascii="Times New Roman" w:hAnsi="Times New Roman"/>
          <w:szCs w:val="24"/>
        </w:rPr>
        <w:t xml:space="preserve">bakıldığında, 326 tanesinin (% 35,7) </w:t>
      </w:r>
      <w:r>
        <w:rPr>
          <w:rFonts w:ascii="Times New Roman" w:hAnsi="Times New Roman"/>
          <w:color w:val="000000"/>
          <w:szCs w:val="24"/>
        </w:rPr>
        <w:t>günlük ortalama 1 saat televizyon izlediği</w:t>
      </w:r>
      <w:r>
        <w:rPr>
          <w:rFonts w:ascii="Times New Roman" w:hAnsi="Times New Roman"/>
          <w:szCs w:val="24"/>
        </w:rPr>
        <w:t xml:space="preserve">, 250 tanesinin (% 27,4) </w:t>
      </w:r>
      <w:r>
        <w:rPr>
          <w:rFonts w:ascii="Times New Roman" w:hAnsi="Times New Roman"/>
          <w:color w:val="000000"/>
          <w:szCs w:val="24"/>
        </w:rPr>
        <w:t>günlük ortalama 2 - 3 saat televizyon izlediği</w:t>
      </w:r>
      <w:r>
        <w:rPr>
          <w:rFonts w:ascii="Times New Roman" w:hAnsi="Times New Roman"/>
          <w:szCs w:val="24"/>
        </w:rPr>
        <w:t xml:space="preserve">, 250 tanesinin (% 27,4) </w:t>
      </w:r>
      <w:r>
        <w:rPr>
          <w:rFonts w:ascii="Times New Roman" w:hAnsi="Times New Roman"/>
          <w:color w:val="000000"/>
          <w:szCs w:val="24"/>
        </w:rPr>
        <w:t>hiç televizyon izlemediği</w:t>
      </w:r>
      <w:r>
        <w:rPr>
          <w:rFonts w:ascii="Times New Roman" w:hAnsi="Times New Roman"/>
          <w:szCs w:val="24"/>
        </w:rPr>
        <w:t xml:space="preserve">, 66 tanesinin (% 7,2) </w:t>
      </w:r>
      <w:r>
        <w:rPr>
          <w:rFonts w:ascii="Times New Roman" w:hAnsi="Times New Roman"/>
          <w:color w:val="000000"/>
          <w:szCs w:val="24"/>
        </w:rPr>
        <w:t>günlük ortalama 4 - 6 saat televizyon izlediği</w:t>
      </w:r>
      <w:r>
        <w:rPr>
          <w:rFonts w:ascii="Times New Roman" w:hAnsi="Times New Roman"/>
          <w:szCs w:val="24"/>
        </w:rPr>
        <w:t xml:space="preserve">, 21 tanesinin (% 2,3) </w:t>
      </w:r>
      <w:r>
        <w:rPr>
          <w:rFonts w:ascii="Times New Roman" w:hAnsi="Times New Roman"/>
          <w:color w:val="000000"/>
          <w:szCs w:val="24"/>
        </w:rPr>
        <w:t>günlük ortalama 7 saat ve üzerinde televizyon izlediği</w:t>
      </w:r>
      <w:r>
        <w:rPr>
          <w:rFonts w:ascii="Times New Roman" w:hAnsi="Times New Roman"/>
          <w:szCs w:val="24"/>
        </w:rPr>
        <w:t xml:space="preserve"> görülmektedir.</w:t>
      </w:r>
      <w:proofErr w:type="gramEnd"/>
    </w:p>
    <w:p w:rsidR="0003501B" w:rsidRDefault="0003501B" w:rsidP="0003501B">
      <w:pPr>
        <w:ind w:firstLine="708"/>
        <w:rPr>
          <w:rFonts w:ascii="Times New Roman" w:hAnsi="Times New Roman"/>
          <w:bCs/>
          <w:color w:val="000000"/>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w:t>
      </w:r>
      <w:r>
        <w:rPr>
          <w:rFonts w:ascii="Times New Roman" w:hAnsi="Times New Roman"/>
          <w:color w:val="000000"/>
          <w:szCs w:val="24"/>
        </w:rPr>
        <w:t>televizyonu kullanma amaçlarına</w:t>
      </w:r>
      <w:r>
        <w:rPr>
          <w:rFonts w:ascii="Times New Roman" w:hAnsi="Times New Roman"/>
          <w:b/>
          <w:color w:val="000000"/>
          <w:sz w:val="20"/>
          <w:szCs w:val="20"/>
        </w:rPr>
        <w:t xml:space="preserve"> </w:t>
      </w:r>
      <w:r>
        <w:rPr>
          <w:rFonts w:ascii="Times New Roman" w:hAnsi="Times New Roman"/>
          <w:szCs w:val="24"/>
        </w:rPr>
        <w:t>bakıldığında, 380 tanesinin (% 41,6) televizyonu boş zamanlarını değerlendirme amacıyla kullandığı, 269 tanesinin (% 29,5) televizyonu eğlenme amacıyla kullandığı, 157 tanesinin (% 17,2) televizyonu gündemi takip amacıyla kullandığı,  107 tanesinin (% 11,7) televizyonu bilgi edinme amacıyla kullandığı görülmektedir.</w:t>
      </w: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Pr="00203677" w:rsidRDefault="0003501B" w:rsidP="0003501B">
      <w:pPr>
        <w:spacing w:line="276" w:lineRule="auto"/>
        <w:ind w:firstLine="0"/>
        <w:rPr>
          <w:rFonts w:ascii="Times New Roman" w:hAnsi="Times New Roman"/>
          <w:bCs/>
          <w:color w:val="000000"/>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4.2.4</w:t>
      </w:r>
      <w:r w:rsidRPr="00707D43">
        <w:rPr>
          <w:rFonts w:ascii="Times New Roman" w:hAnsi="Times New Roman"/>
          <w:b/>
          <w:bCs/>
          <w:color w:val="000000"/>
          <w:szCs w:val="24"/>
        </w:rPr>
        <w:t xml:space="preserve">. </w:t>
      </w:r>
      <w:r>
        <w:rPr>
          <w:rFonts w:ascii="Times New Roman" w:hAnsi="Times New Roman"/>
          <w:b/>
          <w:i/>
          <w:szCs w:val="24"/>
        </w:rPr>
        <w:t>Öğrencilerin,  Boş Zamanı Değerlendirme, Tiyatro, Konser, Sinema ve Spor Müsabakalarına Gitme Sıklığı Değişkenleri</w:t>
      </w:r>
      <w:r w:rsidRPr="00707D43">
        <w:rPr>
          <w:rFonts w:ascii="Times New Roman" w:hAnsi="Times New Roman"/>
          <w:b/>
          <w:i/>
          <w:szCs w:val="24"/>
        </w:rPr>
        <w:t xml:space="preserve">ne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675" w:type="dxa"/>
        <w:tblInd w:w="210" w:type="dxa"/>
        <w:tblLayout w:type="fixed"/>
        <w:tblCellMar>
          <w:left w:w="30" w:type="dxa"/>
          <w:right w:w="30" w:type="dxa"/>
        </w:tblCellMar>
        <w:tblLook w:val="0000" w:firstRow="0" w:lastRow="0" w:firstColumn="0" w:lastColumn="0" w:noHBand="0" w:noVBand="0"/>
      </w:tblPr>
      <w:tblGrid>
        <w:gridCol w:w="3600"/>
        <w:gridCol w:w="2520"/>
        <w:gridCol w:w="1440"/>
        <w:gridCol w:w="1115"/>
      </w:tblGrid>
      <w:tr w:rsidR="0003501B" w:rsidRPr="00616929" w:rsidTr="00726BBE">
        <w:trPr>
          <w:cantSplit/>
          <w:trHeight w:val="50"/>
          <w:tblHeader/>
        </w:trPr>
        <w:tc>
          <w:tcPr>
            <w:tcW w:w="36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sz w:val="20"/>
                <w:szCs w:val="20"/>
              </w:rPr>
            </w:pPr>
            <w:r w:rsidRPr="00616929">
              <w:rPr>
                <w:rFonts w:ascii="Times New Roman" w:hAnsi="Times New Roman"/>
                <w:b/>
                <w:sz w:val="20"/>
                <w:szCs w:val="20"/>
              </w:rPr>
              <w:t>Değişkenler</w:t>
            </w:r>
          </w:p>
        </w:tc>
        <w:tc>
          <w:tcPr>
            <w:tcW w:w="2520" w:type="dxa"/>
            <w:tcBorders>
              <w:top w:val="single" w:sz="4" w:space="0" w:color="auto"/>
              <w:bottom w:val="single" w:sz="4" w:space="0" w:color="auto"/>
            </w:tcBorders>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b/>
                <w:sz w:val="20"/>
                <w:szCs w:val="20"/>
              </w:rPr>
            </w:pPr>
            <w:r w:rsidRPr="00616929">
              <w:rPr>
                <w:rFonts w:ascii="Times New Roman" w:hAnsi="Times New Roman"/>
                <w:b/>
                <w:sz w:val="20"/>
                <w:szCs w:val="20"/>
              </w:rPr>
              <w:t>Kategori</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03501B" w:rsidRPr="00616929" w:rsidRDefault="0003501B" w:rsidP="00726BBE">
            <w:pPr>
              <w:autoSpaceDE w:val="0"/>
              <w:autoSpaceDN w:val="0"/>
              <w:adjustRightInd w:val="0"/>
              <w:spacing w:line="240" w:lineRule="auto"/>
              <w:ind w:firstLine="49"/>
              <w:jc w:val="center"/>
              <w:rPr>
                <w:rFonts w:ascii="Times New Roman" w:hAnsi="Times New Roman"/>
                <w:b/>
                <w:color w:val="000000"/>
                <w:sz w:val="20"/>
                <w:szCs w:val="20"/>
              </w:rPr>
            </w:pPr>
            <w:proofErr w:type="gramStart"/>
            <w:r w:rsidRPr="00616929">
              <w:rPr>
                <w:rFonts w:ascii="Times New Roman" w:hAnsi="Times New Roman"/>
                <w:b/>
                <w:color w:val="000000"/>
                <w:sz w:val="20"/>
                <w:szCs w:val="20"/>
              </w:rPr>
              <w:t>f</w:t>
            </w:r>
            <w:proofErr w:type="gramEnd"/>
          </w:p>
        </w:tc>
        <w:tc>
          <w:tcPr>
            <w:tcW w:w="1115"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03501B" w:rsidRPr="00616929" w:rsidRDefault="0003501B" w:rsidP="00726BBE">
            <w:pPr>
              <w:autoSpaceDE w:val="0"/>
              <w:autoSpaceDN w:val="0"/>
              <w:adjustRightInd w:val="0"/>
              <w:spacing w:line="240" w:lineRule="auto"/>
              <w:ind w:firstLine="27"/>
              <w:jc w:val="center"/>
              <w:rPr>
                <w:rFonts w:ascii="Times New Roman" w:hAnsi="Times New Roman"/>
                <w:b/>
                <w:color w:val="000000"/>
                <w:sz w:val="20"/>
                <w:szCs w:val="20"/>
              </w:rPr>
            </w:pPr>
            <w:r w:rsidRPr="00616929">
              <w:rPr>
                <w:rFonts w:ascii="Times New Roman" w:hAnsi="Times New Roman"/>
                <w:b/>
                <w:color w:val="000000"/>
                <w:sz w:val="20"/>
                <w:szCs w:val="20"/>
              </w:rPr>
              <w:t>%</w:t>
            </w:r>
          </w:p>
        </w:tc>
      </w:tr>
      <w:tr w:rsidR="0003501B" w:rsidRPr="00616929" w:rsidTr="00726BBE">
        <w:trPr>
          <w:cantSplit/>
          <w:trHeight w:val="146"/>
          <w:tblHeader/>
        </w:trPr>
        <w:tc>
          <w:tcPr>
            <w:tcW w:w="36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r w:rsidRPr="00616929">
              <w:rPr>
                <w:rFonts w:ascii="Times New Roman" w:hAnsi="Times New Roman"/>
                <w:b/>
                <w:color w:val="000000"/>
                <w:sz w:val="20"/>
                <w:szCs w:val="20"/>
              </w:rPr>
              <w:t>Boş Zamanı Değerlendirme Etkinlikleri</w:t>
            </w:r>
          </w:p>
        </w:tc>
        <w:tc>
          <w:tcPr>
            <w:tcW w:w="2520" w:type="dxa"/>
            <w:tcBorders>
              <w:top w:val="single" w:sz="4" w:space="0" w:color="auto"/>
            </w:tcBorders>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Spor yaparak</w:t>
            </w:r>
          </w:p>
        </w:tc>
        <w:tc>
          <w:tcPr>
            <w:tcW w:w="1440" w:type="dxa"/>
            <w:tcBorders>
              <w:top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106</w:t>
            </w:r>
          </w:p>
        </w:tc>
        <w:tc>
          <w:tcPr>
            <w:tcW w:w="1115" w:type="dxa"/>
            <w:tcBorders>
              <w:top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11,6</w:t>
            </w:r>
          </w:p>
        </w:tc>
      </w:tr>
      <w:tr w:rsidR="0003501B" w:rsidRPr="00616929" w:rsidTr="00726BBE">
        <w:trPr>
          <w:cantSplit/>
          <w:trHeight w:val="169"/>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Kültürel ve Sanatsal Etkinlik</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76</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8,3</w:t>
            </w:r>
          </w:p>
        </w:tc>
      </w:tr>
      <w:tr w:rsidR="0003501B" w:rsidRPr="00616929" w:rsidTr="00726BBE">
        <w:trPr>
          <w:cantSplit/>
          <w:trHeight w:val="207"/>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İnternette Gezinerek</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298</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32,6</w:t>
            </w:r>
          </w:p>
        </w:tc>
      </w:tr>
      <w:tr w:rsidR="0003501B" w:rsidRPr="00616929" w:rsidTr="00726BBE">
        <w:trPr>
          <w:cantSplit/>
          <w:trHeight w:val="231"/>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TV Seyrederek</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83</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9,1</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Kitap Okuyarak</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136</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14,9</w:t>
            </w:r>
          </w:p>
        </w:tc>
      </w:tr>
      <w:tr w:rsidR="0003501B" w:rsidRPr="00616929" w:rsidTr="00726BBE">
        <w:trPr>
          <w:cantSplit/>
          <w:trHeight w:val="130"/>
          <w:tblHeader/>
        </w:trPr>
        <w:tc>
          <w:tcPr>
            <w:tcW w:w="3600" w:type="dxa"/>
            <w:vMerge/>
            <w:tcBorders>
              <w:bottom w:val="single" w:sz="4" w:space="0" w:color="auto"/>
            </w:tcBorders>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tcBorders>
              <w:bottom w:val="single" w:sz="4" w:space="0" w:color="auto"/>
            </w:tcBorders>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Arkadaş Sohbetleri</w:t>
            </w:r>
          </w:p>
        </w:tc>
        <w:tc>
          <w:tcPr>
            <w:tcW w:w="1440" w:type="dxa"/>
            <w:tcBorders>
              <w:bottom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214</w:t>
            </w:r>
          </w:p>
        </w:tc>
        <w:tc>
          <w:tcPr>
            <w:tcW w:w="1115" w:type="dxa"/>
            <w:tcBorders>
              <w:bottom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23,4</w:t>
            </w:r>
          </w:p>
        </w:tc>
      </w:tr>
      <w:tr w:rsidR="0003501B" w:rsidRPr="00616929" w:rsidTr="00726BBE">
        <w:trPr>
          <w:cantSplit/>
          <w:trHeight w:val="130"/>
          <w:tblHeader/>
        </w:trPr>
        <w:tc>
          <w:tcPr>
            <w:tcW w:w="36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r w:rsidRPr="00616929">
              <w:rPr>
                <w:rFonts w:ascii="Times New Roman" w:hAnsi="Times New Roman"/>
                <w:b/>
                <w:color w:val="000000"/>
                <w:sz w:val="20"/>
                <w:szCs w:val="20"/>
              </w:rPr>
              <w:t>Tiyatroya Gitme Sıklığı</w:t>
            </w:r>
          </w:p>
        </w:tc>
        <w:tc>
          <w:tcPr>
            <w:tcW w:w="2520" w:type="dxa"/>
            <w:tcBorders>
              <w:top w:val="single" w:sz="4" w:space="0" w:color="auto"/>
            </w:tcBorders>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Her Hafta</w:t>
            </w:r>
          </w:p>
        </w:tc>
        <w:tc>
          <w:tcPr>
            <w:tcW w:w="1440" w:type="dxa"/>
            <w:tcBorders>
              <w:top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Pr>
                <w:rFonts w:ascii="Times New Roman" w:hAnsi="Times New Roman"/>
                <w:color w:val="000000"/>
                <w:sz w:val="20"/>
                <w:szCs w:val="20"/>
              </w:rPr>
              <w:t>59</w:t>
            </w:r>
          </w:p>
        </w:tc>
        <w:tc>
          <w:tcPr>
            <w:tcW w:w="1115" w:type="dxa"/>
            <w:tcBorders>
              <w:top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Pr>
                <w:rFonts w:ascii="Times New Roman" w:hAnsi="Times New Roman"/>
                <w:color w:val="000000"/>
                <w:sz w:val="20"/>
                <w:szCs w:val="20"/>
              </w:rPr>
              <w:t>6,5</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Her Ay</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112</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12,3</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4 Ayda Bir</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195</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21,4</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Yılda Bir</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275</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30,1</w:t>
            </w:r>
          </w:p>
        </w:tc>
      </w:tr>
      <w:tr w:rsidR="0003501B" w:rsidRPr="00616929" w:rsidTr="00726BBE">
        <w:trPr>
          <w:cantSplit/>
          <w:trHeight w:val="130"/>
          <w:tblHeader/>
        </w:trPr>
        <w:tc>
          <w:tcPr>
            <w:tcW w:w="3600" w:type="dxa"/>
            <w:vMerge/>
            <w:tcBorders>
              <w:bottom w:val="single" w:sz="4" w:space="0" w:color="auto"/>
            </w:tcBorders>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tcBorders>
              <w:bottom w:val="single" w:sz="4" w:space="0" w:color="auto"/>
            </w:tcBorders>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Hiç</w:t>
            </w:r>
          </w:p>
        </w:tc>
        <w:tc>
          <w:tcPr>
            <w:tcW w:w="1440" w:type="dxa"/>
            <w:tcBorders>
              <w:bottom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272</w:t>
            </w:r>
          </w:p>
        </w:tc>
        <w:tc>
          <w:tcPr>
            <w:tcW w:w="1115" w:type="dxa"/>
            <w:tcBorders>
              <w:bottom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29,8</w:t>
            </w:r>
          </w:p>
        </w:tc>
      </w:tr>
      <w:tr w:rsidR="0003501B" w:rsidRPr="00616929" w:rsidTr="00726BBE">
        <w:trPr>
          <w:cantSplit/>
          <w:trHeight w:val="130"/>
          <w:tblHeader/>
        </w:trPr>
        <w:tc>
          <w:tcPr>
            <w:tcW w:w="36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r w:rsidRPr="00616929">
              <w:rPr>
                <w:rFonts w:ascii="Times New Roman" w:hAnsi="Times New Roman"/>
                <w:b/>
                <w:color w:val="000000"/>
                <w:sz w:val="20"/>
                <w:szCs w:val="20"/>
              </w:rPr>
              <w:t>Konserlere Gitme Sıklığı</w:t>
            </w:r>
          </w:p>
        </w:tc>
        <w:tc>
          <w:tcPr>
            <w:tcW w:w="2520" w:type="dxa"/>
            <w:tcBorders>
              <w:top w:val="single" w:sz="4" w:space="0" w:color="auto"/>
            </w:tcBorders>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Her Hafta</w:t>
            </w:r>
          </w:p>
        </w:tc>
        <w:tc>
          <w:tcPr>
            <w:tcW w:w="1440" w:type="dxa"/>
            <w:tcBorders>
              <w:top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32</w:t>
            </w:r>
          </w:p>
        </w:tc>
        <w:tc>
          <w:tcPr>
            <w:tcW w:w="1115" w:type="dxa"/>
            <w:tcBorders>
              <w:top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3,5</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Her Ay</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142</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15,6</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4 Ayda Bir</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245</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26,8</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Yılda Bir</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346</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37,9</w:t>
            </w:r>
          </w:p>
        </w:tc>
      </w:tr>
      <w:tr w:rsidR="0003501B" w:rsidRPr="00616929" w:rsidTr="00726BBE">
        <w:trPr>
          <w:cantSplit/>
          <w:trHeight w:val="130"/>
          <w:tblHeader/>
        </w:trPr>
        <w:tc>
          <w:tcPr>
            <w:tcW w:w="3600" w:type="dxa"/>
            <w:vMerge/>
            <w:tcBorders>
              <w:bottom w:val="single" w:sz="4" w:space="0" w:color="auto"/>
            </w:tcBorders>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tcBorders>
              <w:bottom w:val="single" w:sz="4" w:space="0" w:color="auto"/>
            </w:tcBorders>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Hiç</w:t>
            </w:r>
          </w:p>
        </w:tc>
        <w:tc>
          <w:tcPr>
            <w:tcW w:w="1440" w:type="dxa"/>
            <w:tcBorders>
              <w:bottom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148</w:t>
            </w:r>
          </w:p>
        </w:tc>
        <w:tc>
          <w:tcPr>
            <w:tcW w:w="1115" w:type="dxa"/>
            <w:tcBorders>
              <w:bottom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16,2</w:t>
            </w:r>
          </w:p>
        </w:tc>
      </w:tr>
      <w:tr w:rsidR="0003501B" w:rsidRPr="00616929" w:rsidTr="00726BBE">
        <w:trPr>
          <w:cantSplit/>
          <w:trHeight w:val="130"/>
          <w:tblHeader/>
        </w:trPr>
        <w:tc>
          <w:tcPr>
            <w:tcW w:w="36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r w:rsidRPr="00616929">
              <w:rPr>
                <w:rFonts w:ascii="Times New Roman" w:hAnsi="Times New Roman"/>
                <w:b/>
                <w:color w:val="000000"/>
                <w:sz w:val="20"/>
                <w:szCs w:val="20"/>
              </w:rPr>
              <w:t>Sinemaya Gitme Sıklığı</w:t>
            </w:r>
          </w:p>
        </w:tc>
        <w:tc>
          <w:tcPr>
            <w:tcW w:w="2520" w:type="dxa"/>
            <w:tcBorders>
              <w:top w:val="single" w:sz="4" w:space="0" w:color="auto"/>
            </w:tcBorders>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Her Hafta</w:t>
            </w:r>
          </w:p>
        </w:tc>
        <w:tc>
          <w:tcPr>
            <w:tcW w:w="1440" w:type="dxa"/>
            <w:tcBorders>
              <w:top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93</w:t>
            </w:r>
          </w:p>
        </w:tc>
        <w:tc>
          <w:tcPr>
            <w:tcW w:w="1115" w:type="dxa"/>
            <w:tcBorders>
              <w:top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10,2</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Her Ay</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430</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47,1</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4 Ayda Bir</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256</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28,0</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Yılda Bir</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88</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9,6</w:t>
            </w:r>
          </w:p>
        </w:tc>
      </w:tr>
      <w:tr w:rsidR="0003501B" w:rsidRPr="00616929" w:rsidTr="00726BBE">
        <w:trPr>
          <w:cantSplit/>
          <w:trHeight w:val="130"/>
          <w:tblHeader/>
        </w:trPr>
        <w:tc>
          <w:tcPr>
            <w:tcW w:w="3600" w:type="dxa"/>
            <w:vMerge/>
            <w:tcBorders>
              <w:bottom w:val="single" w:sz="4" w:space="0" w:color="auto"/>
            </w:tcBorders>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tcBorders>
              <w:bottom w:val="single" w:sz="4" w:space="0" w:color="auto"/>
            </w:tcBorders>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Hiç</w:t>
            </w:r>
          </w:p>
        </w:tc>
        <w:tc>
          <w:tcPr>
            <w:tcW w:w="1440" w:type="dxa"/>
            <w:tcBorders>
              <w:bottom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Pr>
                <w:rFonts w:ascii="Times New Roman" w:hAnsi="Times New Roman"/>
                <w:color w:val="000000"/>
                <w:sz w:val="20"/>
                <w:szCs w:val="20"/>
              </w:rPr>
              <w:t>46</w:t>
            </w:r>
          </w:p>
        </w:tc>
        <w:tc>
          <w:tcPr>
            <w:tcW w:w="1115" w:type="dxa"/>
            <w:tcBorders>
              <w:bottom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Pr>
                <w:rFonts w:ascii="Times New Roman" w:hAnsi="Times New Roman"/>
                <w:color w:val="000000"/>
                <w:sz w:val="20"/>
                <w:szCs w:val="20"/>
              </w:rPr>
              <w:t>5</w:t>
            </w:r>
          </w:p>
        </w:tc>
      </w:tr>
      <w:tr w:rsidR="0003501B" w:rsidRPr="00616929" w:rsidTr="00726BBE">
        <w:trPr>
          <w:cantSplit/>
          <w:trHeight w:val="130"/>
          <w:tblHeader/>
        </w:trPr>
        <w:tc>
          <w:tcPr>
            <w:tcW w:w="36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r w:rsidRPr="00616929">
              <w:rPr>
                <w:rFonts w:ascii="Times New Roman" w:hAnsi="Times New Roman"/>
                <w:b/>
                <w:color w:val="000000"/>
                <w:sz w:val="20"/>
                <w:szCs w:val="20"/>
              </w:rPr>
              <w:t>Spor Müsabakalarına Gitme Sıklığı</w:t>
            </w:r>
          </w:p>
        </w:tc>
        <w:tc>
          <w:tcPr>
            <w:tcW w:w="2520" w:type="dxa"/>
            <w:tcBorders>
              <w:top w:val="single" w:sz="4" w:space="0" w:color="auto"/>
            </w:tcBorders>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Her Hafta</w:t>
            </w:r>
          </w:p>
        </w:tc>
        <w:tc>
          <w:tcPr>
            <w:tcW w:w="1440" w:type="dxa"/>
            <w:tcBorders>
              <w:top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99</w:t>
            </w:r>
          </w:p>
        </w:tc>
        <w:tc>
          <w:tcPr>
            <w:tcW w:w="1115" w:type="dxa"/>
            <w:tcBorders>
              <w:top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10,8</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Her Ay</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131</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14,3</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4 Ayda Bir</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122</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13,4</w:t>
            </w:r>
          </w:p>
        </w:tc>
      </w:tr>
      <w:tr w:rsidR="0003501B" w:rsidRPr="00616929" w:rsidTr="00726BBE">
        <w:trPr>
          <w:cantSplit/>
          <w:trHeight w:val="130"/>
          <w:tblHeader/>
        </w:trPr>
        <w:tc>
          <w:tcPr>
            <w:tcW w:w="3600" w:type="dxa"/>
            <w:vMerge/>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Yılda Bir</w:t>
            </w:r>
          </w:p>
        </w:tc>
        <w:tc>
          <w:tcPr>
            <w:tcW w:w="1440"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226</w:t>
            </w:r>
          </w:p>
        </w:tc>
        <w:tc>
          <w:tcPr>
            <w:tcW w:w="1115" w:type="dxa"/>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24,8</w:t>
            </w:r>
          </w:p>
        </w:tc>
      </w:tr>
      <w:tr w:rsidR="0003501B" w:rsidRPr="00616929" w:rsidTr="00726BBE">
        <w:trPr>
          <w:cantSplit/>
          <w:trHeight w:val="175"/>
          <w:tblHeader/>
        </w:trPr>
        <w:tc>
          <w:tcPr>
            <w:tcW w:w="3600" w:type="dxa"/>
            <w:vMerge/>
            <w:tcBorders>
              <w:bottom w:val="single" w:sz="4" w:space="0" w:color="auto"/>
            </w:tcBorders>
            <w:shd w:val="clear" w:color="auto" w:fill="FFFFFF"/>
            <w:tcMar>
              <w:top w:w="30" w:type="dxa"/>
              <w:left w:w="30" w:type="dxa"/>
              <w:bottom w:w="30" w:type="dxa"/>
              <w:right w:w="30" w:type="dxa"/>
            </w:tcMar>
            <w:vAlign w:val="center"/>
          </w:tcPr>
          <w:p w:rsidR="0003501B" w:rsidRPr="00616929" w:rsidRDefault="0003501B" w:rsidP="00726BBE">
            <w:pPr>
              <w:autoSpaceDE w:val="0"/>
              <w:autoSpaceDN w:val="0"/>
              <w:adjustRightInd w:val="0"/>
              <w:spacing w:line="240" w:lineRule="auto"/>
              <w:ind w:firstLine="74"/>
              <w:rPr>
                <w:rFonts w:ascii="Times New Roman" w:hAnsi="Times New Roman"/>
                <w:b/>
                <w:color w:val="000000"/>
                <w:sz w:val="20"/>
                <w:szCs w:val="20"/>
              </w:rPr>
            </w:pPr>
          </w:p>
        </w:tc>
        <w:tc>
          <w:tcPr>
            <w:tcW w:w="2520" w:type="dxa"/>
            <w:tcBorders>
              <w:bottom w:val="single" w:sz="4" w:space="0" w:color="auto"/>
            </w:tcBorders>
            <w:shd w:val="clear" w:color="auto" w:fill="FFFFFF"/>
            <w:tcMar>
              <w:top w:w="30" w:type="dxa"/>
              <w:left w:w="30" w:type="dxa"/>
              <w:bottom w:w="30" w:type="dxa"/>
              <w:right w:w="30" w:type="dxa"/>
            </w:tcMar>
          </w:tcPr>
          <w:p w:rsidR="0003501B" w:rsidRPr="00616929" w:rsidRDefault="0003501B" w:rsidP="00726BBE">
            <w:pPr>
              <w:autoSpaceDE w:val="0"/>
              <w:autoSpaceDN w:val="0"/>
              <w:adjustRightInd w:val="0"/>
              <w:spacing w:line="240" w:lineRule="auto"/>
              <w:ind w:firstLine="18"/>
              <w:rPr>
                <w:rFonts w:ascii="Times New Roman" w:hAnsi="Times New Roman"/>
                <w:color w:val="000000"/>
                <w:sz w:val="20"/>
                <w:szCs w:val="20"/>
              </w:rPr>
            </w:pPr>
            <w:r w:rsidRPr="00616929">
              <w:rPr>
                <w:rFonts w:ascii="Times New Roman" w:hAnsi="Times New Roman"/>
                <w:color w:val="000000"/>
                <w:sz w:val="20"/>
                <w:szCs w:val="20"/>
              </w:rPr>
              <w:t>Hiç</w:t>
            </w:r>
          </w:p>
        </w:tc>
        <w:tc>
          <w:tcPr>
            <w:tcW w:w="1440" w:type="dxa"/>
            <w:tcBorders>
              <w:bottom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335</w:t>
            </w:r>
          </w:p>
        </w:tc>
        <w:tc>
          <w:tcPr>
            <w:tcW w:w="1115" w:type="dxa"/>
            <w:tcBorders>
              <w:bottom w:val="single" w:sz="4" w:space="0" w:color="auto"/>
            </w:tcBorders>
            <w:shd w:val="clear" w:color="auto" w:fill="FFFFFF"/>
            <w:tcMar>
              <w:top w:w="30" w:type="dxa"/>
              <w:left w:w="30" w:type="dxa"/>
              <w:bottom w:w="30" w:type="dxa"/>
              <w:right w:w="30" w:type="dxa"/>
            </w:tcMar>
          </w:tcPr>
          <w:p w:rsidR="0003501B" w:rsidRPr="003B7BBB" w:rsidRDefault="0003501B" w:rsidP="00726BBE">
            <w:pPr>
              <w:autoSpaceDE w:val="0"/>
              <w:autoSpaceDN w:val="0"/>
              <w:adjustRightInd w:val="0"/>
              <w:spacing w:line="240" w:lineRule="auto"/>
              <w:ind w:firstLine="49"/>
              <w:jc w:val="center"/>
              <w:rPr>
                <w:rFonts w:ascii="Times New Roman" w:hAnsi="Times New Roman"/>
                <w:color w:val="000000"/>
                <w:sz w:val="20"/>
                <w:szCs w:val="20"/>
              </w:rPr>
            </w:pPr>
            <w:r w:rsidRPr="003B7BBB">
              <w:rPr>
                <w:rFonts w:ascii="Times New Roman" w:hAnsi="Times New Roman"/>
                <w:color w:val="000000"/>
                <w:sz w:val="20"/>
                <w:szCs w:val="20"/>
              </w:rPr>
              <w:t>36,7</w:t>
            </w:r>
          </w:p>
        </w:tc>
      </w:tr>
    </w:tbl>
    <w:p w:rsidR="0003501B" w:rsidRDefault="0003501B" w:rsidP="0003501B">
      <w:pPr>
        <w:ind w:firstLine="708"/>
        <w:rPr>
          <w:rFonts w:ascii="Times New Roman" w:eastAsia="TimesNewRomanPS-ItalicMT" w:hAnsi="Times New Roman"/>
          <w:iCs/>
          <w:szCs w:val="24"/>
        </w:rPr>
      </w:pPr>
    </w:p>
    <w:p w:rsidR="0003501B" w:rsidRPr="00746F1E" w:rsidRDefault="0003501B" w:rsidP="0003501B">
      <w:pPr>
        <w:ind w:firstLine="708"/>
        <w:rPr>
          <w:rFonts w:ascii="Times New Roman" w:hAnsi="Times New Roman"/>
          <w:szCs w:val="24"/>
        </w:rPr>
      </w:pPr>
      <w:proofErr w:type="gramStart"/>
      <w:r w:rsidRPr="00707D43">
        <w:rPr>
          <w:rFonts w:ascii="Times New Roman" w:eastAsia="TimesNewRomanPS-ItalicMT" w:hAnsi="Times New Roman"/>
          <w:iCs/>
          <w:szCs w:val="24"/>
        </w:rPr>
        <w:t>Tablo 4.</w:t>
      </w:r>
      <w:r>
        <w:rPr>
          <w:rFonts w:ascii="Times New Roman" w:eastAsia="TimesNewRomanPS-ItalicMT" w:hAnsi="Times New Roman"/>
          <w:iCs/>
          <w:szCs w:val="24"/>
        </w:rPr>
        <w:t xml:space="preserve">2.4. </w:t>
      </w:r>
      <w:r w:rsidRPr="00707D43">
        <w:rPr>
          <w:rFonts w:ascii="Times New Roman" w:eastAsia="TimesNewRomanPS-ItalicMT" w:hAnsi="Times New Roman"/>
          <w:iCs/>
          <w:szCs w:val="24"/>
        </w:rPr>
        <w:t xml:space="preserve">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boş zamanlarını değerlendirme etkinliklerine bakıldığında,298 tanesinin (% 32,6) interneti kullanarak değerlendirdiği, 214 tanesinin (% 23,4) arkadaşlarıyla sohbet ederek değerlendirdiği, 136 tanesinin (% 14,9) kitap okuyarak değerlendirdiği, 106 tanesinin (% 11,6) spor yaparak değerlendirdiği,  83 tanesinin (% 9,1) televizyon izleyerek değerlendirdiği, 76 tanesinin (% 8,3) sosyal ve kültürel etkinliklere katılarak değerlendirdiği görülmektedir.</w:t>
      </w:r>
      <w:proofErr w:type="gramEnd"/>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tiyatroya gitme sıklığına bakıldığında, 275 tanesinin (% 30,1)  hiç tiyatroya gitmediği, 272 tanesinin (% 29,8) yılda 1 kere tiyatroya gittiği, 195 tanesinin (% 21,4) 4 ayda bir tiyatroya gittiği, 112 tanesinin (% 12,3) her </w:t>
      </w:r>
      <w:proofErr w:type="gramStart"/>
      <w:r>
        <w:rPr>
          <w:rFonts w:ascii="Times New Roman" w:hAnsi="Times New Roman"/>
          <w:szCs w:val="24"/>
        </w:rPr>
        <w:t>ay  tiyatroya</w:t>
      </w:r>
      <w:proofErr w:type="gramEnd"/>
      <w:r>
        <w:rPr>
          <w:rFonts w:ascii="Times New Roman" w:hAnsi="Times New Roman"/>
          <w:szCs w:val="24"/>
        </w:rPr>
        <w:t xml:space="preserve"> gittiği, 59 tanesinin (% 6,5) her hafta tiyatroya gittiği görülmektedir.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konsere gitme sıklığına bakıldığında, 346 tanesinin (% 37,9) yılda bir kere, 245 tanesinin (% 26,8) 4 ayda bir, 148 tanesinin (% 16,2) hiç konsere gitmediği, gittiği, 142 tanesinin (% 15,6) her ay konsere gittiği, 32 tanesinin (% 3,5) her hafta konsere gittiği görülmektedir.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sinemaya gitme sıklığına bakıldığında, 430 tanesinin (% 47,1) her ay sinemaya gittiği, 256 tanesinin (% 28) 4 ayda bir sinemaya gittiği, 93 tanesinin (% 10,2) yılda bir sinemaya gittiği, 88 tanesinin (% 9,6) her hafta sinemaya gittiği, 46 tanesinin (% 5) hiç sinemaya gitmediği görülmektedir.</w:t>
      </w:r>
    </w:p>
    <w:p w:rsidR="0003501B" w:rsidRDefault="0003501B" w:rsidP="0003501B">
      <w:pPr>
        <w:autoSpaceDE w:val="0"/>
        <w:autoSpaceDN w:val="0"/>
        <w:adjustRightInd w:val="0"/>
        <w:ind w:firstLine="708"/>
        <w:rPr>
          <w:rFonts w:ascii="Times New Roman" w:hAnsi="Times New Roman"/>
          <w:szCs w:val="24"/>
        </w:rPr>
      </w:pPr>
      <w:proofErr w:type="gramStart"/>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spor müsabakalarına gitme sıklığına bakıldığında, 335 tanesinin (% 36,7) hiç spor müsabakalarına gitmediği, 226 tanesinin (% 24,8) yılda bir spor müsabakalarına gittiği, </w:t>
      </w:r>
      <w:r>
        <w:rPr>
          <w:rFonts w:ascii="Times New Roman" w:hAnsi="Times New Roman"/>
          <w:szCs w:val="24"/>
        </w:rPr>
        <w:lastRenderedPageBreak/>
        <w:t>131 tanesinin (% 14,3) her ay spor müsabakalarına gittiği, 122 tanesinin (% 13,4) 4 ayda bir spor müsabakalarına gittiği, 99 tanesinin (% 10,8) her hafta spor müsabakalarına gittiği görülmektedir.</w:t>
      </w:r>
      <w:proofErr w:type="gramEnd"/>
    </w:p>
    <w:p w:rsidR="0003501B" w:rsidRPr="00C44B90" w:rsidRDefault="0003501B" w:rsidP="0003501B">
      <w:pPr>
        <w:spacing w:line="276" w:lineRule="auto"/>
        <w:ind w:firstLine="0"/>
        <w:rPr>
          <w:rFonts w:ascii="Times New Roman" w:hAnsi="Times New Roman"/>
          <w:bCs/>
          <w:color w:val="000000"/>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4.2.5</w:t>
      </w:r>
      <w:r w:rsidRPr="00707D43">
        <w:rPr>
          <w:rFonts w:ascii="Times New Roman" w:hAnsi="Times New Roman"/>
          <w:b/>
          <w:bCs/>
          <w:color w:val="000000"/>
          <w:szCs w:val="24"/>
        </w:rPr>
        <w:t xml:space="preserve">. </w:t>
      </w:r>
      <w:r>
        <w:rPr>
          <w:rFonts w:ascii="Times New Roman" w:hAnsi="Times New Roman"/>
          <w:b/>
          <w:i/>
          <w:szCs w:val="24"/>
        </w:rPr>
        <w:t>Öğrencilerin Bağımlılık Yapan Madde Kullanımı Değişkeni</w:t>
      </w:r>
      <w:r w:rsidRPr="00707D43">
        <w:rPr>
          <w:rFonts w:ascii="Times New Roman" w:hAnsi="Times New Roman"/>
          <w:b/>
          <w:i/>
          <w:szCs w:val="24"/>
        </w:rPr>
        <w:t xml:space="preserve">ne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640" w:type="dxa"/>
        <w:tblInd w:w="210" w:type="dxa"/>
        <w:tblLayout w:type="fixed"/>
        <w:tblCellMar>
          <w:left w:w="30" w:type="dxa"/>
          <w:right w:w="30" w:type="dxa"/>
        </w:tblCellMar>
        <w:tblLook w:val="0000" w:firstRow="0" w:lastRow="0" w:firstColumn="0" w:lastColumn="0" w:noHBand="0" w:noVBand="0"/>
      </w:tblPr>
      <w:tblGrid>
        <w:gridCol w:w="3159"/>
        <w:gridCol w:w="2601"/>
        <w:gridCol w:w="1440"/>
        <w:gridCol w:w="1440"/>
      </w:tblGrid>
      <w:tr w:rsidR="0003501B" w:rsidRPr="00C44B90" w:rsidTr="00726BBE">
        <w:trPr>
          <w:cantSplit/>
          <w:trHeight w:val="178"/>
          <w:tblHeader/>
        </w:trPr>
        <w:tc>
          <w:tcPr>
            <w:tcW w:w="3159"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846F3" w:rsidRDefault="0003501B" w:rsidP="00726BBE">
            <w:pPr>
              <w:autoSpaceDE w:val="0"/>
              <w:autoSpaceDN w:val="0"/>
              <w:adjustRightInd w:val="0"/>
              <w:spacing w:line="240" w:lineRule="auto"/>
              <w:ind w:firstLine="0"/>
              <w:rPr>
                <w:rFonts w:ascii="Times New Roman" w:hAnsi="Times New Roman"/>
                <w:b/>
                <w:sz w:val="20"/>
                <w:szCs w:val="20"/>
              </w:rPr>
            </w:pPr>
            <w:r w:rsidRPr="008846F3">
              <w:rPr>
                <w:rFonts w:ascii="Times New Roman" w:hAnsi="Times New Roman"/>
                <w:b/>
                <w:sz w:val="20"/>
                <w:szCs w:val="20"/>
              </w:rPr>
              <w:t>Değişkenler</w:t>
            </w:r>
          </w:p>
        </w:tc>
        <w:tc>
          <w:tcPr>
            <w:tcW w:w="260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846F3" w:rsidRDefault="0003501B" w:rsidP="00726BBE">
            <w:pPr>
              <w:autoSpaceDE w:val="0"/>
              <w:autoSpaceDN w:val="0"/>
              <w:adjustRightInd w:val="0"/>
              <w:spacing w:line="240" w:lineRule="auto"/>
              <w:rPr>
                <w:rFonts w:ascii="Times New Roman" w:hAnsi="Times New Roman"/>
                <w:b/>
                <w:sz w:val="20"/>
                <w:szCs w:val="20"/>
              </w:rPr>
            </w:pPr>
            <w:r w:rsidRPr="008846F3">
              <w:rPr>
                <w:rFonts w:ascii="Times New Roman" w:hAnsi="Times New Roman"/>
                <w:b/>
                <w:sz w:val="20"/>
                <w:szCs w:val="20"/>
              </w:rPr>
              <w:t>Kategori</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846F3" w:rsidRDefault="0003501B" w:rsidP="00726BBE">
            <w:pPr>
              <w:autoSpaceDE w:val="0"/>
              <w:autoSpaceDN w:val="0"/>
              <w:adjustRightInd w:val="0"/>
              <w:spacing w:line="240" w:lineRule="auto"/>
              <w:jc w:val="center"/>
              <w:rPr>
                <w:rFonts w:ascii="Times New Roman" w:hAnsi="Times New Roman"/>
                <w:b/>
                <w:color w:val="000000"/>
                <w:sz w:val="20"/>
                <w:szCs w:val="20"/>
              </w:rPr>
            </w:pPr>
            <w:proofErr w:type="gramStart"/>
            <w:r w:rsidRPr="008846F3">
              <w:rPr>
                <w:rFonts w:ascii="Times New Roman" w:hAnsi="Times New Roman"/>
                <w:b/>
                <w:color w:val="000000"/>
                <w:sz w:val="20"/>
                <w:szCs w:val="20"/>
              </w:rPr>
              <w:t>f</w:t>
            </w:r>
            <w:proofErr w:type="gramEnd"/>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846F3" w:rsidRDefault="0003501B" w:rsidP="00726BBE">
            <w:pPr>
              <w:autoSpaceDE w:val="0"/>
              <w:autoSpaceDN w:val="0"/>
              <w:adjustRightInd w:val="0"/>
              <w:spacing w:line="240" w:lineRule="auto"/>
              <w:jc w:val="center"/>
              <w:rPr>
                <w:rFonts w:ascii="Times New Roman" w:hAnsi="Times New Roman"/>
                <w:b/>
                <w:color w:val="000000"/>
                <w:sz w:val="20"/>
                <w:szCs w:val="20"/>
              </w:rPr>
            </w:pPr>
            <w:r w:rsidRPr="008846F3">
              <w:rPr>
                <w:rFonts w:ascii="Times New Roman" w:hAnsi="Times New Roman"/>
                <w:b/>
                <w:color w:val="000000"/>
                <w:sz w:val="20"/>
                <w:szCs w:val="20"/>
              </w:rPr>
              <w:t>%</w:t>
            </w:r>
          </w:p>
        </w:tc>
      </w:tr>
      <w:tr w:rsidR="0003501B" w:rsidRPr="00C44B90" w:rsidTr="00726BBE">
        <w:trPr>
          <w:cantSplit/>
          <w:trHeight w:val="118"/>
          <w:tblHeader/>
        </w:trPr>
        <w:tc>
          <w:tcPr>
            <w:tcW w:w="3159"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846F3" w:rsidRDefault="0003501B" w:rsidP="00726BBE">
            <w:pPr>
              <w:autoSpaceDE w:val="0"/>
              <w:autoSpaceDN w:val="0"/>
              <w:adjustRightInd w:val="0"/>
              <w:spacing w:line="240" w:lineRule="auto"/>
              <w:ind w:firstLine="0"/>
              <w:rPr>
                <w:rFonts w:ascii="Times New Roman" w:hAnsi="Times New Roman"/>
                <w:b/>
                <w:color w:val="000000"/>
                <w:sz w:val="20"/>
                <w:szCs w:val="20"/>
              </w:rPr>
            </w:pPr>
            <w:r w:rsidRPr="008846F3">
              <w:rPr>
                <w:rFonts w:ascii="Times New Roman" w:hAnsi="Times New Roman"/>
                <w:b/>
                <w:color w:val="000000"/>
                <w:sz w:val="20"/>
                <w:szCs w:val="20"/>
              </w:rPr>
              <w:t>Bağımlılık Yapan Madde Görüşleri</w:t>
            </w:r>
          </w:p>
        </w:tc>
        <w:tc>
          <w:tcPr>
            <w:tcW w:w="2601" w:type="dxa"/>
            <w:tcBorders>
              <w:top w:val="single" w:sz="4" w:space="0" w:color="auto"/>
            </w:tcBorders>
            <w:shd w:val="clear" w:color="auto" w:fill="FFFFFF"/>
            <w:tcMar>
              <w:top w:w="30" w:type="dxa"/>
              <w:left w:w="30" w:type="dxa"/>
              <w:bottom w:w="30" w:type="dxa"/>
              <w:right w:w="30" w:type="dxa"/>
            </w:tcMar>
          </w:tcPr>
          <w:p w:rsidR="0003501B" w:rsidRPr="00C44B90" w:rsidRDefault="0003501B" w:rsidP="00726BBE">
            <w:pPr>
              <w:autoSpaceDE w:val="0"/>
              <w:autoSpaceDN w:val="0"/>
              <w:adjustRightInd w:val="0"/>
              <w:spacing w:line="240" w:lineRule="auto"/>
              <w:rPr>
                <w:rFonts w:ascii="Times New Roman" w:hAnsi="Times New Roman"/>
                <w:color w:val="000000"/>
                <w:sz w:val="20"/>
                <w:szCs w:val="20"/>
              </w:rPr>
            </w:pPr>
            <w:r w:rsidRPr="00C44B90">
              <w:rPr>
                <w:rFonts w:ascii="Times New Roman" w:hAnsi="Times New Roman"/>
                <w:color w:val="000000"/>
                <w:sz w:val="20"/>
                <w:szCs w:val="20"/>
              </w:rPr>
              <w:t>Sigara İçme</w:t>
            </w:r>
          </w:p>
        </w:tc>
        <w:tc>
          <w:tcPr>
            <w:tcW w:w="1440" w:type="dxa"/>
            <w:tcBorders>
              <w:top w:val="single" w:sz="4" w:space="0" w:color="auto"/>
            </w:tcBorders>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180</w:t>
            </w:r>
          </w:p>
        </w:tc>
        <w:tc>
          <w:tcPr>
            <w:tcW w:w="1440" w:type="dxa"/>
            <w:tcBorders>
              <w:top w:val="single" w:sz="4" w:space="0" w:color="auto"/>
            </w:tcBorders>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19,7</w:t>
            </w:r>
          </w:p>
        </w:tc>
      </w:tr>
      <w:tr w:rsidR="0003501B" w:rsidRPr="00C44B90" w:rsidTr="00726BBE">
        <w:trPr>
          <w:cantSplit/>
          <w:trHeight w:val="143"/>
          <w:tblHeader/>
        </w:trPr>
        <w:tc>
          <w:tcPr>
            <w:tcW w:w="3159" w:type="dxa"/>
            <w:vMerge/>
            <w:shd w:val="clear" w:color="auto" w:fill="FFFFFF"/>
            <w:tcMar>
              <w:top w:w="30" w:type="dxa"/>
              <w:left w:w="30" w:type="dxa"/>
              <w:bottom w:w="30" w:type="dxa"/>
              <w:right w:w="30" w:type="dxa"/>
            </w:tcMar>
          </w:tcPr>
          <w:p w:rsidR="0003501B" w:rsidRPr="008846F3"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601" w:type="dxa"/>
            <w:shd w:val="clear" w:color="auto" w:fill="FFFFFF"/>
            <w:tcMar>
              <w:top w:w="30" w:type="dxa"/>
              <w:left w:w="30" w:type="dxa"/>
              <w:bottom w:w="30" w:type="dxa"/>
              <w:right w:w="30" w:type="dxa"/>
            </w:tcMar>
          </w:tcPr>
          <w:p w:rsidR="0003501B" w:rsidRPr="00C44B90" w:rsidRDefault="0003501B" w:rsidP="00726BBE">
            <w:pPr>
              <w:autoSpaceDE w:val="0"/>
              <w:autoSpaceDN w:val="0"/>
              <w:adjustRightInd w:val="0"/>
              <w:spacing w:line="240" w:lineRule="auto"/>
              <w:rPr>
                <w:rFonts w:ascii="Times New Roman" w:hAnsi="Times New Roman"/>
                <w:color w:val="000000"/>
                <w:sz w:val="20"/>
                <w:szCs w:val="20"/>
              </w:rPr>
            </w:pPr>
            <w:r w:rsidRPr="00C44B90">
              <w:rPr>
                <w:rFonts w:ascii="Times New Roman" w:hAnsi="Times New Roman"/>
                <w:color w:val="000000"/>
                <w:sz w:val="20"/>
                <w:szCs w:val="20"/>
              </w:rPr>
              <w:t>Alkol Kullanma</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72</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7,9</w:t>
            </w:r>
          </w:p>
        </w:tc>
      </w:tr>
      <w:tr w:rsidR="0003501B" w:rsidRPr="00C44B90" w:rsidTr="00726BBE">
        <w:trPr>
          <w:cantSplit/>
          <w:trHeight w:val="143"/>
          <w:tblHeader/>
        </w:trPr>
        <w:tc>
          <w:tcPr>
            <w:tcW w:w="3159" w:type="dxa"/>
            <w:vMerge/>
            <w:shd w:val="clear" w:color="auto" w:fill="FFFFFF"/>
            <w:tcMar>
              <w:top w:w="30" w:type="dxa"/>
              <w:left w:w="30" w:type="dxa"/>
              <w:bottom w:w="30" w:type="dxa"/>
              <w:right w:w="30" w:type="dxa"/>
            </w:tcMar>
          </w:tcPr>
          <w:p w:rsidR="0003501B" w:rsidRPr="008846F3"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601" w:type="dxa"/>
            <w:shd w:val="clear" w:color="auto" w:fill="FFFFFF"/>
            <w:tcMar>
              <w:top w:w="30" w:type="dxa"/>
              <w:left w:w="30" w:type="dxa"/>
              <w:bottom w:w="30" w:type="dxa"/>
              <w:right w:w="30" w:type="dxa"/>
            </w:tcMar>
          </w:tcPr>
          <w:p w:rsidR="0003501B" w:rsidRPr="00C44B90" w:rsidRDefault="0003501B" w:rsidP="00726BBE">
            <w:pPr>
              <w:autoSpaceDE w:val="0"/>
              <w:autoSpaceDN w:val="0"/>
              <w:adjustRightInd w:val="0"/>
              <w:spacing w:line="240" w:lineRule="auto"/>
              <w:rPr>
                <w:rFonts w:ascii="Times New Roman" w:hAnsi="Times New Roman"/>
                <w:color w:val="000000"/>
                <w:sz w:val="20"/>
                <w:szCs w:val="20"/>
              </w:rPr>
            </w:pPr>
            <w:r w:rsidRPr="00C44B90">
              <w:rPr>
                <w:rFonts w:ascii="Times New Roman" w:hAnsi="Times New Roman"/>
                <w:color w:val="000000"/>
                <w:sz w:val="20"/>
                <w:szCs w:val="20"/>
              </w:rPr>
              <w:t>Uyuşturucu Kullanma</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84147F">
              <w:rPr>
                <w:rFonts w:ascii="Times New Roman" w:hAnsi="Times New Roman"/>
                <w:color w:val="000000"/>
                <w:sz w:val="20"/>
                <w:szCs w:val="20"/>
              </w:rPr>
              <w:t>28</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84147F">
              <w:rPr>
                <w:rFonts w:ascii="Times New Roman" w:hAnsi="Times New Roman"/>
                <w:color w:val="000000"/>
                <w:sz w:val="20"/>
                <w:szCs w:val="20"/>
              </w:rPr>
              <w:t>3</w:t>
            </w:r>
          </w:p>
        </w:tc>
      </w:tr>
      <w:tr w:rsidR="0003501B" w:rsidRPr="00C44B90" w:rsidTr="00726BBE">
        <w:trPr>
          <w:cantSplit/>
          <w:trHeight w:val="143"/>
          <w:tblHeader/>
        </w:trPr>
        <w:tc>
          <w:tcPr>
            <w:tcW w:w="3159" w:type="dxa"/>
            <w:vMerge/>
            <w:shd w:val="clear" w:color="auto" w:fill="FFFFFF"/>
            <w:tcMar>
              <w:top w:w="30" w:type="dxa"/>
              <w:left w:w="30" w:type="dxa"/>
              <w:bottom w:w="30" w:type="dxa"/>
              <w:right w:w="30" w:type="dxa"/>
            </w:tcMar>
          </w:tcPr>
          <w:p w:rsidR="0003501B" w:rsidRPr="008846F3"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601" w:type="dxa"/>
            <w:shd w:val="clear" w:color="auto" w:fill="FFFFFF"/>
            <w:tcMar>
              <w:top w:w="30" w:type="dxa"/>
              <w:left w:w="30" w:type="dxa"/>
              <w:bottom w:w="30" w:type="dxa"/>
              <w:right w:w="30" w:type="dxa"/>
            </w:tcMar>
          </w:tcPr>
          <w:p w:rsidR="0003501B" w:rsidRPr="00C44B90" w:rsidRDefault="0003501B" w:rsidP="00726BBE">
            <w:pPr>
              <w:autoSpaceDE w:val="0"/>
              <w:autoSpaceDN w:val="0"/>
              <w:adjustRightInd w:val="0"/>
              <w:spacing w:line="240" w:lineRule="auto"/>
              <w:rPr>
                <w:rFonts w:ascii="Times New Roman" w:hAnsi="Times New Roman"/>
                <w:color w:val="000000"/>
                <w:sz w:val="20"/>
                <w:szCs w:val="20"/>
              </w:rPr>
            </w:pPr>
            <w:r w:rsidRPr="00C44B90">
              <w:rPr>
                <w:rFonts w:ascii="Times New Roman" w:hAnsi="Times New Roman"/>
                <w:color w:val="000000"/>
                <w:sz w:val="20"/>
                <w:szCs w:val="20"/>
              </w:rPr>
              <w:t>Hepsi</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62</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6,8</w:t>
            </w:r>
          </w:p>
        </w:tc>
      </w:tr>
      <w:tr w:rsidR="0003501B" w:rsidRPr="00C44B90" w:rsidTr="00726BBE">
        <w:trPr>
          <w:cantSplit/>
          <w:trHeight w:val="137"/>
          <w:tblHeader/>
        </w:trPr>
        <w:tc>
          <w:tcPr>
            <w:tcW w:w="3159" w:type="dxa"/>
            <w:vMerge/>
            <w:tcBorders>
              <w:bottom w:val="single" w:sz="4" w:space="0" w:color="auto"/>
            </w:tcBorders>
            <w:shd w:val="clear" w:color="auto" w:fill="FFFFFF"/>
            <w:tcMar>
              <w:top w:w="30" w:type="dxa"/>
              <w:left w:w="30" w:type="dxa"/>
              <w:bottom w:w="30" w:type="dxa"/>
              <w:right w:w="30" w:type="dxa"/>
            </w:tcMar>
          </w:tcPr>
          <w:p w:rsidR="0003501B" w:rsidRPr="008846F3"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2601" w:type="dxa"/>
            <w:tcBorders>
              <w:bottom w:val="single" w:sz="4" w:space="0" w:color="auto"/>
            </w:tcBorders>
            <w:shd w:val="clear" w:color="auto" w:fill="FFFFFF"/>
            <w:tcMar>
              <w:top w:w="30" w:type="dxa"/>
              <w:left w:w="30" w:type="dxa"/>
              <w:bottom w:w="30" w:type="dxa"/>
              <w:right w:w="30" w:type="dxa"/>
            </w:tcMar>
          </w:tcPr>
          <w:p w:rsidR="0003501B" w:rsidRPr="00C44B90" w:rsidRDefault="0003501B" w:rsidP="00726BBE">
            <w:pPr>
              <w:autoSpaceDE w:val="0"/>
              <w:autoSpaceDN w:val="0"/>
              <w:adjustRightInd w:val="0"/>
              <w:spacing w:line="240" w:lineRule="auto"/>
              <w:rPr>
                <w:rFonts w:ascii="Times New Roman" w:hAnsi="Times New Roman"/>
                <w:color w:val="000000"/>
                <w:sz w:val="20"/>
                <w:szCs w:val="20"/>
              </w:rPr>
            </w:pPr>
            <w:r w:rsidRPr="00C44B90">
              <w:rPr>
                <w:rFonts w:ascii="Times New Roman" w:hAnsi="Times New Roman"/>
                <w:color w:val="000000"/>
                <w:sz w:val="20"/>
                <w:szCs w:val="20"/>
              </w:rPr>
              <w:t>Hiçbiri</w:t>
            </w:r>
          </w:p>
        </w:tc>
        <w:tc>
          <w:tcPr>
            <w:tcW w:w="1440" w:type="dxa"/>
            <w:tcBorders>
              <w:bottom w:val="single" w:sz="4" w:space="0" w:color="auto"/>
            </w:tcBorders>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571</w:t>
            </w:r>
          </w:p>
        </w:tc>
        <w:tc>
          <w:tcPr>
            <w:tcW w:w="1440" w:type="dxa"/>
            <w:tcBorders>
              <w:bottom w:val="single" w:sz="4" w:space="0" w:color="auto"/>
            </w:tcBorders>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62,5</w:t>
            </w:r>
          </w:p>
        </w:tc>
      </w:tr>
    </w:tbl>
    <w:p w:rsidR="0003501B" w:rsidRDefault="0003501B" w:rsidP="0003501B">
      <w:pPr>
        <w:autoSpaceDE w:val="0"/>
        <w:autoSpaceDN w:val="0"/>
        <w:adjustRightInd w:val="0"/>
        <w:spacing w:line="400" w:lineRule="atLeast"/>
        <w:rPr>
          <w:rFonts w:ascii="Times New Roman" w:hAnsi="Times New Roman"/>
          <w:szCs w:val="24"/>
        </w:rPr>
      </w:pPr>
    </w:p>
    <w:p w:rsidR="0003501B" w:rsidRDefault="0003501B" w:rsidP="0003501B">
      <w:pPr>
        <w:spacing w:line="276" w:lineRule="auto"/>
        <w:ind w:firstLine="708"/>
        <w:rPr>
          <w:rFonts w:ascii="Times New Roman" w:hAnsi="Times New Roman"/>
          <w:szCs w:val="24"/>
        </w:rPr>
      </w:pPr>
      <w:r w:rsidRPr="00707D43">
        <w:rPr>
          <w:rFonts w:ascii="Times New Roman" w:eastAsia="TimesNewRomanPS-ItalicMT" w:hAnsi="Times New Roman"/>
          <w:iCs/>
          <w:szCs w:val="24"/>
        </w:rPr>
        <w:t>Tablo 4.</w:t>
      </w:r>
      <w:r>
        <w:rPr>
          <w:rFonts w:ascii="Times New Roman" w:eastAsia="TimesNewRomanPS-ItalicMT" w:hAnsi="Times New Roman"/>
          <w:iCs/>
          <w:szCs w:val="24"/>
        </w:rPr>
        <w:t xml:space="preserve">2.5. </w:t>
      </w:r>
      <w:r w:rsidRPr="00707D43">
        <w:rPr>
          <w:rFonts w:ascii="Times New Roman" w:eastAsia="TimesNewRomanPS-ItalicMT" w:hAnsi="Times New Roman"/>
          <w:iCs/>
          <w:szCs w:val="24"/>
        </w:rPr>
        <w:t xml:space="preserve">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bağımlılık yapan madde kullanımı ile ilgili görüşlerine bakıldığında, 511 tanesinin (% 62,5) herhangi bir bağımlılık yapan madde kullanmadığı, 180 tanesinin (% 19,7) bağımlılığı sigara içme olarak ifade ettiği, </w:t>
      </w:r>
      <w:proofErr w:type="gramStart"/>
      <w:r>
        <w:rPr>
          <w:rFonts w:ascii="Times New Roman" w:hAnsi="Times New Roman"/>
          <w:szCs w:val="24"/>
        </w:rPr>
        <w:t>72  tanesinin</w:t>
      </w:r>
      <w:proofErr w:type="gramEnd"/>
      <w:r>
        <w:rPr>
          <w:rFonts w:ascii="Times New Roman" w:hAnsi="Times New Roman"/>
          <w:szCs w:val="24"/>
        </w:rPr>
        <w:t xml:space="preserve"> (% 7,9) bağımlılığı alkol kullanma olarak ifade ettiği, 62 tanesinin (% 6,8) bağımlılığı sigara, alkol ve uyuşturucu kullanma olarak ifade ettiği, 28 tanesinin (% 3) bağımlılığı uyuşturucu kullanma olarak ifade ettiği görülmektedir.</w:t>
      </w:r>
    </w:p>
    <w:p w:rsidR="0003501B" w:rsidRDefault="0003501B" w:rsidP="0003501B">
      <w:pPr>
        <w:autoSpaceDE w:val="0"/>
        <w:autoSpaceDN w:val="0"/>
        <w:adjustRightInd w:val="0"/>
        <w:spacing w:line="400" w:lineRule="atLeast"/>
        <w:rPr>
          <w:rFonts w:ascii="Times New Roman" w:hAnsi="Times New Roman"/>
          <w:szCs w:val="24"/>
        </w:rPr>
      </w:pPr>
    </w:p>
    <w:p w:rsidR="0003501B" w:rsidRPr="006B6EED" w:rsidRDefault="0003501B" w:rsidP="0003501B">
      <w:pPr>
        <w:spacing w:line="276" w:lineRule="auto"/>
        <w:ind w:firstLine="0"/>
        <w:rPr>
          <w:rFonts w:ascii="Times New Roman" w:hAnsi="Times New Roman"/>
          <w:bCs/>
          <w:color w:val="000000"/>
          <w:szCs w:val="24"/>
        </w:rPr>
      </w:pPr>
      <w:r w:rsidRPr="00707D43">
        <w:rPr>
          <w:rFonts w:ascii="Times New Roman" w:hAnsi="Times New Roman"/>
          <w:b/>
          <w:bCs/>
          <w:color w:val="000000"/>
          <w:szCs w:val="24"/>
        </w:rPr>
        <w:t>Tablo</w:t>
      </w:r>
      <w:r>
        <w:rPr>
          <w:rFonts w:ascii="Times New Roman" w:hAnsi="Times New Roman"/>
          <w:b/>
          <w:bCs/>
          <w:color w:val="000000"/>
          <w:szCs w:val="24"/>
        </w:rPr>
        <w:t xml:space="preserve"> 4.2.6</w:t>
      </w:r>
      <w:r w:rsidRPr="00707D43">
        <w:rPr>
          <w:rFonts w:ascii="Times New Roman" w:hAnsi="Times New Roman"/>
          <w:b/>
          <w:bCs/>
          <w:color w:val="000000"/>
          <w:szCs w:val="24"/>
        </w:rPr>
        <w:t xml:space="preserve">. </w:t>
      </w:r>
      <w:r>
        <w:rPr>
          <w:rFonts w:ascii="Times New Roman" w:hAnsi="Times New Roman"/>
          <w:b/>
          <w:i/>
          <w:szCs w:val="24"/>
        </w:rPr>
        <w:t>Öğrencilerin Hayattan Memnuniyet Değişkenine</w:t>
      </w:r>
      <w:r w:rsidRPr="00707D43">
        <w:rPr>
          <w:rFonts w:ascii="Times New Roman" w:hAnsi="Times New Roman"/>
          <w:b/>
          <w:i/>
          <w:szCs w:val="24"/>
        </w:rPr>
        <w:t xml:space="preserve"> İlişkin </w:t>
      </w:r>
      <w:proofErr w:type="spellStart"/>
      <w:r w:rsidRPr="00707D43">
        <w:rPr>
          <w:rFonts w:ascii="Times New Roman" w:hAnsi="Times New Roman"/>
          <w:b/>
          <w:i/>
          <w:szCs w:val="24"/>
        </w:rPr>
        <w:t>Betimsel</w:t>
      </w:r>
      <w:proofErr w:type="spellEnd"/>
      <w:r w:rsidRPr="00707D43">
        <w:rPr>
          <w:rFonts w:ascii="Times New Roman" w:hAnsi="Times New Roman"/>
          <w:b/>
          <w:i/>
          <w:szCs w:val="24"/>
        </w:rPr>
        <w:t xml:space="preserve"> İstatistikleri</w:t>
      </w:r>
    </w:p>
    <w:tbl>
      <w:tblPr>
        <w:tblW w:w="8640" w:type="dxa"/>
        <w:tblInd w:w="210" w:type="dxa"/>
        <w:tblLayout w:type="fixed"/>
        <w:tblCellMar>
          <w:left w:w="30" w:type="dxa"/>
          <w:right w:w="30" w:type="dxa"/>
        </w:tblCellMar>
        <w:tblLook w:val="0000" w:firstRow="0" w:lastRow="0" w:firstColumn="0" w:lastColumn="0" w:noHBand="0" w:noVBand="0"/>
      </w:tblPr>
      <w:tblGrid>
        <w:gridCol w:w="2700"/>
        <w:gridCol w:w="3060"/>
        <w:gridCol w:w="1440"/>
        <w:gridCol w:w="1440"/>
      </w:tblGrid>
      <w:tr w:rsidR="0003501B" w:rsidRPr="006B6EED" w:rsidTr="00726BBE">
        <w:trPr>
          <w:cantSplit/>
          <w:trHeight w:val="211"/>
          <w:tblHeader/>
        </w:trPr>
        <w:tc>
          <w:tcPr>
            <w:tcW w:w="27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8A4F99" w:rsidRDefault="0003501B" w:rsidP="00726BBE">
            <w:pPr>
              <w:autoSpaceDE w:val="0"/>
              <w:autoSpaceDN w:val="0"/>
              <w:adjustRightInd w:val="0"/>
              <w:spacing w:line="240" w:lineRule="auto"/>
              <w:ind w:firstLine="0"/>
              <w:rPr>
                <w:rFonts w:ascii="Times New Roman" w:hAnsi="Times New Roman"/>
                <w:b/>
                <w:sz w:val="20"/>
                <w:szCs w:val="20"/>
              </w:rPr>
            </w:pPr>
            <w:r w:rsidRPr="008A4F99">
              <w:rPr>
                <w:rFonts w:ascii="Times New Roman" w:hAnsi="Times New Roman"/>
                <w:b/>
                <w:sz w:val="20"/>
                <w:szCs w:val="20"/>
              </w:rPr>
              <w:t>Değişkenler</w:t>
            </w:r>
          </w:p>
        </w:tc>
        <w:tc>
          <w:tcPr>
            <w:tcW w:w="306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6B6EED" w:rsidRDefault="0003501B" w:rsidP="00726BBE">
            <w:pPr>
              <w:autoSpaceDE w:val="0"/>
              <w:autoSpaceDN w:val="0"/>
              <w:adjustRightInd w:val="0"/>
              <w:spacing w:line="240" w:lineRule="auto"/>
              <w:rPr>
                <w:rFonts w:ascii="Times New Roman" w:hAnsi="Times New Roman"/>
                <w:b/>
                <w:sz w:val="20"/>
                <w:szCs w:val="20"/>
              </w:rPr>
            </w:pPr>
            <w:r w:rsidRPr="006B6EED">
              <w:rPr>
                <w:rFonts w:ascii="Times New Roman" w:hAnsi="Times New Roman"/>
                <w:b/>
                <w:sz w:val="20"/>
                <w:szCs w:val="20"/>
              </w:rPr>
              <w:t>Kategori</w:t>
            </w:r>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6B6EED" w:rsidRDefault="0003501B" w:rsidP="00726BBE">
            <w:pPr>
              <w:autoSpaceDE w:val="0"/>
              <w:autoSpaceDN w:val="0"/>
              <w:adjustRightInd w:val="0"/>
              <w:spacing w:line="240" w:lineRule="auto"/>
              <w:jc w:val="center"/>
              <w:rPr>
                <w:rFonts w:ascii="Times New Roman" w:hAnsi="Times New Roman"/>
                <w:b/>
                <w:color w:val="000000"/>
                <w:sz w:val="20"/>
                <w:szCs w:val="20"/>
              </w:rPr>
            </w:pPr>
            <w:proofErr w:type="gramStart"/>
            <w:r w:rsidRPr="006B6EED">
              <w:rPr>
                <w:rFonts w:ascii="Times New Roman" w:hAnsi="Times New Roman"/>
                <w:b/>
                <w:color w:val="000000"/>
                <w:sz w:val="20"/>
                <w:szCs w:val="20"/>
              </w:rPr>
              <w:t>f</w:t>
            </w:r>
            <w:proofErr w:type="gramEnd"/>
          </w:p>
        </w:tc>
        <w:tc>
          <w:tcPr>
            <w:tcW w:w="14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03501B" w:rsidRPr="006B6EED" w:rsidRDefault="0003501B" w:rsidP="00726BBE">
            <w:pPr>
              <w:autoSpaceDE w:val="0"/>
              <w:autoSpaceDN w:val="0"/>
              <w:adjustRightInd w:val="0"/>
              <w:spacing w:line="240" w:lineRule="auto"/>
              <w:jc w:val="center"/>
              <w:rPr>
                <w:rFonts w:ascii="Times New Roman" w:hAnsi="Times New Roman"/>
                <w:b/>
                <w:color w:val="000000"/>
                <w:sz w:val="20"/>
                <w:szCs w:val="20"/>
              </w:rPr>
            </w:pPr>
            <w:r w:rsidRPr="006B6EED">
              <w:rPr>
                <w:rFonts w:ascii="Times New Roman" w:hAnsi="Times New Roman"/>
                <w:b/>
                <w:color w:val="000000"/>
                <w:sz w:val="20"/>
                <w:szCs w:val="20"/>
              </w:rPr>
              <w:t>%</w:t>
            </w:r>
          </w:p>
        </w:tc>
      </w:tr>
      <w:tr w:rsidR="0003501B" w:rsidRPr="006B6EED" w:rsidTr="00726BBE">
        <w:trPr>
          <w:cantSplit/>
          <w:trHeight w:val="92"/>
          <w:tblHeader/>
        </w:trPr>
        <w:tc>
          <w:tcPr>
            <w:tcW w:w="2700" w:type="dxa"/>
            <w:vMerge w:val="restart"/>
            <w:tcBorders>
              <w:top w:val="single" w:sz="4" w:space="0" w:color="auto"/>
            </w:tcBorders>
            <w:shd w:val="clear" w:color="auto" w:fill="FFFFFF"/>
            <w:tcMar>
              <w:top w:w="30" w:type="dxa"/>
              <w:left w:w="30" w:type="dxa"/>
              <w:bottom w:w="30" w:type="dxa"/>
              <w:right w:w="30" w:type="dxa"/>
            </w:tcMar>
            <w:vAlign w:val="center"/>
          </w:tcPr>
          <w:p w:rsidR="0003501B" w:rsidRPr="008A4F99" w:rsidRDefault="0003501B" w:rsidP="00726BBE">
            <w:pPr>
              <w:autoSpaceDE w:val="0"/>
              <w:autoSpaceDN w:val="0"/>
              <w:adjustRightInd w:val="0"/>
              <w:spacing w:line="240" w:lineRule="auto"/>
              <w:ind w:firstLine="0"/>
              <w:rPr>
                <w:rFonts w:ascii="Times New Roman" w:hAnsi="Times New Roman"/>
                <w:b/>
                <w:color w:val="000000"/>
                <w:sz w:val="20"/>
                <w:szCs w:val="20"/>
              </w:rPr>
            </w:pPr>
            <w:r w:rsidRPr="008A4F99">
              <w:rPr>
                <w:rFonts w:ascii="Times New Roman" w:hAnsi="Times New Roman"/>
                <w:b/>
                <w:color w:val="000000"/>
                <w:sz w:val="20"/>
                <w:szCs w:val="20"/>
              </w:rPr>
              <w:t>Hayattan Memnuniyet</w:t>
            </w:r>
          </w:p>
        </w:tc>
        <w:tc>
          <w:tcPr>
            <w:tcW w:w="3060" w:type="dxa"/>
            <w:tcBorders>
              <w:top w:val="single" w:sz="4" w:space="0" w:color="auto"/>
            </w:tcBorders>
            <w:shd w:val="clear" w:color="auto" w:fill="FFFFFF"/>
            <w:tcMar>
              <w:top w:w="30" w:type="dxa"/>
              <w:left w:w="30" w:type="dxa"/>
              <w:bottom w:w="30" w:type="dxa"/>
              <w:right w:w="30" w:type="dxa"/>
            </w:tcMar>
          </w:tcPr>
          <w:p w:rsidR="0003501B" w:rsidRPr="006B6EED" w:rsidRDefault="0003501B" w:rsidP="00726BBE">
            <w:pPr>
              <w:autoSpaceDE w:val="0"/>
              <w:autoSpaceDN w:val="0"/>
              <w:adjustRightInd w:val="0"/>
              <w:spacing w:line="240" w:lineRule="auto"/>
              <w:rPr>
                <w:rFonts w:ascii="Times New Roman" w:hAnsi="Times New Roman"/>
                <w:color w:val="000000"/>
                <w:sz w:val="20"/>
                <w:szCs w:val="20"/>
              </w:rPr>
            </w:pPr>
            <w:r w:rsidRPr="006B6EED">
              <w:rPr>
                <w:rFonts w:ascii="Times New Roman" w:hAnsi="Times New Roman"/>
                <w:color w:val="000000"/>
                <w:sz w:val="20"/>
                <w:szCs w:val="20"/>
              </w:rPr>
              <w:t>H</w:t>
            </w:r>
            <w:r>
              <w:rPr>
                <w:rFonts w:ascii="Times New Roman" w:hAnsi="Times New Roman"/>
                <w:color w:val="000000"/>
                <w:sz w:val="20"/>
                <w:szCs w:val="20"/>
              </w:rPr>
              <w:t>iç</w:t>
            </w:r>
            <w:r w:rsidRPr="006B6EED">
              <w:rPr>
                <w:rFonts w:ascii="Times New Roman" w:hAnsi="Times New Roman"/>
                <w:color w:val="000000"/>
                <w:sz w:val="20"/>
                <w:szCs w:val="20"/>
              </w:rPr>
              <w:t xml:space="preserve"> Memnun De</w:t>
            </w:r>
            <w:r>
              <w:rPr>
                <w:rFonts w:ascii="Times New Roman" w:hAnsi="Times New Roman"/>
                <w:color w:val="000000"/>
                <w:sz w:val="20"/>
                <w:szCs w:val="20"/>
              </w:rPr>
              <w:t>ğilim</w:t>
            </w:r>
          </w:p>
        </w:tc>
        <w:tc>
          <w:tcPr>
            <w:tcW w:w="1440" w:type="dxa"/>
            <w:tcBorders>
              <w:top w:val="single" w:sz="4" w:space="0" w:color="auto"/>
            </w:tcBorders>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83629D">
              <w:rPr>
                <w:rFonts w:ascii="Times New Roman" w:hAnsi="Times New Roman"/>
                <w:color w:val="000000"/>
                <w:sz w:val="20"/>
                <w:szCs w:val="20"/>
              </w:rPr>
              <w:t>49</w:t>
            </w:r>
          </w:p>
        </w:tc>
        <w:tc>
          <w:tcPr>
            <w:tcW w:w="1440" w:type="dxa"/>
            <w:tcBorders>
              <w:top w:val="single" w:sz="4" w:space="0" w:color="auto"/>
            </w:tcBorders>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83629D">
              <w:rPr>
                <w:rFonts w:ascii="Times New Roman" w:hAnsi="Times New Roman"/>
                <w:color w:val="000000"/>
                <w:sz w:val="20"/>
                <w:szCs w:val="20"/>
              </w:rPr>
              <w:t>5,3</w:t>
            </w:r>
          </w:p>
        </w:tc>
      </w:tr>
      <w:tr w:rsidR="0003501B" w:rsidRPr="006B6EED" w:rsidTr="00726BBE">
        <w:trPr>
          <w:cantSplit/>
          <w:trHeight w:val="125"/>
          <w:tblHeader/>
        </w:trPr>
        <w:tc>
          <w:tcPr>
            <w:tcW w:w="2700" w:type="dxa"/>
            <w:vMerge/>
            <w:shd w:val="clear" w:color="auto" w:fill="FFFFFF"/>
            <w:tcMar>
              <w:top w:w="30" w:type="dxa"/>
              <w:left w:w="30" w:type="dxa"/>
              <w:bottom w:w="30" w:type="dxa"/>
              <w:right w:w="30" w:type="dxa"/>
            </w:tcMar>
            <w:vAlign w:val="center"/>
          </w:tcPr>
          <w:p w:rsidR="0003501B" w:rsidRPr="008A4F99"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shd w:val="clear" w:color="auto" w:fill="FFFFFF"/>
            <w:tcMar>
              <w:top w:w="30" w:type="dxa"/>
              <w:left w:w="30" w:type="dxa"/>
              <w:bottom w:w="30" w:type="dxa"/>
              <w:right w:w="30" w:type="dxa"/>
            </w:tcMar>
          </w:tcPr>
          <w:p w:rsidR="0003501B" w:rsidRPr="006B6EED" w:rsidRDefault="0003501B" w:rsidP="00726BBE">
            <w:pPr>
              <w:autoSpaceDE w:val="0"/>
              <w:autoSpaceDN w:val="0"/>
              <w:adjustRightInd w:val="0"/>
              <w:spacing w:line="240" w:lineRule="auto"/>
              <w:rPr>
                <w:rFonts w:ascii="Times New Roman" w:hAnsi="Times New Roman"/>
                <w:color w:val="000000"/>
                <w:sz w:val="20"/>
                <w:szCs w:val="20"/>
              </w:rPr>
            </w:pPr>
            <w:r w:rsidRPr="006B6EED">
              <w:rPr>
                <w:rFonts w:ascii="Times New Roman" w:hAnsi="Times New Roman"/>
                <w:color w:val="000000"/>
                <w:sz w:val="20"/>
                <w:szCs w:val="20"/>
              </w:rPr>
              <w:t>Memnun De</w:t>
            </w:r>
            <w:r>
              <w:rPr>
                <w:rFonts w:ascii="Times New Roman" w:hAnsi="Times New Roman"/>
                <w:color w:val="000000"/>
                <w:sz w:val="20"/>
                <w:szCs w:val="20"/>
              </w:rPr>
              <w:t>ğilim</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88</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9,6</w:t>
            </w:r>
          </w:p>
        </w:tc>
      </w:tr>
      <w:tr w:rsidR="0003501B" w:rsidRPr="006B6EED" w:rsidTr="00726BBE">
        <w:trPr>
          <w:cantSplit/>
          <w:trHeight w:val="125"/>
          <w:tblHeader/>
        </w:trPr>
        <w:tc>
          <w:tcPr>
            <w:tcW w:w="2700" w:type="dxa"/>
            <w:vMerge/>
            <w:shd w:val="clear" w:color="auto" w:fill="FFFFFF"/>
            <w:tcMar>
              <w:top w:w="30" w:type="dxa"/>
              <w:left w:w="30" w:type="dxa"/>
              <w:bottom w:w="30" w:type="dxa"/>
              <w:right w:w="30" w:type="dxa"/>
            </w:tcMar>
            <w:vAlign w:val="center"/>
          </w:tcPr>
          <w:p w:rsidR="0003501B" w:rsidRPr="008A4F99"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shd w:val="clear" w:color="auto" w:fill="FFFFFF"/>
            <w:tcMar>
              <w:top w:w="30" w:type="dxa"/>
              <w:left w:w="30" w:type="dxa"/>
              <w:bottom w:w="30" w:type="dxa"/>
              <w:right w:w="30" w:type="dxa"/>
            </w:tcMar>
          </w:tcPr>
          <w:p w:rsidR="0003501B" w:rsidRPr="006B6EED" w:rsidRDefault="0003501B" w:rsidP="00726BBE">
            <w:pPr>
              <w:autoSpaceDE w:val="0"/>
              <w:autoSpaceDN w:val="0"/>
              <w:adjustRightInd w:val="0"/>
              <w:spacing w:line="240" w:lineRule="auto"/>
              <w:rPr>
                <w:rFonts w:ascii="Times New Roman" w:hAnsi="Times New Roman"/>
                <w:color w:val="000000"/>
                <w:sz w:val="20"/>
                <w:szCs w:val="20"/>
              </w:rPr>
            </w:pPr>
            <w:r w:rsidRPr="006B6EED">
              <w:rPr>
                <w:rFonts w:ascii="Times New Roman" w:hAnsi="Times New Roman"/>
                <w:color w:val="000000"/>
                <w:sz w:val="20"/>
                <w:szCs w:val="20"/>
              </w:rPr>
              <w:t>Kararsızım</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201</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22,0</w:t>
            </w:r>
          </w:p>
        </w:tc>
      </w:tr>
      <w:tr w:rsidR="0003501B" w:rsidRPr="006B6EED" w:rsidTr="00726BBE">
        <w:trPr>
          <w:cantSplit/>
          <w:trHeight w:val="125"/>
          <w:tblHeader/>
        </w:trPr>
        <w:tc>
          <w:tcPr>
            <w:tcW w:w="2700" w:type="dxa"/>
            <w:vMerge/>
            <w:shd w:val="clear" w:color="auto" w:fill="FFFFFF"/>
            <w:tcMar>
              <w:top w:w="30" w:type="dxa"/>
              <w:left w:w="30" w:type="dxa"/>
              <w:bottom w:w="30" w:type="dxa"/>
              <w:right w:w="30" w:type="dxa"/>
            </w:tcMar>
            <w:vAlign w:val="center"/>
          </w:tcPr>
          <w:p w:rsidR="0003501B" w:rsidRPr="008A4F99"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shd w:val="clear" w:color="auto" w:fill="FFFFFF"/>
            <w:tcMar>
              <w:top w:w="30" w:type="dxa"/>
              <w:left w:w="30" w:type="dxa"/>
              <w:bottom w:w="30" w:type="dxa"/>
              <w:right w:w="30" w:type="dxa"/>
            </w:tcMar>
          </w:tcPr>
          <w:p w:rsidR="0003501B" w:rsidRPr="006B6EED" w:rsidRDefault="0003501B" w:rsidP="00726BBE">
            <w:pPr>
              <w:autoSpaceDE w:val="0"/>
              <w:autoSpaceDN w:val="0"/>
              <w:adjustRightInd w:val="0"/>
              <w:spacing w:line="240" w:lineRule="auto"/>
              <w:rPr>
                <w:rFonts w:ascii="Times New Roman" w:hAnsi="Times New Roman"/>
                <w:color w:val="000000"/>
                <w:sz w:val="20"/>
                <w:szCs w:val="20"/>
              </w:rPr>
            </w:pPr>
            <w:r w:rsidRPr="006B6EED">
              <w:rPr>
                <w:rFonts w:ascii="Times New Roman" w:hAnsi="Times New Roman"/>
                <w:color w:val="000000"/>
                <w:sz w:val="20"/>
                <w:szCs w:val="20"/>
              </w:rPr>
              <w:t>Memnunum</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470</w:t>
            </w:r>
          </w:p>
        </w:tc>
        <w:tc>
          <w:tcPr>
            <w:tcW w:w="1440" w:type="dxa"/>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51,5</w:t>
            </w:r>
          </w:p>
        </w:tc>
      </w:tr>
      <w:tr w:rsidR="0003501B" w:rsidRPr="006B6EED" w:rsidTr="00726BBE">
        <w:trPr>
          <w:cantSplit/>
          <w:trHeight w:val="125"/>
          <w:tblHeader/>
        </w:trPr>
        <w:tc>
          <w:tcPr>
            <w:tcW w:w="2700" w:type="dxa"/>
            <w:vMerge/>
            <w:tcBorders>
              <w:bottom w:val="single" w:sz="4" w:space="0" w:color="auto"/>
            </w:tcBorders>
            <w:shd w:val="clear" w:color="auto" w:fill="FFFFFF"/>
            <w:tcMar>
              <w:top w:w="30" w:type="dxa"/>
              <w:left w:w="30" w:type="dxa"/>
              <w:bottom w:w="30" w:type="dxa"/>
              <w:right w:w="30" w:type="dxa"/>
            </w:tcMar>
            <w:vAlign w:val="center"/>
          </w:tcPr>
          <w:p w:rsidR="0003501B" w:rsidRPr="008A4F99" w:rsidRDefault="0003501B" w:rsidP="00726BBE">
            <w:pPr>
              <w:autoSpaceDE w:val="0"/>
              <w:autoSpaceDN w:val="0"/>
              <w:adjustRightInd w:val="0"/>
              <w:spacing w:line="240" w:lineRule="auto"/>
              <w:ind w:firstLine="0"/>
              <w:rPr>
                <w:rFonts w:ascii="Times New Roman" w:hAnsi="Times New Roman"/>
                <w:b/>
                <w:color w:val="000000"/>
                <w:sz w:val="20"/>
                <w:szCs w:val="20"/>
              </w:rPr>
            </w:pPr>
          </w:p>
        </w:tc>
        <w:tc>
          <w:tcPr>
            <w:tcW w:w="3060" w:type="dxa"/>
            <w:tcBorders>
              <w:bottom w:val="single" w:sz="4" w:space="0" w:color="auto"/>
            </w:tcBorders>
            <w:shd w:val="clear" w:color="auto" w:fill="FFFFFF"/>
            <w:tcMar>
              <w:top w:w="30" w:type="dxa"/>
              <w:left w:w="30" w:type="dxa"/>
              <w:bottom w:w="30" w:type="dxa"/>
              <w:right w:w="30" w:type="dxa"/>
            </w:tcMar>
          </w:tcPr>
          <w:p w:rsidR="0003501B" w:rsidRPr="006B6EED" w:rsidRDefault="0003501B" w:rsidP="00726BBE">
            <w:pPr>
              <w:autoSpaceDE w:val="0"/>
              <w:autoSpaceDN w:val="0"/>
              <w:adjustRightInd w:val="0"/>
              <w:spacing w:line="240" w:lineRule="auto"/>
              <w:rPr>
                <w:rFonts w:ascii="Times New Roman" w:hAnsi="Times New Roman"/>
                <w:color w:val="000000"/>
                <w:sz w:val="20"/>
                <w:szCs w:val="20"/>
              </w:rPr>
            </w:pPr>
            <w:r>
              <w:rPr>
                <w:rFonts w:ascii="Times New Roman" w:hAnsi="Times New Roman"/>
                <w:color w:val="000000"/>
                <w:sz w:val="20"/>
                <w:szCs w:val="20"/>
              </w:rPr>
              <w:t>Çok</w:t>
            </w:r>
            <w:r w:rsidRPr="006B6EED">
              <w:rPr>
                <w:rFonts w:ascii="Times New Roman" w:hAnsi="Times New Roman"/>
                <w:color w:val="000000"/>
                <w:sz w:val="20"/>
                <w:szCs w:val="20"/>
              </w:rPr>
              <w:t xml:space="preserve"> Memnunum</w:t>
            </w:r>
          </w:p>
        </w:tc>
        <w:tc>
          <w:tcPr>
            <w:tcW w:w="1440" w:type="dxa"/>
            <w:tcBorders>
              <w:bottom w:val="single" w:sz="4" w:space="0" w:color="auto"/>
            </w:tcBorders>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104</w:t>
            </w:r>
          </w:p>
        </w:tc>
        <w:tc>
          <w:tcPr>
            <w:tcW w:w="1440" w:type="dxa"/>
            <w:tcBorders>
              <w:bottom w:val="single" w:sz="4" w:space="0" w:color="auto"/>
            </w:tcBorders>
            <w:shd w:val="clear" w:color="auto" w:fill="FFFFFF"/>
            <w:tcMar>
              <w:top w:w="30" w:type="dxa"/>
              <w:left w:w="30" w:type="dxa"/>
              <w:bottom w:w="30" w:type="dxa"/>
              <w:right w:w="30" w:type="dxa"/>
            </w:tcMar>
          </w:tcPr>
          <w:p w:rsidR="0003501B" w:rsidRPr="003F3DA7" w:rsidRDefault="0003501B" w:rsidP="00726BBE">
            <w:pPr>
              <w:autoSpaceDE w:val="0"/>
              <w:autoSpaceDN w:val="0"/>
              <w:adjustRightInd w:val="0"/>
              <w:spacing w:line="240" w:lineRule="auto"/>
              <w:jc w:val="center"/>
              <w:rPr>
                <w:rFonts w:ascii="Times New Roman" w:hAnsi="Times New Roman"/>
                <w:color w:val="000000"/>
                <w:sz w:val="20"/>
                <w:szCs w:val="20"/>
              </w:rPr>
            </w:pPr>
            <w:r w:rsidRPr="003F3DA7">
              <w:rPr>
                <w:rFonts w:ascii="Times New Roman" w:hAnsi="Times New Roman"/>
                <w:color w:val="000000"/>
                <w:sz w:val="20"/>
                <w:szCs w:val="20"/>
              </w:rPr>
              <w:t>11,4</w:t>
            </w:r>
          </w:p>
        </w:tc>
      </w:tr>
    </w:tbl>
    <w:p w:rsidR="0003501B" w:rsidRDefault="0003501B" w:rsidP="0003501B">
      <w:pPr>
        <w:rPr>
          <w:rFonts w:ascii="Times New Roman" w:eastAsia="TimesNewRomanPS-ItalicMT" w:hAnsi="Times New Roman"/>
          <w:iCs/>
          <w:szCs w:val="24"/>
        </w:rPr>
      </w:pPr>
    </w:p>
    <w:p w:rsidR="0003501B" w:rsidRPr="00707D43" w:rsidRDefault="0003501B" w:rsidP="0003501B">
      <w:pPr>
        <w:ind w:firstLine="708"/>
        <w:rPr>
          <w:rFonts w:ascii="Times New Roman" w:hAnsi="Times New Roman"/>
          <w:bCs/>
          <w:color w:val="000000"/>
          <w:szCs w:val="24"/>
        </w:rPr>
      </w:pPr>
      <w:r w:rsidRPr="00707D43">
        <w:rPr>
          <w:rFonts w:ascii="Times New Roman" w:eastAsia="TimesNewRomanPS-ItalicMT" w:hAnsi="Times New Roman"/>
          <w:iCs/>
          <w:szCs w:val="24"/>
        </w:rPr>
        <w:t>Tablo 4.</w:t>
      </w:r>
      <w:r>
        <w:rPr>
          <w:rFonts w:ascii="Times New Roman" w:eastAsia="TimesNewRomanPS-ItalicMT" w:hAnsi="Times New Roman"/>
          <w:iCs/>
          <w:szCs w:val="24"/>
        </w:rPr>
        <w:t xml:space="preserve">2.6. </w:t>
      </w:r>
      <w:r w:rsidRPr="00707D43">
        <w:rPr>
          <w:rFonts w:ascii="Times New Roman" w:eastAsia="TimesNewRomanPS-ItalicMT" w:hAnsi="Times New Roman"/>
          <w:iCs/>
          <w:szCs w:val="24"/>
        </w:rPr>
        <w:t xml:space="preserve">ayrıntılı olarak incelendiğinde, </w:t>
      </w: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hayattan memnuniyet düzeylerine bakıldığında, 470 tanesinin (% 51,5) hayatından memnun olduğu, 201 tanesinin (% 22) hayatından memnuniyet konusunda kararsız olduğu bulunmuştur. 104 tanesinin (% 11,4) hayatından çok memnun olduğu, 88 tanesinin (% 9,6) hayatından memnun olmadığı, 49 tanesinin (% 5,3) hayatından hiç memnun olmadığı görülmektedir.</w:t>
      </w:r>
    </w:p>
    <w:p w:rsidR="0003501B" w:rsidRDefault="0003501B" w:rsidP="0003501B">
      <w:pPr>
        <w:tabs>
          <w:tab w:val="left" w:pos="3402"/>
        </w:tabs>
        <w:ind w:firstLine="0"/>
        <w:rPr>
          <w:rFonts w:ascii="Times New Roman" w:hAnsi="Times New Roman"/>
          <w:szCs w:val="24"/>
        </w:rPr>
      </w:pPr>
    </w:p>
    <w:p w:rsidR="0003501B" w:rsidRPr="002033FE" w:rsidRDefault="0003501B" w:rsidP="0003501B">
      <w:pPr>
        <w:pStyle w:val="Balk1"/>
        <w:spacing w:before="120"/>
        <w:jc w:val="center"/>
        <w:rPr>
          <w:rFonts w:cs="Times New Roman"/>
          <w:szCs w:val="24"/>
        </w:rPr>
      </w:pPr>
      <w:bookmarkStart w:id="180" w:name="_Toc443824178"/>
      <w:bookmarkStart w:id="181" w:name="_Toc443929300"/>
      <w:bookmarkStart w:id="182" w:name="_Toc445744488"/>
      <w:bookmarkStart w:id="183" w:name="_Toc454741871"/>
      <w:r w:rsidRPr="002033FE">
        <w:rPr>
          <w:rFonts w:cs="Times New Roman"/>
          <w:szCs w:val="24"/>
        </w:rPr>
        <w:t>BEŞİNCİ BÖLÜM</w:t>
      </w:r>
      <w:bookmarkEnd w:id="175"/>
      <w:bookmarkEnd w:id="176"/>
      <w:bookmarkEnd w:id="177"/>
      <w:bookmarkEnd w:id="178"/>
      <w:bookmarkEnd w:id="180"/>
      <w:bookmarkEnd w:id="181"/>
      <w:bookmarkEnd w:id="182"/>
      <w:bookmarkEnd w:id="183"/>
    </w:p>
    <w:p w:rsidR="0003501B" w:rsidRPr="002033FE" w:rsidRDefault="0003501B" w:rsidP="0003501B">
      <w:pPr>
        <w:pStyle w:val="AralkYok"/>
        <w:numPr>
          <w:ilvl w:val="0"/>
          <w:numId w:val="8"/>
        </w:numPr>
        <w:spacing w:after="120"/>
        <w:ind w:left="0" w:firstLine="0"/>
        <w:jc w:val="center"/>
        <w:rPr>
          <w:rFonts w:cs="Times New Roman"/>
        </w:rPr>
      </w:pPr>
      <w:bookmarkStart w:id="184" w:name="_Toc384711698"/>
      <w:bookmarkStart w:id="185" w:name="_Toc386484252"/>
      <w:bookmarkStart w:id="186" w:name="_Toc386636550"/>
      <w:bookmarkStart w:id="187" w:name="_Toc443824179"/>
      <w:bookmarkStart w:id="188" w:name="_Toc443929301"/>
      <w:bookmarkStart w:id="189" w:name="_Toc445744489"/>
      <w:bookmarkStart w:id="190" w:name="_Toc454741872"/>
      <w:r w:rsidRPr="002033FE">
        <w:rPr>
          <w:rFonts w:cs="Times New Roman"/>
        </w:rPr>
        <w:t>SONUÇ VE ÖNERİLER</w:t>
      </w:r>
      <w:bookmarkEnd w:id="184"/>
      <w:bookmarkEnd w:id="185"/>
      <w:bookmarkEnd w:id="186"/>
      <w:bookmarkEnd w:id="187"/>
      <w:bookmarkEnd w:id="188"/>
      <w:bookmarkEnd w:id="189"/>
      <w:bookmarkEnd w:id="190"/>
    </w:p>
    <w:p w:rsidR="0003501B" w:rsidRDefault="0003501B" w:rsidP="0003501B">
      <w:pPr>
        <w:pStyle w:val="ListeParagraf"/>
        <w:tabs>
          <w:tab w:val="left" w:pos="3402"/>
        </w:tabs>
        <w:ind w:left="360" w:firstLine="0"/>
        <w:rPr>
          <w:rFonts w:ascii="Times New Roman" w:hAnsi="Times New Roman"/>
          <w:bCs/>
          <w:szCs w:val="24"/>
        </w:rPr>
      </w:pPr>
      <w:bookmarkStart w:id="191" w:name="_Toc386636551"/>
      <w:bookmarkStart w:id="192" w:name="_Toc443824180"/>
      <w:bookmarkEnd w:id="179"/>
    </w:p>
    <w:p w:rsidR="0003501B" w:rsidRDefault="0003501B" w:rsidP="0003501B">
      <w:pPr>
        <w:tabs>
          <w:tab w:val="left" w:pos="3402"/>
        </w:tabs>
        <w:rPr>
          <w:rFonts w:ascii="Times New Roman" w:hAnsi="Times New Roman"/>
          <w:szCs w:val="24"/>
        </w:rPr>
      </w:pPr>
      <w:r w:rsidRPr="00E2314D">
        <w:rPr>
          <w:rFonts w:ascii="Times New Roman" w:eastAsia="TimesNewRomanPS-ItalicMT" w:hAnsi="Times New Roman"/>
          <w:iCs/>
          <w:szCs w:val="24"/>
        </w:rPr>
        <w:t xml:space="preserve">Pamukkale Üniversitesinde okuyan öğrencilerin </w:t>
      </w:r>
      <w:proofErr w:type="spellStart"/>
      <w:r w:rsidRPr="00E2314D">
        <w:rPr>
          <w:rFonts w:ascii="Times New Roman" w:eastAsia="TimesNewRomanPS-ItalicMT" w:hAnsi="Times New Roman"/>
          <w:iCs/>
          <w:szCs w:val="24"/>
        </w:rPr>
        <w:t>sosyo</w:t>
      </w:r>
      <w:proofErr w:type="spellEnd"/>
      <w:r w:rsidRPr="00E2314D">
        <w:rPr>
          <w:rFonts w:ascii="Times New Roman" w:eastAsia="TimesNewRomanPS-ItalicMT" w:hAnsi="Times New Roman"/>
          <w:iCs/>
          <w:szCs w:val="24"/>
        </w:rPr>
        <w:t xml:space="preserve">-ekonomik profillerini ortaya koymayı amaçlayan çalışmamızda, ortaya konulan ilk sonuç, öğrencilerin </w:t>
      </w:r>
      <w:r>
        <w:rPr>
          <w:rFonts w:ascii="Times New Roman" w:hAnsi="Times New Roman"/>
          <w:szCs w:val="24"/>
        </w:rPr>
        <w:t>% 58,2’si</w:t>
      </w:r>
      <w:r w:rsidRPr="00553D8D">
        <w:rPr>
          <w:rFonts w:ascii="Times New Roman" w:hAnsi="Times New Roman"/>
          <w:szCs w:val="24"/>
        </w:rPr>
        <w:t xml:space="preserve"> </w:t>
      </w:r>
      <w:r>
        <w:rPr>
          <w:rFonts w:ascii="Times New Roman" w:hAnsi="Times New Roman"/>
          <w:szCs w:val="24"/>
        </w:rPr>
        <w:t>kadın, % 41,</w:t>
      </w:r>
      <w:proofErr w:type="gramStart"/>
      <w:r>
        <w:rPr>
          <w:rFonts w:ascii="Times New Roman" w:hAnsi="Times New Roman"/>
          <w:szCs w:val="24"/>
        </w:rPr>
        <w:t>8’inin  erkek</w:t>
      </w:r>
      <w:proofErr w:type="gramEnd"/>
      <w:r>
        <w:rPr>
          <w:rFonts w:ascii="Times New Roman" w:hAnsi="Times New Roman"/>
          <w:szCs w:val="24"/>
        </w:rPr>
        <w:t xml:space="preserve"> olduğu görülmektedir. 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okuyan öğrencilerinin % 78,8’i 18–21 yaş grubunda olduğu bulunmuştur.  % 17,5’i 22–24 yaş grubunda, % 1,9’u 17 yaş ve daha küçük yaş grubunda ve % 1,9’u 25 yaş ve üzeri yaş grubunda olduğu görülmektedir. Katılımcıların %97,8’inin bekâr olduğu ve %2,2’sinin</w:t>
      </w:r>
      <w:r w:rsidRPr="00E44FBA">
        <w:rPr>
          <w:rFonts w:ascii="Times New Roman" w:hAnsi="Times New Roman"/>
          <w:szCs w:val="24"/>
        </w:rPr>
        <w:t xml:space="preserve"> </w:t>
      </w:r>
      <w:r>
        <w:rPr>
          <w:rFonts w:ascii="Times New Roman" w:hAnsi="Times New Roman"/>
          <w:szCs w:val="24"/>
        </w:rPr>
        <w:t xml:space="preserve">evli olduğu görülmektedir. Araştırmaya katılan öğrencilerin büyük çoğunluğunun birinci sınıf olduğundan yaşlarına bakıldığında üniversiteye ilk yıllarında kazandıkları söylenebilir. </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Eğitim gördükleri fakültelere göre öğrencilerin, % 33,8’inin Eğitim Fakültesinde öğrenim gördüğü, % 27,6’sının İktisadi ve İdari Bilimler Fakültesi’nde öğrenim gördüğü bulunmuştur. % 21’i Fen Edebiyat Fakültesi’nde öğrenim gördüğü, % 11,3’ü Tıp Fakültesi’nde öğrenim gördüğü ve % 6,2’sinin İnşaat Mühendisliği Fakültesinde öğrenim gördüğü bulgusuna ulaşılmıştır. Araştırmaya</w:t>
      </w:r>
      <w:r w:rsidRPr="00707D43">
        <w:rPr>
          <w:rFonts w:ascii="Times New Roman" w:hAnsi="Times New Roman"/>
          <w:szCs w:val="24"/>
        </w:rPr>
        <w:t xml:space="preserve"> katılan</w:t>
      </w:r>
      <w:r>
        <w:rPr>
          <w:rFonts w:ascii="Times New Roman" w:hAnsi="Times New Roman"/>
          <w:szCs w:val="24"/>
        </w:rPr>
        <w:t xml:space="preserve"> öğrencilerin, öğrenim şekillerine bakıldığında % 79,2’sinin normal öğrenim gördüğü,  % 20,8’inin ikinci öğrenim gördüğü bulgusuna ulaşılmıştır. Öğrencilerin normal eğitimi daha çok tercih ettikleri söylenebilir.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Okudukları bölümlere göre öğrencilerin % 11,8’i Okul Öncesi Öğretmenliği,  % 11,3’ü Tıp Fakültesi’nde, % 8,5’i Sanat Tarihi bölümde ve Sosyal Bilgiler Öğretmenliği bölümünde, % 7,9’u Maliye bölümünde öğrenim gördüğü bulunmuştur.  % 5,8i İşletme bölümünde, % 5,3’ü İnşaat Mühendisliği bölümünde öğrenim gördüğü,  % 5,1’i İktisat bölümünde öğrenim gördüğü, % 4,9’unun Çalışma Ekonomisi bölümünde öğrenim gördüğü bulunmuştur. % 3,7’sinin Kamu Yönetimi bölümünde öğrenim gördüğü,</w:t>
      </w:r>
      <w:r w:rsidRPr="000522C0">
        <w:rPr>
          <w:rFonts w:ascii="Times New Roman" w:hAnsi="Times New Roman"/>
          <w:color w:val="000000"/>
          <w:sz w:val="20"/>
          <w:szCs w:val="20"/>
        </w:rPr>
        <w:t xml:space="preserve"> </w:t>
      </w:r>
      <w:r>
        <w:rPr>
          <w:rFonts w:ascii="Times New Roman" w:hAnsi="Times New Roman"/>
          <w:szCs w:val="24"/>
        </w:rPr>
        <w:t xml:space="preserve"> % 3,3’ünün Türk</w:t>
      </w:r>
      <w:r w:rsidRPr="000522C0">
        <w:rPr>
          <w:rFonts w:ascii="Times New Roman" w:hAnsi="Times New Roman"/>
          <w:color w:val="000000"/>
          <w:szCs w:val="24"/>
        </w:rPr>
        <w:t xml:space="preserve"> Dili ve Edebiyatı</w:t>
      </w:r>
      <w:r>
        <w:rPr>
          <w:rFonts w:ascii="Times New Roman" w:hAnsi="Times New Roman"/>
          <w:szCs w:val="24"/>
        </w:rPr>
        <w:t xml:space="preserve"> bölümünde öğrenim gördüğü,</w:t>
      </w:r>
      <w:r w:rsidRPr="000522C0">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szCs w:val="24"/>
        </w:rPr>
        <w:t>% 3,1’inin Fen</w:t>
      </w:r>
      <w:r w:rsidRPr="00137580">
        <w:rPr>
          <w:rFonts w:ascii="Times New Roman" w:hAnsi="Times New Roman"/>
          <w:color w:val="000000"/>
          <w:szCs w:val="24"/>
        </w:rPr>
        <w:t xml:space="preserve"> Bilgisi </w:t>
      </w:r>
      <w:r w:rsidRPr="00B31E5A">
        <w:rPr>
          <w:rFonts w:ascii="Times New Roman" w:hAnsi="Times New Roman"/>
          <w:color w:val="000000"/>
          <w:szCs w:val="24"/>
        </w:rPr>
        <w:t>Öğr</w:t>
      </w:r>
      <w:r>
        <w:rPr>
          <w:rFonts w:ascii="Times New Roman" w:hAnsi="Times New Roman"/>
          <w:color w:val="000000"/>
          <w:szCs w:val="24"/>
        </w:rPr>
        <w:t>e</w:t>
      </w:r>
      <w:r w:rsidRPr="00B31E5A">
        <w:rPr>
          <w:rFonts w:ascii="Times New Roman" w:hAnsi="Times New Roman"/>
          <w:color w:val="000000"/>
          <w:szCs w:val="24"/>
        </w:rPr>
        <w:t>t</w:t>
      </w:r>
      <w:r>
        <w:rPr>
          <w:rFonts w:ascii="Times New Roman" w:hAnsi="Times New Roman"/>
          <w:color w:val="000000"/>
          <w:szCs w:val="24"/>
        </w:rPr>
        <w:t>menliği</w:t>
      </w:r>
      <w:r w:rsidRPr="00B31E5A">
        <w:rPr>
          <w:rFonts w:ascii="Times New Roman" w:hAnsi="Times New Roman"/>
          <w:szCs w:val="24"/>
        </w:rPr>
        <w:t xml:space="preserve"> bölümünde öğrenim gördüğü,</w:t>
      </w:r>
      <w:r w:rsidRPr="000522C0">
        <w:rPr>
          <w:rFonts w:ascii="Times New Roman" w:hAnsi="Times New Roman"/>
          <w:color w:val="000000"/>
          <w:sz w:val="20"/>
          <w:szCs w:val="20"/>
        </w:rPr>
        <w:t xml:space="preserve"> </w:t>
      </w:r>
      <w:r>
        <w:rPr>
          <w:rFonts w:ascii="Times New Roman" w:hAnsi="Times New Roman"/>
          <w:szCs w:val="24"/>
        </w:rPr>
        <w:t xml:space="preserve">  %</w:t>
      </w:r>
      <w:proofErr w:type="gramStart"/>
      <w:r>
        <w:rPr>
          <w:rFonts w:ascii="Times New Roman" w:hAnsi="Times New Roman"/>
          <w:szCs w:val="24"/>
        </w:rPr>
        <w:t xml:space="preserve">3’ünün  </w:t>
      </w:r>
      <w:proofErr w:type="spellStart"/>
      <w:r>
        <w:rPr>
          <w:rFonts w:ascii="Times New Roman" w:hAnsi="Times New Roman"/>
          <w:color w:val="000000"/>
          <w:szCs w:val="24"/>
        </w:rPr>
        <w:t>Pdr</w:t>
      </w:r>
      <w:proofErr w:type="spellEnd"/>
      <w:proofErr w:type="gramEnd"/>
      <w:r>
        <w:rPr>
          <w:rFonts w:ascii="Times New Roman" w:hAnsi="Times New Roman"/>
          <w:color w:val="000000"/>
          <w:szCs w:val="24"/>
        </w:rPr>
        <w:t xml:space="preserve"> </w:t>
      </w:r>
      <w:r>
        <w:rPr>
          <w:rFonts w:ascii="Times New Roman" w:hAnsi="Times New Roman"/>
          <w:szCs w:val="24"/>
        </w:rPr>
        <w:t>bölümünde öğrenim gördüğü</w:t>
      </w:r>
      <w:r w:rsidRPr="00B31E5A">
        <w:rPr>
          <w:rFonts w:ascii="Times New Roman" w:hAnsi="Times New Roman"/>
          <w:szCs w:val="24"/>
        </w:rPr>
        <w:t>,</w:t>
      </w:r>
      <w:r w:rsidRPr="00B31E5A">
        <w:rPr>
          <w:rFonts w:ascii="Times New Roman" w:hAnsi="Times New Roman"/>
          <w:color w:val="000000"/>
          <w:szCs w:val="24"/>
        </w:rPr>
        <w:t xml:space="preserve">  </w:t>
      </w:r>
      <w:r>
        <w:rPr>
          <w:rFonts w:ascii="Times New Roman" w:hAnsi="Times New Roman"/>
          <w:szCs w:val="24"/>
        </w:rPr>
        <w:t xml:space="preserve">% 2,8’inin Türkçe Öğretmenliği bölümünde öğrenim gördüğü, % 2,5’inin Tarih bölümünde öğrenim gördüğü, % 2,2’sinin Sınıf Öğretmenliği bölümünde öğrenim gördüğü,  % 1,9’unun Sosyoloji bölümünde öğrenim  gördüğü bulunmuştur. % 1,4’ünün Arkeoloji bölümünde öğrenim gördüğü, % 1’inin </w:t>
      </w:r>
      <w:r>
        <w:rPr>
          <w:rFonts w:ascii="Times New Roman" w:hAnsi="Times New Roman"/>
          <w:color w:val="000000"/>
          <w:szCs w:val="24"/>
        </w:rPr>
        <w:t xml:space="preserve">İngilizce </w:t>
      </w:r>
      <w:r w:rsidRPr="00B31E5A">
        <w:rPr>
          <w:rFonts w:ascii="Times New Roman" w:hAnsi="Times New Roman"/>
          <w:color w:val="000000"/>
          <w:szCs w:val="24"/>
        </w:rPr>
        <w:t>Öğr</w:t>
      </w:r>
      <w:r>
        <w:rPr>
          <w:rFonts w:ascii="Times New Roman" w:hAnsi="Times New Roman"/>
          <w:color w:val="000000"/>
          <w:szCs w:val="24"/>
        </w:rPr>
        <w:t>e</w:t>
      </w:r>
      <w:r w:rsidRPr="00B31E5A">
        <w:rPr>
          <w:rFonts w:ascii="Times New Roman" w:hAnsi="Times New Roman"/>
          <w:color w:val="000000"/>
          <w:szCs w:val="24"/>
        </w:rPr>
        <w:t>t</w:t>
      </w:r>
      <w:r>
        <w:rPr>
          <w:rFonts w:ascii="Times New Roman" w:hAnsi="Times New Roman"/>
          <w:color w:val="000000"/>
          <w:szCs w:val="24"/>
        </w:rPr>
        <w:t>menliği</w:t>
      </w:r>
      <w:r w:rsidRPr="00B31E5A">
        <w:rPr>
          <w:rFonts w:ascii="Times New Roman" w:hAnsi="Times New Roman"/>
          <w:szCs w:val="24"/>
        </w:rPr>
        <w:t xml:space="preserve"> bölümünde öğrenim gördüğü,</w:t>
      </w:r>
      <w:r w:rsidRPr="000522C0">
        <w:rPr>
          <w:rFonts w:ascii="Times New Roman" w:hAnsi="Times New Roman"/>
          <w:color w:val="000000"/>
          <w:sz w:val="20"/>
          <w:szCs w:val="20"/>
        </w:rPr>
        <w:t xml:space="preserve"> </w:t>
      </w:r>
      <w:r>
        <w:rPr>
          <w:rFonts w:ascii="Times New Roman" w:hAnsi="Times New Roman"/>
          <w:szCs w:val="24"/>
        </w:rPr>
        <w:t xml:space="preserve"> % </w:t>
      </w:r>
      <w:proofErr w:type="gramStart"/>
      <w:r>
        <w:rPr>
          <w:rFonts w:ascii="Times New Roman" w:hAnsi="Times New Roman"/>
          <w:szCs w:val="24"/>
        </w:rPr>
        <w:t xml:space="preserve">1’inin  </w:t>
      </w:r>
      <w:r>
        <w:rPr>
          <w:rFonts w:ascii="Times New Roman" w:hAnsi="Times New Roman"/>
          <w:color w:val="000000"/>
          <w:szCs w:val="24"/>
        </w:rPr>
        <w:t>Felsefe</w:t>
      </w:r>
      <w:proofErr w:type="gramEnd"/>
      <w:r>
        <w:rPr>
          <w:rFonts w:ascii="Times New Roman" w:hAnsi="Times New Roman"/>
          <w:color w:val="000000"/>
          <w:szCs w:val="24"/>
        </w:rPr>
        <w:t xml:space="preserve"> </w:t>
      </w:r>
      <w:r>
        <w:rPr>
          <w:rFonts w:ascii="Times New Roman" w:hAnsi="Times New Roman"/>
          <w:szCs w:val="24"/>
        </w:rPr>
        <w:t xml:space="preserve">bölümünde öğrenim gördüğü, % 5’inin İngilizce, Bilgisayar Öğretmenliği, Matematik Öğretmenliği, Matematik bölümünde, Kimya bölümünde Gıda Mühendisliği, Biyoloji bölümünde,  </w:t>
      </w:r>
      <w:r>
        <w:rPr>
          <w:rFonts w:ascii="Times New Roman" w:hAnsi="Times New Roman"/>
          <w:color w:val="000000"/>
          <w:szCs w:val="24"/>
        </w:rPr>
        <w:t xml:space="preserve">Makine Mühendisliği </w:t>
      </w:r>
      <w:r>
        <w:rPr>
          <w:rFonts w:ascii="Times New Roman" w:hAnsi="Times New Roman"/>
          <w:szCs w:val="24"/>
        </w:rPr>
        <w:t>bölümünde, Elektrik Mühendisliği</w:t>
      </w:r>
      <w:r w:rsidRPr="00B31E5A">
        <w:rPr>
          <w:rFonts w:ascii="Times New Roman" w:hAnsi="Times New Roman"/>
          <w:szCs w:val="24"/>
        </w:rPr>
        <w:t xml:space="preserve"> bölümünde</w:t>
      </w:r>
      <w:r>
        <w:rPr>
          <w:rFonts w:ascii="Times New Roman" w:hAnsi="Times New Roman"/>
          <w:szCs w:val="24"/>
        </w:rPr>
        <w:t>,</w:t>
      </w:r>
      <w:r w:rsidRPr="00B31E5A">
        <w:rPr>
          <w:rFonts w:ascii="Times New Roman" w:hAnsi="Times New Roman"/>
          <w:szCs w:val="24"/>
        </w:rPr>
        <w:t xml:space="preserve"> </w:t>
      </w:r>
      <w:r>
        <w:rPr>
          <w:rFonts w:ascii="Times New Roman" w:hAnsi="Times New Roman"/>
          <w:color w:val="000000"/>
          <w:szCs w:val="24"/>
        </w:rPr>
        <w:t xml:space="preserve">Biyomedikal Mühendisliği, </w:t>
      </w:r>
      <w:r>
        <w:rPr>
          <w:rFonts w:ascii="Times New Roman" w:hAnsi="Times New Roman"/>
          <w:szCs w:val="24"/>
        </w:rPr>
        <w:t>Beden Eğitimi Öğretmenliği, Coğrafya bölümünde, Müzik Öğretmenliği, Jeoloji Mühendisliği, Fransız Dili ve Edebiyatı ve Psikoloji bölümünde öğrenim gördüğü  bulgusuna ulaşılmıştır.</w:t>
      </w:r>
    </w:p>
    <w:p w:rsidR="0003501B" w:rsidRDefault="0003501B" w:rsidP="0003501B">
      <w:pPr>
        <w:pStyle w:val="ListeParagraf"/>
        <w:autoSpaceDE w:val="0"/>
        <w:autoSpaceDN w:val="0"/>
        <w:adjustRightInd w:val="0"/>
        <w:ind w:left="0"/>
        <w:rPr>
          <w:rFonts w:ascii="Times New Roman" w:hAnsi="Times New Roman"/>
          <w:szCs w:val="24"/>
        </w:rPr>
      </w:pPr>
      <w:r>
        <w:rPr>
          <w:rFonts w:ascii="Times New Roman" w:eastAsia="TimesNewRomanPS-ItalicMT" w:hAnsi="Times New Roman"/>
          <w:iCs/>
          <w:szCs w:val="24"/>
        </w:rPr>
        <w:lastRenderedPageBreak/>
        <w:t>A</w:t>
      </w:r>
      <w:r w:rsidRPr="00652BCF">
        <w:rPr>
          <w:rFonts w:ascii="Times New Roman" w:eastAsia="TimesNewRomanPS-ItalicMT" w:hAnsi="Times New Roman"/>
          <w:iCs/>
          <w:szCs w:val="24"/>
        </w:rPr>
        <w:t>raştırmaya</w:t>
      </w:r>
      <w:r w:rsidRPr="00652BCF">
        <w:rPr>
          <w:rFonts w:ascii="Times New Roman" w:hAnsi="Times New Roman"/>
          <w:szCs w:val="24"/>
        </w:rPr>
        <w:t xml:space="preserve"> katılan üniversite öğrencilerinin ikamet ettikleri coğrafi bölgelere göre </w:t>
      </w:r>
      <w:r>
        <w:rPr>
          <w:rFonts w:ascii="Times New Roman" w:hAnsi="Times New Roman"/>
          <w:szCs w:val="24"/>
        </w:rPr>
        <w:t xml:space="preserve">bakıldığında, </w:t>
      </w:r>
      <w:r w:rsidRPr="00652BCF">
        <w:rPr>
          <w:rFonts w:ascii="Times New Roman" w:hAnsi="Times New Roman"/>
          <w:szCs w:val="24"/>
        </w:rPr>
        <w:t xml:space="preserve"> katılımcıların çoğunluğu </w:t>
      </w:r>
      <w:r w:rsidRPr="00652BCF">
        <w:rPr>
          <w:rFonts w:ascii="Times New Roman" w:hAnsi="Times New Roman"/>
          <w:color w:val="000000"/>
          <w:szCs w:val="24"/>
        </w:rPr>
        <w:t xml:space="preserve">Ege Bölgesi’nde ikamet etmektedir. </w:t>
      </w:r>
      <w:r w:rsidRPr="00652BCF">
        <w:rPr>
          <w:rFonts w:ascii="Times New Roman" w:hAnsi="Times New Roman"/>
          <w:szCs w:val="24"/>
        </w:rPr>
        <w:t xml:space="preserve"> </w:t>
      </w:r>
      <w:r>
        <w:rPr>
          <w:rFonts w:ascii="Times New Roman" w:hAnsi="Times New Roman"/>
          <w:szCs w:val="24"/>
        </w:rPr>
        <w:t xml:space="preserve">Daha sonra bunu sırasıyla </w:t>
      </w:r>
      <w:r w:rsidRPr="00652BCF">
        <w:rPr>
          <w:rFonts w:ascii="Times New Roman" w:hAnsi="Times New Roman"/>
          <w:szCs w:val="24"/>
        </w:rPr>
        <w:t>Akdeni</w:t>
      </w:r>
      <w:r>
        <w:rPr>
          <w:rFonts w:ascii="Times New Roman" w:hAnsi="Times New Roman"/>
          <w:szCs w:val="24"/>
        </w:rPr>
        <w:t xml:space="preserve">z Bölgesi, </w:t>
      </w:r>
      <w:r w:rsidRPr="00652BCF">
        <w:rPr>
          <w:rFonts w:ascii="Times New Roman" w:hAnsi="Times New Roman"/>
          <w:color w:val="000000"/>
          <w:szCs w:val="24"/>
        </w:rPr>
        <w:t xml:space="preserve">İç Anadolu </w:t>
      </w:r>
      <w:r>
        <w:rPr>
          <w:rFonts w:ascii="Times New Roman" w:hAnsi="Times New Roman"/>
          <w:color w:val="000000"/>
          <w:szCs w:val="24"/>
        </w:rPr>
        <w:t>Bölgesi ve Marmara</w:t>
      </w:r>
      <w:r w:rsidRPr="00652BCF">
        <w:rPr>
          <w:rFonts w:ascii="Times New Roman" w:hAnsi="Times New Roman"/>
          <w:color w:val="000000"/>
          <w:szCs w:val="24"/>
        </w:rPr>
        <w:t xml:space="preserve"> Bölgesi</w:t>
      </w:r>
      <w:r>
        <w:rPr>
          <w:rFonts w:ascii="Times New Roman" w:hAnsi="Times New Roman"/>
          <w:color w:val="000000"/>
          <w:szCs w:val="24"/>
        </w:rPr>
        <w:t xml:space="preserve"> gelmektedir.</w:t>
      </w:r>
      <w:r w:rsidRPr="00652BCF">
        <w:rPr>
          <w:rFonts w:ascii="Times New Roman" w:hAnsi="Times New Roman"/>
          <w:color w:val="000000"/>
          <w:szCs w:val="24"/>
        </w:rPr>
        <w:t xml:space="preserve"> </w:t>
      </w:r>
      <w:r w:rsidRPr="00652BCF">
        <w:rPr>
          <w:rFonts w:ascii="Times New Roman" w:hAnsi="Times New Roman"/>
          <w:szCs w:val="24"/>
        </w:rPr>
        <w:t xml:space="preserve"> </w:t>
      </w:r>
      <w:r>
        <w:rPr>
          <w:rFonts w:ascii="Times New Roman" w:hAnsi="Times New Roman"/>
          <w:szCs w:val="24"/>
        </w:rPr>
        <w:t>Güney Doğu Bölgesi</w:t>
      </w:r>
      <w:r w:rsidRPr="00652BCF">
        <w:rPr>
          <w:rFonts w:ascii="Times New Roman" w:hAnsi="Times New Roman"/>
          <w:szCs w:val="24"/>
        </w:rPr>
        <w:t xml:space="preserve">,  </w:t>
      </w:r>
      <w:r w:rsidRPr="00652BCF">
        <w:rPr>
          <w:rFonts w:ascii="Times New Roman" w:hAnsi="Times New Roman"/>
          <w:color w:val="000000"/>
          <w:szCs w:val="24"/>
        </w:rPr>
        <w:t xml:space="preserve">Doğu Anadolu </w:t>
      </w:r>
      <w:r>
        <w:rPr>
          <w:rFonts w:ascii="Times New Roman" w:hAnsi="Times New Roman"/>
          <w:color w:val="000000"/>
          <w:szCs w:val="24"/>
        </w:rPr>
        <w:t xml:space="preserve">Bölgesi ve </w:t>
      </w:r>
      <w:r w:rsidRPr="00652BCF">
        <w:rPr>
          <w:rFonts w:ascii="Times New Roman" w:hAnsi="Times New Roman"/>
          <w:color w:val="000000"/>
          <w:szCs w:val="24"/>
        </w:rPr>
        <w:t xml:space="preserve">Karadeniz </w:t>
      </w:r>
      <w:r>
        <w:rPr>
          <w:rFonts w:ascii="Times New Roman" w:hAnsi="Times New Roman"/>
          <w:color w:val="000000"/>
          <w:szCs w:val="24"/>
        </w:rPr>
        <w:t xml:space="preserve">Bölgesinden gelen öğrencilerin sayısının diğer bölgelere göre oldukça az olduğu bulunmuştur. </w:t>
      </w:r>
      <w:r>
        <w:rPr>
          <w:rFonts w:ascii="Times New Roman" w:hAnsi="Times New Roman"/>
          <w:szCs w:val="24"/>
        </w:rPr>
        <w:t>Buna göre öğrencilerin üniversite tercihinde öncelikle kendi yaşadıkları bölgelere yakın tercihlerde bulundukları söylenebilir.</w:t>
      </w:r>
    </w:p>
    <w:p w:rsidR="0003501B" w:rsidRDefault="0003501B" w:rsidP="0003501B">
      <w:pPr>
        <w:autoSpaceDE w:val="0"/>
        <w:autoSpaceDN w:val="0"/>
        <w:adjustRightInd w:val="0"/>
        <w:ind w:firstLine="708"/>
        <w:rPr>
          <w:rFonts w:ascii="Times New Roman" w:hAnsi="Times New Roman"/>
          <w:color w:val="000000"/>
          <w:szCs w:val="24"/>
        </w:rPr>
      </w:pPr>
      <w:r>
        <w:rPr>
          <w:rFonts w:ascii="Times New Roman" w:hAnsi="Times New Roman"/>
          <w:szCs w:val="24"/>
        </w:rPr>
        <w:t>Öğrencilerin yaşadıkları yerleşim birimlerine bakıldığında,</w:t>
      </w:r>
      <w:r>
        <w:rPr>
          <w:rFonts w:ascii="Times New Roman" w:hAnsi="Times New Roman"/>
          <w:color w:val="000000"/>
          <w:szCs w:val="24"/>
        </w:rPr>
        <w:t xml:space="preserve"> </w:t>
      </w:r>
      <w:r>
        <w:rPr>
          <w:rFonts w:ascii="Times New Roman" w:hAnsi="Times New Roman"/>
          <w:szCs w:val="24"/>
        </w:rPr>
        <w:t xml:space="preserve"> % 29,7’si ilçede yaşadığı,  % 29,1’i </w:t>
      </w:r>
      <w:r>
        <w:rPr>
          <w:rFonts w:ascii="Times New Roman" w:hAnsi="Times New Roman"/>
          <w:color w:val="000000"/>
          <w:szCs w:val="24"/>
        </w:rPr>
        <w:t xml:space="preserve">büyükşehirde yaşadığı, </w:t>
      </w:r>
      <w:r>
        <w:rPr>
          <w:rFonts w:ascii="Times New Roman" w:hAnsi="Times New Roman"/>
          <w:szCs w:val="24"/>
        </w:rPr>
        <w:t xml:space="preserve">% 19,3’ü </w:t>
      </w:r>
      <w:r>
        <w:rPr>
          <w:rFonts w:ascii="Times New Roman" w:hAnsi="Times New Roman"/>
          <w:color w:val="000000"/>
          <w:szCs w:val="24"/>
        </w:rPr>
        <w:t xml:space="preserve">il merkezinde yaşadığı, </w:t>
      </w:r>
      <w:r>
        <w:rPr>
          <w:rFonts w:ascii="Times New Roman" w:hAnsi="Times New Roman"/>
          <w:szCs w:val="24"/>
        </w:rPr>
        <w:t>% 13,</w:t>
      </w:r>
      <w:proofErr w:type="gramStart"/>
      <w:r>
        <w:rPr>
          <w:rFonts w:ascii="Times New Roman" w:hAnsi="Times New Roman"/>
          <w:szCs w:val="24"/>
        </w:rPr>
        <w:t xml:space="preserve">5’i  </w:t>
      </w:r>
      <w:r>
        <w:rPr>
          <w:rFonts w:ascii="Times New Roman" w:hAnsi="Times New Roman"/>
          <w:color w:val="000000"/>
          <w:szCs w:val="24"/>
        </w:rPr>
        <w:t>köyde</w:t>
      </w:r>
      <w:proofErr w:type="gramEnd"/>
      <w:r>
        <w:rPr>
          <w:rFonts w:ascii="Times New Roman" w:hAnsi="Times New Roman"/>
          <w:color w:val="000000"/>
          <w:szCs w:val="24"/>
        </w:rPr>
        <w:t xml:space="preserve"> yaşadığı, </w:t>
      </w:r>
      <w:r>
        <w:rPr>
          <w:rFonts w:ascii="Times New Roman" w:hAnsi="Times New Roman"/>
          <w:szCs w:val="24"/>
        </w:rPr>
        <w:t xml:space="preserve">  % 7,4’ü kasabada yaşadığı % 1’i </w:t>
      </w:r>
      <w:r>
        <w:rPr>
          <w:rFonts w:ascii="Times New Roman" w:hAnsi="Times New Roman"/>
          <w:color w:val="000000"/>
          <w:szCs w:val="24"/>
        </w:rPr>
        <w:t>mezrada yaşadığı görülmektedir. TÜİK 2015 yılı verilerine öre n</w:t>
      </w:r>
      <w:r w:rsidRPr="0078288F">
        <w:rPr>
          <w:rFonts w:ascii="Times New Roman" w:hAnsi="Times New Roman"/>
          <w:color w:val="000000"/>
          <w:szCs w:val="24"/>
        </w:rPr>
        <w:t>üfusumuzun %91,8'i il ve ilçe merkezlerinde yaşamakta</w:t>
      </w:r>
      <w:r>
        <w:rPr>
          <w:rFonts w:ascii="Times New Roman" w:hAnsi="Times New Roman"/>
          <w:color w:val="000000"/>
          <w:szCs w:val="24"/>
        </w:rPr>
        <w:t>dır.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 xml:space="preserve">Pamukkale Üniversitesinde okuyan öğrencilerinin, babalarının yaptığı mesleklerine bakıldığında,  % 20,9’unun memur olduğu % 17,7’sinin emekli olduğu, % 15,7’sinin işçi olduğu, % 12,2’sinin serbest meslek sahibi olduğu, % 11’inin çiftçi olduğu, % 8,9’unun küçük esnaf olduğu, % 3,9’unun orta esnaf olduğu, % 3,7’sinin işsiz olduğu, % 3,7’sinin babasının sağ olmadığı görülmektedir. %2,3’ünün büyük esnaf olduğu bulunmuştur. </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annelerinin yaptığı mesleklerine bakıldığında, % 67,9’unun ev hanımı olduğu, % 8,7’sinin memur olduğu, % 6,4’ünün işçi olduğu, % 5’inin emekli olduğu, % 2,6’sının serbest meslek sahibi olduğu, % 2,5’inin küçük esnaf olduğu, % 2,1’inin çiftçi olduğu, % 2’sinin işsiz olduğu, % 1,</w:t>
      </w:r>
      <w:proofErr w:type="gramStart"/>
      <w:r>
        <w:rPr>
          <w:rFonts w:ascii="Times New Roman" w:hAnsi="Times New Roman"/>
          <w:szCs w:val="24"/>
        </w:rPr>
        <w:t>6’sının  orta</w:t>
      </w:r>
      <w:proofErr w:type="gramEnd"/>
      <w:r>
        <w:rPr>
          <w:rFonts w:ascii="Times New Roman" w:hAnsi="Times New Roman"/>
          <w:szCs w:val="24"/>
        </w:rPr>
        <w:t xml:space="preserve"> esnaf olduğu, % 0,7’sinin büyük esnaf olduğu, % 0,5’inin sağ olmadığı bilgisine ulaşılmıştır. </w:t>
      </w:r>
    </w:p>
    <w:p w:rsidR="0003501B" w:rsidRPr="00653067"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Öğrencilerin</w:t>
      </w:r>
      <w:r w:rsidRPr="00653067">
        <w:rPr>
          <w:rFonts w:ascii="Times New Roman" w:hAnsi="Times New Roman"/>
          <w:szCs w:val="24"/>
        </w:rPr>
        <w:t xml:space="preserve"> ailelerinde kişi başı ortalama aylık gelirlerine bakıldığında,</w:t>
      </w:r>
      <w:r>
        <w:rPr>
          <w:rFonts w:ascii="Times New Roman" w:hAnsi="Times New Roman"/>
          <w:szCs w:val="24"/>
        </w:rPr>
        <w:t xml:space="preserve"> % 27,</w:t>
      </w:r>
      <w:proofErr w:type="gramStart"/>
      <w:r>
        <w:rPr>
          <w:rFonts w:ascii="Times New Roman" w:hAnsi="Times New Roman"/>
          <w:szCs w:val="24"/>
        </w:rPr>
        <w:t>4’ünün  200</w:t>
      </w:r>
      <w:proofErr w:type="gramEnd"/>
      <w:r>
        <w:rPr>
          <w:rFonts w:ascii="Times New Roman" w:hAnsi="Times New Roman"/>
          <w:szCs w:val="24"/>
        </w:rPr>
        <w:t xml:space="preserve"> – 400 TL olduğu, % 24,8’inin  400 -800 TL olduğu,</w:t>
      </w:r>
      <w:r w:rsidRPr="00803C67">
        <w:rPr>
          <w:rFonts w:ascii="Times New Roman" w:hAnsi="Times New Roman"/>
          <w:szCs w:val="24"/>
        </w:rPr>
        <w:t xml:space="preserve"> </w:t>
      </w:r>
      <w:r>
        <w:rPr>
          <w:rFonts w:ascii="Times New Roman" w:hAnsi="Times New Roman"/>
          <w:szCs w:val="24"/>
        </w:rPr>
        <w:t>% 18,8’inin  800 – 1500 TL olduğu, % 15’inin 100 -200 TL olduğu,</w:t>
      </w:r>
      <w:r w:rsidRPr="00803C67">
        <w:rPr>
          <w:rFonts w:ascii="Times New Roman" w:hAnsi="Times New Roman"/>
          <w:szCs w:val="24"/>
        </w:rPr>
        <w:t xml:space="preserve"> </w:t>
      </w:r>
      <w:r>
        <w:rPr>
          <w:rFonts w:ascii="Times New Roman" w:hAnsi="Times New Roman"/>
          <w:szCs w:val="24"/>
        </w:rPr>
        <w:t>% 9,3’ünün 1500 TL ve üzeri olduğu, % 4,7’sinin 100 TL’den az olduğu görülmüştür.</w:t>
      </w:r>
      <w:r w:rsidRPr="00653067">
        <w:rPr>
          <w:rFonts w:ascii="Times New Roman" w:hAnsi="Times New Roman"/>
          <w:szCs w:val="24"/>
        </w:rPr>
        <w:t xml:space="preserve"> 201</w:t>
      </w:r>
      <w:r>
        <w:rPr>
          <w:rFonts w:ascii="Times New Roman" w:hAnsi="Times New Roman"/>
          <w:szCs w:val="24"/>
        </w:rPr>
        <w:t>6</w:t>
      </w:r>
      <w:r w:rsidRPr="00653067">
        <w:rPr>
          <w:rFonts w:ascii="Times New Roman" w:hAnsi="Times New Roman"/>
          <w:szCs w:val="24"/>
        </w:rPr>
        <w:t xml:space="preserve"> y</w:t>
      </w:r>
      <w:r>
        <w:rPr>
          <w:rFonts w:ascii="Times New Roman" w:hAnsi="Times New Roman"/>
          <w:szCs w:val="24"/>
        </w:rPr>
        <w:t>ı</w:t>
      </w:r>
      <w:r w:rsidRPr="00653067">
        <w:rPr>
          <w:rFonts w:ascii="Times New Roman" w:hAnsi="Times New Roman"/>
          <w:szCs w:val="24"/>
        </w:rPr>
        <w:t xml:space="preserve">lı mayıs ayı verilerine göre </w:t>
      </w:r>
      <w:r>
        <w:rPr>
          <w:rFonts w:ascii="Times New Roman" w:hAnsi="Times New Roman"/>
          <w:szCs w:val="24"/>
        </w:rPr>
        <w:t>açlık sınırının 1.375</w:t>
      </w:r>
      <w:r w:rsidRPr="00653067">
        <w:rPr>
          <w:rFonts w:ascii="Times New Roman" w:hAnsi="Times New Roman"/>
          <w:szCs w:val="24"/>
        </w:rPr>
        <w:t xml:space="preserve"> TL, yoksulluk sınırı </w:t>
      </w:r>
      <w:r>
        <w:rPr>
          <w:rFonts w:ascii="Times New Roman" w:hAnsi="Times New Roman"/>
          <w:szCs w:val="24"/>
        </w:rPr>
        <w:t>4.478</w:t>
      </w:r>
      <w:r w:rsidRPr="00653067">
        <w:rPr>
          <w:rFonts w:ascii="Times New Roman" w:hAnsi="Times New Roman"/>
          <w:szCs w:val="24"/>
        </w:rPr>
        <w:t xml:space="preserve"> TL olarak belirlendiği temel alınırsa öğrencilerin </w:t>
      </w:r>
      <w:r>
        <w:rPr>
          <w:rFonts w:ascii="Times New Roman" w:hAnsi="Times New Roman"/>
          <w:szCs w:val="24"/>
        </w:rPr>
        <w:t>büyük çoğunluğunun</w:t>
      </w:r>
      <w:r w:rsidRPr="00653067">
        <w:rPr>
          <w:rFonts w:ascii="Times New Roman" w:hAnsi="Times New Roman"/>
          <w:szCs w:val="24"/>
        </w:rPr>
        <w:t xml:space="preserve"> düşük yaşam standardına sahip oldukları söylenebilir.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babalarının ve annelerinin eğitim durumlarına göre babaların % 30,2’sinin ilkokul mezunu olduğu, % 23,1’inin lise mezunu olduğu, % 18,9’unun üniversite mezunu olduğu, % 17,9’unun ortaokul mezunu olduğu,  % 5,1’inin sadece okuryazar olduğu % 3,2’sinin lisansüstü mezunu olduğu, % 1,5’inin okuryazar olmadığı görülmüştür. Annelerinin eğitim durumlarına bakıldığında % 40,9’unun ilkokul mezunu olduğu, % 17’sinin ortaokul mezunu olduğu, % 16,9’unun lise mezunu olduğu, % 9,3’ünün üniversite mezunu olduğu, % 7,6’sının okuryazar olmadığı, % 7,3’ünün okuryazar olduğu, % 1,1’inin lisansüstü mezunu olduğu görülmüştür.</w:t>
      </w:r>
    </w:p>
    <w:p w:rsidR="0003501B" w:rsidRDefault="0003501B" w:rsidP="0003501B">
      <w:pPr>
        <w:autoSpaceDE w:val="0"/>
        <w:autoSpaceDN w:val="0"/>
        <w:adjustRightInd w:val="0"/>
        <w:spacing w:line="400" w:lineRule="atLeast"/>
        <w:ind w:firstLine="708"/>
        <w:rPr>
          <w:rFonts w:ascii="Times New Roman" w:hAnsi="Times New Roman"/>
          <w:szCs w:val="24"/>
        </w:rPr>
      </w:pPr>
      <w:r>
        <w:rPr>
          <w:rFonts w:ascii="Times New Roman" w:hAnsi="Times New Roman"/>
          <w:szCs w:val="24"/>
        </w:rPr>
        <w:lastRenderedPageBreak/>
        <w:t>Öğrencilerinin, ailelerindeki fert sayısına bakıldığında, % 68,3’ünün 4 -6 kişi olduğu,</w:t>
      </w:r>
      <w:r w:rsidRPr="00070630">
        <w:rPr>
          <w:rFonts w:ascii="Times New Roman" w:hAnsi="Times New Roman"/>
          <w:szCs w:val="24"/>
        </w:rPr>
        <w:t xml:space="preserve"> </w:t>
      </w:r>
      <w:r>
        <w:rPr>
          <w:rFonts w:ascii="Times New Roman" w:hAnsi="Times New Roman"/>
          <w:szCs w:val="24"/>
        </w:rPr>
        <w:t>% 18’inin 1 -3 kişi olduğu,</w:t>
      </w:r>
      <w:r w:rsidRPr="00070630">
        <w:rPr>
          <w:rFonts w:ascii="Times New Roman" w:hAnsi="Times New Roman"/>
          <w:szCs w:val="24"/>
        </w:rPr>
        <w:t xml:space="preserve"> </w:t>
      </w:r>
      <w:r>
        <w:rPr>
          <w:rFonts w:ascii="Times New Roman" w:hAnsi="Times New Roman"/>
          <w:szCs w:val="24"/>
        </w:rPr>
        <w:t>% 11’inin 7 -9 kişi olduğu, % 2,7’sinin 5 kişi ve üzeri olduğu görülmüştür. Ailelerinde öğrenim gören fert sayısına bakıldığında, % 42,2’sinin iki (2) kişi olduğu,</w:t>
      </w:r>
      <w:r w:rsidRPr="00070630">
        <w:rPr>
          <w:rFonts w:ascii="Times New Roman" w:hAnsi="Times New Roman"/>
          <w:szCs w:val="24"/>
        </w:rPr>
        <w:t xml:space="preserve"> </w:t>
      </w:r>
      <w:r>
        <w:rPr>
          <w:rFonts w:ascii="Times New Roman" w:hAnsi="Times New Roman"/>
          <w:szCs w:val="24"/>
        </w:rPr>
        <w:t>% 25,6’sının bir (1) kişi olduğu, % 19,8’inin üç (3) kişi olduğu, % 8,7’sinin dört (4) kişi olduğu, % 3,7’sinin beş (5) kişi olduğu görülmüştür.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Öğrencilerinin, mezun oldukları lise türüne bakıldığında, %80’inin Anadolu Lisesi ve Düz Lise mezunu olduğu, diğer öğrencilerin Meslek Lisesi, Fen Lisesi,</w:t>
      </w:r>
      <w:r w:rsidRPr="007A4A72">
        <w:rPr>
          <w:rFonts w:ascii="Times New Roman" w:hAnsi="Times New Roman"/>
          <w:szCs w:val="24"/>
        </w:rPr>
        <w:t xml:space="preserve"> </w:t>
      </w:r>
      <w:r>
        <w:rPr>
          <w:rFonts w:ascii="Times New Roman" w:hAnsi="Times New Roman"/>
          <w:szCs w:val="24"/>
        </w:rPr>
        <w:t>İmam Hatip Lisesi, Özel Lise ve</w:t>
      </w:r>
      <w:r w:rsidRPr="007A4A72">
        <w:rPr>
          <w:rFonts w:ascii="Times New Roman" w:hAnsi="Times New Roman"/>
          <w:szCs w:val="24"/>
        </w:rPr>
        <w:t xml:space="preserve"> </w:t>
      </w:r>
      <w:r>
        <w:rPr>
          <w:rFonts w:ascii="Times New Roman" w:hAnsi="Times New Roman"/>
          <w:szCs w:val="24"/>
        </w:rPr>
        <w:t>Akşam Lisesi mezunu olduğu görülmüştür.</w:t>
      </w:r>
    </w:p>
    <w:p w:rsidR="0003501B" w:rsidRDefault="0003501B" w:rsidP="0003501B">
      <w:pPr>
        <w:ind w:firstLine="708"/>
        <w:rPr>
          <w:rFonts w:ascii="Times New Roman" w:hAnsi="Times New Roman"/>
          <w:szCs w:val="24"/>
        </w:rPr>
      </w:pPr>
      <w:r>
        <w:rPr>
          <w:rFonts w:ascii="Times New Roman" w:hAnsi="Times New Roman"/>
          <w:szCs w:val="24"/>
        </w:rPr>
        <w:t xml:space="preserve">Öğrencilerin, </w:t>
      </w:r>
      <w:r w:rsidRPr="007441E0">
        <w:rPr>
          <w:rFonts w:ascii="Times New Roman" w:hAnsi="Times New Roman"/>
          <w:color w:val="000000"/>
          <w:szCs w:val="24"/>
        </w:rPr>
        <w:t>ün</w:t>
      </w:r>
      <w:r>
        <w:rPr>
          <w:rFonts w:ascii="Times New Roman" w:hAnsi="Times New Roman"/>
          <w:color w:val="000000"/>
          <w:szCs w:val="24"/>
        </w:rPr>
        <w:t xml:space="preserve">iversiteye kaçıncı senede girişlerine </w:t>
      </w:r>
      <w:r>
        <w:rPr>
          <w:rFonts w:ascii="Times New Roman" w:hAnsi="Times New Roman"/>
          <w:szCs w:val="24"/>
        </w:rPr>
        <w:t xml:space="preserve">bakıldığında, 459 tanesinin </w:t>
      </w:r>
      <w:proofErr w:type="gramStart"/>
      <w:r>
        <w:rPr>
          <w:rFonts w:ascii="Times New Roman" w:hAnsi="Times New Roman"/>
          <w:szCs w:val="24"/>
        </w:rPr>
        <w:t>(</w:t>
      </w:r>
      <w:proofErr w:type="gramEnd"/>
      <w:r>
        <w:rPr>
          <w:rFonts w:ascii="Times New Roman" w:hAnsi="Times New Roman"/>
          <w:szCs w:val="24"/>
        </w:rPr>
        <w:t>% 89’unun 1. Senede ve 2. Senede giriş yaptıkları,</w:t>
      </w:r>
      <w:r w:rsidRPr="007441E0">
        <w:rPr>
          <w:rFonts w:ascii="Times New Roman" w:hAnsi="Times New Roman"/>
          <w:szCs w:val="24"/>
        </w:rPr>
        <w:t xml:space="preserve"> </w:t>
      </w:r>
      <w:r>
        <w:rPr>
          <w:rFonts w:ascii="Times New Roman" w:hAnsi="Times New Roman"/>
          <w:szCs w:val="24"/>
        </w:rPr>
        <w:t>% 8’inin 3. Senede giriş yaptıkları,</w:t>
      </w:r>
      <w:r w:rsidRPr="007441E0">
        <w:rPr>
          <w:rFonts w:ascii="Times New Roman" w:hAnsi="Times New Roman"/>
          <w:szCs w:val="24"/>
        </w:rPr>
        <w:t xml:space="preserve"> </w:t>
      </w:r>
      <w:r>
        <w:rPr>
          <w:rFonts w:ascii="Times New Roman" w:hAnsi="Times New Roman"/>
          <w:szCs w:val="24"/>
        </w:rPr>
        <w:t>% 3’ünün 4 ve üzeri senede giriş yaptıkları görülmüştür.</w:t>
      </w:r>
      <w:r w:rsidRPr="007441E0">
        <w:rPr>
          <w:rFonts w:ascii="Times New Roman" w:hAnsi="Times New Roman"/>
          <w:szCs w:val="24"/>
        </w:rPr>
        <w:t xml:space="preserve"> </w:t>
      </w:r>
    </w:p>
    <w:p w:rsidR="0003501B" w:rsidRDefault="0003501B" w:rsidP="0003501B">
      <w:pPr>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w:t>
      </w:r>
      <w:r w:rsidRPr="007441E0">
        <w:rPr>
          <w:rFonts w:ascii="Times New Roman" w:hAnsi="Times New Roman"/>
          <w:color w:val="000000"/>
          <w:szCs w:val="24"/>
        </w:rPr>
        <w:t>üniversiteye girmeyi sağlayan temel belirleyici</w:t>
      </w:r>
      <w:r>
        <w:rPr>
          <w:rFonts w:ascii="Times New Roman" w:hAnsi="Times New Roman"/>
          <w:color w:val="000000"/>
          <w:szCs w:val="24"/>
        </w:rPr>
        <w:t xml:space="preserve"> etmenlerine </w:t>
      </w:r>
      <w:r>
        <w:rPr>
          <w:rFonts w:ascii="Times New Roman" w:hAnsi="Times New Roman"/>
          <w:szCs w:val="24"/>
        </w:rPr>
        <w:t xml:space="preserve">bakıldığında, % 42,6’sının temel belirleyicisinin dershane olduğu % 35,4’ünün temel belirleyicisinin bireysel çalışma olduğu, % 16,8’inin temel belirleyicinin alınan lise eğitimi olduğu, % 5,2’sinin temel belirleyicisinin özel ders olduğu, görülmüştür. </w:t>
      </w:r>
    </w:p>
    <w:p w:rsidR="0003501B" w:rsidRDefault="0003501B" w:rsidP="0003501B">
      <w:pPr>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w:t>
      </w:r>
      <w:r w:rsidRPr="008B628B">
        <w:rPr>
          <w:rFonts w:ascii="Times New Roman" w:hAnsi="Times New Roman"/>
          <w:color w:val="000000"/>
          <w:szCs w:val="24"/>
        </w:rPr>
        <w:t>üniversite</w:t>
      </w:r>
      <w:r>
        <w:rPr>
          <w:rFonts w:ascii="Times New Roman" w:hAnsi="Times New Roman"/>
          <w:color w:val="000000"/>
          <w:szCs w:val="24"/>
        </w:rPr>
        <w:t>yi</w:t>
      </w:r>
      <w:r w:rsidRPr="008B628B">
        <w:rPr>
          <w:rFonts w:ascii="Times New Roman" w:hAnsi="Times New Roman"/>
          <w:color w:val="000000"/>
          <w:szCs w:val="24"/>
        </w:rPr>
        <w:t xml:space="preserve"> seç</w:t>
      </w:r>
      <w:r>
        <w:rPr>
          <w:rFonts w:ascii="Times New Roman" w:hAnsi="Times New Roman"/>
          <w:color w:val="000000"/>
          <w:szCs w:val="24"/>
        </w:rPr>
        <w:t>melerinde</w:t>
      </w:r>
      <w:r w:rsidRPr="008B628B">
        <w:rPr>
          <w:rFonts w:ascii="Times New Roman" w:hAnsi="Times New Roman"/>
          <w:color w:val="000000"/>
          <w:szCs w:val="24"/>
        </w:rPr>
        <w:t xml:space="preserve"> etkili olan faktör</w:t>
      </w:r>
      <w:r>
        <w:rPr>
          <w:rFonts w:ascii="Times New Roman" w:hAnsi="Times New Roman"/>
          <w:color w:val="000000"/>
          <w:szCs w:val="24"/>
        </w:rPr>
        <w:t xml:space="preserve">lere </w:t>
      </w:r>
      <w:r>
        <w:rPr>
          <w:rFonts w:ascii="Times New Roman" w:hAnsi="Times New Roman"/>
          <w:szCs w:val="24"/>
        </w:rPr>
        <w:t>bakıldığında, % 34,2’sinin aileye yakın olma olduğu, % 21,1’inin başka üniversitelere puanın yetmemesi olduğu, % 8,2’sinin sakin bir şehirde öğrenim görme isteği olduğu, % 5,8’inin şehrin gelişmiş olması, yine 5,8’inin büyük şehir olması, 5,8’inin üniversitenin popüler olması, % 4,7’sinin üniversitedeki akademik kadronun iyi olduğu, % 3,1’inin şehrin kültürel dokusu olduğu, %3’ünün ucuz bir şehir olduğu % 2,6’sının merkezi sistem ile yapılan sınavlarda (KPSS vb.) mezunların başarısının yüksek olduğu, % 2,4’ünün şehrin iklim özelliklerinin elverişli olduğu, %2’sinin şehrin ulaşım imkânlarının elverişli olduğu, % 1,</w:t>
      </w:r>
      <w:proofErr w:type="gramStart"/>
      <w:r>
        <w:rPr>
          <w:rFonts w:ascii="Times New Roman" w:hAnsi="Times New Roman"/>
          <w:szCs w:val="24"/>
        </w:rPr>
        <w:t>3’ünün  şehirdeki</w:t>
      </w:r>
      <w:proofErr w:type="gramEnd"/>
      <w:r>
        <w:rPr>
          <w:rFonts w:ascii="Times New Roman" w:hAnsi="Times New Roman"/>
          <w:szCs w:val="24"/>
        </w:rPr>
        <w:t xml:space="preserve"> iş imkânlarının bulunması olduğu görülmüştür.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Öğrencilerinin, barınma şekline bakıldığında, % 25,8’inin devlet yurdunda kaldığı,</w:t>
      </w:r>
      <w:r w:rsidRPr="00070630">
        <w:rPr>
          <w:rFonts w:ascii="Times New Roman" w:hAnsi="Times New Roman"/>
          <w:szCs w:val="24"/>
        </w:rPr>
        <w:t xml:space="preserve"> </w:t>
      </w:r>
      <w:r>
        <w:rPr>
          <w:rFonts w:ascii="Times New Roman" w:hAnsi="Times New Roman"/>
          <w:szCs w:val="24"/>
        </w:rPr>
        <w:t>% 25,4’ünün arkadaşları ile evde kaldığı, % 21,9’unun özel yurtta kaldığı,</w:t>
      </w:r>
      <w:r w:rsidRPr="009F797B">
        <w:rPr>
          <w:rFonts w:ascii="Times New Roman" w:hAnsi="Times New Roman"/>
          <w:szCs w:val="24"/>
        </w:rPr>
        <w:t xml:space="preserve"> </w:t>
      </w:r>
      <w:r>
        <w:rPr>
          <w:rFonts w:ascii="Times New Roman" w:hAnsi="Times New Roman"/>
          <w:szCs w:val="24"/>
        </w:rPr>
        <w:t>% 19,2’sinin ailesi ile kaldığı,</w:t>
      </w:r>
      <w:r w:rsidRPr="009F797B">
        <w:rPr>
          <w:rFonts w:ascii="Times New Roman" w:hAnsi="Times New Roman"/>
          <w:szCs w:val="24"/>
        </w:rPr>
        <w:t xml:space="preserve"> </w:t>
      </w:r>
      <w:r>
        <w:rPr>
          <w:rFonts w:ascii="Times New Roman" w:hAnsi="Times New Roman"/>
          <w:szCs w:val="24"/>
        </w:rPr>
        <w:t>% 6,2’sinin yalnız evde kaldığı, % 1,4’ünün akraba – tanıdık yanında kaldığı, görülmüştür.</w:t>
      </w:r>
    </w:p>
    <w:p w:rsidR="0003501B" w:rsidRDefault="0003501B" w:rsidP="0003501B">
      <w:pPr>
        <w:ind w:firstLine="708"/>
        <w:rPr>
          <w:rFonts w:ascii="Times New Roman" w:hAnsi="Times New Roman"/>
          <w:b/>
          <w:bCs/>
          <w:color w:val="000000"/>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yabancı dil bilme düzeylerine bakıldığında, % 31,1’inin orta düzeyde yabancı dil bildiği,</w:t>
      </w:r>
      <w:r w:rsidRPr="001C4D73">
        <w:rPr>
          <w:rFonts w:ascii="Times New Roman" w:hAnsi="Times New Roman"/>
          <w:szCs w:val="24"/>
        </w:rPr>
        <w:t xml:space="preserve"> </w:t>
      </w:r>
      <w:r>
        <w:rPr>
          <w:rFonts w:ascii="Times New Roman" w:hAnsi="Times New Roman"/>
          <w:szCs w:val="24"/>
        </w:rPr>
        <w:t>% 26,9’unun orta altı düzeyde yabancı dil bildiği,</w:t>
      </w:r>
      <w:r w:rsidRPr="001C4D73">
        <w:rPr>
          <w:rFonts w:ascii="Times New Roman" w:hAnsi="Times New Roman"/>
          <w:szCs w:val="24"/>
        </w:rPr>
        <w:t xml:space="preserve"> </w:t>
      </w:r>
      <w:r>
        <w:rPr>
          <w:rFonts w:ascii="Times New Roman" w:hAnsi="Times New Roman"/>
          <w:szCs w:val="24"/>
        </w:rPr>
        <w:t>% 25,2’sinin başlangıç düzeyinde yabancı dil bildiği, % 11,6’sının iyi düzeyde yabancı dil bildiği,</w:t>
      </w:r>
      <w:r w:rsidRPr="001C4D73">
        <w:rPr>
          <w:rFonts w:ascii="Times New Roman" w:hAnsi="Times New Roman"/>
          <w:szCs w:val="24"/>
        </w:rPr>
        <w:t xml:space="preserve"> </w:t>
      </w:r>
      <w:r>
        <w:rPr>
          <w:rFonts w:ascii="Times New Roman" w:hAnsi="Times New Roman"/>
          <w:szCs w:val="24"/>
        </w:rPr>
        <w:t>% 4,7’sinin çok iyi düzeyde yabancı dil bildiği görülmektedir.</w:t>
      </w:r>
    </w:p>
    <w:p w:rsidR="0003501B" w:rsidRPr="00C40E53" w:rsidRDefault="0003501B" w:rsidP="0003501B">
      <w:pPr>
        <w:ind w:firstLine="708"/>
        <w:rPr>
          <w:rFonts w:ascii="Times New Roman" w:hAnsi="Times New Roman"/>
          <w:szCs w:val="24"/>
        </w:rPr>
      </w:pPr>
      <w:r>
        <w:rPr>
          <w:rFonts w:ascii="Times New Roman" w:hAnsi="Times New Roman"/>
          <w:szCs w:val="24"/>
        </w:rPr>
        <w:t xml:space="preserve">Öğrencilerin, ortalama günlük ders çalışma zamanlarına bakıldığında, % 35,8’inin günlük ders çalışmaya 1- 3 saat zaman ayırdıkları, % 30,3’ünün günlük ders </w:t>
      </w:r>
      <w:proofErr w:type="gramStart"/>
      <w:r>
        <w:rPr>
          <w:rFonts w:ascii="Times New Roman" w:hAnsi="Times New Roman"/>
          <w:szCs w:val="24"/>
        </w:rPr>
        <w:t>çalışmaya  yarım</w:t>
      </w:r>
      <w:proofErr w:type="gramEnd"/>
      <w:r>
        <w:rPr>
          <w:rFonts w:ascii="Times New Roman" w:hAnsi="Times New Roman"/>
          <w:szCs w:val="24"/>
        </w:rPr>
        <w:t xml:space="preserve"> -1 saat zaman ayırdıkları, % 18,4’ünün günlük ders çalışmaya 0- yarım saat zaman ayırdıkları, % 10,8’inin günlük ders </w:t>
      </w:r>
      <w:r>
        <w:rPr>
          <w:rFonts w:ascii="Times New Roman" w:hAnsi="Times New Roman"/>
          <w:szCs w:val="24"/>
        </w:rPr>
        <w:lastRenderedPageBreak/>
        <w:t>çalışmaya 3 -5 saat zaman ayırdıkları,</w:t>
      </w:r>
      <w:r w:rsidRPr="009C5D82">
        <w:rPr>
          <w:rFonts w:ascii="Times New Roman" w:hAnsi="Times New Roman"/>
          <w:szCs w:val="24"/>
        </w:rPr>
        <w:t xml:space="preserve"> </w:t>
      </w:r>
      <w:r>
        <w:rPr>
          <w:rFonts w:ascii="Times New Roman" w:hAnsi="Times New Roman"/>
          <w:szCs w:val="24"/>
        </w:rPr>
        <w:t>% 4,6’sının günlük ders çalışmaya 5 saat ve üzeri zaman ayırdıkları görülmektedir</w:t>
      </w:r>
      <w:r>
        <w:rPr>
          <w:rFonts w:ascii="Times New Roman" w:hAnsi="Times New Roman"/>
          <w:b/>
          <w:bCs/>
          <w:color w:val="000000"/>
          <w:szCs w:val="24"/>
        </w:rPr>
        <w:t>.</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Öğrencilerin, okudukları bölümü kaçıncı tercihle kazandıklarına bakıldığında, % 55,3’ünün okudukları bölümü 1 -5 tercih aralığında seçtikleri, % 29’unun okudukları bölümü 6 - 10 tercih aralığında seçtikleri, % 15,7’sinin okudukları bölümü 11ve üzeri tercih aralığında seçtikleri görülmüştür.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okudukları bölüme isteyerek gelme düzeylerine bakıldığında, % 70,8’inin okudukları bölüme isteyerek gelme sorusuna “Evet” yanıtı ile katılım gösterdikleri,  % 29,2’sinin okudukları bölüme isteyerek gelme sorusuna “Hayır ”yanıtı ile katılım gösterdikleri görülmektedir. </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okumakta oldukları bölümün beklentilerini karşılama oranlarına bakıldığında, % 53,9’unun beklentilerini orta düzeyde karşıladığı, % 21,5’inin beklentilerini tamamen karşıladığı, 138 tanesinin % 15,1’inin beklentilerini çok sınırlı düzeyde karşıladığı, % 9,5’inin beklentilerini karşılamadığı görülmektedir.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okumakta oldukları bölümü tercih etmelerindeki en etkili etmenlere bakıldığında, , % 21,1’inin</w:t>
      </w:r>
      <w:r w:rsidRPr="007B73CB">
        <w:rPr>
          <w:rFonts w:ascii="Times New Roman" w:hAnsi="Times New Roman"/>
          <w:szCs w:val="24"/>
        </w:rPr>
        <w:t xml:space="preserve"> </w:t>
      </w:r>
      <w:r>
        <w:rPr>
          <w:rFonts w:ascii="Times New Roman" w:hAnsi="Times New Roman"/>
          <w:szCs w:val="24"/>
        </w:rPr>
        <w:t>hayal edilen meslek olduğu, % 20,8’inin okudukları bölüm dışında daha iyi bir bölüme girememe olduğu,  % 20,</w:t>
      </w:r>
      <w:proofErr w:type="gramStart"/>
      <w:r>
        <w:rPr>
          <w:rFonts w:ascii="Times New Roman" w:hAnsi="Times New Roman"/>
          <w:szCs w:val="24"/>
        </w:rPr>
        <w:t>2’sinin  bölümü</w:t>
      </w:r>
      <w:proofErr w:type="gramEnd"/>
      <w:r>
        <w:rPr>
          <w:rFonts w:ascii="Times New Roman" w:hAnsi="Times New Roman"/>
          <w:szCs w:val="24"/>
        </w:rPr>
        <w:t xml:space="preserve"> tercih etmelerindeki en etkili etmenin mezun olunduğunda daha kolay iş bulma olduğu, % 16,3’ünün bölümü tercih etmelerindeki en etkili etmenin bir mesleğe sahip olma olduğu, % 9,1’inin tercih edilen bölümün toplumsal saygınlığının olduğu, % 6,6’sının bölümü tercih etmelerindeki en etkili etmenin mezuniyet sonrasında çok para kazanılabilecek olduğu, % 5,9’unun bölümü tercih etmelerindeki en etkili etmenin tercih edilen bölümde öğrenim görmenin kolay olduğu görülmektedir.</w:t>
      </w:r>
    </w:p>
    <w:p w:rsidR="0003501B" w:rsidRDefault="0003501B" w:rsidP="0003501B">
      <w:pPr>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harç kredisi kullanma durumlarına bakıldığında, % 81,6’sının harç kredisi kullanmadığı, % 18,4’ünün harç kredisi kullandıkları görülmektedir.</w:t>
      </w:r>
    </w:p>
    <w:p w:rsidR="0003501B" w:rsidRDefault="0003501B" w:rsidP="0003501B">
      <w:pPr>
        <w:ind w:firstLine="708"/>
        <w:rPr>
          <w:rFonts w:ascii="Times New Roman" w:hAnsi="Times New Roman"/>
          <w:b/>
          <w:bCs/>
          <w:color w:val="000000"/>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öğrenim kredisi kullanma durumlarına bakıldığında, % 54,4’ünün öğrenim kredisi kullanmadığı, % 45,6’sının öğrenim kredisi kullandıkları görülmektedir.</w:t>
      </w:r>
    </w:p>
    <w:p w:rsidR="0003501B" w:rsidRDefault="0003501B" w:rsidP="0003501B">
      <w:pPr>
        <w:ind w:firstLine="708"/>
        <w:rPr>
          <w:rFonts w:ascii="Times New Roman" w:hAnsi="Times New Roman"/>
          <w:b/>
          <w:bCs/>
          <w:color w:val="000000"/>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devletten ya da herhangi bir kişi / kurumdan maddi destek alıp almama durumlarına bakıldığında, % 64,2’sinin maddi destek aldığı, % 35,8’inin maddi destek almadıkları görülmektedir.</w:t>
      </w:r>
    </w:p>
    <w:p w:rsidR="0003501B" w:rsidRPr="00BE6340" w:rsidRDefault="0003501B" w:rsidP="0003501B">
      <w:pPr>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aylık toplam harcama miktarlarına bakıldığında, % 52,2’sinin aylık 300 – 600 TL aralığında harcaması olduğu, % 19,4’ünün aylık 600 – 1000 TL aralığında harcaması olduğu görülmektedir. % 18,1’inin aylık 300 TL altı harcaması olduğu, % 6,1’inin aylık 1000 – 1500 TL </w:t>
      </w:r>
      <w:r>
        <w:rPr>
          <w:rFonts w:ascii="Times New Roman" w:hAnsi="Times New Roman"/>
          <w:szCs w:val="24"/>
        </w:rPr>
        <w:lastRenderedPageBreak/>
        <w:t>aralığında harcaması olduğu, % 2,4’ünün aylık 1500 – 3000 TL aralığında harcaması olduğu, % 1,7’sinin aylık 3000 TL üzerinde harcaması görülmektedir.</w:t>
      </w:r>
    </w:p>
    <w:p w:rsidR="0003501B" w:rsidRDefault="0003501B" w:rsidP="0003501B">
      <w:pPr>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aylık harcamalarındaki en büyük gider çeşidine bakıldığında, aylık harcamalarındaki en büyük giderin barınma olduğu, sonra sırasıyla beslenme, giyim, sosyal kültürel aktiviteler olduğu,  ulaşım olduğu, kırtasiye ve haberleşme olduğu bulunmuştur.</w:t>
      </w:r>
    </w:p>
    <w:p w:rsidR="0003501B" w:rsidRDefault="0003501B" w:rsidP="0003501B">
      <w:pPr>
        <w:ind w:firstLine="708"/>
        <w:rPr>
          <w:rFonts w:ascii="Times New Roman" w:hAnsi="Times New Roman"/>
          <w:szCs w:val="24"/>
        </w:rPr>
      </w:pPr>
      <w:r>
        <w:rPr>
          <w:rFonts w:ascii="Times New Roman" w:hAnsi="Times New Roman"/>
          <w:szCs w:val="24"/>
        </w:rPr>
        <w:t>Öğrencilerinin, en beğendikleri dizi tercihlerine bakıldığında, %91,8 gibi büyük bir kesimin yerli dizi izlemekten %8,2’sinin yabancı dizi izlemekten hoşlandığı görülmektedir.</w:t>
      </w:r>
    </w:p>
    <w:p w:rsidR="0003501B" w:rsidRDefault="0003501B" w:rsidP="0003501B">
      <w:pPr>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hayran oldukları sosyal kültürel alanlara bakıldığında, % 28,4’ünün sanata hayranlık duyduğu, % 26’sının siyasete hayranlık duyduğu görülmektedir. % 16,2’sinin edebiyata hayranlık duyduğu,</w:t>
      </w:r>
      <w:r w:rsidRPr="009E3871">
        <w:rPr>
          <w:rFonts w:ascii="Times New Roman" w:hAnsi="Times New Roman"/>
          <w:szCs w:val="24"/>
        </w:rPr>
        <w:t xml:space="preserve"> </w:t>
      </w:r>
      <w:r>
        <w:rPr>
          <w:rFonts w:ascii="Times New Roman" w:hAnsi="Times New Roman"/>
          <w:szCs w:val="24"/>
        </w:rPr>
        <w:t>% 14,7’sinin diğer alanlara hayranlık duyduğu, % 13,5’inin spora hayranlık duyduğu,  % 1,3’ünün bilime hayranlık duyduğu</w:t>
      </w:r>
      <w:r w:rsidRPr="009E3871">
        <w:rPr>
          <w:rFonts w:ascii="Times New Roman" w:hAnsi="Times New Roman"/>
          <w:szCs w:val="24"/>
        </w:rPr>
        <w:t xml:space="preserve"> </w:t>
      </w:r>
      <w:r>
        <w:rPr>
          <w:rFonts w:ascii="Times New Roman" w:hAnsi="Times New Roman"/>
          <w:szCs w:val="24"/>
        </w:rPr>
        <w:t>görülmektedir.</w:t>
      </w:r>
    </w:p>
    <w:p w:rsidR="0003501B" w:rsidRPr="00723507" w:rsidRDefault="0003501B" w:rsidP="0003501B">
      <w:pPr>
        <w:autoSpaceDE w:val="0"/>
        <w:autoSpaceDN w:val="0"/>
        <w:adjustRightInd w:val="0"/>
        <w:spacing w:line="400" w:lineRule="atLeast"/>
        <w:ind w:firstLine="708"/>
        <w:rPr>
          <w:rFonts w:ascii="Times New Roman" w:hAnsi="Times New Roman"/>
          <w:sz w:val="20"/>
          <w:szCs w:val="20"/>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sevdikleri müzik türüne bakıldığında, % 41,3’ünün Türk pop müziğini sevdiği, % 14,5’inin Türk </w:t>
      </w:r>
      <w:proofErr w:type="spellStart"/>
      <w:r>
        <w:rPr>
          <w:rFonts w:ascii="Times New Roman" w:hAnsi="Times New Roman"/>
          <w:szCs w:val="24"/>
        </w:rPr>
        <w:t>Rock</w:t>
      </w:r>
      <w:proofErr w:type="spellEnd"/>
      <w:r>
        <w:rPr>
          <w:rFonts w:ascii="Times New Roman" w:hAnsi="Times New Roman"/>
          <w:szCs w:val="24"/>
        </w:rPr>
        <w:t xml:space="preserve"> müziğini sevdiği, </w:t>
      </w:r>
      <w:r w:rsidRPr="00090DD3">
        <w:rPr>
          <w:rFonts w:ascii="Times New Roman" w:hAnsi="Times New Roman"/>
          <w:szCs w:val="24"/>
        </w:rPr>
        <w:t xml:space="preserve"> </w:t>
      </w:r>
      <w:r>
        <w:rPr>
          <w:rFonts w:ascii="Times New Roman" w:hAnsi="Times New Roman"/>
          <w:szCs w:val="24"/>
        </w:rPr>
        <w:t xml:space="preserve">% 14,2’sinin Türk Halk müziğini sevdiği, % 13,9’unun Yabancı </w:t>
      </w:r>
      <w:proofErr w:type="spellStart"/>
      <w:r>
        <w:rPr>
          <w:rFonts w:ascii="Times New Roman" w:hAnsi="Times New Roman"/>
          <w:szCs w:val="24"/>
        </w:rPr>
        <w:t>Rock</w:t>
      </w:r>
      <w:proofErr w:type="spellEnd"/>
      <w:r>
        <w:rPr>
          <w:rFonts w:ascii="Times New Roman" w:hAnsi="Times New Roman"/>
          <w:szCs w:val="24"/>
        </w:rPr>
        <w:t xml:space="preserve"> müziğini sevdiği görülmektedir.</w:t>
      </w:r>
      <w:r w:rsidRPr="009E3871">
        <w:rPr>
          <w:rFonts w:ascii="Times New Roman" w:hAnsi="Times New Roman"/>
          <w:szCs w:val="24"/>
        </w:rPr>
        <w:t xml:space="preserve"> </w:t>
      </w:r>
      <w:r>
        <w:rPr>
          <w:rFonts w:ascii="Times New Roman" w:hAnsi="Times New Roman"/>
          <w:szCs w:val="24"/>
        </w:rPr>
        <w:t xml:space="preserve">Çok az bir kesimin Türk Sanat - Klasik müziğini, </w:t>
      </w:r>
      <w:r w:rsidRPr="00090DD3">
        <w:rPr>
          <w:rFonts w:ascii="Times New Roman" w:hAnsi="Times New Roman"/>
          <w:szCs w:val="24"/>
        </w:rPr>
        <w:t xml:space="preserve"> </w:t>
      </w:r>
      <w:r>
        <w:rPr>
          <w:rFonts w:ascii="Times New Roman" w:hAnsi="Times New Roman"/>
          <w:szCs w:val="24"/>
        </w:rPr>
        <w:t>dini müziğini,</w:t>
      </w:r>
      <w:r w:rsidRPr="00090DD3">
        <w:rPr>
          <w:rFonts w:ascii="Times New Roman" w:hAnsi="Times New Roman"/>
          <w:szCs w:val="24"/>
        </w:rPr>
        <w:t xml:space="preserve"> </w:t>
      </w:r>
      <w:r>
        <w:rPr>
          <w:rFonts w:ascii="Times New Roman" w:hAnsi="Times New Roman"/>
          <w:szCs w:val="24"/>
        </w:rPr>
        <w:t xml:space="preserve">Batı Klasik müziğini, </w:t>
      </w:r>
      <w:proofErr w:type="spellStart"/>
      <w:r>
        <w:rPr>
          <w:rFonts w:ascii="Times New Roman" w:hAnsi="Times New Roman"/>
          <w:szCs w:val="24"/>
        </w:rPr>
        <w:t>Hip</w:t>
      </w:r>
      <w:proofErr w:type="spellEnd"/>
      <w:r>
        <w:rPr>
          <w:rFonts w:ascii="Times New Roman" w:hAnsi="Times New Roman"/>
          <w:szCs w:val="24"/>
        </w:rPr>
        <w:t xml:space="preserve"> - Hop müziğini sevdiği belirlenmiştir.</w:t>
      </w:r>
    </w:p>
    <w:p w:rsidR="0003501B" w:rsidRDefault="0003501B" w:rsidP="0003501B">
      <w:pPr>
        <w:autoSpaceDE w:val="0"/>
        <w:autoSpaceDN w:val="0"/>
        <w:adjustRightInd w:val="0"/>
        <w:spacing w:line="240" w:lineRule="auto"/>
        <w:rPr>
          <w:rFonts w:ascii="Times New Roman" w:hAnsi="Times New Roman"/>
          <w:szCs w:val="24"/>
        </w:rPr>
      </w:pPr>
    </w:p>
    <w:p w:rsidR="0003501B" w:rsidRPr="00746F1E" w:rsidRDefault="0003501B" w:rsidP="0003501B">
      <w:pPr>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gündemi takip ederken kullandıkları araçlara bakıldığında, % 66,8’inin interneti kullandığı, 164 tanesinin % 18’inin televizyonu kullandığı,</w:t>
      </w:r>
      <w:r w:rsidRPr="00746F1E">
        <w:rPr>
          <w:rFonts w:ascii="Times New Roman" w:hAnsi="Times New Roman"/>
          <w:szCs w:val="24"/>
        </w:rPr>
        <w:t xml:space="preserve"> </w:t>
      </w:r>
      <w:r>
        <w:rPr>
          <w:rFonts w:ascii="Times New Roman" w:hAnsi="Times New Roman"/>
          <w:szCs w:val="24"/>
        </w:rPr>
        <w:t>% 8,4’ünün gazete ve dergi kullandığı, % 6,8’inin radyo kullandığı, görülmektedir.</w:t>
      </w:r>
    </w:p>
    <w:p w:rsidR="0003501B" w:rsidRPr="00746F1E" w:rsidRDefault="0003501B" w:rsidP="0003501B">
      <w:pPr>
        <w:ind w:firstLine="708"/>
        <w:rPr>
          <w:rFonts w:ascii="Times New Roman" w:hAnsi="Times New Roman"/>
          <w:szCs w:val="24"/>
        </w:rPr>
      </w:pPr>
      <w:proofErr w:type="gramStart"/>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w:t>
      </w:r>
      <w:r w:rsidRPr="007C63B2">
        <w:rPr>
          <w:rFonts w:ascii="Times New Roman" w:hAnsi="Times New Roman"/>
          <w:color w:val="000000"/>
          <w:szCs w:val="24"/>
        </w:rPr>
        <w:t>yılda ders kitabı dışı</w:t>
      </w:r>
      <w:r>
        <w:rPr>
          <w:rFonts w:ascii="Times New Roman" w:hAnsi="Times New Roman"/>
          <w:color w:val="000000"/>
          <w:szCs w:val="24"/>
        </w:rPr>
        <w:t>nda okudukları</w:t>
      </w:r>
      <w:r w:rsidRPr="007C63B2">
        <w:rPr>
          <w:rFonts w:ascii="Times New Roman" w:hAnsi="Times New Roman"/>
          <w:color w:val="000000"/>
          <w:szCs w:val="24"/>
        </w:rPr>
        <w:t xml:space="preserve"> ortalama kitap</w:t>
      </w:r>
      <w:r w:rsidRPr="008C5981">
        <w:rPr>
          <w:rFonts w:ascii="Times New Roman" w:hAnsi="Times New Roman"/>
          <w:b/>
          <w:color w:val="000000"/>
          <w:sz w:val="20"/>
          <w:szCs w:val="20"/>
        </w:rPr>
        <w:t xml:space="preserve"> </w:t>
      </w:r>
      <w:r w:rsidRPr="007C63B2">
        <w:rPr>
          <w:rFonts w:ascii="Times New Roman" w:hAnsi="Times New Roman"/>
          <w:color w:val="000000"/>
          <w:szCs w:val="24"/>
        </w:rPr>
        <w:t>sayısına</w:t>
      </w:r>
      <w:r>
        <w:rPr>
          <w:rFonts w:ascii="Times New Roman" w:hAnsi="Times New Roman"/>
          <w:b/>
          <w:color w:val="000000"/>
          <w:sz w:val="20"/>
          <w:szCs w:val="20"/>
        </w:rPr>
        <w:t xml:space="preserve"> </w:t>
      </w:r>
      <w:r>
        <w:rPr>
          <w:rFonts w:ascii="Times New Roman" w:hAnsi="Times New Roman"/>
          <w:szCs w:val="24"/>
        </w:rPr>
        <w:t xml:space="preserve">bakıldığında, % 38,4’ünün </w:t>
      </w:r>
      <w:r>
        <w:rPr>
          <w:rFonts w:ascii="Times New Roman" w:hAnsi="Times New Roman"/>
          <w:color w:val="000000"/>
          <w:szCs w:val="24"/>
        </w:rPr>
        <w:t>okudukları</w:t>
      </w:r>
      <w:r w:rsidRPr="007C63B2">
        <w:rPr>
          <w:rFonts w:ascii="Times New Roman" w:hAnsi="Times New Roman"/>
          <w:color w:val="000000"/>
          <w:szCs w:val="24"/>
        </w:rPr>
        <w:t xml:space="preserve"> ortalama kitap</w:t>
      </w:r>
      <w:r w:rsidRPr="008C5981">
        <w:rPr>
          <w:rFonts w:ascii="Times New Roman" w:hAnsi="Times New Roman"/>
          <w:b/>
          <w:color w:val="000000"/>
          <w:sz w:val="20"/>
          <w:szCs w:val="20"/>
        </w:rPr>
        <w:t xml:space="preserve"> </w:t>
      </w:r>
      <w:r>
        <w:rPr>
          <w:rFonts w:ascii="Times New Roman" w:hAnsi="Times New Roman"/>
          <w:color w:val="000000"/>
          <w:szCs w:val="24"/>
        </w:rPr>
        <w:t>sayısının 5 kitap ve üzerinde olduğu</w:t>
      </w:r>
      <w:r>
        <w:rPr>
          <w:rFonts w:ascii="Times New Roman" w:hAnsi="Times New Roman"/>
          <w:szCs w:val="24"/>
        </w:rPr>
        <w:t xml:space="preserve">, % 35’inin </w:t>
      </w:r>
      <w:r>
        <w:rPr>
          <w:rFonts w:ascii="Times New Roman" w:hAnsi="Times New Roman"/>
          <w:color w:val="000000"/>
          <w:szCs w:val="24"/>
        </w:rPr>
        <w:t>okudukları</w:t>
      </w:r>
      <w:r w:rsidRPr="007C63B2">
        <w:rPr>
          <w:rFonts w:ascii="Times New Roman" w:hAnsi="Times New Roman"/>
          <w:color w:val="000000"/>
          <w:szCs w:val="24"/>
        </w:rPr>
        <w:t xml:space="preserve"> ortalama kitap</w:t>
      </w:r>
      <w:r w:rsidRPr="008C5981">
        <w:rPr>
          <w:rFonts w:ascii="Times New Roman" w:hAnsi="Times New Roman"/>
          <w:b/>
          <w:color w:val="000000"/>
          <w:sz w:val="20"/>
          <w:szCs w:val="20"/>
        </w:rPr>
        <w:t xml:space="preserve"> </w:t>
      </w:r>
      <w:r>
        <w:rPr>
          <w:rFonts w:ascii="Times New Roman" w:hAnsi="Times New Roman"/>
          <w:color w:val="000000"/>
          <w:szCs w:val="24"/>
        </w:rPr>
        <w:t xml:space="preserve">sayısının 2 – 4 kitap aralığında olduğu, </w:t>
      </w:r>
      <w:r>
        <w:rPr>
          <w:rFonts w:ascii="Times New Roman" w:hAnsi="Times New Roman"/>
          <w:szCs w:val="24"/>
        </w:rPr>
        <w:t xml:space="preserve">% 15,3’ünün </w:t>
      </w:r>
      <w:r>
        <w:rPr>
          <w:rFonts w:ascii="Times New Roman" w:hAnsi="Times New Roman"/>
          <w:color w:val="000000"/>
          <w:szCs w:val="24"/>
        </w:rPr>
        <w:t>okudukları</w:t>
      </w:r>
      <w:r w:rsidRPr="007C63B2">
        <w:rPr>
          <w:rFonts w:ascii="Times New Roman" w:hAnsi="Times New Roman"/>
          <w:color w:val="000000"/>
          <w:szCs w:val="24"/>
        </w:rPr>
        <w:t xml:space="preserve"> ortalama kitap</w:t>
      </w:r>
      <w:r w:rsidRPr="008C5981">
        <w:rPr>
          <w:rFonts w:ascii="Times New Roman" w:hAnsi="Times New Roman"/>
          <w:b/>
          <w:color w:val="000000"/>
          <w:sz w:val="20"/>
          <w:szCs w:val="20"/>
        </w:rPr>
        <w:t xml:space="preserve"> </w:t>
      </w:r>
      <w:r>
        <w:rPr>
          <w:rFonts w:ascii="Times New Roman" w:hAnsi="Times New Roman"/>
          <w:color w:val="000000"/>
          <w:szCs w:val="24"/>
        </w:rPr>
        <w:t xml:space="preserve">sayısının 2 – 4 kitap aralığında olduğu,  </w:t>
      </w:r>
      <w:r>
        <w:rPr>
          <w:rFonts w:ascii="Times New Roman" w:hAnsi="Times New Roman"/>
          <w:szCs w:val="24"/>
        </w:rPr>
        <w:t>% 11,1’inin ders kitabı dışında hiç kitap okumadıkları görülmektedir.</w:t>
      </w:r>
      <w:proofErr w:type="gramEnd"/>
    </w:p>
    <w:p w:rsidR="0003501B" w:rsidRPr="00F97AA1" w:rsidRDefault="0003501B" w:rsidP="0003501B">
      <w:pPr>
        <w:ind w:firstLine="708"/>
        <w:rPr>
          <w:rFonts w:ascii="Times New Roman" w:hAnsi="Times New Roman"/>
          <w:szCs w:val="24"/>
        </w:rPr>
      </w:pPr>
      <w:proofErr w:type="gramStart"/>
      <w:r>
        <w:rPr>
          <w:rFonts w:ascii="Times New Roman" w:hAnsi="Times New Roman"/>
          <w:szCs w:val="24"/>
        </w:rPr>
        <w:t>Araştırmaya</w:t>
      </w:r>
      <w:r w:rsidRPr="00707D43">
        <w:rPr>
          <w:rFonts w:ascii="Times New Roman" w:hAnsi="Times New Roman"/>
          <w:szCs w:val="24"/>
        </w:rPr>
        <w:t xml:space="preserve"> </w:t>
      </w:r>
      <w:r>
        <w:rPr>
          <w:rFonts w:ascii="Times New Roman" w:hAnsi="Times New Roman"/>
          <w:szCs w:val="24"/>
        </w:rPr>
        <w:t xml:space="preserve">öğrencilerin, </w:t>
      </w:r>
      <w:r>
        <w:rPr>
          <w:rFonts w:ascii="Times New Roman" w:hAnsi="Times New Roman"/>
          <w:color w:val="000000"/>
          <w:szCs w:val="24"/>
        </w:rPr>
        <w:t>günlük ortalama televizyon izleme zamanlarına</w:t>
      </w:r>
      <w:r>
        <w:rPr>
          <w:rFonts w:ascii="Times New Roman" w:hAnsi="Times New Roman"/>
          <w:b/>
          <w:color w:val="000000"/>
          <w:sz w:val="20"/>
          <w:szCs w:val="20"/>
        </w:rPr>
        <w:t xml:space="preserve"> </w:t>
      </w:r>
      <w:r>
        <w:rPr>
          <w:rFonts w:ascii="Times New Roman" w:hAnsi="Times New Roman"/>
          <w:szCs w:val="24"/>
        </w:rPr>
        <w:t xml:space="preserve">bakıldığında, % 35,7’sinin </w:t>
      </w:r>
      <w:r>
        <w:rPr>
          <w:rFonts w:ascii="Times New Roman" w:hAnsi="Times New Roman"/>
          <w:color w:val="000000"/>
          <w:szCs w:val="24"/>
        </w:rPr>
        <w:t>günlük ortalama 1 saat televizyon izlediği</w:t>
      </w:r>
      <w:r>
        <w:rPr>
          <w:rFonts w:ascii="Times New Roman" w:hAnsi="Times New Roman"/>
          <w:szCs w:val="24"/>
        </w:rPr>
        <w:t xml:space="preserve">, % 27,4’ünün </w:t>
      </w:r>
      <w:r>
        <w:rPr>
          <w:rFonts w:ascii="Times New Roman" w:hAnsi="Times New Roman"/>
          <w:color w:val="000000"/>
          <w:szCs w:val="24"/>
        </w:rPr>
        <w:t>günlük ortalama 2 - 3 saat televizyon izlediği</w:t>
      </w:r>
      <w:r>
        <w:rPr>
          <w:rFonts w:ascii="Times New Roman" w:hAnsi="Times New Roman"/>
          <w:szCs w:val="24"/>
        </w:rPr>
        <w:t xml:space="preserve">, % 27,4’ünün </w:t>
      </w:r>
      <w:r>
        <w:rPr>
          <w:rFonts w:ascii="Times New Roman" w:hAnsi="Times New Roman"/>
          <w:color w:val="000000"/>
          <w:szCs w:val="24"/>
        </w:rPr>
        <w:t xml:space="preserve">hiç televizyon izlemediği, </w:t>
      </w:r>
      <w:r>
        <w:rPr>
          <w:rFonts w:ascii="Times New Roman" w:hAnsi="Times New Roman"/>
          <w:szCs w:val="24"/>
        </w:rPr>
        <w:t xml:space="preserve">% 7,2’sinin </w:t>
      </w:r>
      <w:r>
        <w:rPr>
          <w:rFonts w:ascii="Times New Roman" w:hAnsi="Times New Roman"/>
          <w:color w:val="000000"/>
          <w:szCs w:val="24"/>
        </w:rPr>
        <w:t>günlük ortalama 4 - 6 saat televizyon izlediği</w:t>
      </w:r>
      <w:r>
        <w:rPr>
          <w:rFonts w:ascii="Times New Roman" w:hAnsi="Times New Roman"/>
          <w:szCs w:val="24"/>
        </w:rPr>
        <w:t>,  % 2,3’ünün günlük</w:t>
      </w:r>
      <w:r>
        <w:rPr>
          <w:rFonts w:ascii="Times New Roman" w:hAnsi="Times New Roman"/>
          <w:color w:val="000000"/>
          <w:szCs w:val="24"/>
        </w:rPr>
        <w:t xml:space="preserve"> ortalama 7 saat ve üzerinde televizyon izlediği</w:t>
      </w:r>
      <w:r>
        <w:rPr>
          <w:rFonts w:ascii="Times New Roman" w:hAnsi="Times New Roman"/>
          <w:szCs w:val="24"/>
        </w:rPr>
        <w:t xml:space="preserve"> görülmektedir. </w:t>
      </w:r>
      <w:proofErr w:type="gramEnd"/>
      <w:r>
        <w:rPr>
          <w:rFonts w:ascii="Times New Roman" w:hAnsi="Times New Roman"/>
          <w:szCs w:val="24"/>
        </w:rPr>
        <w:t xml:space="preserve">Öğrencilerin, </w:t>
      </w:r>
      <w:r>
        <w:rPr>
          <w:rFonts w:ascii="Times New Roman" w:hAnsi="Times New Roman"/>
          <w:color w:val="000000"/>
          <w:szCs w:val="24"/>
        </w:rPr>
        <w:t>televizyonu kullanma amaçlarına</w:t>
      </w:r>
      <w:r>
        <w:rPr>
          <w:rFonts w:ascii="Times New Roman" w:hAnsi="Times New Roman"/>
          <w:b/>
          <w:color w:val="000000"/>
          <w:sz w:val="20"/>
          <w:szCs w:val="20"/>
        </w:rPr>
        <w:t xml:space="preserve"> </w:t>
      </w:r>
      <w:r>
        <w:rPr>
          <w:rFonts w:ascii="Times New Roman" w:hAnsi="Times New Roman"/>
          <w:szCs w:val="24"/>
        </w:rPr>
        <w:t>bakıldığında, televizyonu boş zamanlarını değerlendirme amacıyla, eğlenme amacıyla gündemi takip amacıyla ve bilgi edinme amacıyla kullandığı görülmüştür.</w:t>
      </w:r>
    </w:p>
    <w:p w:rsidR="0003501B" w:rsidRPr="00746F1E" w:rsidRDefault="0003501B" w:rsidP="0003501B">
      <w:pPr>
        <w:ind w:firstLine="708"/>
        <w:rPr>
          <w:rFonts w:ascii="Times New Roman" w:hAnsi="Times New Roman"/>
          <w:szCs w:val="24"/>
        </w:rPr>
      </w:pPr>
      <w:r>
        <w:rPr>
          <w:rFonts w:ascii="Times New Roman" w:hAnsi="Times New Roman"/>
          <w:szCs w:val="24"/>
        </w:rPr>
        <w:t xml:space="preserve">Öğrencilerinin, boş zamanlarını değerlendirme etkinliklerine bakıldığında, % 32,6’sının interneti kullanarak değerlendirdiği, % 23,4’ünün arkadaşlarıyla sohbet ederek değerlendirdiği, % 14,9’unun kitap </w:t>
      </w:r>
      <w:r>
        <w:rPr>
          <w:rFonts w:ascii="Times New Roman" w:hAnsi="Times New Roman"/>
          <w:szCs w:val="24"/>
        </w:rPr>
        <w:lastRenderedPageBreak/>
        <w:t>okuyarak değerlendirdiği, % 11,6’sının spor yaparak değerlendirdiği,  % 9,1’inin televizyon izleyerek değerlendirdiği, % 8,3’ünün sosyal ve kültürel etkinliklere katılarak değerlendirdiği görülmüştür.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tiyatroya gitme sıklığına bakıldığında, % 30,1’inin hiç tiyatroya gitmediği, % 29,8’inin yılda 1 kere tiyatroya gittiği, % 21,4’ünün 4 ayda bir tiyatroya gittiği, % 12,3’ünün her ay tiyatroya gittiği, % 6,5’inin her hafta tiyatroya gittiği görülmüştür.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konsere gitme sıklığına bakıldığında, % 37,9’unun yılda bir kere, % 26,8’i 4 ayda bir, % 16,2’si hiç konsere gitmediği, % 15,6’sının her ay konsere gittiği, % 3,5’inin her hafta konsere gittiği görülmüştür.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sinemaya gitme sıklığına bakıldığında, % 47,1’inin her ay sinemaya gittiği, % 28’inin 4 ayda bir sinemaya gittiği, % 10,2’sinin yılda bir sinemaya gittiği, % 9,6’sının her hafta sinemaya gittiği, % 5’inin hiç sinemaya gitmediği görülmüştür.</w:t>
      </w:r>
    </w:p>
    <w:p w:rsidR="0003501B" w:rsidRDefault="0003501B" w:rsidP="0003501B">
      <w:pPr>
        <w:autoSpaceDE w:val="0"/>
        <w:autoSpaceDN w:val="0"/>
        <w:adjustRightInd w:val="0"/>
        <w:ind w:firstLine="708"/>
        <w:rPr>
          <w:rFonts w:ascii="Times New Roman" w:hAnsi="Times New Roman"/>
          <w:szCs w:val="24"/>
        </w:rPr>
      </w:pPr>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öğrencilerin, spor müsabakalarına gitme sıklığına bakıldığında, % 36,7’sinin hiç spor müsabakalarına gitmediği, % 24,8’inin yılda bir spor müsabakalarına gittiği, % 14,3’ünün her ay spor müsabakalarına gittiği, % 13,4’ünün 4 ayda bir spor müsabakalarına gittiği, % 10,8’inin her hafta spor müsabakalarına gittiği görülmüştür.</w:t>
      </w:r>
    </w:p>
    <w:p w:rsidR="0003501B" w:rsidRDefault="0003501B" w:rsidP="0003501B">
      <w:pPr>
        <w:autoSpaceDE w:val="0"/>
        <w:autoSpaceDN w:val="0"/>
        <w:adjustRightInd w:val="0"/>
        <w:ind w:firstLine="708"/>
        <w:rPr>
          <w:rFonts w:ascii="Times New Roman" w:hAnsi="Times New Roman"/>
          <w:szCs w:val="24"/>
        </w:rPr>
      </w:pPr>
      <w:proofErr w:type="gramStart"/>
      <w:r>
        <w:rPr>
          <w:rFonts w:ascii="Times New Roman" w:hAnsi="Times New Roman"/>
          <w:szCs w:val="24"/>
        </w:rPr>
        <w:t>Araştırmaya</w:t>
      </w:r>
      <w:r w:rsidRPr="00707D43">
        <w:rPr>
          <w:rFonts w:ascii="Times New Roman" w:hAnsi="Times New Roman"/>
          <w:szCs w:val="24"/>
        </w:rPr>
        <w:t xml:space="preserve"> katılan</w:t>
      </w:r>
      <w:r>
        <w:rPr>
          <w:rFonts w:ascii="Times New Roman" w:hAnsi="Times New Roman"/>
          <w:szCs w:val="24"/>
        </w:rPr>
        <w:t xml:space="preserve"> </w:t>
      </w:r>
      <w:r w:rsidRPr="00707D43">
        <w:rPr>
          <w:rFonts w:ascii="Times New Roman" w:hAnsi="Times New Roman"/>
          <w:szCs w:val="24"/>
        </w:rPr>
        <w:t>üniversite</w:t>
      </w:r>
      <w:r>
        <w:rPr>
          <w:rFonts w:ascii="Times New Roman" w:hAnsi="Times New Roman"/>
          <w:szCs w:val="24"/>
        </w:rPr>
        <w:t xml:space="preserve"> öğrencilerinin, bağımlılık yapan madde kullanımı ile ilgili görüşlerine bakıldığında, % 62,5’sinin herhangi bir bağımlılık yapan madde kullanmadığı, % 19,7’sinin bağımlılığı sigara içme olarak ifade ettiği, % 7,9’unun bağımlılığı alkol kullanma olarak ifade ettiği, % 6,8’inin bağımlılığı sigara, alkol ve uyuşturucu kullanma olarak ifade ettiği, % 3’ünün bağımlılığı uyuşturucu kullanma olarak ifade ettiği görülmektedir.</w:t>
      </w:r>
      <w:proofErr w:type="gramEnd"/>
    </w:p>
    <w:p w:rsidR="0003501B" w:rsidRPr="00707D43" w:rsidRDefault="0003501B" w:rsidP="0003501B">
      <w:pPr>
        <w:ind w:firstLine="708"/>
        <w:rPr>
          <w:rFonts w:ascii="Times New Roman" w:hAnsi="Times New Roman"/>
          <w:bCs/>
          <w:color w:val="000000"/>
          <w:szCs w:val="24"/>
        </w:rPr>
      </w:pPr>
      <w:r>
        <w:rPr>
          <w:rFonts w:ascii="Times New Roman" w:hAnsi="Times New Roman"/>
          <w:szCs w:val="24"/>
        </w:rPr>
        <w:t>Öğrencilerinin, hayattan memnuniyet düzeylerine bakıldığında, % 51,5’inin hayatından memnun olduğu, % 22’sinin hayatından memnuniyet konusunda kararsız olduğu bulunmuştur. % 11,4’ünün hayatından çok memnun olduğu, % 9,6’sının hayatından memnun olmadığı, % 5,3’ünün hayatından hiç memnun olmadığı görülmektedir.</w:t>
      </w: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spacing w:line="276" w:lineRule="auto"/>
        <w:ind w:firstLine="0"/>
        <w:rPr>
          <w:rFonts w:ascii="Times New Roman" w:hAnsi="Times New Roman"/>
          <w:b/>
          <w:bCs/>
          <w:color w:val="000000"/>
          <w:szCs w:val="24"/>
        </w:rPr>
      </w:pPr>
    </w:p>
    <w:p w:rsidR="0003501B" w:rsidRDefault="0003501B" w:rsidP="0003501B">
      <w:pPr>
        <w:autoSpaceDE w:val="0"/>
        <w:autoSpaceDN w:val="0"/>
        <w:adjustRightInd w:val="0"/>
        <w:ind w:left="62" w:right="62"/>
        <w:rPr>
          <w:rFonts w:ascii="Times New Roman" w:hAnsi="Times New Roman" w:cs="Times New Roman"/>
          <w:color w:val="000000"/>
          <w:szCs w:val="24"/>
        </w:rPr>
      </w:pPr>
    </w:p>
    <w:p w:rsidR="0003501B" w:rsidRDefault="0003501B" w:rsidP="0003501B">
      <w:pPr>
        <w:autoSpaceDE w:val="0"/>
        <w:autoSpaceDN w:val="0"/>
        <w:adjustRightInd w:val="0"/>
        <w:ind w:left="62" w:right="62"/>
        <w:rPr>
          <w:rFonts w:ascii="Times New Roman" w:hAnsi="Times New Roman" w:cs="Times New Roman"/>
          <w:color w:val="000000"/>
          <w:szCs w:val="24"/>
        </w:rPr>
      </w:pPr>
    </w:p>
    <w:p w:rsidR="0003501B" w:rsidRPr="00117DCC" w:rsidRDefault="0003501B" w:rsidP="0003501B">
      <w:pPr>
        <w:autoSpaceDE w:val="0"/>
        <w:autoSpaceDN w:val="0"/>
        <w:adjustRightInd w:val="0"/>
        <w:ind w:left="62" w:right="62"/>
        <w:rPr>
          <w:rFonts w:ascii="Times New Roman" w:hAnsi="Times New Roman" w:cs="Times New Roman"/>
          <w:color w:val="000000"/>
          <w:szCs w:val="24"/>
        </w:rPr>
      </w:pPr>
    </w:p>
    <w:p w:rsidR="0003501B" w:rsidRDefault="0003501B" w:rsidP="0003501B">
      <w:pPr>
        <w:pStyle w:val="Gvdemetni0"/>
        <w:shd w:val="clear" w:color="auto" w:fill="auto"/>
        <w:spacing w:before="120" w:after="120" w:line="413" w:lineRule="exact"/>
        <w:ind w:right="20" w:firstLine="0"/>
        <w:rPr>
          <w:sz w:val="24"/>
          <w:szCs w:val="24"/>
        </w:rPr>
      </w:pPr>
    </w:p>
    <w:p w:rsidR="0003501B" w:rsidRPr="00F9043A" w:rsidRDefault="0003501B" w:rsidP="0003501B">
      <w:pPr>
        <w:widowControl w:val="0"/>
        <w:autoSpaceDE w:val="0"/>
        <w:autoSpaceDN w:val="0"/>
        <w:adjustRightInd w:val="0"/>
        <w:spacing w:before="1200" w:after="480" w:line="240" w:lineRule="auto"/>
        <w:ind w:right="-6" w:firstLine="0"/>
        <w:jc w:val="center"/>
        <w:rPr>
          <w:rFonts w:ascii="Times New Roman" w:hAnsi="Times New Roman" w:cs="Times New Roman"/>
          <w:b/>
          <w:bCs/>
          <w:color w:val="000000"/>
          <w:spacing w:val="-11"/>
          <w:sz w:val="32"/>
          <w:szCs w:val="32"/>
        </w:rPr>
      </w:pPr>
      <w:bookmarkStart w:id="193" w:name="_Toc443929303"/>
      <w:bookmarkStart w:id="194" w:name="_Toc445744491"/>
      <w:bookmarkStart w:id="195" w:name="_Toc454741873"/>
      <w:r w:rsidRPr="00F9043A">
        <w:rPr>
          <w:rFonts w:ascii="Times New Roman" w:hAnsi="Times New Roman" w:cs="Times New Roman"/>
          <w:b/>
          <w:bCs/>
          <w:color w:val="000000"/>
          <w:spacing w:val="-11"/>
          <w:sz w:val="32"/>
          <w:szCs w:val="32"/>
        </w:rPr>
        <w:lastRenderedPageBreak/>
        <w:t>KAYNAKLAR</w:t>
      </w:r>
      <w:bookmarkEnd w:id="193"/>
      <w:bookmarkEnd w:id="194"/>
      <w:bookmarkEnd w:id="195"/>
    </w:p>
    <w:p w:rsidR="0003501B" w:rsidRDefault="0003501B" w:rsidP="0003501B">
      <w:pPr>
        <w:spacing w:before="0"/>
        <w:rPr>
          <w:rFonts w:ascii="Times New Roman" w:eastAsia="Arial" w:hAnsi="Times New Roman" w:cs="Times New Roman"/>
          <w:szCs w:val="24"/>
        </w:rPr>
      </w:pPr>
      <w:r w:rsidRPr="00A9448B">
        <w:rPr>
          <w:rFonts w:ascii="Times New Roman" w:eastAsia="Arial" w:hAnsi="Times New Roman" w:cs="Times New Roman"/>
          <w:szCs w:val="24"/>
        </w:rPr>
        <w:t>Akbaş, O.  ve Akbaş, E. (2008).  “Kırıkkale İl Merkezinde Bulunan Genel Lise Öğrencilerinin Profillerine İlişkin Bir Araştırma” TSA / Yıl: 12, 3, Aralık 2008.</w:t>
      </w:r>
    </w:p>
    <w:p w:rsidR="0003501B" w:rsidRDefault="0003501B" w:rsidP="0003501B">
      <w:pPr>
        <w:spacing w:before="0"/>
        <w:rPr>
          <w:rFonts w:ascii="Times New Roman" w:eastAsia="Arial" w:hAnsi="Times New Roman" w:cs="Times New Roman"/>
          <w:szCs w:val="24"/>
        </w:rPr>
      </w:pPr>
      <w:r w:rsidRPr="00D952DF">
        <w:rPr>
          <w:rFonts w:ascii="Times New Roman" w:eastAsia="Arial" w:hAnsi="Times New Roman" w:cs="Times New Roman"/>
          <w:szCs w:val="24"/>
        </w:rPr>
        <w:t xml:space="preserve">Bilgili, E. Uçan, O. ve Çetin, F. (2003). “ODTÜ İktisat, Erciyes Üniversitesi Ve Niğde Üniversitesi İktisat Ve İşletme Bölümü Öğrencilerinin Profillerinin Karşılaştırılması”, Erciyes Üniversitesi İktisadî Ve İdarî Bilimler Fakültesi Dergisi, Temmuz-Aralık, 21, 1-18. </w:t>
      </w:r>
    </w:p>
    <w:p w:rsidR="0003501B" w:rsidRDefault="0003501B" w:rsidP="0003501B">
      <w:pPr>
        <w:spacing w:before="0"/>
        <w:rPr>
          <w:rFonts w:ascii="Times New Roman" w:eastAsia="Arial" w:hAnsi="Times New Roman" w:cs="Times New Roman"/>
          <w:szCs w:val="24"/>
        </w:rPr>
      </w:pPr>
      <w:proofErr w:type="spellStart"/>
      <w:proofErr w:type="gramStart"/>
      <w:r w:rsidRPr="00497F98">
        <w:rPr>
          <w:rFonts w:ascii="Times New Roman" w:eastAsia="Arial" w:hAnsi="Times New Roman" w:cs="Times New Roman"/>
          <w:szCs w:val="24"/>
        </w:rPr>
        <w:t>Çitil,M</w:t>
      </w:r>
      <w:proofErr w:type="spellEnd"/>
      <w:r w:rsidRPr="00497F98">
        <w:rPr>
          <w:rFonts w:ascii="Times New Roman" w:eastAsia="Arial" w:hAnsi="Times New Roman" w:cs="Times New Roman"/>
          <w:szCs w:val="24"/>
        </w:rPr>
        <w:t>.</w:t>
      </w:r>
      <w:proofErr w:type="gramEnd"/>
      <w:r w:rsidRPr="00497F98">
        <w:rPr>
          <w:rFonts w:ascii="Times New Roman" w:eastAsia="Arial" w:hAnsi="Times New Roman" w:cs="Times New Roman"/>
          <w:szCs w:val="24"/>
        </w:rPr>
        <w:t xml:space="preserve"> </w:t>
      </w:r>
      <w:proofErr w:type="spellStart"/>
      <w:r w:rsidRPr="00497F98">
        <w:rPr>
          <w:rFonts w:ascii="Times New Roman" w:eastAsia="Arial" w:hAnsi="Times New Roman" w:cs="Times New Roman"/>
          <w:szCs w:val="24"/>
        </w:rPr>
        <w:t>İspir,E</w:t>
      </w:r>
      <w:proofErr w:type="spellEnd"/>
      <w:r w:rsidRPr="00497F98">
        <w:rPr>
          <w:rFonts w:ascii="Times New Roman" w:eastAsia="Arial" w:hAnsi="Times New Roman" w:cs="Times New Roman"/>
          <w:szCs w:val="24"/>
        </w:rPr>
        <w:t>.</w:t>
      </w:r>
      <w:r>
        <w:rPr>
          <w:rFonts w:ascii="Times New Roman" w:eastAsia="Arial" w:hAnsi="Times New Roman" w:cs="Times New Roman"/>
          <w:szCs w:val="24"/>
        </w:rPr>
        <w:t xml:space="preserve"> </w:t>
      </w:r>
      <w:proofErr w:type="spellStart"/>
      <w:r w:rsidRPr="00497F98">
        <w:rPr>
          <w:rFonts w:ascii="Times New Roman" w:eastAsia="Arial" w:hAnsi="Times New Roman" w:cs="Times New Roman"/>
          <w:szCs w:val="24"/>
        </w:rPr>
        <w:t>Söğüt,Ö</w:t>
      </w:r>
      <w:proofErr w:type="spellEnd"/>
      <w:r w:rsidRPr="00497F98">
        <w:rPr>
          <w:rFonts w:ascii="Times New Roman" w:eastAsia="Arial" w:hAnsi="Times New Roman" w:cs="Times New Roman"/>
          <w:szCs w:val="24"/>
        </w:rPr>
        <w:t>.</w:t>
      </w:r>
      <w:r>
        <w:rPr>
          <w:rFonts w:ascii="Times New Roman" w:eastAsia="Arial" w:hAnsi="Times New Roman" w:cs="Times New Roman"/>
          <w:szCs w:val="24"/>
        </w:rPr>
        <w:t xml:space="preserve"> </w:t>
      </w:r>
      <w:proofErr w:type="spellStart"/>
      <w:r w:rsidRPr="00497F98">
        <w:rPr>
          <w:rFonts w:ascii="Times New Roman" w:eastAsia="Arial" w:hAnsi="Times New Roman" w:cs="Times New Roman"/>
          <w:szCs w:val="24"/>
        </w:rPr>
        <w:t>Büyükkasap</w:t>
      </w:r>
      <w:proofErr w:type="spellEnd"/>
      <w:r w:rsidRPr="00497F98">
        <w:rPr>
          <w:rFonts w:ascii="Times New Roman" w:eastAsia="Arial" w:hAnsi="Times New Roman" w:cs="Times New Roman"/>
          <w:szCs w:val="24"/>
        </w:rPr>
        <w:t>, E</w:t>
      </w:r>
      <w:r>
        <w:rPr>
          <w:rFonts w:ascii="Times New Roman" w:eastAsia="Arial" w:hAnsi="Times New Roman" w:cs="Times New Roman"/>
          <w:szCs w:val="24"/>
        </w:rPr>
        <w:t xml:space="preserve"> </w:t>
      </w:r>
      <w:r w:rsidRPr="00497F98">
        <w:rPr>
          <w:rFonts w:ascii="Times New Roman" w:eastAsia="Arial" w:hAnsi="Times New Roman" w:cs="Times New Roman"/>
          <w:szCs w:val="24"/>
        </w:rPr>
        <w:t xml:space="preserve">(2006), “Fen-Edebiyat Fakültesi Öğrencilerinin Profilleri ve Başarılarını Etkilediğine İnandıkları Faktörler”, </w:t>
      </w:r>
      <w:proofErr w:type="spellStart"/>
      <w:r w:rsidRPr="00497F98">
        <w:rPr>
          <w:rFonts w:ascii="Times New Roman" w:eastAsia="Arial" w:hAnsi="Times New Roman" w:cs="Times New Roman"/>
          <w:szCs w:val="24"/>
        </w:rPr>
        <w:t>K.S.Ü.Örneği</w:t>
      </w:r>
      <w:proofErr w:type="spellEnd"/>
      <w:r w:rsidRPr="00497F98">
        <w:rPr>
          <w:rFonts w:ascii="Times New Roman" w:eastAsia="Arial" w:hAnsi="Times New Roman" w:cs="Times New Roman"/>
          <w:szCs w:val="24"/>
        </w:rPr>
        <w:t xml:space="preserve"> Erzincan Eğitim Fakültesi Dergisi, Cilt Sayı:8-2</w:t>
      </w:r>
    </w:p>
    <w:p w:rsidR="0003501B" w:rsidRDefault="0003501B" w:rsidP="0003501B">
      <w:pPr>
        <w:spacing w:before="0"/>
        <w:rPr>
          <w:rFonts w:ascii="Times New Roman" w:eastAsia="Arial" w:hAnsi="Times New Roman" w:cs="Times New Roman"/>
          <w:szCs w:val="24"/>
        </w:rPr>
      </w:pPr>
      <w:r w:rsidRPr="00B24CF3">
        <w:rPr>
          <w:rFonts w:ascii="Times New Roman" w:eastAsia="Arial" w:hAnsi="Times New Roman" w:cs="Times New Roman"/>
          <w:szCs w:val="24"/>
        </w:rPr>
        <w:t>Genç, S. Z. ve Eryaman, M.Y. (2007), “Değişen Değerler ve Yeni Eğitim Paradigması”, Afyon Kocatepe Üniversitesi Sosyal Bilimler Dergisi, Sayı:9, 89-102.</w:t>
      </w:r>
    </w:p>
    <w:p w:rsidR="0003501B" w:rsidRDefault="0003501B" w:rsidP="0003501B">
      <w:pPr>
        <w:spacing w:before="0"/>
        <w:rPr>
          <w:rFonts w:ascii="Times New Roman" w:eastAsia="Arial" w:hAnsi="Times New Roman" w:cs="Times New Roman"/>
          <w:szCs w:val="24"/>
        </w:rPr>
      </w:pPr>
      <w:r>
        <w:rPr>
          <w:rFonts w:ascii="Times New Roman" w:eastAsia="Arial" w:hAnsi="Times New Roman" w:cs="Times New Roman"/>
          <w:szCs w:val="24"/>
        </w:rPr>
        <w:t xml:space="preserve">Gür, B. </w:t>
      </w:r>
      <w:r w:rsidRPr="000A14F0">
        <w:rPr>
          <w:rFonts w:ascii="Times New Roman" w:eastAsia="Arial" w:hAnsi="Times New Roman" w:cs="Times New Roman"/>
          <w:szCs w:val="24"/>
        </w:rPr>
        <w:t>SETA .(2012).</w:t>
      </w:r>
      <w:r w:rsidRPr="000A14F0">
        <w:rPr>
          <w:rFonts w:ascii="Times New Roman" w:eastAsia="Arial" w:hAnsi="Times New Roman" w:cs="Times New Roman"/>
          <w:b/>
          <w:szCs w:val="24"/>
        </w:rPr>
        <w:t xml:space="preserve"> “</w:t>
      </w:r>
      <w:r w:rsidRPr="000A14F0">
        <w:rPr>
          <w:rFonts w:ascii="Times New Roman" w:eastAsia="Arial" w:hAnsi="Times New Roman" w:cs="Times New Roman"/>
          <w:szCs w:val="24"/>
        </w:rPr>
        <w:t xml:space="preserve">Türkiye’nin Gençlik Profili”, </w:t>
      </w:r>
      <w:proofErr w:type="spellStart"/>
      <w:r w:rsidRPr="000A14F0">
        <w:rPr>
          <w:rFonts w:ascii="Times New Roman" w:eastAsia="Arial" w:hAnsi="Times New Roman" w:cs="Times New Roman"/>
          <w:szCs w:val="24"/>
        </w:rPr>
        <w:t>Seta</w:t>
      </w:r>
      <w:proofErr w:type="spellEnd"/>
      <w:r w:rsidRPr="000A14F0">
        <w:rPr>
          <w:rFonts w:ascii="Times New Roman" w:eastAsia="Arial" w:hAnsi="Times New Roman" w:cs="Times New Roman"/>
          <w:szCs w:val="24"/>
        </w:rPr>
        <w:t xml:space="preserve"> Yayınları XVIII, Ankara: Pelin Ofset</w:t>
      </w:r>
    </w:p>
    <w:p w:rsidR="0003501B" w:rsidRDefault="0003501B" w:rsidP="0003501B">
      <w:pPr>
        <w:spacing w:before="0"/>
        <w:rPr>
          <w:rFonts w:ascii="Times New Roman" w:eastAsia="Arial" w:hAnsi="Times New Roman" w:cs="Times New Roman"/>
          <w:szCs w:val="24"/>
        </w:rPr>
      </w:pPr>
      <w:hyperlink r:id="rId11" w:history="1">
        <w:r w:rsidRPr="00197EEF">
          <w:rPr>
            <w:rFonts w:ascii="Times New Roman" w:eastAsia="Arial" w:hAnsi="Times New Roman" w:cs="Times New Roman"/>
            <w:szCs w:val="24"/>
          </w:rPr>
          <w:t>http://www.turkis.org.tr/MAYIS-2016--ACLIK-ve-YOKSULLUK-SINIRI-d1086</w:t>
        </w:r>
      </w:hyperlink>
    </w:p>
    <w:p w:rsidR="0003501B" w:rsidRDefault="0003501B" w:rsidP="0003501B">
      <w:pPr>
        <w:spacing w:before="0"/>
        <w:rPr>
          <w:rFonts w:ascii="Times New Roman" w:eastAsia="Arial" w:hAnsi="Times New Roman" w:cs="Times New Roman"/>
          <w:szCs w:val="24"/>
        </w:rPr>
      </w:pPr>
      <w:proofErr w:type="spellStart"/>
      <w:r w:rsidRPr="00A9448B">
        <w:rPr>
          <w:rFonts w:ascii="Times New Roman" w:eastAsia="Arial" w:hAnsi="Times New Roman" w:cs="Times New Roman"/>
          <w:szCs w:val="24"/>
        </w:rPr>
        <w:t>Karakütük</w:t>
      </w:r>
      <w:proofErr w:type="spellEnd"/>
      <w:r w:rsidRPr="00A9448B">
        <w:rPr>
          <w:rFonts w:ascii="Times New Roman" w:eastAsia="Arial" w:hAnsi="Times New Roman" w:cs="Times New Roman"/>
          <w:szCs w:val="24"/>
        </w:rPr>
        <w:t xml:space="preserve"> , K. Tunç, B</w:t>
      </w:r>
      <w:proofErr w:type="gramStart"/>
      <w:r w:rsidRPr="00A9448B">
        <w:rPr>
          <w:rFonts w:ascii="Times New Roman" w:eastAsia="Arial" w:hAnsi="Times New Roman" w:cs="Times New Roman"/>
          <w:szCs w:val="24"/>
        </w:rPr>
        <w:t>.,</w:t>
      </w:r>
      <w:proofErr w:type="gramEnd"/>
      <w:r w:rsidRPr="00A9448B">
        <w:rPr>
          <w:rFonts w:ascii="Times New Roman" w:eastAsia="Arial" w:hAnsi="Times New Roman" w:cs="Times New Roman"/>
          <w:szCs w:val="24"/>
        </w:rPr>
        <w:t xml:space="preserve"> Özdem, G. ve Bülbül , T. (2008). Eğitim fakültelerinin öğretim elemanı </w:t>
      </w:r>
      <w:proofErr w:type="gramStart"/>
      <w:r w:rsidRPr="00A9448B">
        <w:rPr>
          <w:rFonts w:ascii="Times New Roman" w:eastAsia="Arial" w:hAnsi="Times New Roman" w:cs="Times New Roman"/>
          <w:szCs w:val="24"/>
        </w:rPr>
        <w:t>profili</w:t>
      </w:r>
      <w:proofErr w:type="gramEnd"/>
      <w:r w:rsidRPr="00A9448B">
        <w:rPr>
          <w:rFonts w:ascii="Times New Roman" w:eastAsia="Arial" w:hAnsi="Times New Roman" w:cs="Times New Roman"/>
          <w:szCs w:val="24"/>
        </w:rPr>
        <w:t>. Ankara: Ankara üniversitesi Eğitim Bilimleri Fakültesi. Yayın No: 205.</w:t>
      </w:r>
    </w:p>
    <w:p w:rsidR="0003501B" w:rsidRDefault="0003501B" w:rsidP="0003501B">
      <w:pPr>
        <w:spacing w:before="0"/>
        <w:rPr>
          <w:rFonts w:ascii="Times New Roman" w:eastAsia="Arial" w:hAnsi="Times New Roman" w:cs="Times New Roman"/>
          <w:szCs w:val="24"/>
        </w:rPr>
      </w:pPr>
      <w:r w:rsidRPr="000A14F0">
        <w:rPr>
          <w:rFonts w:ascii="Times New Roman" w:eastAsia="Arial" w:hAnsi="Times New Roman" w:cs="Times New Roman"/>
          <w:szCs w:val="24"/>
        </w:rPr>
        <w:t xml:space="preserve">Keskin N. (2007) “Pamukkale Üniversite Buldan Meslek Yüksekokulu Muhasebe Programı Öğrenci Profilleri Üzerine Bir Araştırma”, 4.Ulusal Meslek Yüksekokulları Sempozyumu, İzmir, 14-16 Mayıs, </w:t>
      </w:r>
      <w:proofErr w:type="spellStart"/>
      <w:r w:rsidRPr="000A14F0">
        <w:rPr>
          <w:rFonts w:ascii="Times New Roman" w:eastAsia="Arial" w:hAnsi="Times New Roman" w:cs="Times New Roman"/>
          <w:szCs w:val="24"/>
        </w:rPr>
        <w:t>ss</w:t>
      </w:r>
      <w:proofErr w:type="spellEnd"/>
      <w:r w:rsidRPr="000A14F0">
        <w:rPr>
          <w:rFonts w:ascii="Times New Roman" w:eastAsia="Arial" w:hAnsi="Times New Roman" w:cs="Times New Roman"/>
          <w:szCs w:val="24"/>
        </w:rPr>
        <w:t>. 474-477.</w:t>
      </w:r>
    </w:p>
    <w:p w:rsidR="0003501B" w:rsidRDefault="0003501B" w:rsidP="0003501B">
      <w:pPr>
        <w:spacing w:before="0"/>
        <w:rPr>
          <w:rFonts w:ascii="Times New Roman" w:eastAsia="Arial" w:hAnsi="Times New Roman" w:cs="Times New Roman"/>
          <w:szCs w:val="24"/>
        </w:rPr>
      </w:pPr>
      <w:r w:rsidRPr="00197EEF">
        <w:rPr>
          <w:rFonts w:ascii="Times New Roman" w:eastAsia="Arial" w:hAnsi="Times New Roman" w:cs="Times New Roman"/>
          <w:szCs w:val="24"/>
        </w:rPr>
        <w:t xml:space="preserve">Kır, </w:t>
      </w:r>
      <w:r w:rsidRPr="00197EEF">
        <w:rPr>
          <w:rFonts w:ascii="Times New Roman" w:eastAsia="Arial" w:hAnsi="Times New Roman" w:cs="Times New Roman" w:hint="eastAsia"/>
          <w:szCs w:val="24"/>
        </w:rPr>
        <w:t>İ</w:t>
      </w:r>
      <w:r w:rsidRPr="00197EEF">
        <w:rPr>
          <w:rFonts w:ascii="Times New Roman" w:eastAsia="Arial" w:hAnsi="Times New Roman" w:cs="Times New Roman"/>
          <w:szCs w:val="24"/>
        </w:rPr>
        <w:t>brahim. (2007) “Yüksek Ö</w:t>
      </w:r>
      <w:r w:rsidRPr="00197EEF">
        <w:rPr>
          <w:rFonts w:ascii="Times New Roman" w:eastAsia="Arial" w:hAnsi="Times New Roman" w:cs="Times New Roman" w:hint="eastAsia"/>
          <w:szCs w:val="24"/>
        </w:rPr>
        <w:t>ğ</w:t>
      </w:r>
      <w:r w:rsidRPr="00197EEF">
        <w:rPr>
          <w:rFonts w:ascii="Times New Roman" w:eastAsia="Arial" w:hAnsi="Times New Roman" w:cs="Times New Roman"/>
          <w:szCs w:val="24"/>
        </w:rPr>
        <w:t>retim Gençli</w:t>
      </w:r>
      <w:r w:rsidRPr="00197EEF">
        <w:rPr>
          <w:rFonts w:ascii="Times New Roman" w:eastAsia="Arial" w:hAnsi="Times New Roman" w:cs="Times New Roman" w:hint="eastAsia"/>
          <w:szCs w:val="24"/>
        </w:rPr>
        <w:t>ğ</w:t>
      </w:r>
      <w:r w:rsidRPr="00197EEF">
        <w:rPr>
          <w:rFonts w:ascii="Times New Roman" w:eastAsia="Arial" w:hAnsi="Times New Roman" w:cs="Times New Roman"/>
          <w:szCs w:val="24"/>
        </w:rPr>
        <w:t>inin Bo</w:t>
      </w:r>
      <w:r w:rsidRPr="00197EEF">
        <w:rPr>
          <w:rFonts w:ascii="Times New Roman" w:eastAsia="Arial" w:hAnsi="Times New Roman" w:cs="Times New Roman" w:hint="eastAsia"/>
          <w:szCs w:val="24"/>
        </w:rPr>
        <w:t>ş</w:t>
      </w:r>
      <w:r w:rsidRPr="00197EEF">
        <w:rPr>
          <w:rFonts w:ascii="Times New Roman" w:eastAsia="Arial" w:hAnsi="Times New Roman" w:cs="Times New Roman"/>
          <w:szCs w:val="24"/>
        </w:rPr>
        <w:t xml:space="preserve"> Zaman</w:t>
      </w:r>
      <w:r>
        <w:rPr>
          <w:rFonts w:ascii="Times New Roman" w:eastAsia="Arial" w:hAnsi="Times New Roman" w:cs="Times New Roman"/>
          <w:szCs w:val="24"/>
        </w:rPr>
        <w:t xml:space="preserve"> </w:t>
      </w:r>
      <w:r w:rsidRPr="00197EEF">
        <w:rPr>
          <w:rFonts w:ascii="Times New Roman" w:eastAsia="Arial" w:hAnsi="Times New Roman" w:cs="Times New Roman"/>
          <w:szCs w:val="24"/>
        </w:rPr>
        <w:t>Etkinlikleri: KSU Örne</w:t>
      </w:r>
      <w:r w:rsidRPr="00197EEF">
        <w:rPr>
          <w:rFonts w:ascii="Times New Roman" w:eastAsia="Arial" w:hAnsi="Times New Roman" w:cs="Times New Roman" w:hint="eastAsia"/>
          <w:szCs w:val="24"/>
        </w:rPr>
        <w:t>ğ</w:t>
      </w:r>
      <w:r w:rsidRPr="00197EEF">
        <w:rPr>
          <w:rFonts w:ascii="Times New Roman" w:eastAsia="Arial" w:hAnsi="Times New Roman" w:cs="Times New Roman"/>
          <w:szCs w:val="24"/>
        </w:rPr>
        <w:t>i”. Fırat Üniversitesi Sosyal Bilimler</w:t>
      </w:r>
      <w:r>
        <w:rPr>
          <w:rFonts w:ascii="Times New Roman" w:eastAsia="Arial" w:hAnsi="Times New Roman" w:cs="Times New Roman"/>
          <w:szCs w:val="24"/>
        </w:rPr>
        <w:t xml:space="preserve"> </w:t>
      </w:r>
      <w:r w:rsidRPr="00197EEF">
        <w:rPr>
          <w:rFonts w:ascii="Times New Roman" w:eastAsia="Arial" w:hAnsi="Times New Roman" w:cs="Times New Roman"/>
          <w:szCs w:val="24"/>
        </w:rPr>
        <w:t>Dergisi, 17(2): 307-328.</w:t>
      </w:r>
    </w:p>
    <w:p w:rsidR="0003501B" w:rsidRDefault="0003501B" w:rsidP="0003501B">
      <w:pPr>
        <w:spacing w:before="0"/>
        <w:rPr>
          <w:rFonts w:ascii="Times New Roman" w:eastAsia="Arial" w:hAnsi="Times New Roman" w:cs="Times New Roman"/>
          <w:szCs w:val="24"/>
        </w:rPr>
      </w:pPr>
      <w:r w:rsidRPr="000A14F0">
        <w:rPr>
          <w:rFonts w:ascii="Times New Roman" w:eastAsia="Arial" w:hAnsi="Times New Roman" w:cs="Times New Roman"/>
          <w:szCs w:val="24"/>
        </w:rPr>
        <w:t xml:space="preserve">Özdemir, Ç. ve diğerleri. (2003). “Gazi Üniversitesi Öğretim Elemanları Profili” Gazi Üniversitesi İletişim Fakültesi Basımevi, Ankara. </w:t>
      </w:r>
    </w:p>
    <w:p w:rsidR="0003501B" w:rsidRDefault="0003501B" w:rsidP="0003501B">
      <w:pPr>
        <w:spacing w:before="0"/>
        <w:rPr>
          <w:rFonts w:ascii="Times New Roman" w:eastAsia="Arial" w:hAnsi="Times New Roman" w:cs="Times New Roman"/>
          <w:szCs w:val="24"/>
        </w:rPr>
      </w:pPr>
      <w:r w:rsidRPr="0073780C">
        <w:rPr>
          <w:rFonts w:ascii="Times New Roman" w:eastAsia="Arial" w:hAnsi="Times New Roman" w:cs="Times New Roman"/>
          <w:szCs w:val="24"/>
        </w:rPr>
        <w:t>Özel, Ali (2006) “Dumlupınar Üniversitesi E</w:t>
      </w:r>
      <w:r w:rsidRPr="0073780C">
        <w:rPr>
          <w:rFonts w:ascii="Times New Roman" w:eastAsia="Arial" w:hAnsi="Times New Roman" w:cs="Times New Roman" w:hint="eastAsia"/>
          <w:szCs w:val="24"/>
        </w:rPr>
        <w:t>ğ</w:t>
      </w:r>
      <w:r w:rsidRPr="0073780C">
        <w:rPr>
          <w:rFonts w:ascii="Times New Roman" w:eastAsia="Arial" w:hAnsi="Times New Roman" w:cs="Times New Roman"/>
          <w:szCs w:val="24"/>
        </w:rPr>
        <w:t>itim Fakültesinde</w:t>
      </w:r>
      <w:r>
        <w:rPr>
          <w:rFonts w:ascii="Times New Roman" w:eastAsia="Arial" w:hAnsi="Times New Roman" w:cs="Times New Roman"/>
          <w:szCs w:val="24"/>
        </w:rPr>
        <w:t xml:space="preserve"> </w:t>
      </w:r>
      <w:r w:rsidRPr="0073780C">
        <w:rPr>
          <w:rFonts w:ascii="Times New Roman" w:eastAsia="Arial" w:hAnsi="Times New Roman" w:cs="Times New Roman"/>
          <w:szCs w:val="24"/>
        </w:rPr>
        <w:t>Ö</w:t>
      </w:r>
      <w:r w:rsidRPr="0073780C">
        <w:rPr>
          <w:rFonts w:ascii="Times New Roman" w:eastAsia="Arial" w:hAnsi="Times New Roman" w:cs="Times New Roman" w:hint="eastAsia"/>
          <w:szCs w:val="24"/>
        </w:rPr>
        <w:t>ğ</w:t>
      </w:r>
      <w:r w:rsidRPr="0073780C">
        <w:rPr>
          <w:rFonts w:ascii="Times New Roman" w:eastAsia="Arial" w:hAnsi="Times New Roman" w:cs="Times New Roman"/>
          <w:szCs w:val="24"/>
        </w:rPr>
        <w:t>renim Gören Ö</w:t>
      </w:r>
      <w:r w:rsidRPr="0073780C">
        <w:rPr>
          <w:rFonts w:ascii="Times New Roman" w:eastAsia="Arial" w:hAnsi="Times New Roman" w:cs="Times New Roman" w:hint="eastAsia"/>
          <w:szCs w:val="24"/>
        </w:rPr>
        <w:t>ğ</w:t>
      </w:r>
      <w:r w:rsidRPr="0073780C">
        <w:rPr>
          <w:rFonts w:ascii="Times New Roman" w:eastAsia="Arial" w:hAnsi="Times New Roman" w:cs="Times New Roman"/>
          <w:szCs w:val="24"/>
        </w:rPr>
        <w:t xml:space="preserve">rencilerin </w:t>
      </w:r>
      <w:proofErr w:type="spellStart"/>
      <w:r w:rsidRPr="0073780C">
        <w:rPr>
          <w:rFonts w:ascii="Times New Roman" w:eastAsia="Arial" w:hAnsi="Times New Roman" w:cs="Times New Roman"/>
          <w:szCs w:val="24"/>
        </w:rPr>
        <w:t>Sosyo</w:t>
      </w:r>
      <w:proofErr w:type="spellEnd"/>
      <w:r w:rsidRPr="0073780C">
        <w:rPr>
          <w:rFonts w:ascii="Times New Roman" w:eastAsia="Arial" w:hAnsi="Times New Roman" w:cs="Times New Roman"/>
          <w:szCs w:val="24"/>
        </w:rPr>
        <w:t>-Ekonomik ve Kültürel</w:t>
      </w:r>
      <w:r>
        <w:rPr>
          <w:rFonts w:ascii="Times New Roman" w:eastAsia="Arial" w:hAnsi="Times New Roman" w:cs="Times New Roman"/>
          <w:szCs w:val="24"/>
        </w:rPr>
        <w:t xml:space="preserve"> </w:t>
      </w:r>
      <w:r w:rsidRPr="0073780C">
        <w:rPr>
          <w:rFonts w:ascii="Times New Roman" w:eastAsia="Arial" w:hAnsi="Times New Roman" w:cs="Times New Roman"/>
          <w:szCs w:val="24"/>
        </w:rPr>
        <w:t>Yapısı”. Dumlupınar Üniversitesi Sosyal Bilimler Dergisi 16:</w:t>
      </w:r>
      <w:r>
        <w:rPr>
          <w:rFonts w:ascii="Times New Roman" w:eastAsia="Arial" w:hAnsi="Times New Roman" w:cs="Times New Roman"/>
          <w:szCs w:val="24"/>
        </w:rPr>
        <w:t xml:space="preserve"> </w:t>
      </w:r>
      <w:r w:rsidRPr="0073780C">
        <w:rPr>
          <w:rFonts w:ascii="Times New Roman" w:eastAsia="Arial" w:hAnsi="Times New Roman" w:cs="Times New Roman"/>
          <w:szCs w:val="24"/>
        </w:rPr>
        <w:t>317-336.</w:t>
      </w:r>
    </w:p>
    <w:p w:rsidR="0003501B" w:rsidRDefault="0003501B" w:rsidP="0003501B">
      <w:pPr>
        <w:spacing w:before="0"/>
        <w:rPr>
          <w:rFonts w:ascii="Times New Roman" w:eastAsia="Arial" w:hAnsi="Times New Roman" w:cs="Times New Roman"/>
          <w:szCs w:val="24"/>
        </w:rPr>
      </w:pPr>
      <w:r w:rsidRPr="000A14F0">
        <w:rPr>
          <w:rFonts w:ascii="Times New Roman" w:eastAsia="Arial" w:hAnsi="Times New Roman" w:cs="Times New Roman"/>
          <w:szCs w:val="24"/>
        </w:rPr>
        <w:t xml:space="preserve">Özsoy, S.(2004). “Üniversite Öğrenci Profili: Kavramsal Bir Çözümleme ve Türkiye’ye İlişkin Bazı Ampirik Bulgular”. Kuram ve Uygulamada Eğitim Bilimleri / </w:t>
      </w:r>
      <w:proofErr w:type="spellStart"/>
      <w:r w:rsidRPr="000A14F0">
        <w:rPr>
          <w:rFonts w:ascii="Times New Roman" w:eastAsia="Arial" w:hAnsi="Times New Roman" w:cs="Times New Roman"/>
          <w:szCs w:val="24"/>
        </w:rPr>
        <w:t>Educational</w:t>
      </w:r>
      <w:proofErr w:type="spellEnd"/>
      <w:r w:rsidRPr="000A14F0">
        <w:rPr>
          <w:rFonts w:ascii="Times New Roman" w:eastAsia="Arial" w:hAnsi="Times New Roman" w:cs="Times New Roman"/>
          <w:szCs w:val="24"/>
        </w:rPr>
        <w:t xml:space="preserve"> </w:t>
      </w:r>
      <w:proofErr w:type="spellStart"/>
      <w:r w:rsidRPr="000A14F0">
        <w:rPr>
          <w:rFonts w:ascii="Times New Roman" w:eastAsia="Arial" w:hAnsi="Times New Roman" w:cs="Times New Roman"/>
          <w:szCs w:val="24"/>
        </w:rPr>
        <w:t>Sciences</w:t>
      </w:r>
      <w:proofErr w:type="spellEnd"/>
      <w:r w:rsidRPr="000A14F0">
        <w:rPr>
          <w:rFonts w:ascii="Times New Roman" w:eastAsia="Arial" w:hAnsi="Times New Roman" w:cs="Times New Roman"/>
          <w:szCs w:val="24"/>
        </w:rPr>
        <w:t xml:space="preserve">: </w:t>
      </w:r>
      <w:proofErr w:type="spellStart"/>
      <w:r w:rsidRPr="000A14F0">
        <w:rPr>
          <w:rFonts w:ascii="Times New Roman" w:eastAsia="Arial" w:hAnsi="Times New Roman" w:cs="Times New Roman"/>
          <w:szCs w:val="24"/>
        </w:rPr>
        <w:t>Theory</w:t>
      </w:r>
      <w:proofErr w:type="spellEnd"/>
      <w:r w:rsidRPr="000A14F0">
        <w:rPr>
          <w:rFonts w:ascii="Times New Roman" w:eastAsia="Arial" w:hAnsi="Times New Roman" w:cs="Times New Roman"/>
          <w:szCs w:val="24"/>
        </w:rPr>
        <w:t xml:space="preserve"> &amp; </w:t>
      </w:r>
      <w:proofErr w:type="spellStart"/>
      <w:r w:rsidRPr="000A14F0">
        <w:rPr>
          <w:rFonts w:ascii="Times New Roman" w:eastAsia="Arial" w:hAnsi="Times New Roman" w:cs="Times New Roman"/>
          <w:szCs w:val="24"/>
        </w:rPr>
        <w:t>Practice</w:t>
      </w:r>
      <w:proofErr w:type="spellEnd"/>
      <w:r w:rsidRPr="000A14F0">
        <w:rPr>
          <w:rFonts w:ascii="Times New Roman" w:eastAsia="Arial" w:hAnsi="Times New Roman" w:cs="Times New Roman"/>
          <w:szCs w:val="24"/>
        </w:rPr>
        <w:t xml:space="preserve">. 4 (2) Kasım / </w:t>
      </w:r>
      <w:proofErr w:type="spellStart"/>
      <w:r w:rsidRPr="000A14F0">
        <w:rPr>
          <w:rFonts w:ascii="Times New Roman" w:eastAsia="Arial" w:hAnsi="Times New Roman" w:cs="Times New Roman"/>
          <w:szCs w:val="24"/>
        </w:rPr>
        <w:t>November</w:t>
      </w:r>
      <w:proofErr w:type="spellEnd"/>
      <w:r w:rsidRPr="000A14F0">
        <w:rPr>
          <w:rFonts w:ascii="Times New Roman" w:eastAsia="Arial" w:hAnsi="Times New Roman" w:cs="Times New Roman"/>
          <w:szCs w:val="24"/>
        </w:rPr>
        <w:t xml:space="preserve"> 2004, </w:t>
      </w:r>
      <w:proofErr w:type="spellStart"/>
      <w:r w:rsidRPr="000A14F0">
        <w:rPr>
          <w:rFonts w:ascii="Times New Roman" w:eastAsia="Arial" w:hAnsi="Times New Roman" w:cs="Times New Roman"/>
          <w:szCs w:val="24"/>
        </w:rPr>
        <w:t>ss</w:t>
      </w:r>
      <w:proofErr w:type="spellEnd"/>
      <w:r w:rsidRPr="000A14F0">
        <w:rPr>
          <w:rFonts w:ascii="Times New Roman" w:eastAsia="Arial" w:hAnsi="Times New Roman" w:cs="Times New Roman"/>
          <w:szCs w:val="24"/>
        </w:rPr>
        <w:t>. 301-334.</w:t>
      </w:r>
    </w:p>
    <w:p w:rsidR="0003501B" w:rsidRDefault="0003501B" w:rsidP="0003501B">
      <w:pPr>
        <w:spacing w:before="0"/>
        <w:rPr>
          <w:rFonts w:ascii="Times New Roman" w:eastAsia="Arial" w:hAnsi="Times New Roman" w:cs="Times New Roman"/>
          <w:szCs w:val="24"/>
        </w:rPr>
      </w:pPr>
      <w:r>
        <w:rPr>
          <w:rFonts w:ascii="Times New Roman" w:eastAsia="Arial" w:hAnsi="Times New Roman" w:cs="Times New Roman"/>
          <w:szCs w:val="24"/>
        </w:rPr>
        <w:t xml:space="preserve">Sandal, E.K. ve Karademir, N. (2013). </w:t>
      </w:r>
      <w:r w:rsidRPr="00A51C90">
        <w:rPr>
          <w:rFonts w:ascii="Times New Roman" w:eastAsia="Arial" w:hAnsi="Times New Roman" w:cs="Times New Roman"/>
          <w:szCs w:val="24"/>
        </w:rPr>
        <w:t xml:space="preserve"> Kahramanmaraş Sütçü İmam Üniversitesi Fen Edebiyat Fakültesi Coğrafya Bölümü Öğrencilerinin Profili, Beklenti ve Sorunlarının Değerlendirilmesi</w:t>
      </w:r>
      <w:r>
        <w:rPr>
          <w:rFonts w:ascii="Times New Roman" w:eastAsia="Arial" w:hAnsi="Times New Roman" w:cs="Times New Roman"/>
          <w:szCs w:val="24"/>
        </w:rPr>
        <w:t xml:space="preserve"> 129-150</w:t>
      </w:r>
    </w:p>
    <w:p w:rsidR="0003501B" w:rsidRDefault="0003501B" w:rsidP="0003501B">
      <w:pPr>
        <w:spacing w:before="0"/>
        <w:rPr>
          <w:rFonts w:ascii="Times New Roman" w:eastAsia="Arial" w:hAnsi="Times New Roman" w:cs="Times New Roman"/>
          <w:szCs w:val="24"/>
        </w:rPr>
      </w:pPr>
      <w:r w:rsidRPr="00556A2D">
        <w:rPr>
          <w:rFonts w:ascii="Times New Roman" w:eastAsia="Arial" w:hAnsi="Times New Roman" w:cs="Times New Roman"/>
          <w:szCs w:val="24"/>
        </w:rPr>
        <w:t xml:space="preserve">Şenses, F. (1999), “Yüksek Öğretimde Öğrenciler: ODTÜ İktisat Bölümü Öğrenci Profili”, ODTÜ Gelişme Dergisi, 26 (1-2), 179-201. </w:t>
      </w:r>
    </w:p>
    <w:p w:rsidR="0003501B" w:rsidRDefault="0003501B" w:rsidP="0003501B">
      <w:pPr>
        <w:spacing w:before="0"/>
        <w:rPr>
          <w:rFonts w:ascii="Times New Roman" w:eastAsia="Arial" w:hAnsi="Times New Roman" w:cs="Times New Roman"/>
          <w:szCs w:val="24"/>
        </w:rPr>
      </w:pPr>
      <w:r>
        <w:rPr>
          <w:rFonts w:ascii="Times New Roman" w:eastAsia="Arial" w:hAnsi="Times New Roman" w:cs="Times New Roman"/>
          <w:szCs w:val="24"/>
        </w:rPr>
        <w:t>Şenses, F.</w:t>
      </w:r>
      <w:r w:rsidRPr="00B24CF3">
        <w:rPr>
          <w:rFonts w:ascii="Times New Roman" w:eastAsia="Arial" w:hAnsi="Times New Roman" w:cs="Times New Roman"/>
          <w:szCs w:val="24"/>
        </w:rPr>
        <w:t xml:space="preserve">(2005), “ODTÜ İktisat Bölümü öğrenci </w:t>
      </w:r>
      <w:proofErr w:type="gramStart"/>
      <w:r w:rsidRPr="00B24CF3">
        <w:rPr>
          <w:rFonts w:ascii="Times New Roman" w:eastAsia="Arial" w:hAnsi="Times New Roman" w:cs="Times New Roman"/>
          <w:szCs w:val="24"/>
        </w:rPr>
        <w:t>profili</w:t>
      </w:r>
      <w:proofErr w:type="gramEnd"/>
      <w:r w:rsidRPr="00B24CF3">
        <w:rPr>
          <w:rFonts w:ascii="Times New Roman" w:eastAsia="Arial" w:hAnsi="Times New Roman" w:cs="Times New Roman"/>
          <w:szCs w:val="24"/>
        </w:rPr>
        <w:t>-yeniden”, ODTÜ Gelişme Dergisi, Sayı 32, s. 185-198.</w:t>
      </w:r>
    </w:p>
    <w:p w:rsidR="0003501B" w:rsidRDefault="0003501B" w:rsidP="0003501B">
      <w:pPr>
        <w:spacing w:before="0"/>
        <w:rPr>
          <w:rFonts w:ascii="Times New Roman" w:eastAsia="Arial" w:hAnsi="Times New Roman" w:cs="Times New Roman"/>
          <w:szCs w:val="24"/>
        </w:rPr>
      </w:pPr>
      <w:r w:rsidRPr="00A9448B">
        <w:rPr>
          <w:rFonts w:ascii="Times New Roman" w:eastAsia="Arial" w:hAnsi="Times New Roman" w:cs="Times New Roman"/>
          <w:szCs w:val="24"/>
        </w:rPr>
        <w:t>Tok, T. (2013). Türkiye'de Eğitim Denetmenlerinin Profili. Pamukkale Üniversitesi Eğitim Fakültesi Dergisi, Sayı 33 (Ocak 2013/I).</w:t>
      </w:r>
    </w:p>
    <w:p w:rsidR="0003501B" w:rsidRPr="00D952DF" w:rsidRDefault="0003501B" w:rsidP="0003501B">
      <w:pPr>
        <w:ind w:firstLine="708"/>
        <w:rPr>
          <w:rFonts w:ascii="Times New Roman" w:eastAsia="Arial" w:hAnsi="Times New Roman" w:cs="Times New Roman"/>
          <w:szCs w:val="24"/>
        </w:rPr>
      </w:pPr>
      <w:r w:rsidRPr="00D952DF">
        <w:rPr>
          <w:rFonts w:ascii="Times New Roman" w:eastAsia="Arial" w:hAnsi="Times New Roman" w:cs="Times New Roman"/>
          <w:szCs w:val="24"/>
        </w:rPr>
        <w:lastRenderedPageBreak/>
        <w:t>Yaylalı, M. Oktay E</w:t>
      </w:r>
      <w:proofErr w:type="gramStart"/>
      <w:r w:rsidRPr="00D952DF">
        <w:rPr>
          <w:rFonts w:ascii="Times New Roman" w:eastAsia="Arial" w:hAnsi="Times New Roman" w:cs="Times New Roman"/>
          <w:szCs w:val="24"/>
        </w:rPr>
        <w:t>.,</w:t>
      </w:r>
      <w:proofErr w:type="gramEnd"/>
      <w:r w:rsidRPr="00D952DF">
        <w:rPr>
          <w:rFonts w:ascii="Times New Roman" w:eastAsia="Arial" w:hAnsi="Times New Roman" w:cs="Times New Roman"/>
          <w:szCs w:val="24"/>
        </w:rPr>
        <w:t xml:space="preserve"> Özen Ü. vd. (2006), Üniversite Gençliğinin </w:t>
      </w:r>
      <w:proofErr w:type="spellStart"/>
      <w:r w:rsidRPr="00D952DF">
        <w:rPr>
          <w:rFonts w:ascii="Times New Roman" w:eastAsia="Arial" w:hAnsi="Times New Roman" w:cs="Times New Roman"/>
          <w:szCs w:val="24"/>
        </w:rPr>
        <w:t>Sosyo</w:t>
      </w:r>
      <w:proofErr w:type="spellEnd"/>
      <w:r w:rsidRPr="00D952DF">
        <w:rPr>
          <w:rFonts w:ascii="Times New Roman" w:eastAsia="Arial" w:hAnsi="Times New Roman" w:cs="Times New Roman"/>
          <w:szCs w:val="24"/>
        </w:rPr>
        <w:t>-Ekonomik Profili Araştırması, Atatürk Üniversitesi İktisadi ve İdari Bilimler Fakültesi Yayınları, 109, Erzurum.</w:t>
      </w:r>
    </w:p>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03501B" w:rsidRDefault="0003501B" w:rsidP="0003501B"/>
    <w:p w:rsidR="00727599" w:rsidRDefault="00727599" w:rsidP="00727599">
      <w:pPr>
        <w:pStyle w:val="Balk1"/>
        <w:tabs>
          <w:tab w:val="left" w:pos="3858"/>
        </w:tabs>
        <w:spacing w:before="120"/>
        <w:ind w:firstLine="0"/>
        <w:rPr>
          <w:rFonts w:cs="Times New Roman"/>
          <w:sz w:val="32"/>
          <w:szCs w:val="32"/>
        </w:rPr>
      </w:pPr>
      <w:r>
        <w:rPr>
          <w:rFonts w:cs="Times New Roman"/>
          <w:sz w:val="32"/>
          <w:szCs w:val="32"/>
        </w:rPr>
        <w:lastRenderedPageBreak/>
        <w:tab/>
      </w:r>
    </w:p>
    <w:p w:rsidR="00727599" w:rsidRDefault="00727599" w:rsidP="0003501B">
      <w:pPr>
        <w:pStyle w:val="Balk1"/>
        <w:spacing w:before="120"/>
        <w:ind w:firstLine="0"/>
        <w:jc w:val="center"/>
        <w:rPr>
          <w:rFonts w:cs="Times New Roman"/>
          <w:sz w:val="32"/>
          <w:szCs w:val="32"/>
        </w:rPr>
      </w:pPr>
    </w:p>
    <w:p w:rsidR="00727599" w:rsidRDefault="00727599" w:rsidP="0003501B">
      <w:pPr>
        <w:pStyle w:val="Balk1"/>
        <w:spacing w:before="120"/>
        <w:ind w:firstLine="0"/>
        <w:jc w:val="center"/>
        <w:rPr>
          <w:rFonts w:cs="Times New Roman"/>
          <w:sz w:val="32"/>
          <w:szCs w:val="32"/>
        </w:rPr>
      </w:pPr>
    </w:p>
    <w:p w:rsidR="00727599" w:rsidRDefault="00727599" w:rsidP="0003501B">
      <w:pPr>
        <w:pStyle w:val="Balk1"/>
        <w:spacing w:before="120"/>
        <w:ind w:firstLine="0"/>
        <w:jc w:val="center"/>
        <w:rPr>
          <w:rFonts w:cs="Times New Roman"/>
          <w:sz w:val="32"/>
          <w:szCs w:val="32"/>
        </w:rPr>
      </w:pPr>
    </w:p>
    <w:p w:rsidR="0003501B" w:rsidRPr="00F9043A" w:rsidRDefault="0003501B" w:rsidP="0003501B">
      <w:pPr>
        <w:pStyle w:val="Balk1"/>
        <w:spacing w:before="120"/>
        <w:ind w:firstLine="0"/>
        <w:jc w:val="center"/>
        <w:rPr>
          <w:rFonts w:cs="Times New Roman"/>
          <w:sz w:val="32"/>
          <w:szCs w:val="32"/>
        </w:rPr>
      </w:pPr>
      <w:r w:rsidRPr="00F9043A">
        <w:rPr>
          <w:rFonts w:cs="Times New Roman"/>
          <w:sz w:val="32"/>
          <w:szCs w:val="32"/>
        </w:rPr>
        <w:t>EKLER</w:t>
      </w:r>
    </w:p>
    <w:p w:rsidR="0003501B" w:rsidRDefault="0003501B" w:rsidP="0003501B">
      <w:pPr>
        <w:rPr>
          <w:rFonts w:ascii="Times New Roman" w:hAnsi="Times New Roman"/>
        </w:rPr>
      </w:pPr>
    </w:p>
    <w:p w:rsidR="0003501B" w:rsidRDefault="0003501B" w:rsidP="0003501B">
      <w:pPr>
        <w:spacing w:line="240" w:lineRule="auto"/>
        <w:ind w:firstLine="0"/>
        <w:rPr>
          <w:rFonts w:ascii="Times New Roman" w:hAnsi="Times New Roman"/>
          <w:b/>
          <w:bCs/>
          <w:sz w:val="28"/>
          <w:szCs w:val="28"/>
        </w:rPr>
      </w:pPr>
    </w:p>
    <w:tbl>
      <w:tblPr>
        <w:tblpPr w:leftFromText="141" w:rightFromText="141" w:vertAnchor="text" w:tblpX="-730" w:tblpY="-689"/>
        <w:tblW w:w="95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9569"/>
      </w:tblGrid>
      <w:tr w:rsidR="0003501B" w:rsidRPr="00586CF0" w:rsidTr="00726BBE">
        <w:trPr>
          <w:trHeight w:val="3107"/>
        </w:trPr>
        <w:tc>
          <w:tcPr>
            <w:tcW w:w="9569" w:type="dxa"/>
            <w:shd w:val="clear" w:color="auto" w:fill="FFFFFF" w:themeFill="background1"/>
          </w:tcPr>
          <w:p w:rsidR="0003501B" w:rsidRPr="00586CF0" w:rsidRDefault="0003501B" w:rsidP="00726BBE">
            <w:pPr>
              <w:tabs>
                <w:tab w:val="left" w:pos="9390"/>
                <w:tab w:val="left" w:pos="9705"/>
              </w:tabs>
              <w:spacing w:line="288" w:lineRule="auto"/>
              <w:ind w:left="426" w:right="497"/>
              <w:rPr>
                <w:b/>
                <w:sz w:val="20"/>
                <w:szCs w:val="20"/>
              </w:rPr>
            </w:pPr>
            <w:r w:rsidRPr="00586CF0">
              <w:rPr>
                <w:b/>
                <w:sz w:val="20"/>
                <w:szCs w:val="20"/>
              </w:rPr>
              <w:t>Çok Saygıdeğer Katılımcı;</w:t>
            </w:r>
          </w:p>
          <w:p w:rsidR="0003501B" w:rsidRPr="00586CF0" w:rsidRDefault="0003501B" w:rsidP="00726BBE">
            <w:pPr>
              <w:tabs>
                <w:tab w:val="left" w:pos="9390"/>
                <w:tab w:val="left" w:pos="9705"/>
              </w:tabs>
              <w:spacing w:line="288" w:lineRule="auto"/>
              <w:ind w:left="426" w:right="497"/>
              <w:rPr>
                <w:sz w:val="20"/>
                <w:szCs w:val="20"/>
              </w:rPr>
            </w:pPr>
            <w:r>
              <w:rPr>
                <w:sz w:val="20"/>
                <w:szCs w:val="20"/>
              </w:rPr>
              <w:t xml:space="preserve">        </w:t>
            </w:r>
            <w:r w:rsidRPr="00586CF0">
              <w:rPr>
                <w:sz w:val="20"/>
                <w:szCs w:val="20"/>
              </w:rPr>
              <w:t xml:space="preserve">Bu çalışma Pamukkale Üniversitesi Fakültelerinde 1. sınıfa devam eden öğrencilerin </w:t>
            </w:r>
            <w:proofErr w:type="spellStart"/>
            <w:r w:rsidRPr="00586CF0">
              <w:rPr>
                <w:sz w:val="20"/>
                <w:szCs w:val="20"/>
              </w:rPr>
              <w:t>sosyo</w:t>
            </w:r>
            <w:proofErr w:type="spellEnd"/>
            <w:r w:rsidRPr="00586CF0">
              <w:rPr>
                <w:sz w:val="20"/>
                <w:szCs w:val="20"/>
              </w:rPr>
              <w:t xml:space="preserve">- ekonomik </w:t>
            </w:r>
            <w:proofErr w:type="gramStart"/>
            <w:r w:rsidRPr="00586CF0">
              <w:rPr>
                <w:sz w:val="20"/>
                <w:szCs w:val="20"/>
              </w:rPr>
              <w:t>profillerini</w:t>
            </w:r>
            <w:proofErr w:type="gramEnd"/>
            <w:r w:rsidRPr="00586CF0">
              <w:rPr>
                <w:sz w:val="20"/>
                <w:szCs w:val="20"/>
              </w:rPr>
              <w:t xml:space="preserve"> ortaya çıkarmak amacıyla gerçekleştirilmektedir. Araştırma sonuçlarının üniversiteye hazırlanan öğrenciler, sosyal bilim çalışanları, üniversitelerin ilgili bölümlerinde görevli akademisyenler, üniversite yöneticileri, öğrencilere hizmet üreten sektörler, sivil toplum kuruluşları ve politika belirleyicilere önemli veri sağlayacağı öngörülmektedir.</w:t>
            </w:r>
          </w:p>
          <w:p w:rsidR="0003501B" w:rsidRPr="00586CF0" w:rsidRDefault="0003501B" w:rsidP="00726BBE">
            <w:pPr>
              <w:tabs>
                <w:tab w:val="left" w:pos="9390"/>
                <w:tab w:val="left" w:pos="9705"/>
              </w:tabs>
              <w:spacing w:line="288" w:lineRule="auto"/>
              <w:ind w:left="426" w:right="497"/>
              <w:rPr>
                <w:sz w:val="20"/>
                <w:szCs w:val="20"/>
              </w:rPr>
            </w:pPr>
            <w:r>
              <w:rPr>
                <w:noProof/>
                <w:lang w:eastAsia="tr-TR"/>
              </w:rPr>
              <mc:AlternateContent>
                <mc:Choice Requires="wps">
                  <w:drawing>
                    <wp:anchor distT="0" distB="0" distL="114300" distR="114300" simplePos="0" relativeHeight="251664384" behindDoc="0" locked="0" layoutInCell="1" allowOverlap="1" wp14:anchorId="0453DF94" wp14:editId="20B4E9CA">
                      <wp:simplePos x="0" y="0"/>
                      <wp:positionH relativeFrom="column">
                        <wp:posOffset>5224780</wp:posOffset>
                      </wp:positionH>
                      <wp:positionV relativeFrom="paragraph">
                        <wp:posOffset>69215</wp:posOffset>
                      </wp:positionV>
                      <wp:extent cx="90805" cy="90805"/>
                      <wp:effectExtent l="0" t="0" r="23495"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1.4pt;margin-top:5.4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3q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"/>
                  </w:pict>
                </mc:Fallback>
              </mc:AlternateContent>
            </w:r>
            <w:r>
              <w:rPr>
                <w:sz w:val="20"/>
                <w:szCs w:val="20"/>
              </w:rPr>
              <w:t xml:space="preserve">        </w:t>
            </w:r>
            <w:r w:rsidRPr="00586CF0">
              <w:rPr>
                <w:sz w:val="20"/>
                <w:szCs w:val="20"/>
              </w:rPr>
              <w:t>Çalışma kapsamında aşağıda verilen sorulara yönelik yanıtların her birinin karşısındaki</w:t>
            </w:r>
            <w:r>
              <w:rPr>
                <w:sz w:val="20"/>
                <w:szCs w:val="20"/>
              </w:rPr>
              <w:t xml:space="preserve"> </w:t>
            </w:r>
            <w:r w:rsidRPr="00586CF0">
              <w:rPr>
                <w:sz w:val="20"/>
                <w:szCs w:val="20"/>
              </w:rPr>
              <w:t>“</w:t>
            </w:r>
            <w:r>
              <w:rPr>
                <w:sz w:val="20"/>
                <w:szCs w:val="20"/>
              </w:rPr>
              <w:t xml:space="preserve">    “  </w:t>
            </w:r>
            <w:r w:rsidRPr="00586CF0">
              <w:rPr>
                <w:sz w:val="20"/>
                <w:szCs w:val="20"/>
              </w:rPr>
              <w:t>sembolü yer almaktadır. Size uygun yanıtın içerisine “</w:t>
            </w:r>
            <w:r w:rsidRPr="00586CF0">
              <w:rPr>
                <w:b/>
              </w:rPr>
              <w:t>x</w:t>
            </w:r>
            <w:r w:rsidRPr="00586CF0">
              <w:rPr>
                <w:sz w:val="20"/>
                <w:szCs w:val="20"/>
              </w:rPr>
              <w:t xml:space="preserve">” işareti koymak sureti ile cevaplama yapmanız ve </w:t>
            </w:r>
            <w:r w:rsidRPr="00586CF0">
              <w:rPr>
                <w:b/>
                <w:sz w:val="20"/>
                <w:szCs w:val="20"/>
              </w:rPr>
              <w:t>sadece bir seçeneği</w:t>
            </w:r>
            <w:r w:rsidRPr="00586CF0">
              <w:rPr>
                <w:sz w:val="20"/>
                <w:szCs w:val="20"/>
              </w:rPr>
              <w:t xml:space="preserve"> işaretlemeniz gerekmektedir.</w:t>
            </w:r>
          </w:p>
          <w:p w:rsidR="0003501B" w:rsidRPr="00586CF0" w:rsidRDefault="0003501B" w:rsidP="00726BBE">
            <w:pPr>
              <w:tabs>
                <w:tab w:val="left" w:pos="9390"/>
                <w:tab w:val="left" w:pos="9705"/>
              </w:tabs>
              <w:spacing w:line="288" w:lineRule="auto"/>
              <w:ind w:left="426" w:right="497"/>
              <w:rPr>
                <w:sz w:val="20"/>
                <w:szCs w:val="20"/>
              </w:rPr>
            </w:pPr>
            <w:r>
              <w:rPr>
                <w:sz w:val="20"/>
                <w:szCs w:val="20"/>
              </w:rPr>
              <w:t xml:space="preserve">        </w:t>
            </w:r>
            <w:r w:rsidRPr="00586CF0">
              <w:rPr>
                <w:sz w:val="20"/>
                <w:szCs w:val="20"/>
              </w:rPr>
              <w:t>Çalışmanın başarıya ulaşması her şeyden önce vereceğiniz bilgilerin doğruluğuna bağlıdır.  Soruları cevaplamada gösterdiğiniz sabır ve özen için teşekkür eder, çalışmalarınızda başarılar dilerim.</w:t>
            </w:r>
          </w:p>
          <w:p w:rsidR="0003501B" w:rsidRPr="00586CF0" w:rsidRDefault="0003501B" w:rsidP="00726BBE">
            <w:pPr>
              <w:tabs>
                <w:tab w:val="left" w:pos="9390"/>
                <w:tab w:val="left" w:pos="9705"/>
              </w:tabs>
              <w:spacing w:line="288" w:lineRule="auto"/>
              <w:ind w:left="-82" w:right="497" w:firstLine="0"/>
              <w:jc w:val="center"/>
              <w:rPr>
                <w:sz w:val="20"/>
                <w:szCs w:val="20"/>
              </w:rPr>
            </w:pPr>
            <w:r>
              <w:rPr>
                <w:sz w:val="20"/>
                <w:szCs w:val="20"/>
              </w:rPr>
              <w:t xml:space="preserve">                                                                                         Nuray AKÇA</w:t>
            </w:r>
          </w:p>
          <w:p w:rsidR="0003501B" w:rsidRPr="00586CF0" w:rsidRDefault="0003501B" w:rsidP="00726BBE">
            <w:pPr>
              <w:tabs>
                <w:tab w:val="left" w:pos="9390"/>
                <w:tab w:val="left" w:pos="9705"/>
              </w:tabs>
              <w:spacing w:line="288" w:lineRule="auto"/>
              <w:ind w:left="-82" w:right="497" w:firstLine="0"/>
              <w:jc w:val="right"/>
              <w:rPr>
                <w:sz w:val="20"/>
                <w:szCs w:val="20"/>
              </w:rPr>
            </w:pPr>
            <w:r w:rsidRPr="00586CF0">
              <w:rPr>
                <w:sz w:val="20"/>
                <w:szCs w:val="20"/>
              </w:rPr>
              <w:t>Pamukkale Üniversitesi; Eğitim Bilimleri Enstitüsü;</w:t>
            </w:r>
          </w:p>
          <w:p w:rsidR="0003501B" w:rsidRPr="00586CF0" w:rsidRDefault="0003501B" w:rsidP="00726BBE">
            <w:pPr>
              <w:tabs>
                <w:tab w:val="left" w:pos="9390"/>
                <w:tab w:val="left" w:pos="9705"/>
              </w:tabs>
              <w:spacing w:line="288" w:lineRule="auto"/>
              <w:ind w:left="-82" w:right="497" w:firstLine="0"/>
              <w:jc w:val="right"/>
              <w:rPr>
                <w:sz w:val="20"/>
                <w:szCs w:val="20"/>
              </w:rPr>
            </w:pPr>
            <w:r w:rsidRPr="00586CF0">
              <w:rPr>
                <w:sz w:val="20"/>
                <w:szCs w:val="20"/>
              </w:rPr>
              <w:t>Eğitim Yönetimi, Teftişi, Planlaması ve Ekonomisi Tezsiz Yüksek Lisans Öğrencisi</w:t>
            </w:r>
          </w:p>
        </w:tc>
      </w:tr>
    </w:tbl>
    <w:p w:rsidR="0003501B" w:rsidRDefault="0003501B" w:rsidP="0003501B">
      <w:pPr>
        <w:spacing w:line="276" w:lineRule="auto"/>
        <w:ind w:firstLine="142"/>
        <w:rPr>
          <w:rFonts w:cs="Arial"/>
          <w:b/>
          <w:bCs/>
          <w:color w:val="000000"/>
          <w:sz w:val="20"/>
          <w:szCs w:val="20"/>
        </w:rPr>
      </w:pPr>
      <w:r>
        <w:rPr>
          <w:rFonts w:cs="Arial"/>
          <w:b/>
          <w:bCs/>
          <w:color w:val="000000"/>
          <w:sz w:val="20"/>
          <w:szCs w:val="20"/>
        </w:rPr>
        <w:t xml:space="preserve">Okumakta olduğunuz Fakülte </w:t>
      </w:r>
      <w:proofErr w:type="gramStart"/>
      <w:r>
        <w:rPr>
          <w:rFonts w:cs="Arial"/>
          <w:b/>
          <w:bCs/>
          <w:color w:val="000000"/>
          <w:sz w:val="20"/>
          <w:szCs w:val="20"/>
        </w:rPr>
        <w:t>…………………………………………………</w:t>
      </w:r>
      <w:proofErr w:type="gramEnd"/>
    </w:p>
    <w:p w:rsidR="0003501B" w:rsidRPr="0031271B" w:rsidRDefault="0003501B" w:rsidP="0003501B">
      <w:pPr>
        <w:pStyle w:val="ListeParagraf1"/>
        <w:numPr>
          <w:ilvl w:val="0"/>
          <w:numId w:val="38"/>
        </w:numPr>
        <w:spacing w:after="0" w:line="276" w:lineRule="auto"/>
        <w:ind w:left="648"/>
        <w:rPr>
          <w:rFonts w:cs="Arial"/>
          <w:b/>
          <w:bCs/>
          <w:color w:val="000000"/>
          <w:sz w:val="20"/>
          <w:szCs w:val="20"/>
        </w:rPr>
      </w:pPr>
      <w:r w:rsidRPr="0031271B">
        <w:rPr>
          <w:rFonts w:cs="Arial"/>
          <w:b/>
          <w:bCs/>
          <w:color w:val="000000"/>
          <w:sz w:val="20"/>
          <w:szCs w:val="20"/>
        </w:rPr>
        <w:t>Okumakta olduğunuz Bölüm</w:t>
      </w:r>
    </w:p>
    <w:p w:rsidR="0003501B" w:rsidRPr="00AD2654" w:rsidRDefault="0003501B" w:rsidP="0003501B">
      <w:pPr>
        <w:spacing w:line="276" w:lineRule="auto"/>
        <w:ind w:left="360"/>
        <w:rPr>
          <w:rFonts w:cs="Arial"/>
          <w:b/>
          <w:bCs/>
          <w:color w:val="000000"/>
          <w:sz w:val="20"/>
          <w:szCs w:val="20"/>
        </w:rPr>
      </w:pPr>
      <w:proofErr w:type="gramStart"/>
      <w:r w:rsidRPr="00AD2654">
        <w:rPr>
          <w:rFonts w:cs="Arial"/>
          <w:b/>
          <w:bCs/>
          <w:color w:val="000000"/>
          <w:sz w:val="20"/>
          <w:szCs w:val="20"/>
        </w:rPr>
        <w:t>……………………………………………………….</w:t>
      </w:r>
      <w:proofErr w:type="gramEnd"/>
    </w:p>
    <w:p w:rsidR="0003501B" w:rsidRPr="00AD2654" w:rsidRDefault="0003501B" w:rsidP="0003501B">
      <w:pPr>
        <w:pStyle w:val="ListeParagraf1"/>
        <w:numPr>
          <w:ilvl w:val="0"/>
          <w:numId w:val="38"/>
        </w:numPr>
        <w:spacing w:line="276" w:lineRule="auto"/>
        <w:rPr>
          <w:rFonts w:cs="Arial"/>
          <w:b/>
          <w:bCs/>
          <w:color w:val="000000"/>
          <w:sz w:val="20"/>
          <w:szCs w:val="20"/>
        </w:rPr>
      </w:pPr>
      <w:r w:rsidRPr="00AD2654">
        <w:rPr>
          <w:rFonts w:cs="Arial"/>
          <w:b/>
          <w:bCs/>
          <w:color w:val="000000"/>
          <w:sz w:val="20"/>
          <w:szCs w:val="20"/>
        </w:rPr>
        <w:t>Öğrenim şekli</w:t>
      </w:r>
    </w:p>
    <w:p w:rsidR="0003501B" w:rsidRPr="00AD2654" w:rsidRDefault="0003501B" w:rsidP="0003501B">
      <w:pPr>
        <w:pStyle w:val="ListeParagraf1"/>
        <w:numPr>
          <w:ilvl w:val="0"/>
          <w:numId w:val="19"/>
        </w:numPr>
        <w:spacing w:line="276" w:lineRule="auto"/>
        <w:rPr>
          <w:rFonts w:cs="Arial"/>
          <w:bCs/>
          <w:color w:val="000000"/>
          <w:sz w:val="20"/>
          <w:szCs w:val="20"/>
        </w:rPr>
      </w:pPr>
      <w:r w:rsidRPr="00AD2654">
        <w:rPr>
          <w:rFonts w:cs="Arial"/>
          <w:bCs/>
          <w:color w:val="000000"/>
          <w:sz w:val="20"/>
          <w:szCs w:val="20"/>
        </w:rPr>
        <w:t>Normal Öğretim</w:t>
      </w:r>
    </w:p>
    <w:p w:rsidR="0003501B" w:rsidRPr="00AD2654" w:rsidRDefault="0003501B" w:rsidP="0003501B">
      <w:pPr>
        <w:pStyle w:val="ListeParagraf1"/>
        <w:numPr>
          <w:ilvl w:val="0"/>
          <w:numId w:val="19"/>
        </w:numPr>
        <w:spacing w:line="276" w:lineRule="auto"/>
        <w:rPr>
          <w:rFonts w:cs="Arial"/>
          <w:bCs/>
          <w:color w:val="000000"/>
          <w:sz w:val="20"/>
          <w:szCs w:val="20"/>
        </w:rPr>
      </w:pPr>
      <w:r w:rsidRPr="00AD2654">
        <w:rPr>
          <w:rFonts w:cs="Arial"/>
          <w:bCs/>
          <w:color w:val="000000"/>
          <w:sz w:val="20"/>
          <w:szCs w:val="20"/>
        </w:rPr>
        <w:t>İkinci Öğretim</w:t>
      </w:r>
    </w:p>
    <w:p w:rsidR="0003501B" w:rsidRPr="00AD2654" w:rsidRDefault="0003501B" w:rsidP="0003501B">
      <w:pPr>
        <w:pStyle w:val="ListeParagraf1"/>
        <w:numPr>
          <w:ilvl w:val="0"/>
          <w:numId w:val="38"/>
        </w:numPr>
        <w:spacing w:line="276" w:lineRule="auto"/>
        <w:rPr>
          <w:rFonts w:cs="Arial"/>
          <w:bCs/>
          <w:color w:val="000000"/>
          <w:sz w:val="20"/>
          <w:szCs w:val="20"/>
        </w:rPr>
      </w:pPr>
      <w:r w:rsidRPr="00AD2654">
        <w:rPr>
          <w:rFonts w:cs="Arial"/>
          <w:b/>
          <w:bCs/>
          <w:color w:val="000000"/>
          <w:sz w:val="20"/>
          <w:szCs w:val="20"/>
        </w:rPr>
        <w:t>Cinsiyetiniz</w:t>
      </w:r>
    </w:p>
    <w:p w:rsidR="0003501B" w:rsidRPr="00AD2654" w:rsidRDefault="0003501B" w:rsidP="0003501B">
      <w:pPr>
        <w:pStyle w:val="ListeParagraf1"/>
        <w:numPr>
          <w:ilvl w:val="0"/>
          <w:numId w:val="20"/>
        </w:numPr>
        <w:tabs>
          <w:tab w:val="left" w:pos="1134"/>
        </w:tabs>
        <w:spacing w:line="276" w:lineRule="auto"/>
        <w:ind w:hanging="11"/>
        <w:rPr>
          <w:rFonts w:cs="Arial"/>
          <w:bCs/>
          <w:color w:val="000000"/>
          <w:sz w:val="20"/>
          <w:szCs w:val="20"/>
        </w:rPr>
      </w:pPr>
      <w:r w:rsidRPr="00AD2654">
        <w:rPr>
          <w:rFonts w:cs="Arial"/>
          <w:bCs/>
          <w:color w:val="000000"/>
          <w:sz w:val="20"/>
          <w:szCs w:val="20"/>
        </w:rPr>
        <w:t xml:space="preserve">Kız </w:t>
      </w:r>
    </w:p>
    <w:p w:rsidR="0003501B" w:rsidRPr="00AD2654" w:rsidRDefault="0003501B" w:rsidP="0003501B">
      <w:pPr>
        <w:pStyle w:val="ListeParagraf1"/>
        <w:numPr>
          <w:ilvl w:val="0"/>
          <w:numId w:val="20"/>
        </w:numPr>
        <w:tabs>
          <w:tab w:val="left" w:pos="1134"/>
        </w:tabs>
        <w:spacing w:line="276" w:lineRule="auto"/>
        <w:ind w:hanging="11"/>
        <w:rPr>
          <w:rFonts w:cs="Arial"/>
          <w:bCs/>
          <w:color w:val="000000"/>
          <w:sz w:val="20"/>
          <w:szCs w:val="20"/>
        </w:rPr>
      </w:pPr>
      <w:r w:rsidRPr="00AD2654">
        <w:rPr>
          <w:rFonts w:cs="Arial"/>
          <w:bCs/>
          <w:color w:val="000000"/>
          <w:sz w:val="20"/>
          <w:szCs w:val="20"/>
        </w:rPr>
        <w:t>Erkek</w:t>
      </w:r>
    </w:p>
    <w:p w:rsidR="0003501B" w:rsidRPr="00AD2654" w:rsidRDefault="0003501B" w:rsidP="0003501B">
      <w:pPr>
        <w:pStyle w:val="ListeParagraf1"/>
        <w:numPr>
          <w:ilvl w:val="0"/>
          <w:numId w:val="38"/>
        </w:numPr>
        <w:tabs>
          <w:tab w:val="left" w:pos="720"/>
          <w:tab w:val="left" w:pos="1170"/>
        </w:tabs>
        <w:spacing w:line="276" w:lineRule="auto"/>
        <w:rPr>
          <w:rFonts w:cs="Arial"/>
          <w:bCs/>
          <w:color w:val="000000"/>
          <w:sz w:val="20"/>
          <w:szCs w:val="20"/>
        </w:rPr>
      </w:pPr>
      <w:r w:rsidRPr="00AD2654">
        <w:rPr>
          <w:rFonts w:cs="Arial"/>
          <w:b/>
          <w:bCs/>
          <w:color w:val="000000"/>
          <w:sz w:val="20"/>
          <w:szCs w:val="20"/>
        </w:rPr>
        <w:t>Yaşınız</w:t>
      </w:r>
    </w:p>
    <w:p w:rsidR="0003501B" w:rsidRPr="00AD2654" w:rsidRDefault="0003501B" w:rsidP="0003501B">
      <w:pPr>
        <w:pStyle w:val="ListeParagraf1"/>
        <w:numPr>
          <w:ilvl w:val="0"/>
          <w:numId w:val="21"/>
        </w:numPr>
        <w:tabs>
          <w:tab w:val="left" w:pos="720"/>
          <w:tab w:val="left" w:pos="1170"/>
        </w:tabs>
        <w:spacing w:line="276" w:lineRule="auto"/>
        <w:ind w:hanging="731"/>
        <w:rPr>
          <w:rFonts w:cs="Arial"/>
          <w:bCs/>
          <w:color w:val="000000"/>
          <w:sz w:val="20"/>
          <w:szCs w:val="20"/>
        </w:rPr>
      </w:pPr>
      <w:r w:rsidRPr="00AD2654">
        <w:rPr>
          <w:rFonts w:cs="Arial"/>
          <w:bCs/>
          <w:color w:val="000000"/>
          <w:sz w:val="20"/>
          <w:szCs w:val="20"/>
        </w:rPr>
        <w:t>17 ve daha küçük</w:t>
      </w:r>
    </w:p>
    <w:p w:rsidR="0003501B" w:rsidRPr="00AD2654" w:rsidRDefault="0003501B" w:rsidP="0003501B">
      <w:pPr>
        <w:pStyle w:val="ListeParagraf1"/>
        <w:numPr>
          <w:ilvl w:val="0"/>
          <w:numId w:val="21"/>
        </w:numPr>
        <w:tabs>
          <w:tab w:val="left" w:pos="720"/>
          <w:tab w:val="left" w:pos="1170"/>
        </w:tabs>
        <w:spacing w:line="276" w:lineRule="auto"/>
        <w:ind w:hanging="731"/>
        <w:rPr>
          <w:rFonts w:cs="Arial"/>
          <w:bCs/>
          <w:color w:val="000000"/>
          <w:sz w:val="20"/>
          <w:szCs w:val="20"/>
        </w:rPr>
      </w:pPr>
      <w:r w:rsidRPr="00AD2654">
        <w:rPr>
          <w:rFonts w:cs="Arial"/>
          <w:bCs/>
          <w:color w:val="000000"/>
          <w:sz w:val="20"/>
          <w:szCs w:val="20"/>
        </w:rPr>
        <w:t>18-21</w:t>
      </w:r>
    </w:p>
    <w:p w:rsidR="0003501B" w:rsidRPr="00AD2654" w:rsidRDefault="0003501B" w:rsidP="0003501B">
      <w:pPr>
        <w:pStyle w:val="ListeParagraf1"/>
        <w:numPr>
          <w:ilvl w:val="0"/>
          <w:numId w:val="21"/>
        </w:numPr>
        <w:tabs>
          <w:tab w:val="left" w:pos="720"/>
          <w:tab w:val="left" w:pos="1170"/>
        </w:tabs>
        <w:spacing w:line="276" w:lineRule="auto"/>
        <w:ind w:hanging="731"/>
        <w:rPr>
          <w:rFonts w:cs="Arial"/>
          <w:bCs/>
          <w:color w:val="000000"/>
          <w:sz w:val="20"/>
          <w:szCs w:val="20"/>
        </w:rPr>
      </w:pPr>
      <w:r w:rsidRPr="00AD2654">
        <w:rPr>
          <w:rFonts w:cs="Arial"/>
          <w:bCs/>
          <w:color w:val="000000"/>
          <w:sz w:val="20"/>
          <w:szCs w:val="20"/>
        </w:rPr>
        <w:t>22-24</w:t>
      </w:r>
    </w:p>
    <w:p w:rsidR="0003501B" w:rsidRPr="00AD2654" w:rsidRDefault="0003501B" w:rsidP="0003501B">
      <w:pPr>
        <w:pStyle w:val="ListeParagraf1"/>
        <w:numPr>
          <w:ilvl w:val="0"/>
          <w:numId w:val="21"/>
        </w:numPr>
        <w:tabs>
          <w:tab w:val="left" w:pos="720"/>
          <w:tab w:val="left" w:pos="1170"/>
        </w:tabs>
        <w:spacing w:line="276" w:lineRule="auto"/>
        <w:ind w:hanging="731"/>
        <w:rPr>
          <w:rFonts w:cs="Arial"/>
          <w:bCs/>
          <w:color w:val="000000"/>
          <w:sz w:val="20"/>
          <w:szCs w:val="20"/>
        </w:rPr>
      </w:pPr>
      <w:r w:rsidRPr="00AD2654">
        <w:rPr>
          <w:rFonts w:cs="Arial"/>
          <w:bCs/>
          <w:color w:val="000000"/>
          <w:sz w:val="20"/>
          <w:szCs w:val="20"/>
        </w:rPr>
        <w:t>25 üzeri</w:t>
      </w:r>
    </w:p>
    <w:p w:rsidR="0003501B" w:rsidRPr="00AD2654" w:rsidRDefault="0003501B" w:rsidP="0003501B">
      <w:pPr>
        <w:pStyle w:val="ListeParagraf1"/>
        <w:numPr>
          <w:ilvl w:val="0"/>
          <w:numId w:val="38"/>
        </w:numPr>
        <w:tabs>
          <w:tab w:val="left" w:pos="720"/>
          <w:tab w:val="left" w:pos="1170"/>
        </w:tabs>
        <w:spacing w:line="276" w:lineRule="auto"/>
        <w:rPr>
          <w:rFonts w:cs="Arial"/>
          <w:b/>
          <w:bCs/>
          <w:color w:val="000000"/>
          <w:sz w:val="20"/>
          <w:szCs w:val="20"/>
        </w:rPr>
      </w:pPr>
      <w:r w:rsidRPr="00AD2654">
        <w:rPr>
          <w:rFonts w:cs="Arial"/>
          <w:b/>
          <w:bCs/>
          <w:color w:val="000000"/>
          <w:sz w:val="20"/>
          <w:szCs w:val="20"/>
        </w:rPr>
        <w:t>Medeni durumunuz</w:t>
      </w:r>
    </w:p>
    <w:p w:rsidR="0003501B" w:rsidRPr="00AD2654" w:rsidRDefault="0003501B" w:rsidP="0003501B">
      <w:pPr>
        <w:pStyle w:val="ListeParagraf1"/>
        <w:numPr>
          <w:ilvl w:val="0"/>
          <w:numId w:val="25"/>
        </w:numPr>
        <w:tabs>
          <w:tab w:val="left" w:pos="720"/>
          <w:tab w:val="left" w:pos="1170"/>
        </w:tabs>
        <w:spacing w:line="276" w:lineRule="auto"/>
        <w:ind w:hanging="11"/>
        <w:rPr>
          <w:rFonts w:cs="Arial"/>
          <w:bCs/>
          <w:color w:val="000000"/>
          <w:sz w:val="20"/>
          <w:szCs w:val="20"/>
        </w:rPr>
      </w:pPr>
      <w:r w:rsidRPr="00AD2654">
        <w:rPr>
          <w:rFonts w:cs="Arial"/>
          <w:bCs/>
          <w:color w:val="000000"/>
          <w:sz w:val="20"/>
          <w:szCs w:val="20"/>
        </w:rPr>
        <w:t>Evli</w:t>
      </w:r>
    </w:p>
    <w:p w:rsidR="0003501B" w:rsidRPr="00AD2654" w:rsidRDefault="0003501B" w:rsidP="0003501B">
      <w:pPr>
        <w:pStyle w:val="ListeParagraf1"/>
        <w:numPr>
          <w:ilvl w:val="0"/>
          <w:numId w:val="25"/>
        </w:numPr>
        <w:tabs>
          <w:tab w:val="left" w:pos="720"/>
          <w:tab w:val="left" w:pos="1170"/>
        </w:tabs>
        <w:spacing w:line="276" w:lineRule="auto"/>
        <w:ind w:hanging="11"/>
        <w:rPr>
          <w:rFonts w:cs="Arial"/>
          <w:bCs/>
          <w:color w:val="000000"/>
          <w:sz w:val="20"/>
          <w:szCs w:val="20"/>
        </w:rPr>
      </w:pPr>
      <w:r w:rsidRPr="00AD2654">
        <w:rPr>
          <w:rFonts w:cs="Arial"/>
          <w:bCs/>
          <w:color w:val="000000"/>
          <w:sz w:val="20"/>
          <w:szCs w:val="20"/>
        </w:rPr>
        <w:t>Bekâr</w:t>
      </w:r>
    </w:p>
    <w:p w:rsidR="0003501B" w:rsidRPr="00AD2654" w:rsidRDefault="0003501B" w:rsidP="0003501B">
      <w:pPr>
        <w:pStyle w:val="ListeParagraf1"/>
        <w:numPr>
          <w:ilvl w:val="0"/>
          <w:numId w:val="38"/>
        </w:numPr>
        <w:tabs>
          <w:tab w:val="left" w:pos="720"/>
          <w:tab w:val="left" w:pos="1170"/>
        </w:tabs>
        <w:spacing w:line="276" w:lineRule="auto"/>
        <w:rPr>
          <w:rFonts w:cs="Arial"/>
          <w:b/>
          <w:bCs/>
          <w:color w:val="000000"/>
          <w:sz w:val="20"/>
          <w:szCs w:val="20"/>
        </w:rPr>
      </w:pPr>
      <w:r w:rsidRPr="00AD2654">
        <w:rPr>
          <w:rFonts w:cs="Arial"/>
          <w:b/>
          <w:bCs/>
          <w:color w:val="000000"/>
          <w:sz w:val="20"/>
          <w:szCs w:val="20"/>
        </w:rPr>
        <w:t>Ailenizin İkamet ettiği</w:t>
      </w:r>
      <w:r>
        <w:rPr>
          <w:rFonts w:cs="Arial"/>
          <w:b/>
          <w:bCs/>
          <w:color w:val="000000"/>
          <w:sz w:val="20"/>
          <w:szCs w:val="20"/>
        </w:rPr>
        <w:t>niz</w:t>
      </w:r>
      <w:r w:rsidRPr="00AD2654">
        <w:rPr>
          <w:rFonts w:cs="Arial"/>
          <w:b/>
          <w:bCs/>
          <w:color w:val="000000"/>
          <w:sz w:val="20"/>
          <w:szCs w:val="20"/>
        </w:rPr>
        <w:t xml:space="preserve"> İlin Trafik Kodu</w:t>
      </w:r>
    </w:p>
    <w:p w:rsidR="0003501B" w:rsidRDefault="0003501B" w:rsidP="0003501B">
      <w:pPr>
        <w:pStyle w:val="ListeParagraf1"/>
        <w:tabs>
          <w:tab w:val="left" w:pos="720"/>
          <w:tab w:val="left" w:pos="1170"/>
        </w:tabs>
        <w:spacing w:line="276" w:lineRule="auto"/>
        <w:rPr>
          <w:rFonts w:cs="Arial"/>
          <w:bCs/>
          <w:color w:val="000000"/>
          <w:sz w:val="20"/>
          <w:szCs w:val="20"/>
        </w:rPr>
      </w:pPr>
      <w:proofErr w:type="gramStart"/>
      <w:r w:rsidRPr="00AD2654">
        <w:rPr>
          <w:rFonts w:cs="Arial"/>
          <w:bCs/>
          <w:color w:val="000000"/>
          <w:sz w:val="20"/>
          <w:szCs w:val="20"/>
        </w:rPr>
        <w:t>…….</w:t>
      </w:r>
      <w:proofErr w:type="gramEnd"/>
    </w:p>
    <w:p w:rsidR="0003501B" w:rsidRPr="00AD2654" w:rsidRDefault="0003501B" w:rsidP="0003501B">
      <w:pPr>
        <w:pStyle w:val="ListeParagraf1"/>
        <w:tabs>
          <w:tab w:val="left" w:pos="720"/>
          <w:tab w:val="left" w:pos="1170"/>
        </w:tabs>
        <w:spacing w:line="276" w:lineRule="auto"/>
        <w:rPr>
          <w:rFonts w:cs="Arial"/>
          <w:bCs/>
          <w:color w:val="000000"/>
          <w:sz w:val="20"/>
          <w:szCs w:val="20"/>
        </w:rPr>
      </w:pPr>
    </w:p>
    <w:p w:rsidR="0003501B" w:rsidRPr="00AD2654" w:rsidRDefault="0003501B" w:rsidP="0003501B">
      <w:pPr>
        <w:pStyle w:val="ListeParagraf1"/>
        <w:numPr>
          <w:ilvl w:val="0"/>
          <w:numId w:val="38"/>
        </w:numPr>
        <w:tabs>
          <w:tab w:val="left" w:pos="720"/>
          <w:tab w:val="left" w:pos="1170"/>
        </w:tabs>
        <w:spacing w:line="276" w:lineRule="auto"/>
        <w:rPr>
          <w:rFonts w:cs="Arial"/>
          <w:b/>
          <w:bCs/>
          <w:color w:val="000000"/>
          <w:sz w:val="20"/>
          <w:szCs w:val="20"/>
        </w:rPr>
      </w:pPr>
      <w:r w:rsidRPr="00AD2654">
        <w:rPr>
          <w:rFonts w:cs="Arial"/>
          <w:b/>
          <w:bCs/>
          <w:color w:val="000000"/>
          <w:sz w:val="20"/>
          <w:szCs w:val="20"/>
        </w:rPr>
        <w:t>Ailenizin İkamet Ettiği</w:t>
      </w:r>
      <w:r>
        <w:rPr>
          <w:rFonts w:cs="Arial"/>
          <w:b/>
          <w:bCs/>
          <w:color w:val="000000"/>
          <w:sz w:val="20"/>
          <w:szCs w:val="20"/>
        </w:rPr>
        <w:t>niz</w:t>
      </w:r>
      <w:r w:rsidRPr="00AD2654">
        <w:rPr>
          <w:rFonts w:cs="Arial"/>
          <w:b/>
          <w:bCs/>
          <w:color w:val="000000"/>
          <w:sz w:val="20"/>
          <w:szCs w:val="20"/>
        </w:rPr>
        <w:t xml:space="preserve"> Yerleşim Birimi</w:t>
      </w:r>
    </w:p>
    <w:p w:rsidR="0003501B" w:rsidRPr="00AD2654" w:rsidRDefault="0003501B" w:rsidP="0003501B">
      <w:pPr>
        <w:pStyle w:val="ListeParagraf1"/>
        <w:numPr>
          <w:ilvl w:val="0"/>
          <w:numId w:val="22"/>
        </w:numPr>
        <w:spacing w:line="276" w:lineRule="auto"/>
        <w:ind w:left="1134" w:hanging="425"/>
        <w:rPr>
          <w:color w:val="000000"/>
          <w:sz w:val="20"/>
          <w:szCs w:val="20"/>
        </w:rPr>
      </w:pPr>
      <w:r w:rsidRPr="00AD2654">
        <w:rPr>
          <w:color w:val="000000"/>
          <w:sz w:val="20"/>
          <w:szCs w:val="20"/>
        </w:rPr>
        <w:t>Mezra,</w:t>
      </w:r>
    </w:p>
    <w:p w:rsidR="0003501B" w:rsidRPr="00AD2654" w:rsidRDefault="0003501B" w:rsidP="0003501B">
      <w:pPr>
        <w:pStyle w:val="ListeParagraf1"/>
        <w:numPr>
          <w:ilvl w:val="0"/>
          <w:numId w:val="22"/>
        </w:numPr>
        <w:spacing w:line="276" w:lineRule="auto"/>
        <w:ind w:left="1134" w:hanging="425"/>
        <w:rPr>
          <w:color w:val="000000"/>
          <w:sz w:val="20"/>
          <w:szCs w:val="20"/>
        </w:rPr>
      </w:pPr>
      <w:r w:rsidRPr="00AD2654">
        <w:rPr>
          <w:color w:val="000000"/>
          <w:sz w:val="20"/>
          <w:szCs w:val="20"/>
        </w:rPr>
        <w:lastRenderedPageBreak/>
        <w:t>Köy,</w:t>
      </w:r>
    </w:p>
    <w:p w:rsidR="0003501B" w:rsidRPr="00AD2654" w:rsidRDefault="0003501B" w:rsidP="0003501B">
      <w:pPr>
        <w:pStyle w:val="ListeParagraf1"/>
        <w:numPr>
          <w:ilvl w:val="0"/>
          <w:numId w:val="22"/>
        </w:numPr>
        <w:spacing w:line="276" w:lineRule="auto"/>
        <w:ind w:left="1134" w:hanging="425"/>
        <w:rPr>
          <w:color w:val="000000"/>
          <w:sz w:val="20"/>
          <w:szCs w:val="20"/>
        </w:rPr>
      </w:pPr>
      <w:r w:rsidRPr="00AD2654">
        <w:rPr>
          <w:color w:val="000000"/>
          <w:sz w:val="20"/>
          <w:szCs w:val="20"/>
        </w:rPr>
        <w:t>Kasaba,</w:t>
      </w:r>
    </w:p>
    <w:p w:rsidR="0003501B" w:rsidRPr="00AD2654" w:rsidRDefault="0003501B" w:rsidP="0003501B">
      <w:pPr>
        <w:pStyle w:val="ListeParagraf1"/>
        <w:numPr>
          <w:ilvl w:val="0"/>
          <w:numId w:val="22"/>
        </w:numPr>
        <w:spacing w:line="276" w:lineRule="auto"/>
        <w:ind w:left="1134" w:hanging="425"/>
        <w:rPr>
          <w:color w:val="000000"/>
          <w:sz w:val="20"/>
          <w:szCs w:val="20"/>
        </w:rPr>
      </w:pPr>
      <w:r w:rsidRPr="00AD2654">
        <w:rPr>
          <w:color w:val="000000"/>
          <w:sz w:val="20"/>
          <w:szCs w:val="20"/>
        </w:rPr>
        <w:t>İlçe,</w:t>
      </w:r>
    </w:p>
    <w:p w:rsidR="0003501B" w:rsidRPr="00AD2654" w:rsidRDefault="0003501B" w:rsidP="0003501B">
      <w:pPr>
        <w:pStyle w:val="ListeParagraf1"/>
        <w:numPr>
          <w:ilvl w:val="0"/>
          <w:numId w:val="22"/>
        </w:numPr>
        <w:spacing w:line="276" w:lineRule="auto"/>
        <w:ind w:left="1134" w:hanging="425"/>
        <w:rPr>
          <w:color w:val="000000"/>
          <w:sz w:val="20"/>
          <w:szCs w:val="20"/>
        </w:rPr>
      </w:pPr>
      <w:r w:rsidRPr="00AD2654">
        <w:rPr>
          <w:color w:val="000000"/>
          <w:sz w:val="20"/>
          <w:szCs w:val="20"/>
        </w:rPr>
        <w:t xml:space="preserve">İl, </w:t>
      </w:r>
    </w:p>
    <w:p w:rsidR="0003501B" w:rsidRPr="00AD2654" w:rsidRDefault="0003501B" w:rsidP="0003501B">
      <w:pPr>
        <w:pStyle w:val="ListeParagraf1"/>
        <w:numPr>
          <w:ilvl w:val="0"/>
          <w:numId w:val="22"/>
        </w:numPr>
        <w:spacing w:line="276" w:lineRule="auto"/>
        <w:ind w:left="1134" w:hanging="425"/>
        <w:rPr>
          <w:color w:val="000000"/>
          <w:sz w:val="20"/>
          <w:szCs w:val="20"/>
        </w:rPr>
      </w:pPr>
      <w:r w:rsidRPr="00AD2654">
        <w:rPr>
          <w:color w:val="000000"/>
          <w:sz w:val="20"/>
          <w:szCs w:val="20"/>
        </w:rPr>
        <w:t>Büyük Şehir,</w:t>
      </w:r>
    </w:p>
    <w:p w:rsidR="0003501B" w:rsidRPr="00AD2654" w:rsidRDefault="0003501B" w:rsidP="0003501B">
      <w:pPr>
        <w:pStyle w:val="ListeParagraf1"/>
        <w:numPr>
          <w:ilvl w:val="0"/>
          <w:numId w:val="38"/>
        </w:numPr>
        <w:spacing w:line="276" w:lineRule="auto"/>
        <w:rPr>
          <w:b/>
          <w:color w:val="000000"/>
          <w:sz w:val="20"/>
          <w:szCs w:val="20"/>
        </w:rPr>
      </w:pPr>
      <w:r w:rsidRPr="00AD2654">
        <w:rPr>
          <w:b/>
          <w:color w:val="000000"/>
          <w:sz w:val="20"/>
          <w:szCs w:val="20"/>
        </w:rPr>
        <w:t>Üniversitenizin olduğu bu şehirde barınma şekliniz?</w:t>
      </w:r>
    </w:p>
    <w:p w:rsidR="0003501B" w:rsidRPr="00AD2654" w:rsidRDefault="0003501B" w:rsidP="0003501B">
      <w:pPr>
        <w:pStyle w:val="ListeParagraf1"/>
        <w:numPr>
          <w:ilvl w:val="0"/>
          <w:numId w:val="23"/>
        </w:numPr>
        <w:tabs>
          <w:tab w:val="left" w:pos="1134"/>
        </w:tabs>
        <w:spacing w:line="276" w:lineRule="auto"/>
        <w:ind w:hanging="11"/>
        <w:rPr>
          <w:color w:val="000000"/>
          <w:sz w:val="20"/>
          <w:szCs w:val="20"/>
        </w:rPr>
      </w:pPr>
      <w:r w:rsidRPr="00AD2654">
        <w:rPr>
          <w:color w:val="000000"/>
          <w:sz w:val="20"/>
          <w:szCs w:val="20"/>
        </w:rPr>
        <w:t>Devlet Yurdu</w:t>
      </w:r>
    </w:p>
    <w:p w:rsidR="0003501B" w:rsidRPr="00AD2654" w:rsidRDefault="0003501B" w:rsidP="0003501B">
      <w:pPr>
        <w:pStyle w:val="ListeParagraf1"/>
        <w:numPr>
          <w:ilvl w:val="0"/>
          <w:numId w:val="23"/>
        </w:numPr>
        <w:tabs>
          <w:tab w:val="left" w:pos="1134"/>
        </w:tabs>
        <w:spacing w:line="276" w:lineRule="auto"/>
        <w:ind w:hanging="11"/>
        <w:rPr>
          <w:color w:val="000000"/>
          <w:sz w:val="20"/>
          <w:szCs w:val="20"/>
        </w:rPr>
      </w:pPr>
      <w:r w:rsidRPr="00AD2654">
        <w:rPr>
          <w:color w:val="000000"/>
          <w:sz w:val="20"/>
          <w:szCs w:val="20"/>
        </w:rPr>
        <w:t>Özel Yurt</w:t>
      </w:r>
    </w:p>
    <w:p w:rsidR="0003501B" w:rsidRPr="00AD2654" w:rsidRDefault="0003501B" w:rsidP="0003501B">
      <w:pPr>
        <w:pStyle w:val="ListeParagraf1"/>
        <w:numPr>
          <w:ilvl w:val="0"/>
          <w:numId w:val="23"/>
        </w:numPr>
        <w:tabs>
          <w:tab w:val="left" w:pos="1134"/>
        </w:tabs>
        <w:spacing w:line="276" w:lineRule="auto"/>
        <w:ind w:hanging="11"/>
        <w:rPr>
          <w:color w:val="000000"/>
          <w:sz w:val="20"/>
          <w:szCs w:val="20"/>
        </w:rPr>
      </w:pPr>
      <w:r w:rsidRPr="00AD2654">
        <w:rPr>
          <w:color w:val="000000"/>
          <w:sz w:val="20"/>
          <w:szCs w:val="20"/>
        </w:rPr>
        <w:t>Ailemle Aynı Evde</w:t>
      </w:r>
    </w:p>
    <w:p w:rsidR="0003501B" w:rsidRPr="00AD2654" w:rsidRDefault="0003501B" w:rsidP="0003501B">
      <w:pPr>
        <w:pStyle w:val="ListeParagraf1"/>
        <w:numPr>
          <w:ilvl w:val="0"/>
          <w:numId w:val="23"/>
        </w:numPr>
        <w:tabs>
          <w:tab w:val="left" w:pos="1134"/>
        </w:tabs>
        <w:spacing w:line="276" w:lineRule="auto"/>
        <w:ind w:hanging="11"/>
        <w:rPr>
          <w:color w:val="000000"/>
          <w:sz w:val="20"/>
          <w:szCs w:val="20"/>
        </w:rPr>
      </w:pPr>
      <w:r w:rsidRPr="00AD2654">
        <w:rPr>
          <w:color w:val="000000"/>
          <w:sz w:val="20"/>
          <w:szCs w:val="20"/>
        </w:rPr>
        <w:t>Arkadaşlarımla ortak bir evde</w:t>
      </w:r>
    </w:p>
    <w:p w:rsidR="0003501B" w:rsidRPr="00AD2654" w:rsidRDefault="0003501B" w:rsidP="0003501B">
      <w:pPr>
        <w:pStyle w:val="ListeParagraf1"/>
        <w:numPr>
          <w:ilvl w:val="0"/>
          <w:numId w:val="23"/>
        </w:numPr>
        <w:tabs>
          <w:tab w:val="left" w:pos="1134"/>
        </w:tabs>
        <w:spacing w:line="276" w:lineRule="auto"/>
        <w:ind w:hanging="11"/>
        <w:rPr>
          <w:color w:val="000000"/>
          <w:sz w:val="20"/>
          <w:szCs w:val="20"/>
        </w:rPr>
      </w:pPr>
      <w:r w:rsidRPr="00AD2654">
        <w:rPr>
          <w:color w:val="000000"/>
          <w:sz w:val="20"/>
          <w:szCs w:val="20"/>
        </w:rPr>
        <w:t>Evde tek başıma</w:t>
      </w:r>
    </w:p>
    <w:p w:rsidR="0003501B" w:rsidRPr="00901664" w:rsidRDefault="0003501B" w:rsidP="0003501B">
      <w:pPr>
        <w:pStyle w:val="ListeParagraf1"/>
        <w:numPr>
          <w:ilvl w:val="0"/>
          <w:numId w:val="23"/>
        </w:numPr>
        <w:tabs>
          <w:tab w:val="left" w:pos="1134"/>
        </w:tabs>
        <w:spacing w:line="276" w:lineRule="auto"/>
        <w:ind w:hanging="11"/>
        <w:rPr>
          <w:color w:val="000000"/>
          <w:sz w:val="20"/>
          <w:szCs w:val="20"/>
        </w:rPr>
      </w:pPr>
      <w:r w:rsidRPr="00AD2654">
        <w:rPr>
          <w:color w:val="000000"/>
          <w:sz w:val="20"/>
          <w:szCs w:val="20"/>
        </w:rPr>
        <w:t>Akrabamın/tanıdık birinin evinde</w:t>
      </w:r>
    </w:p>
    <w:p w:rsidR="0003501B" w:rsidRPr="00AD2654" w:rsidRDefault="0003501B" w:rsidP="0003501B">
      <w:pPr>
        <w:pStyle w:val="ListeParagraf1"/>
        <w:numPr>
          <w:ilvl w:val="0"/>
          <w:numId w:val="38"/>
        </w:numPr>
        <w:tabs>
          <w:tab w:val="left" w:pos="720"/>
        </w:tabs>
        <w:spacing w:line="276" w:lineRule="auto"/>
        <w:rPr>
          <w:b/>
          <w:color w:val="000000"/>
          <w:sz w:val="20"/>
          <w:szCs w:val="20"/>
        </w:rPr>
      </w:pPr>
      <w:r w:rsidRPr="00AD2654">
        <w:rPr>
          <w:b/>
          <w:color w:val="000000"/>
          <w:sz w:val="20"/>
          <w:szCs w:val="20"/>
        </w:rPr>
        <w:t xml:space="preserve">Mezun olduğunuz Lise Türü </w:t>
      </w:r>
    </w:p>
    <w:p w:rsidR="0003501B" w:rsidRPr="00AD2654" w:rsidRDefault="0003501B" w:rsidP="0003501B">
      <w:pPr>
        <w:pStyle w:val="ListeParagraf1"/>
        <w:numPr>
          <w:ilvl w:val="0"/>
          <w:numId w:val="24"/>
        </w:numPr>
        <w:tabs>
          <w:tab w:val="left" w:pos="1134"/>
        </w:tabs>
        <w:spacing w:line="276" w:lineRule="auto"/>
        <w:ind w:left="1134" w:hanging="425"/>
        <w:rPr>
          <w:color w:val="000000"/>
          <w:sz w:val="20"/>
          <w:szCs w:val="20"/>
        </w:rPr>
      </w:pPr>
      <w:r w:rsidRPr="00AD2654">
        <w:rPr>
          <w:rFonts w:cs="Microsoft Sans Serif"/>
          <w:color w:val="000000"/>
          <w:sz w:val="20"/>
          <w:szCs w:val="20"/>
        </w:rPr>
        <w:t>Meslek Lisesi</w:t>
      </w:r>
    </w:p>
    <w:p w:rsidR="0003501B" w:rsidRPr="00AD2654" w:rsidRDefault="0003501B" w:rsidP="0003501B">
      <w:pPr>
        <w:pStyle w:val="ListeParagraf1"/>
        <w:numPr>
          <w:ilvl w:val="0"/>
          <w:numId w:val="24"/>
        </w:numPr>
        <w:tabs>
          <w:tab w:val="left" w:pos="1134"/>
        </w:tabs>
        <w:spacing w:line="276" w:lineRule="auto"/>
        <w:ind w:left="1134" w:hanging="425"/>
        <w:rPr>
          <w:color w:val="000000"/>
          <w:sz w:val="20"/>
          <w:szCs w:val="20"/>
        </w:rPr>
      </w:pPr>
      <w:r w:rsidRPr="00AD2654">
        <w:rPr>
          <w:rFonts w:cs="Microsoft Sans Serif"/>
          <w:color w:val="000000"/>
          <w:sz w:val="20"/>
          <w:szCs w:val="20"/>
        </w:rPr>
        <w:t>Fen lisesi</w:t>
      </w:r>
    </w:p>
    <w:p w:rsidR="0003501B" w:rsidRPr="00AD2654" w:rsidRDefault="0003501B" w:rsidP="0003501B">
      <w:pPr>
        <w:pStyle w:val="ListeParagraf1"/>
        <w:numPr>
          <w:ilvl w:val="0"/>
          <w:numId w:val="24"/>
        </w:numPr>
        <w:tabs>
          <w:tab w:val="left" w:pos="1134"/>
        </w:tabs>
        <w:spacing w:line="276" w:lineRule="auto"/>
        <w:ind w:left="1134" w:hanging="425"/>
        <w:rPr>
          <w:color w:val="000000"/>
          <w:sz w:val="20"/>
          <w:szCs w:val="20"/>
        </w:rPr>
      </w:pPr>
      <w:r w:rsidRPr="00AD2654">
        <w:rPr>
          <w:rFonts w:cs="Microsoft Sans Serif"/>
          <w:color w:val="000000"/>
          <w:sz w:val="20"/>
          <w:szCs w:val="20"/>
        </w:rPr>
        <w:t>Anadolu Lisesi</w:t>
      </w:r>
    </w:p>
    <w:p w:rsidR="0003501B" w:rsidRPr="00AD2654" w:rsidRDefault="0003501B" w:rsidP="0003501B">
      <w:pPr>
        <w:pStyle w:val="ListeParagraf1"/>
        <w:numPr>
          <w:ilvl w:val="0"/>
          <w:numId w:val="24"/>
        </w:numPr>
        <w:tabs>
          <w:tab w:val="left" w:pos="1134"/>
        </w:tabs>
        <w:spacing w:line="276" w:lineRule="auto"/>
        <w:ind w:left="1134" w:hanging="425"/>
        <w:rPr>
          <w:color w:val="000000"/>
          <w:sz w:val="20"/>
          <w:szCs w:val="20"/>
        </w:rPr>
      </w:pPr>
      <w:r w:rsidRPr="00AD2654">
        <w:rPr>
          <w:rFonts w:cs="Microsoft Sans Serif"/>
          <w:color w:val="000000"/>
          <w:sz w:val="20"/>
          <w:szCs w:val="20"/>
        </w:rPr>
        <w:t>Düz Lise</w:t>
      </w:r>
    </w:p>
    <w:p w:rsidR="0003501B" w:rsidRPr="00AD2654" w:rsidRDefault="0003501B" w:rsidP="0003501B">
      <w:pPr>
        <w:pStyle w:val="ListeParagraf1"/>
        <w:numPr>
          <w:ilvl w:val="0"/>
          <w:numId w:val="24"/>
        </w:numPr>
        <w:tabs>
          <w:tab w:val="left" w:pos="1134"/>
        </w:tabs>
        <w:spacing w:line="276" w:lineRule="auto"/>
        <w:ind w:left="1134" w:hanging="425"/>
        <w:rPr>
          <w:color w:val="000000"/>
          <w:sz w:val="20"/>
          <w:szCs w:val="20"/>
        </w:rPr>
      </w:pPr>
      <w:r w:rsidRPr="00AD2654">
        <w:rPr>
          <w:rFonts w:cs="Microsoft Sans Serif"/>
          <w:color w:val="000000"/>
          <w:sz w:val="20"/>
          <w:szCs w:val="20"/>
        </w:rPr>
        <w:t>Özel Lise</w:t>
      </w:r>
    </w:p>
    <w:p w:rsidR="0003501B" w:rsidRPr="00AD2654" w:rsidRDefault="0003501B" w:rsidP="0003501B">
      <w:pPr>
        <w:pStyle w:val="ListeParagraf1"/>
        <w:numPr>
          <w:ilvl w:val="0"/>
          <w:numId w:val="24"/>
        </w:numPr>
        <w:tabs>
          <w:tab w:val="left" w:pos="1134"/>
        </w:tabs>
        <w:spacing w:line="276" w:lineRule="auto"/>
        <w:ind w:left="1134" w:hanging="425"/>
        <w:rPr>
          <w:color w:val="000000"/>
          <w:sz w:val="20"/>
          <w:szCs w:val="20"/>
        </w:rPr>
      </w:pPr>
      <w:r w:rsidRPr="00AD2654">
        <w:rPr>
          <w:rFonts w:cs="Microsoft Sans Serif"/>
          <w:color w:val="000000"/>
          <w:sz w:val="20"/>
          <w:szCs w:val="20"/>
        </w:rPr>
        <w:t>İmam Hatip Lisesi</w:t>
      </w:r>
    </w:p>
    <w:p w:rsidR="0003501B" w:rsidRPr="00AD2654" w:rsidRDefault="0003501B" w:rsidP="0003501B">
      <w:pPr>
        <w:pStyle w:val="ListeParagraf1"/>
        <w:numPr>
          <w:ilvl w:val="0"/>
          <w:numId w:val="24"/>
        </w:numPr>
        <w:tabs>
          <w:tab w:val="left" w:pos="1134"/>
        </w:tabs>
        <w:spacing w:line="276" w:lineRule="auto"/>
        <w:ind w:left="1134" w:hanging="425"/>
        <w:rPr>
          <w:color w:val="000000"/>
          <w:sz w:val="20"/>
          <w:szCs w:val="20"/>
        </w:rPr>
      </w:pPr>
      <w:r w:rsidRPr="00AD2654">
        <w:rPr>
          <w:rFonts w:cs="Microsoft Sans Serif"/>
          <w:color w:val="000000"/>
          <w:sz w:val="20"/>
          <w:szCs w:val="20"/>
        </w:rPr>
        <w:t>Akşam Lisesi /</w:t>
      </w:r>
      <w:proofErr w:type="spellStart"/>
      <w:r w:rsidRPr="00AD2654">
        <w:rPr>
          <w:rFonts w:cs="Microsoft Sans Serif"/>
          <w:color w:val="000000"/>
          <w:sz w:val="20"/>
          <w:szCs w:val="20"/>
        </w:rPr>
        <w:t>Açıköğretim</w:t>
      </w:r>
      <w:proofErr w:type="spellEnd"/>
    </w:p>
    <w:p w:rsidR="0003501B" w:rsidRPr="00AD2654" w:rsidRDefault="0003501B" w:rsidP="0003501B">
      <w:pPr>
        <w:pStyle w:val="ListeParagraf1"/>
        <w:numPr>
          <w:ilvl w:val="0"/>
          <w:numId w:val="38"/>
        </w:numPr>
        <w:tabs>
          <w:tab w:val="left" w:pos="720"/>
          <w:tab w:val="left" w:pos="1170"/>
        </w:tabs>
        <w:spacing w:line="276" w:lineRule="auto"/>
        <w:rPr>
          <w:color w:val="000000"/>
          <w:sz w:val="20"/>
          <w:szCs w:val="20"/>
        </w:rPr>
      </w:pPr>
      <w:r w:rsidRPr="00AD2654">
        <w:rPr>
          <w:rFonts w:cs="Arial"/>
          <w:b/>
          <w:bCs/>
          <w:color w:val="000000"/>
          <w:sz w:val="20"/>
          <w:szCs w:val="20"/>
        </w:rPr>
        <w:t>Bu bölümü üniversiteyi kaçıncı girişinizde kazandınız?</w:t>
      </w:r>
    </w:p>
    <w:p w:rsidR="0003501B" w:rsidRPr="00AD2654" w:rsidRDefault="0003501B" w:rsidP="0003501B">
      <w:pPr>
        <w:pStyle w:val="ListeParagraf1"/>
        <w:numPr>
          <w:ilvl w:val="0"/>
          <w:numId w:val="26"/>
        </w:numPr>
        <w:tabs>
          <w:tab w:val="left" w:pos="720"/>
          <w:tab w:val="left" w:pos="1170"/>
        </w:tabs>
        <w:spacing w:line="276" w:lineRule="auto"/>
        <w:ind w:hanging="11"/>
        <w:rPr>
          <w:color w:val="000000"/>
          <w:sz w:val="20"/>
          <w:szCs w:val="20"/>
        </w:rPr>
      </w:pPr>
      <w:r w:rsidRPr="00AD2654">
        <w:rPr>
          <w:rFonts w:cs="Microsoft Sans Serif"/>
          <w:color w:val="000000"/>
          <w:sz w:val="20"/>
          <w:szCs w:val="20"/>
        </w:rPr>
        <w:t>1.</w:t>
      </w:r>
    </w:p>
    <w:p w:rsidR="0003501B" w:rsidRPr="00AD2654" w:rsidRDefault="0003501B" w:rsidP="0003501B">
      <w:pPr>
        <w:pStyle w:val="ListeParagraf1"/>
        <w:numPr>
          <w:ilvl w:val="0"/>
          <w:numId w:val="26"/>
        </w:numPr>
        <w:tabs>
          <w:tab w:val="left" w:pos="720"/>
          <w:tab w:val="left" w:pos="1170"/>
        </w:tabs>
        <w:spacing w:line="276" w:lineRule="auto"/>
        <w:ind w:hanging="11"/>
        <w:rPr>
          <w:color w:val="000000"/>
          <w:sz w:val="20"/>
          <w:szCs w:val="20"/>
        </w:rPr>
      </w:pPr>
      <w:r w:rsidRPr="00AD2654">
        <w:rPr>
          <w:rFonts w:cs="Microsoft Sans Serif"/>
          <w:color w:val="000000"/>
          <w:sz w:val="20"/>
          <w:szCs w:val="20"/>
        </w:rPr>
        <w:t>2.</w:t>
      </w:r>
    </w:p>
    <w:p w:rsidR="0003501B" w:rsidRPr="00AD2654" w:rsidRDefault="0003501B" w:rsidP="0003501B">
      <w:pPr>
        <w:pStyle w:val="ListeParagraf1"/>
        <w:numPr>
          <w:ilvl w:val="0"/>
          <w:numId w:val="26"/>
        </w:numPr>
        <w:tabs>
          <w:tab w:val="left" w:pos="720"/>
          <w:tab w:val="left" w:pos="1170"/>
        </w:tabs>
        <w:spacing w:line="276" w:lineRule="auto"/>
        <w:ind w:hanging="11"/>
        <w:rPr>
          <w:color w:val="000000"/>
          <w:sz w:val="20"/>
          <w:szCs w:val="20"/>
        </w:rPr>
      </w:pPr>
      <w:r w:rsidRPr="00AD2654">
        <w:rPr>
          <w:rFonts w:cs="Microsoft Sans Serif"/>
          <w:color w:val="000000"/>
          <w:sz w:val="20"/>
          <w:szCs w:val="20"/>
        </w:rPr>
        <w:t>3.</w:t>
      </w:r>
    </w:p>
    <w:p w:rsidR="0003501B" w:rsidRPr="00AD2654" w:rsidRDefault="0003501B" w:rsidP="0003501B">
      <w:pPr>
        <w:pStyle w:val="ListeParagraf1"/>
        <w:numPr>
          <w:ilvl w:val="0"/>
          <w:numId w:val="26"/>
        </w:numPr>
        <w:tabs>
          <w:tab w:val="left" w:pos="720"/>
          <w:tab w:val="left" w:pos="1170"/>
        </w:tabs>
        <w:spacing w:line="276" w:lineRule="auto"/>
        <w:ind w:hanging="11"/>
        <w:rPr>
          <w:color w:val="000000"/>
          <w:sz w:val="20"/>
          <w:szCs w:val="20"/>
        </w:rPr>
      </w:pPr>
      <w:r w:rsidRPr="00AD2654">
        <w:rPr>
          <w:rFonts w:cs="Microsoft Sans Serif"/>
          <w:color w:val="000000"/>
          <w:sz w:val="20"/>
          <w:szCs w:val="20"/>
        </w:rPr>
        <w:t>4 ve üzeri</w:t>
      </w:r>
    </w:p>
    <w:p w:rsidR="0003501B" w:rsidRPr="00AD2654" w:rsidRDefault="0003501B" w:rsidP="0003501B">
      <w:pPr>
        <w:pStyle w:val="ListeParagraf1"/>
        <w:numPr>
          <w:ilvl w:val="0"/>
          <w:numId w:val="38"/>
        </w:numPr>
        <w:tabs>
          <w:tab w:val="left" w:pos="720"/>
          <w:tab w:val="left" w:pos="1170"/>
        </w:tabs>
        <w:spacing w:line="276" w:lineRule="auto"/>
        <w:rPr>
          <w:color w:val="000000"/>
          <w:sz w:val="20"/>
          <w:szCs w:val="20"/>
        </w:rPr>
      </w:pPr>
      <w:r w:rsidRPr="00AD2654">
        <w:rPr>
          <w:rFonts w:cs="Arial"/>
          <w:b/>
          <w:bCs/>
          <w:color w:val="000000"/>
          <w:sz w:val="20"/>
          <w:szCs w:val="20"/>
        </w:rPr>
        <w:t xml:space="preserve">Okuduğunuz bölüme isteyerek mi geldiniz? </w:t>
      </w:r>
    </w:p>
    <w:p w:rsidR="0003501B" w:rsidRPr="00AD2654" w:rsidRDefault="0003501B" w:rsidP="0003501B">
      <w:pPr>
        <w:pStyle w:val="ListeParagraf1"/>
        <w:numPr>
          <w:ilvl w:val="0"/>
          <w:numId w:val="29"/>
        </w:numPr>
        <w:tabs>
          <w:tab w:val="left" w:pos="720"/>
          <w:tab w:val="left" w:pos="1170"/>
        </w:tabs>
        <w:spacing w:line="276" w:lineRule="auto"/>
        <w:ind w:hanging="11"/>
        <w:rPr>
          <w:color w:val="000000"/>
          <w:sz w:val="20"/>
          <w:szCs w:val="20"/>
        </w:rPr>
      </w:pPr>
      <w:r w:rsidRPr="00AD2654">
        <w:rPr>
          <w:rFonts w:cs="Microsoft Sans Serif"/>
          <w:color w:val="000000"/>
          <w:sz w:val="20"/>
          <w:szCs w:val="20"/>
        </w:rPr>
        <w:t>Evet</w:t>
      </w:r>
    </w:p>
    <w:p w:rsidR="0003501B" w:rsidRPr="00AD2654" w:rsidRDefault="0003501B" w:rsidP="0003501B">
      <w:pPr>
        <w:pStyle w:val="ListeParagraf1"/>
        <w:numPr>
          <w:ilvl w:val="0"/>
          <w:numId w:val="29"/>
        </w:numPr>
        <w:tabs>
          <w:tab w:val="left" w:pos="720"/>
          <w:tab w:val="left" w:pos="1170"/>
        </w:tabs>
        <w:spacing w:line="276" w:lineRule="auto"/>
        <w:ind w:hanging="11"/>
        <w:rPr>
          <w:color w:val="000000"/>
          <w:sz w:val="20"/>
          <w:szCs w:val="20"/>
        </w:rPr>
      </w:pPr>
      <w:r w:rsidRPr="00AD2654">
        <w:rPr>
          <w:rFonts w:cs="Microsoft Sans Serif"/>
          <w:color w:val="000000"/>
          <w:sz w:val="20"/>
          <w:szCs w:val="20"/>
        </w:rPr>
        <w:t>Hayır</w:t>
      </w:r>
    </w:p>
    <w:p w:rsidR="0003501B" w:rsidRPr="00AD2654" w:rsidRDefault="0003501B" w:rsidP="0003501B">
      <w:pPr>
        <w:pStyle w:val="ListeParagraf1"/>
        <w:numPr>
          <w:ilvl w:val="0"/>
          <w:numId w:val="38"/>
        </w:numPr>
        <w:tabs>
          <w:tab w:val="left" w:pos="720"/>
          <w:tab w:val="left" w:pos="1170"/>
        </w:tabs>
        <w:spacing w:line="276" w:lineRule="auto"/>
        <w:rPr>
          <w:b/>
          <w:color w:val="000000"/>
          <w:sz w:val="20"/>
          <w:szCs w:val="20"/>
        </w:rPr>
      </w:pPr>
      <w:r w:rsidRPr="00AD2654">
        <w:rPr>
          <w:rFonts w:cs="Microsoft Sans Serif"/>
          <w:b/>
          <w:color w:val="000000"/>
          <w:sz w:val="20"/>
          <w:szCs w:val="20"/>
        </w:rPr>
        <w:t>Okumakta olduğunuz bölüm beklentilerinizi ne oranda karşıladı?</w:t>
      </w:r>
    </w:p>
    <w:p w:rsidR="0003501B" w:rsidRPr="00AD2654" w:rsidRDefault="0003501B" w:rsidP="0003501B">
      <w:pPr>
        <w:pStyle w:val="ListeParagraf1"/>
        <w:numPr>
          <w:ilvl w:val="0"/>
          <w:numId w:val="27"/>
        </w:numPr>
        <w:tabs>
          <w:tab w:val="left" w:pos="720"/>
          <w:tab w:val="left" w:pos="1170"/>
        </w:tabs>
        <w:spacing w:line="276" w:lineRule="auto"/>
        <w:ind w:hanging="731"/>
        <w:rPr>
          <w:rFonts w:cs="Microsoft Sans Serif"/>
          <w:color w:val="000000"/>
          <w:sz w:val="20"/>
          <w:szCs w:val="20"/>
        </w:rPr>
      </w:pPr>
      <w:r w:rsidRPr="00AD2654">
        <w:rPr>
          <w:rFonts w:cs="Microsoft Sans Serif"/>
          <w:color w:val="000000"/>
          <w:sz w:val="20"/>
          <w:szCs w:val="20"/>
        </w:rPr>
        <w:t>Tamamen karşıladı</w:t>
      </w:r>
    </w:p>
    <w:p w:rsidR="0003501B" w:rsidRPr="00AD2654" w:rsidRDefault="0003501B" w:rsidP="0003501B">
      <w:pPr>
        <w:pStyle w:val="ListeParagraf1"/>
        <w:numPr>
          <w:ilvl w:val="0"/>
          <w:numId w:val="27"/>
        </w:numPr>
        <w:tabs>
          <w:tab w:val="left" w:pos="720"/>
          <w:tab w:val="left" w:pos="1170"/>
        </w:tabs>
        <w:spacing w:line="276" w:lineRule="auto"/>
        <w:ind w:hanging="731"/>
        <w:rPr>
          <w:rFonts w:cs="Microsoft Sans Serif"/>
          <w:color w:val="000000"/>
          <w:sz w:val="20"/>
          <w:szCs w:val="20"/>
        </w:rPr>
      </w:pPr>
      <w:r w:rsidRPr="00AD2654">
        <w:rPr>
          <w:rFonts w:cs="Microsoft Sans Serif"/>
          <w:color w:val="000000"/>
          <w:sz w:val="20"/>
          <w:szCs w:val="20"/>
        </w:rPr>
        <w:t>Orta düzeyde karşıladı</w:t>
      </w:r>
    </w:p>
    <w:p w:rsidR="0003501B" w:rsidRPr="00AD2654" w:rsidRDefault="0003501B" w:rsidP="0003501B">
      <w:pPr>
        <w:pStyle w:val="ListeParagraf1"/>
        <w:numPr>
          <w:ilvl w:val="0"/>
          <w:numId w:val="27"/>
        </w:numPr>
        <w:tabs>
          <w:tab w:val="left" w:pos="720"/>
          <w:tab w:val="left" w:pos="1170"/>
        </w:tabs>
        <w:spacing w:line="276" w:lineRule="auto"/>
        <w:ind w:hanging="731"/>
        <w:rPr>
          <w:rFonts w:cs="Microsoft Sans Serif"/>
          <w:color w:val="000000"/>
          <w:sz w:val="20"/>
          <w:szCs w:val="20"/>
        </w:rPr>
      </w:pPr>
      <w:r w:rsidRPr="00AD2654">
        <w:rPr>
          <w:rFonts w:cs="Microsoft Sans Serif"/>
          <w:color w:val="000000"/>
          <w:sz w:val="20"/>
          <w:szCs w:val="20"/>
        </w:rPr>
        <w:t>Çok sınırlı düzeyde karşıladı</w:t>
      </w:r>
    </w:p>
    <w:p w:rsidR="0003501B" w:rsidRPr="00AD2654" w:rsidRDefault="0003501B" w:rsidP="0003501B">
      <w:pPr>
        <w:pStyle w:val="ListeParagraf1"/>
        <w:numPr>
          <w:ilvl w:val="0"/>
          <w:numId w:val="27"/>
        </w:numPr>
        <w:tabs>
          <w:tab w:val="left" w:pos="720"/>
          <w:tab w:val="left" w:pos="1170"/>
        </w:tabs>
        <w:spacing w:line="276" w:lineRule="auto"/>
        <w:ind w:hanging="731"/>
        <w:rPr>
          <w:rFonts w:cs="Microsoft Sans Serif"/>
          <w:color w:val="000000"/>
          <w:sz w:val="20"/>
          <w:szCs w:val="20"/>
        </w:rPr>
      </w:pPr>
      <w:r w:rsidRPr="00AD2654">
        <w:rPr>
          <w:rFonts w:cs="Microsoft Sans Serif"/>
          <w:color w:val="000000"/>
          <w:sz w:val="20"/>
          <w:szCs w:val="20"/>
        </w:rPr>
        <w:t>Karşılamadı</w:t>
      </w:r>
    </w:p>
    <w:p w:rsidR="0003501B" w:rsidRPr="00AD2654" w:rsidRDefault="0003501B" w:rsidP="0003501B">
      <w:pPr>
        <w:pStyle w:val="ListeParagraf1"/>
        <w:numPr>
          <w:ilvl w:val="0"/>
          <w:numId w:val="38"/>
        </w:numPr>
        <w:tabs>
          <w:tab w:val="left" w:pos="720"/>
          <w:tab w:val="left" w:pos="1170"/>
        </w:tabs>
        <w:spacing w:line="276" w:lineRule="auto"/>
        <w:rPr>
          <w:rFonts w:cs="Microsoft Sans Serif"/>
          <w:color w:val="000000"/>
          <w:sz w:val="20"/>
          <w:szCs w:val="20"/>
        </w:rPr>
      </w:pPr>
      <w:r w:rsidRPr="00AD2654">
        <w:rPr>
          <w:rFonts w:cs="Arial"/>
          <w:b/>
          <w:bCs/>
          <w:color w:val="000000"/>
          <w:sz w:val="20"/>
          <w:szCs w:val="20"/>
        </w:rPr>
        <w:t>Okuduğunuz bölüm kaçıncı tercihinizdi?</w:t>
      </w:r>
    </w:p>
    <w:p w:rsidR="0003501B" w:rsidRPr="00AD2654" w:rsidRDefault="0003501B" w:rsidP="0003501B">
      <w:pPr>
        <w:pStyle w:val="ListeParagraf1"/>
        <w:numPr>
          <w:ilvl w:val="0"/>
          <w:numId w:val="28"/>
        </w:numPr>
        <w:tabs>
          <w:tab w:val="left" w:pos="720"/>
          <w:tab w:val="left" w:pos="1170"/>
        </w:tabs>
        <w:spacing w:line="276" w:lineRule="auto"/>
        <w:ind w:hanging="731"/>
        <w:rPr>
          <w:rFonts w:cs="Microsoft Sans Serif"/>
          <w:color w:val="000000"/>
          <w:sz w:val="20"/>
          <w:szCs w:val="20"/>
        </w:rPr>
      </w:pPr>
      <w:r w:rsidRPr="00AD2654">
        <w:rPr>
          <w:rFonts w:cs="Microsoft Sans Serif"/>
          <w:color w:val="000000"/>
          <w:sz w:val="20"/>
          <w:szCs w:val="20"/>
        </w:rPr>
        <w:t>1-5</w:t>
      </w:r>
    </w:p>
    <w:p w:rsidR="0003501B" w:rsidRPr="00AD2654" w:rsidRDefault="0003501B" w:rsidP="0003501B">
      <w:pPr>
        <w:pStyle w:val="ListeParagraf1"/>
        <w:numPr>
          <w:ilvl w:val="0"/>
          <w:numId w:val="28"/>
        </w:numPr>
        <w:tabs>
          <w:tab w:val="left" w:pos="720"/>
          <w:tab w:val="left" w:pos="1170"/>
        </w:tabs>
        <w:spacing w:line="276" w:lineRule="auto"/>
        <w:ind w:hanging="731"/>
        <w:rPr>
          <w:rFonts w:cs="Microsoft Sans Serif"/>
          <w:color w:val="000000"/>
          <w:sz w:val="20"/>
          <w:szCs w:val="20"/>
        </w:rPr>
      </w:pPr>
      <w:r w:rsidRPr="00AD2654">
        <w:rPr>
          <w:rFonts w:cs="Microsoft Sans Serif"/>
          <w:color w:val="000000"/>
          <w:sz w:val="20"/>
          <w:szCs w:val="20"/>
        </w:rPr>
        <w:t>6-10</w:t>
      </w:r>
    </w:p>
    <w:p w:rsidR="0003501B" w:rsidRPr="00AD2654" w:rsidRDefault="0003501B" w:rsidP="0003501B">
      <w:pPr>
        <w:pStyle w:val="ListeParagraf1"/>
        <w:numPr>
          <w:ilvl w:val="0"/>
          <w:numId w:val="28"/>
        </w:numPr>
        <w:tabs>
          <w:tab w:val="left" w:pos="720"/>
          <w:tab w:val="left" w:pos="1170"/>
        </w:tabs>
        <w:spacing w:line="276" w:lineRule="auto"/>
        <w:ind w:hanging="731"/>
        <w:rPr>
          <w:rFonts w:cs="Microsoft Sans Serif"/>
          <w:color w:val="000000"/>
          <w:sz w:val="20"/>
          <w:szCs w:val="20"/>
        </w:rPr>
      </w:pPr>
      <w:r w:rsidRPr="00AD2654">
        <w:rPr>
          <w:rFonts w:cs="Microsoft Sans Serif"/>
          <w:color w:val="000000"/>
          <w:sz w:val="20"/>
          <w:szCs w:val="20"/>
        </w:rPr>
        <w:t>11 ve üzeri</w:t>
      </w:r>
    </w:p>
    <w:p w:rsidR="0003501B" w:rsidRPr="00AD2654" w:rsidRDefault="0003501B" w:rsidP="0003501B">
      <w:pPr>
        <w:pStyle w:val="ListeParagraf1"/>
        <w:numPr>
          <w:ilvl w:val="0"/>
          <w:numId w:val="38"/>
        </w:numPr>
        <w:tabs>
          <w:tab w:val="left" w:pos="720"/>
          <w:tab w:val="left" w:pos="1170"/>
        </w:tabs>
        <w:spacing w:line="276" w:lineRule="auto"/>
        <w:rPr>
          <w:rFonts w:cs="Microsoft Sans Serif"/>
          <w:color w:val="000000"/>
          <w:sz w:val="20"/>
          <w:szCs w:val="20"/>
        </w:rPr>
      </w:pPr>
      <w:r w:rsidRPr="00AD2654">
        <w:rPr>
          <w:rFonts w:cs="Arial"/>
          <w:b/>
          <w:bCs/>
          <w:color w:val="000000"/>
          <w:sz w:val="20"/>
          <w:szCs w:val="20"/>
        </w:rPr>
        <w:t>Üniversiteye girmenizi sağlayan temel belirleyici hangisidir?</w:t>
      </w:r>
    </w:p>
    <w:p w:rsidR="0003501B" w:rsidRPr="00AD2654" w:rsidRDefault="0003501B" w:rsidP="0003501B">
      <w:pPr>
        <w:pStyle w:val="ListeParagraf1"/>
        <w:numPr>
          <w:ilvl w:val="0"/>
          <w:numId w:val="30"/>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Aldığım lise eğitimi</w:t>
      </w:r>
    </w:p>
    <w:p w:rsidR="0003501B" w:rsidRPr="00AD2654" w:rsidRDefault="0003501B" w:rsidP="0003501B">
      <w:pPr>
        <w:pStyle w:val="ListeParagraf1"/>
        <w:numPr>
          <w:ilvl w:val="0"/>
          <w:numId w:val="30"/>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Dershane</w:t>
      </w:r>
    </w:p>
    <w:p w:rsidR="0003501B" w:rsidRPr="00AD2654" w:rsidRDefault="0003501B" w:rsidP="0003501B">
      <w:pPr>
        <w:pStyle w:val="ListeParagraf1"/>
        <w:numPr>
          <w:ilvl w:val="0"/>
          <w:numId w:val="30"/>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Özel ders</w:t>
      </w:r>
    </w:p>
    <w:p w:rsidR="0003501B" w:rsidRPr="00D05D63" w:rsidRDefault="0003501B" w:rsidP="0003501B">
      <w:pPr>
        <w:pStyle w:val="ListeParagraf1"/>
        <w:numPr>
          <w:ilvl w:val="0"/>
          <w:numId w:val="30"/>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Kendi Çalışmam</w:t>
      </w:r>
    </w:p>
    <w:p w:rsidR="0003501B" w:rsidRDefault="0003501B" w:rsidP="0003501B">
      <w:pPr>
        <w:pStyle w:val="ListeParagraf1"/>
        <w:tabs>
          <w:tab w:val="left" w:pos="720"/>
          <w:tab w:val="left" w:pos="1170"/>
        </w:tabs>
        <w:autoSpaceDE w:val="0"/>
        <w:autoSpaceDN w:val="0"/>
        <w:adjustRightInd w:val="0"/>
        <w:spacing w:after="0" w:line="276" w:lineRule="auto"/>
        <w:rPr>
          <w:rFonts w:cs="Microsoft Sans Serif"/>
          <w:color w:val="000000"/>
          <w:sz w:val="20"/>
          <w:szCs w:val="20"/>
        </w:rPr>
      </w:pPr>
    </w:p>
    <w:p w:rsidR="0003501B" w:rsidRDefault="0003501B" w:rsidP="0003501B">
      <w:pPr>
        <w:pStyle w:val="ListeParagraf1"/>
        <w:tabs>
          <w:tab w:val="left" w:pos="720"/>
          <w:tab w:val="left" w:pos="1170"/>
        </w:tabs>
        <w:autoSpaceDE w:val="0"/>
        <w:autoSpaceDN w:val="0"/>
        <w:adjustRightInd w:val="0"/>
        <w:spacing w:after="0" w:line="276" w:lineRule="auto"/>
        <w:rPr>
          <w:rFonts w:cs="Microsoft Sans Serif"/>
          <w:color w:val="000000"/>
          <w:sz w:val="20"/>
          <w:szCs w:val="20"/>
        </w:rPr>
      </w:pPr>
    </w:p>
    <w:p w:rsidR="0003501B" w:rsidRDefault="0003501B" w:rsidP="0003501B">
      <w:pPr>
        <w:pStyle w:val="ListeParagraf1"/>
        <w:tabs>
          <w:tab w:val="left" w:pos="720"/>
          <w:tab w:val="left" w:pos="1170"/>
        </w:tabs>
        <w:autoSpaceDE w:val="0"/>
        <w:autoSpaceDN w:val="0"/>
        <w:adjustRightInd w:val="0"/>
        <w:spacing w:after="0" w:line="276" w:lineRule="auto"/>
        <w:rPr>
          <w:rFonts w:cs="Microsoft Sans Serif"/>
          <w:color w:val="000000"/>
          <w:sz w:val="20"/>
          <w:szCs w:val="20"/>
        </w:rPr>
      </w:pPr>
    </w:p>
    <w:p w:rsidR="0003501B" w:rsidRPr="00292F41" w:rsidRDefault="0003501B" w:rsidP="0003501B">
      <w:pPr>
        <w:pStyle w:val="ListeParagraf1"/>
        <w:tabs>
          <w:tab w:val="left" w:pos="720"/>
          <w:tab w:val="left" w:pos="1170"/>
        </w:tabs>
        <w:autoSpaceDE w:val="0"/>
        <w:autoSpaceDN w:val="0"/>
        <w:adjustRightInd w:val="0"/>
        <w:spacing w:after="0" w:line="276" w:lineRule="auto"/>
        <w:rPr>
          <w:color w:val="000000"/>
          <w:sz w:val="20"/>
          <w:szCs w:val="20"/>
        </w:rPr>
      </w:pPr>
    </w:p>
    <w:p w:rsidR="0003501B" w:rsidRPr="00AD2654" w:rsidRDefault="0003501B" w:rsidP="0003501B">
      <w:pPr>
        <w:pStyle w:val="ListeParagraf1"/>
        <w:numPr>
          <w:ilvl w:val="0"/>
          <w:numId w:val="38"/>
        </w:numPr>
        <w:tabs>
          <w:tab w:val="left" w:pos="720"/>
          <w:tab w:val="left" w:pos="1170"/>
        </w:tabs>
        <w:spacing w:line="276" w:lineRule="auto"/>
        <w:rPr>
          <w:b/>
          <w:color w:val="000000"/>
          <w:sz w:val="20"/>
          <w:szCs w:val="20"/>
        </w:rPr>
      </w:pPr>
      <w:r w:rsidRPr="00AD2654">
        <w:rPr>
          <w:b/>
          <w:color w:val="000000"/>
          <w:sz w:val="20"/>
          <w:szCs w:val="20"/>
        </w:rPr>
        <w:t>Babanızın mesleği/çalışma durumu nedir?</w:t>
      </w:r>
    </w:p>
    <w:p w:rsidR="0003501B" w:rsidRPr="00AD2654" w:rsidRDefault="0003501B" w:rsidP="0003501B">
      <w:pPr>
        <w:pStyle w:val="ListeParagraf1"/>
        <w:numPr>
          <w:ilvl w:val="0"/>
          <w:numId w:val="31"/>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Memur</w:t>
      </w:r>
    </w:p>
    <w:p w:rsidR="0003501B" w:rsidRPr="00AD2654" w:rsidRDefault="0003501B" w:rsidP="0003501B">
      <w:pPr>
        <w:pStyle w:val="ListeParagraf1"/>
        <w:numPr>
          <w:ilvl w:val="0"/>
          <w:numId w:val="31"/>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İşçi</w:t>
      </w:r>
    </w:p>
    <w:p w:rsidR="0003501B" w:rsidRPr="00AD2654" w:rsidRDefault="0003501B" w:rsidP="0003501B">
      <w:pPr>
        <w:pStyle w:val="ListeParagraf1"/>
        <w:numPr>
          <w:ilvl w:val="0"/>
          <w:numId w:val="31"/>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Esnaf (Küçük işletme: bakkal, oto tamirhane)</w:t>
      </w:r>
    </w:p>
    <w:p w:rsidR="0003501B" w:rsidRPr="00AD2654" w:rsidRDefault="0003501B" w:rsidP="0003501B">
      <w:pPr>
        <w:pStyle w:val="ListeParagraf1"/>
        <w:numPr>
          <w:ilvl w:val="0"/>
          <w:numId w:val="31"/>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Esnaf (Orta Ölçekte işletme: Şirketler vs.)</w:t>
      </w:r>
    </w:p>
    <w:p w:rsidR="0003501B" w:rsidRPr="00AD2654"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AD2654">
        <w:rPr>
          <w:rFonts w:cs="Microsoft Sans Serif"/>
          <w:color w:val="000000"/>
          <w:sz w:val="20"/>
          <w:szCs w:val="20"/>
        </w:rPr>
        <w:t>Esnaf (Büyük işletme: Holdingler, uluslararası şirketler vs.)</w:t>
      </w:r>
    </w:p>
    <w:p w:rsidR="0003501B" w:rsidRPr="00AD2654"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AD2654">
        <w:rPr>
          <w:rFonts w:cs="Microsoft Sans Serif"/>
          <w:color w:val="000000"/>
          <w:sz w:val="20"/>
          <w:szCs w:val="20"/>
        </w:rPr>
        <w:lastRenderedPageBreak/>
        <w:t>Serbest</w:t>
      </w:r>
    </w:p>
    <w:p w:rsidR="0003501B" w:rsidRPr="00AD2654"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AD2654">
        <w:rPr>
          <w:rFonts w:cs="Microsoft Sans Serif"/>
          <w:color w:val="000000"/>
          <w:sz w:val="20"/>
          <w:szCs w:val="20"/>
        </w:rPr>
        <w:t>Çiftçi</w:t>
      </w:r>
    </w:p>
    <w:p w:rsidR="0003501B" w:rsidRPr="00AD2654"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AD2654">
        <w:rPr>
          <w:rFonts w:cs="Microsoft Sans Serif"/>
          <w:color w:val="000000"/>
          <w:sz w:val="20"/>
          <w:szCs w:val="20"/>
        </w:rPr>
        <w:t>Emekli</w:t>
      </w:r>
    </w:p>
    <w:p w:rsidR="0003501B" w:rsidRPr="00AD2654"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AD2654">
        <w:rPr>
          <w:rFonts w:cs="Microsoft Sans Serif"/>
          <w:color w:val="000000"/>
          <w:sz w:val="20"/>
          <w:szCs w:val="20"/>
        </w:rPr>
        <w:t>İşsiz</w:t>
      </w:r>
    </w:p>
    <w:p w:rsidR="0003501B" w:rsidRPr="00AD2654"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AD2654">
        <w:rPr>
          <w:rFonts w:cs="Microsoft Sans Serif"/>
          <w:color w:val="000000"/>
          <w:sz w:val="20"/>
          <w:szCs w:val="20"/>
        </w:rPr>
        <w:t>Sağ değil</w:t>
      </w:r>
    </w:p>
    <w:p w:rsidR="0003501B" w:rsidRPr="00F25F8B" w:rsidRDefault="0003501B" w:rsidP="0003501B">
      <w:pPr>
        <w:pStyle w:val="ListeParagraf1"/>
        <w:numPr>
          <w:ilvl w:val="0"/>
          <w:numId w:val="38"/>
        </w:numPr>
        <w:tabs>
          <w:tab w:val="left" w:pos="720"/>
          <w:tab w:val="left" w:pos="1170"/>
        </w:tabs>
        <w:spacing w:line="276" w:lineRule="auto"/>
        <w:rPr>
          <w:b/>
          <w:color w:val="000000"/>
          <w:sz w:val="20"/>
          <w:szCs w:val="20"/>
        </w:rPr>
      </w:pPr>
      <w:r w:rsidRPr="00F25F8B">
        <w:rPr>
          <w:b/>
          <w:color w:val="000000"/>
          <w:sz w:val="20"/>
          <w:szCs w:val="20"/>
        </w:rPr>
        <w:t>Annenizin mesleği/çalışma durumu nedir?</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hanging="11"/>
        <w:rPr>
          <w:color w:val="000000"/>
          <w:sz w:val="20"/>
          <w:szCs w:val="20"/>
        </w:rPr>
      </w:pPr>
      <w:r w:rsidRPr="00F25F8B">
        <w:rPr>
          <w:rFonts w:cs="Microsoft Sans Serif"/>
          <w:color w:val="000000"/>
          <w:sz w:val="20"/>
          <w:szCs w:val="20"/>
        </w:rPr>
        <w:t>Memur</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hanging="11"/>
        <w:rPr>
          <w:color w:val="000000"/>
          <w:sz w:val="20"/>
          <w:szCs w:val="20"/>
        </w:rPr>
      </w:pPr>
      <w:r w:rsidRPr="00F25F8B">
        <w:rPr>
          <w:rFonts w:cs="Microsoft Sans Serif"/>
          <w:color w:val="000000"/>
          <w:sz w:val="20"/>
          <w:szCs w:val="20"/>
        </w:rPr>
        <w:t>İşçi</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hanging="11"/>
        <w:rPr>
          <w:color w:val="000000"/>
          <w:sz w:val="20"/>
          <w:szCs w:val="20"/>
        </w:rPr>
      </w:pPr>
      <w:r w:rsidRPr="00F25F8B">
        <w:rPr>
          <w:rFonts w:cs="Microsoft Sans Serif"/>
          <w:color w:val="000000"/>
          <w:sz w:val="20"/>
          <w:szCs w:val="20"/>
        </w:rPr>
        <w:t>Esnaf (Küçük işletme: bakkal, oto tamirhane)</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hanging="11"/>
        <w:rPr>
          <w:color w:val="000000"/>
          <w:sz w:val="20"/>
          <w:szCs w:val="20"/>
        </w:rPr>
      </w:pPr>
      <w:r w:rsidRPr="00F25F8B">
        <w:rPr>
          <w:rFonts w:cs="Microsoft Sans Serif"/>
          <w:color w:val="000000"/>
          <w:sz w:val="20"/>
          <w:szCs w:val="20"/>
        </w:rPr>
        <w:t>Esnaf (Orta Ölçekte işletme: Şirketler vs.)</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F25F8B">
        <w:rPr>
          <w:rFonts w:cs="Microsoft Sans Serif"/>
          <w:color w:val="000000"/>
          <w:sz w:val="20"/>
          <w:szCs w:val="20"/>
        </w:rPr>
        <w:t>Esnaf (Büyük işletme: Holdingler, uluslararası şirketler vs.)</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F25F8B">
        <w:rPr>
          <w:rFonts w:cs="Microsoft Sans Serif"/>
          <w:color w:val="000000"/>
          <w:sz w:val="20"/>
          <w:szCs w:val="20"/>
        </w:rPr>
        <w:t>Serbest</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F25F8B">
        <w:rPr>
          <w:rFonts w:cs="Microsoft Sans Serif"/>
          <w:color w:val="000000"/>
          <w:sz w:val="20"/>
          <w:szCs w:val="20"/>
        </w:rPr>
        <w:t>Çiftçi</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F25F8B">
        <w:rPr>
          <w:rFonts w:cs="Microsoft Sans Serif"/>
          <w:color w:val="000000"/>
          <w:sz w:val="20"/>
          <w:szCs w:val="20"/>
        </w:rPr>
        <w:t>Emekli</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F25F8B">
        <w:rPr>
          <w:rFonts w:cs="Microsoft Sans Serif"/>
          <w:color w:val="000000"/>
          <w:sz w:val="20"/>
          <w:szCs w:val="20"/>
        </w:rPr>
        <w:t>Ev hanımı</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F25F8B">
        <w:rPr>
          <w:color w:val="000000"/>
          <w:sz w:val="20"/>
          <w:szCs w:val="20"/>
        </w:rPr>
        <w:t>İşsiz</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r w:rsidRPr="00F25F8B">
        <w:rPr>
          <w:color w:val="000000"/>
          <w:sz w:val="20"/>
          <w:szCs w:val="20"/>
        </w:rPr>
        <w:t>Sağ değil</w:t>
      </w: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b/>
          <w:color w:val="000000"/>
          <w:sz w:val="20"/>
          <w:szCs w:val="20"/>
        </w:rPr>
      </w:pPr>
      <w:r w:rsidRPr="00F25F8B">
        <w:rPr>
          <w:b/>
          <w:color w:val="000000"/>
          <w:sz w:val="20"/>
          <w:szCs w:val="20"/>
        </w:rPr>
        <w:t>Aileniz</w:t>
      </w:r>
      <w:r>
        <w:rPr>
          <w:b/>
          <w:color w:val="000000"/>
          <w:sz w:val="20"/>
          <w:szCs w:val="20"/>
        </w:rPr>
        <w:t>d</w:t>
      </w:r>
      <w:r w:rsidRPr="00F25F8B">
        <w:rPr>
          <w:b/>
          <w:color w:val="000000"/>
          <w:sz w:val="20"/>
          <w:szCs w:val="20"/>
        </w:rPr>
        <w:t>e kişi başına düşen ortalama aylık gelir ne kadardır?</w:t>
      </w:r>
    </w:p>
    <w:p w:rsidR="0003501B" w:rsidRPr="00F25F8B" w:rsidRDefault="0003501B" w:rsidP="0003501B">
      <w:pPr>
        <w:pStyle w:val="ListeParagraf1"/>
        <w:numPr>
          <w:ilvl w:val="0"/>
          <w:numId w:val="31"/>
        </w:numPr>
        <w:tabs>
          <w:tab w:val="left" w:pos="720"/>
          <w:tab w:val="left" w:pos="1170"/>
        </w:tabs>
        <w:autoSpaceDE w:val="0"/>
        <w:autoSpaceDN w:val="0"/>
        <w:adjustRightInd w:val="0"/>
        <w:spacing w:after="0" w:line="276" w:lineRule="auto"/>
        <w:ind w:left="1134" w:hanging="425"/>
        <w:rPr>
          <w:color w:val="000000"/>
          <w:sz w:val="20"/>
          <w:szCs w:val="20"/>
        </w:rPr>
      </w:pPr>
      <w:proofErr w:type="gramStart"/>
      <w:r>
        <w:rPr>
          <w:rFonts w:cs="Microsoft Sans Serif"/>
          <w:color w:val="000000"/>
          <w:sz w:val="20"/>
          <w:szCs w:val="20"/>
        </w:rPr>
        <w:t>100  Liradan</w:t>
      </w:r>
      <w:proofErr w:type="gramEnd"/>
      <w:r>
        <w:rPr>
          <w:rFonts w:cs="Microsoft Sans Serif"/>
          <w:color w:val="000000"/>
          <w:sz w:val="20"/>
          <w:szCs w:val="20"/>
        </w:rPr>
        <w:t xml:space="preserve"> az</w:t>
      </w:r>
    </w:p>
    <w:p w:rsidR="0003501B" w:rsidRPr="00F25F8B" w:rsidRDefault="0003501B" w:rsidP="0003501B">
      <w:pPr>
        <w:pStyle w:val="ListeParagraf1"/>
        <w:numPr>
          <w:ilvl w:val="0"/>
          <w:numId w:val="31"/>
        </w:numPr>
        <w:tabs>
          <w:tab w:val="left" w:pos="1134"/>
        </w:tabs>
        <w:autoSpaceDE w:val="0"/>
        <w:autoSpaceDN w:val="0"/>
        <w:adjustRightInd w:val="0"/>
        <w:spacing w:after="0" w:line="276" w:lineRule="auto"/>
        <w:ind w:left="1134" w:hanging="425"/>
        <w:rPr>
          <w:color w:val="000000"/>
          <w:sz w:val="20"/>
          <w:szCs w:val="20"/>
        </w:rPr>
      </w:pPr>
      <w:r w:rsidRPr="00F25F8B">
        <w:rPr>
          <w:rFonts w:cs="Microsoft Sans Serif"/>
          <w:color w:val="000000"/>
          <w:sz w:val="20"/>
          <w:szCs w:val="20"/>
        </w:rPr>
        <w:t>100-200 lira</w:t>
      </w:r>
    </w:p>
    <w:p w:rsidR="0003501B" w:rsidRPr="00F25F8B" w:rsidRDefault="0003501B" w:rsidP="0003501B">
      <w:pPr>
        <w:pStyle w:val="ListeParagraf1"/>
        <w:numPr>
          <w:ilvl w:val="0"/>
          <w:numId w:val="31"/>
        </w:numPr>
        <w:tabs>
          <w:tab w:val="left" w:pos="1134"/>
        </w:tabs>
        <w:autoSpaceDE w:val="0"/>
        <w:autoSpaceDN w:val="0"/>
        <w:adjustRightInd w:val="0"/>
        <w:spacing w:after="0" w:line="276" w:lineRule="auto"/>
        <w:ind w:left="1134" w:hanging="425"/>
        <w:rPr>
          <w:color w:val="000000"/>
          <w:sz w:val="20"/>
          <w:szCs w:val="20"/>
        </w:rPr>
      </w:pPr>
      <w:r w:rsidRPr="00F25F8B">
        <w:rPr>
          <w:rFonts w:cs="Microsoft Sans Serif"/>
          <w:color w:val="000000"/>
          <w:sz w:val="20"/>
          <w:szCs w:val="20"/>
        </w:rPr>
        <w:t>200-400 lira</w:t>
      </w:r>
    </w:p>
    <w:p w:rsidR="0003501B" w:rsidRPr="00F25F8B" w:rsidRDefault="0003501B" w:rsidP="0003501B">
      <w:pPr>
        <w:pStyle w:val="ListeParagraf1"/>
        <w:numPr>
          <w:ilvl w:val="0"/>
          <w:numId w:val="31"/>
        </w:numPr>
        <w:tabs>
          <w:tab w:val="left" w:pos="1134"/>
        </w:tabs>
        <w:autoSpaceDE w:val="0"/>
        <w:autoSpaceDN w:val="0"/>
        <w:adjustRightInd w:val="0"/>
        <w:spacing w:after="0" w:line="276" w:lineRule="auto"/>
        <w:ind w:left="1134" w:hanging="425"/>
        <w:rPr>
          <w:color w:val="000000"/>
          <w:sz w:val="20"/>
          <w:szCs w:val="20"/>
        </w:rPr>
      </w:pPr>
      <w:r w:rsidRPr="00F25F8B">
        <w:rPr>
          <w:rFonts w:cs="Microsoft Sans Serif"/>
          <w:color w:val="000000"/>
          <w:sz w:val="20"/>
          <w:szCs w:val="20"/>
        </w:rPr>
        <w:t>400-800 lira</w:t>
      </w:r>
    </w:p>
    <w:p w:rsidR="0003501B" w:rsidRPr="00F25F8B" w:rsidRDefault="0003501B" w:rsidP="0003501B">
      <w:pPr>
        <w:pStyle w:val="ListeParagraf1"/>
        <w:numPr>
          <w:ilvl w:val="0"/>
          <w:numId w:val="31"/>
        </w:numPr>
        <w:tabs>
          <w:tab w:val="left" w:pos="1134"/>
        </w:tabs>
        <w:autoSpaceDE w:val="0"/>
        <w:autoSpaceDN w:val="0"/>
        <w:adjustRightInd w:val="0"/>
        <w:spacing w:after="0" w:line="276" w:lineRule="auto"/>
        <w:ind w:left="1134" w:hanging="425"/>
        <w:rPr>
          <w:color w:val="000000"/>
          <w:sz w:val="20"/>
          <w:szCs w:val="20"/>
        </w:rPr>
      </w:pPr>
      <w:r w:rsidRPr="00F25F8B">
        <w:rPr>
          <w:rFonts w:cs="Microsoft Sans Serif"/>
          <w:color w:val="000000"/>
          <w:sz w:val="20"/>
          <w:szCs w:val="20"/>
        </w:rPr>
        <w:t>800-1500 lira</w:t>
      </w:r>
    </w:p>
    <w:p w:rsidR="0003501B" w:rsidRPr="00F25F8B" w:rsidRDefault="0003501B" w:rsidP="0003501B">
      <w:pPr>
        <w:pStyle w:val="ListeParagraf1"/>
        <w:numPr>
          <w:ilvl w:val="0"/>
          <w:numId w:val="31"/>
        </w:numPr>
        <w:tabs>
          <w:tab w:val="left" w:pos="1134"/>
        </w:tabs>
        <w:autoSpaceDE w:val="0"/>
        <w:autoSpaceDN w:val="0"/>
        <w:adjustRightInd w:val="0"/>
        <w:spacing w:after="0" w:line="276" w:lineRule="auto"/>
        <w:ind w:left="1134" w:hanging="425"/>
        <w:rPr>
          <w:color w:val="000000"/>
          <w:sz w:val="20"/>
          <w:szCs w:val="20"/>
        </w:rPr>
      </w:pPr>
      <w:r w:rsidRPr="00F25F8B">
        <w:rPr>
          <w:rFonts w:cs="Microsoft Sans Serif"/>
          <w:color w:val="000000"/>
          <w:sz w:val="20"/>
          <w:szCs w:val="20"/>
        </w:rPr>
        <w:t>1500 üzeri</w:t>
      </w: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b/>
          <w:color w:val="000000"/>
          <w:sz w:val="20"/>
          <w:szCs w:val="20"/>
        </w:rPr>
      </w:pPr>
      <w:r w:rsidRPr="00F25F8B">
        <w:rPr>
          <w:b/>
          <w:color w:val="000000"/>
          <w:sz w:val="20"/>
          <w:szCs w:val="20"/>
        </w:rPr>
        <w:t>Babanızın eğitim durumu?</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Okur - yazar değil</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Okur- yazar</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İlkokul</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Ortaokul</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Lise</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Üniversite</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Lisansüstü</w:t>
      </w: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b/>
          <w:color w:val="000000"/>
          <w:sz w:val="20"/>
          <w:szCs w:val="20"/>
        </w:rPr>
      </w:pPr>
      <w:r w:rsidRPr="00F25F8B">
        <w:rPr>
          <w:b/>
          <w:color w:val="000000"/>
          <w:sz w:val="20"/>
          <w:szCs w:val="20"/>
        </w:rPr>
        <w:t>Annenizin eğitim durumu?</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Okur - yazar değil</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Okur- yazar</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İlkokul</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Ortaokul</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Lise</w:t>
      </w:r>
    </w:p>
    <w:p w:rsidR="0003501B" w:rsidRPr="00F25F8B" w:rsidRDefault="0003501B" w:rsidP="0003501B">
      <w:pPr>
        <w:pStyle w:val="ListeParagraf1"/>
        <w:numPr>
          <w:ilvl w:val="0"/>
          <w:numId w:val="32"/>
        </w:numPr>
        <w:tabs>
          <w:tab w:val="left" w:pos="720"/>
          <w:tab w:val="left" w:pos="1170"/>
        </w:tabs>
        <w:autoSpaceDE w:val="0"/>
        <w:autoSpaceDN w:val="0"/>
        <w:adjustRightInd w:val="0"/>
        <w:spacing w:after="0" w:line="276" w:lineRule="auto"/>
        <w:ind w:hanging="731"/>
        <w:rPr>
          <w:color w:val="000000"/>
          <w:sz w:val="20"/>
          <w:szCs w:val="20"/>
        </w:rPr>
      </w:pPr>
      <w:r w:rsidRPr="00F25F8B">
        <w:rPr>
          <w:rFonts w:cs="Microsoft Sans Serif"/>
          <w:color w:val="000000"/>
          <w:sz w:val="20"/>
          <w:szCs w:val="20"/>
        </w:rPr>
        <w:t>Üniversite</w:t>
      </w:r>
    </w:p>
    <w:p w:rsidR="0003501B" w:rsidRPr="00D05D63" w:rsidRDefault="0003501B" w:rsidP="0003501B">
      <w:pPr>
        <w:pStyle w:val="ListeParagraf1"/>
        <w:numPr>
          <w:ilvl w:val="0"/>
          <w:numId w:val="32"/>
        </w:numPr>
        <w:tabs>
          <w:tab w:val="left" w:pos="720"/>
          <w:tab w:val="left" w:pos="1170"/>
        </w:tabs>
        <w:autoSpaceDE w:val="0"/>
        <w:autoSpaceDN w:val="0"/>
        <w:adjustRightInd w:val="0"/>
        <w:spacing w:after="0" w:line="276" w:lineRule="auto"/>
        <w:ind w:left="709" w:firstLine="11"/>
        <w:rPr>
          <w:color w:val="000000"/>
          <w:sz w:val="20"/>
          <w:szCs w:val="20"/>
        </w:rPr>
      </w:pPr>
      <w:r w:rsidRPr="00B33555">
        <w:rPr>
          <w:rFonts w:cs="Microsoft Sans Serif"/>
          <w:color w:val="000000"/>
          <w:sz w:val="20"/>
          <w:szCs w:val="20"/>
        </w:rPr>
        <w:t>Lisansüstü</w:t>
      </w:r>
    </w:p>
    <w:p w:rsidR="0003501B" w:rsidRDefault="0003501B" w:rsidP="0003501B">
      <w:pPr>
        <w:pStyle w:val="ListeParagraf1"/>
        <w:tabs>
          <w:tab w:val="left" w:pos="720"/>
          <w:tab w:val="left" w:pos="1170"/>
        </w:tabs>
        <w:autoSpaceDE w:val="0"/>
        <w:autoSpaceDN w:val="0"/>
        <w:adjustRightInd w:val="0"/>
        <w:spacing w:after="0" w:line="276" w:lineRule="auto"/>
        <w:rPr>
          <w:rFonts w:cs="Microsoft Sans Serif"/>
          <w:color w:val="000000"/>
          <w:sz w:val="20"/>
          <w:szCs w:val="20"/>
        </w:rPr>
      </w:pPr>
    </w:p>
    <w:p w:rsidR="0003501B" w:rsidRPr="00B33555" w:rsidRDefault="0003501B" w:rsidP="0003501B">
      <w:pPr>
        <w:pStyle w:val="ListeParagraf1"/>
        <w:tabs>
          <w:tab w:val="left" w:pos="720"/>
          <w:tab w:val="left" w:pos="1170"/>
        </w:tabs>
        <w:autoSpaceDE w:val="0"/>
        <w:autoSpaceDN w:val="0"/>
        <w:adjustRightInd w:val="0"/>
        <w:spacing w:after="0" w:line="276" w:lineRule="auto"/>
        <w:rPr>
          <w:color w:val="000000"/>
          <w:sz w:val="20"/>
          <w:szCs w:val="20"/>
        </w:rPr>
      </w:pP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b/>
          <w:color w:val="000000"/>
          <w:sz w:val="20"/>
          <w:szCs w:val="20"/>
        </w:rPr>
      </w:pPr>
      <w:r w:rsidRPr="00F25F8B">
        <w:rPr>
          <w:rFonts w:cs="Arial"/>
          <w:b/>
          <w:bCs/>
          <w:color w:val="000000"/>
          <w:sz w:val="20"/>
          <w:szCs w:val="20"/>
        </w:rPr>
        <w:t>A</w:t>
      </w:r>
      <w:r>
        <w:rPr>
          <w:rFonts w:cs="Arial"/>
          <w:b/>
          <w:bCs/>
          <w:color w:val="000000"/>
          <w:sz w:val="20"/>
          <w:szCs w:val="20"/>
        </w:rPr>
        <w:t>ilenizdeki toplam fert sayısı (</w:t>
      </w:r>
      <w:r w:rsidRPr="00F25F8B">
        <w:rPr>
          <w:rFonts w:cs="Arial"/>
          <w:b/>
          <w:bCs/>
          <w:color w:val="000000"/>
          <w:sz w:val="20"/>
          <w:szCs w:val="20"/>
        </w:rPr>
        <w:t xml:space="preserve">siz </w:t>
      </w:r>
      <w:proofErr w:type="gramStart"/>
      <w:r w:rsidRPr="00F25F8B">
        <w:rPr>
          <w:rFonts w:cs="Arial"/>
          <w:b/>
          <w:bCs/>
          <w:color w:val="000000"/>
          <w:sz w:val="20"/>
          <w:szCs w:val="20"/>
        </w:rPr>
        <w:t>dahil</w:t>
      </w:r>
      <w:proofErr w:type="gramEnd"/>
      <w:r w:rsidRPr="00F25F8B">
        <w:rPr>
          <w:rFonts w:cs="Arial"/>
          <w:b/>
          <w:bCs/>
          <w:color w:val="000000"/>
          <w:sz w:val="20"/>
          <w:szCs w:val="20"/>
        </w:rPr>
        <w:t>)?</w:t>
      </w:r>
    </w:p>
    <w:p w:rsidR="0003501B" w:rsidRPr="00F25F8B" w:rsidRDefault="0003501B" w:rsidP="0003501B">
      <w:pPr>
        <w:pStyle w:val="ListeParagraf1"/>
        <w:numPr>
          <w:ilvl w:val="0"/>
          <w:numId w:val="33"/>
        </w:numPr>
        <w:tabs>
          <w:tab w:val="left" w:pos="720"/>
          <w:tab w:val="left" w:pos="1170"/>
          <w:tab w:val="left" w:pos="1276"/>
        </w:tabs>
        <w:autoSpaceDE w:val="0"/>
        <w:autoSpaceDN w:val="0"/>
        <w:adjustRightInd w:val="0"/>
        <w:spacing w:after="0" w:line="276" w:lineRule="auto"/>
        <w:ind w:left="709" w:firstLine="0"/>
        <w:rPr>
          <w:color w:val="000000"/>
          <w:sz w:val="20"/>
          <w:szCs w:val="20"/>
        </w:rPr>
      </w:pPr>
      <w:r w:rsidRPr="00F25F8B">
        <w:rPr>
          <w:rFonts w:cs="Microsoft Sans Serif"/>
          <w:color w:val="000000"/>
          <w:sz w:val="20"/>
          <w:szCs w:val="20"/>
        </w:rPr>
        <w:t>1-3</w:t>
      </w:r>
    </w:p>
    <w:p w:rsidR="0003501B" w:rsidRPr="00F25F8B" w:rsidRDefault="0003501B" w:rsidP="0003501B">
      <w:pPr>
        <w:pStyle w:val="ListeParagraf1"/>
        <w:numPr>
          <w:ilvl w:val="0"/>
          <w:numId w:val="33"/>
        </w:numPr>
        <w:tabs>
          <w:tab w:val="left" w:pos="1134"/>
          <w:tab w:val="left" w:pos="1276"/>
        </w:tabs>
        <w:autoSpaceDE w:val="0"/>
        <w:autoSpaceDN w:val="0"/>
        <w:adjustRightInd w:val="0"/>
        <w:spacing w:after="0" w:line="276" w:lineRule="auto"/>
        <w:ind w:left="709" w:firstLine="0"/>
        <w:rPr>
          <w:color w:val="000000"/>
          <w:sz w:val="20"/>
          <w:szCs w:val="20"/>
        </w:rPr>
      </w:pPr>
      <w:r w:rsidRPr="00F25F8B">
        <w:rPr>
          <w:rFonts w:cs="Microsoft Sans Serif"/>
          <w:color w:val="000000"/>
          <w:sz w:val="20"/>
          <w:szCs w:val="20"/>
        </w:rPr>
        <w:t>4-6</w:t>
      </w:r>
    </w:p>
    <w:p w:rsidR="0003501B" w:rsidRPr="00F25F8B" w:rsidRDefault="0003501B" w:rsidP="0003501B">
      <w:pPr>
        <w:pStyle w:val="ListeParagraf1"/>
        <w:numPr>
          <w:ilvl w:val="0"/>
          <w:numId w:val="33"/>
        </w:numPr>
        <w:tabs>
          <w:tab w:val="left" w:pos="1134"/>
          <w:tab w:val="left" w:pos="1276"/>
        </w:tabs>
        <w:autoSpaceDE w:val="0"/>
        <w:autoSpaceDN w:val="0"/>
        <w:adjustRightInd w:val="0"/>
        <w:spacing w:after="0" w:line="276" w:lineRule="auto"/>
        <w:ind w:left="709" w:firstLine="0"/>
        <w:rPr>
          <w:color w:val="000000"/>
          <w:sz w:val="20"/>
          <w:szCs w:val="20"/>
        </w:rPr>
      </w:pPr>
      <w:r w:rsidRPr="00F25F8B">
        <w:rPr>
          <w:rFonts w:cs="Microsoft Sans Serif"/>
          <w:color w:val="000000"/>
          <w:sz w:val="20"/>
          <w:szCs w:val="20"/>
        </w:rPr>
        <w:t>7-9</w:t>
      </w:r>
    </w:p>
    <w:p w:rsidR="0003501B" w:rsidRPr="00314E09" w:rsidRDefault="0003501B" w:rsidP="0003501B">
      <w:pPr>
        <w:pStyle w:val="ListeParagraf1"/>
        <w:numPr>
          <w:ilvl w:val="0"/>
          <w:numId w:val="33"/>
        </w:numPr>
        <w:tabs>
          <w:tab w:val="left" w:pos="1134"/>
          <w:tab w:val="left" w:pos="1276"/>
        </w:tabs>
        <w:autoSpaceDE w:val="0"/>
        <w:autoSpaceDN w:val="0"/>
        <w:adjustRightInd w:val="0"/>
        <w:spacing w:after="0" w:line="276" w:lineRule="auto"/>
        <w:ind w:left="709" w:firstLine="0"/>
        <w:rPr>
          <w:color w:val="000000"/>
          <w:sz w:val="20"/>
          <w:szCs w:val="20"/>
        </w:rPr>
      </w:pPr>
      <w:r w:rsidRPr="00F25F8B">
        <w:rPr>
          <w:rFonts w:cs="Microsoft Sans Serif"/>
          <w:color w:val="000000"/>
          <w:sz w:val="20"/>
          <w:szCs w:val="20"/>
        </w:rPr>
        <w:t>10 +</w:t>
      </w:r>
    </w:p>
    <w:p w:rsidR="0003501B" w:rsidRPr="00F25F8B" w:rsidRDefault="0003501B" w:rsidP="0003501B">
      <w:pPr>
        <w:pStyle w:val="ListeParagraf1"/>
        <w:numPr>
          <w:ilvl w:val="0"/>
          <w:numId w:val="33"/>
        </w:numPr>
        <w:tabs>
          <w:tab w:val="left" w:pos="1134"/>
          <w:tab w:val="left" w:pos="1276"/>
        </w:tabs>
        <w:autoSpaceDE w:val="0"/>
        <w:autoSpaceDN w:val="0"/>
        <w:adjustRightInd w:val="0"/>
        <w:spacing w:after="0" w:line="276" w:lineRule="auto"/>
        <w:ind w:left="709" w:firstLine="0"/>
        <w:rPr>
          <w:color w:val="000000"/>
          <w:sz w:val="20"/>
          <w:szCs w:val="20"/>
        </w:rPr>
      </w:pPr>
    </w:p>
    <w:p w:rsidR="0003501B" w:rsidRPr="00AD2654" w:rsidRDefault="0003501B" w:rsidP="0003501B">
      <w:pPr>
        <w:pStyle w:val="ListeParagraf1"/>
        <w:numPr>
          <w:ilvl w:val="0"/>
          <w:numId w:val="38"/>
        </w:numPr>
        <w:tabs>
          <w:tab w:val="left" w:pos="720"/>
          <w:tab w:val="left" w:pos="1170"/>
        </w:tabs>
        <w:autoSpaceDE w:val="0"/>
        <w:autoSpaceDN w:val="0"/>
        <w:adjustRightInd w:val="0"/>
        <w:spacing w:after="0" w:line="276" w:lineRule="auto"/>
        <w:rPr>
          <w:b/>
          <w:color w:val="000000"/>
          <w:sz w:val="20"/>
          <w:szCs w:val="20"/>
        </w:rPr>
      </w:pPr>
      <w:r>
        <w:rPr>
          <w:rFonts w:cs="Arial"/>
          <w:b/>
          <w:bCs/>
          <w:color w:val="000000"/>
          <w:sz w:val="20"/>
          <w:szCs w:val="20"/>
        </w:rPr>
        <w:t>Ailenizde öğrenci sayısı (</w:t>
      </w:r>
      <w:r w:rsidRPr="00AD2654">
        <w:rPr>
          <w:rFonts w:cs="Arial"/>
          <w:b/>
          <w:bCs/>
          <w:color w:val="000000"/>
          <w:sz w:val="20"/>
          <w:szCs w:val="20"/>
        </w:rPr>
        <w:t xml:space="preserve">siz </w:t>
      </w:r>
      <w:proofErr w:type="gramStart"/>
      <w:r w:rsidRPr="00AD2654">
        <w:rPr>
          <w:rFonts w:cs="Arial"/>
          <w:b/>
          <w:bCs/>
          <w:color w:val="000000"/>
          <w:sz w:val="20"/>
          <w:szCs w:val="20"/>
        </w:rPr>
        <w:t>dahil</w:t>
      </w:r>
      <w:proofErr w:type="gramEnd"/>
      <w:r w:rsidRPr="00AD2654">
        <w:rPr>
          <w:rFonts w:cs="Arial"/>
          <w:b/>
          <w:bCs/>
          <w:color w:val="000000"/>
          <w:sz w:val="20"/>
          <w:szCs w:val="20"/>
        </w:rPr>
        <w:t>)?</w:t>
      </w:r>
    </w:p>
    <w:p w:rsidR="0003501B" w:rsidRPr="00AD2654" w:rsidRDefault="0003501B" w:rsidP="0003501B">
      <w:pPr>
        <w:pStyle w:val="ListeParagraf1"/>
        <w:numPr>
          <w:ilvl w:val="0"/>
          <w:numId w:val="34"/>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1</w:t>
      </w:r>
    </w:p>
    <w:p w:rsidR="0003501B" w:rsidRPr="00AD2654" w:rsidRDefault="0003501B" w:rsidP="0003501B">
      <w:pPr>
        <w:pStyle w:val="ListeParagraf1"/>
        <w:numPr>
          <w:ilvl w:val="0"/>
          <w:numId w:val="34"/>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2</w:t>
      </w:r>
    </w:p>
    <w:p w:rsidR="0003501B" w:rsidRPr="00AD2654" w:rsidRDefault="0003501B" w:rsidP="0003501B">
      <w:pPr>
        <w:pStyle w:val="ListeParagraf1"/>
        <w:numPr>
          <w:ilvl w:val="0"/>
          <w:numId w:val="34"/>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3</w:t>
      </w:r>
    </w:p>
    <w:p w:rsidR="0003501B" w:rsidRPr="00AD2654" w:rsidRDefault="0003501B" w:rsidP="0003501B">
      <w:pPr>
        <w:pStyle w:val="ListeParagraf1"/>
        <w:numPr>
          <w:ilvl w:val="0"/>
          <w:numId w:val="34"/>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lastRenderedPageBreak/>
        <w:t>4</w:t>
      </w:r>
    </w:p>
    <w:p w:rsidR="0003501B" w:rsidRPr="00AD2654" w:rsidRDefault="0003501B" w:rsidP="0003501B">
      <w:pPr>
        <w:pStyle w:val="ListeParagraf1"/>
        <w:numPr>
          <w:ilvl w:val="0"/>
          <w:numId w:val="34"/>
        </w:numPr>
        <w:tabs>
          <w:tab w:val="left" w:pos="720"/>
          <w:tab w:val="left" w:pos="1170"/>
        </w:tabs>
        <w:autoSpaceDE w:val="0"/>
        <w:autoSpaceDN w:val="0"/>
        <w:adjustRightInd w:val="0"/>
        <w:spacing w:after="0" w:line="276" w:lineRule="auto"/>
        <w:ind w:hanging="11"/>
        <w:rPr>
          <w:color w:val="000000"/>
          <w:sz w:val="20"/>
          <w:szCs w:val="20"/>
        </w:rPr>
      </w:pPr>
      <w:r w:rsidRPr="00AD2654">
        <w:rPr>
          <w:rFonts w:cs="Microsoft Sans Serif"/>
          <w:color w:val="000000"/>
          <w:sz w:val="20"/>
          <w:szCs w:val="20"/>
        </w:rPr>
        <w:t>5 ve üzeri</w:t>
      </w:r>
    </w:p>
    <w:p w:rsidR="0003501B" w:rsidRPr="00AD2654"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Cs/>
          <w:color w:val="000000"/>
          <w:sz w:val="20"/>
          <w:szCs w:val="20"/>
        </w:rPr>
      </w:pPr>
      <w:r w:rsidRPr="00AD2654">
        <w:rPr>
          <w:rFonts w:cs="Arial"/>
          <w:b/>
          <w:bCs/>
          <w:color w:val="000000"/>
          <w:sz w:val="20"/>
          <w:szCs w:val="20"/>
        </w:rPr>
        <w:t>Harç kredisi alıyor musunuz?</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Evet</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Hayır</w:t>
      </w:r>
    </w:p>
    <w:p w:rsidR="0003501B" w:rsidRPr="00AD2654"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AD2654">
        <w:rPr>
          <w:rFonts w:cs="Arial"/>
          <w:b/>
          <w:bCs/>
          <w:color w:val="000000"/>
          <w:sz w:val="20"/>
          <w:szCs w:val="20"/>
        </w:rPr>
        <w:t>Öğrenim Kredisi alıyor musunuz?</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Evet</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Hayır</w:t>
      </w: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F25F8B">
        <w:rPr>
          <w:rFonts w:cs="Arial"/>
          <w:b/>
          <w:bCs/>
          <w:color w:val="000000"/>
          <w:sz w:val="20"/>
          <w:szCs w:val="20"/>
        </w:rPr>
        <w:t>Devletten ya</w:t>
      </w:r>
      <w:r>
        <w:rPr>
          <w:rFonts w:cs="Arial"/>
          <w:b/>
          <w:bCs/>
          <w:color w:val="000000"/>
          <w:sz w:val="20"/>
          <w:szCs w:val="20"/>
        </w:rPr>
        <w:t xml:space="preserve"> </w:t>
      </w:r>
      <w:r w:rsidRPr="00F25F8B">
        <w:rPr>
          <w:rFonts w:cs="Arial"/>
          <w:b/>
          <w:bCs/>
          <w:color w:val="000000"/>
          <w:sz w:val="20"/>
          <w:szCs w:val="20"/>
        </w:rPr>
        <w:t xml:space="preserve">da başka bir kurum/kişiden </w:t>
      </w:r>
      <w:r>
        <w:rPr>
          <w:rFonts w:cs="Arial"/>
          <w:b/>
          <w:bCs/>
          <w:color w:val="000000"/>
          <w:sz w:val="20"/>
          <w:szCs w:val="20"/>
        </w:rPr>
        <w:t xml:space="preserve">maddi destek </w:t>
      </w:r>
      <w:r w:rsidRPr="00F25F8B">
        <w:rPr>
          <w:rFonts w:cs="Arial"/>
          <w:b/>
          <w:bCs/>
          <w:color w:val="000000"/>
          <w:sz w:val="20"/>
          <w:szCs w:val="20"/>
        </w:rPr>
        <w:t>alıyor musunuz?</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Evet</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Hayır</w:t>
      </w: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F25F8B">
        <w:rPr>
          <w:rFonts w:cs="Arial"/>
          <w:b/>
          <w:bCs/>
          <w:color w:val="000000"/>
          <w:sz w:val="20"/>
          <w:szCs w:val="20"/>
        </w:rPr>
        <w:t>Üniversitede olduğunuz dönemde aylık toplam harcamanız ne kadar?</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Pr>
          <w:rFonts w:cs="Arial"/>
          <w:bCs/>
          <w:color w:val="000000"/>
          <w:sz w:val="20"/>
          <w:szCs w:val="20"/>
        </w:rPr>
        <w:t>3</w:t>
      </w:r>
      <w:r w:rsidRPr="00F25F8B">
        <w:rPr>
          <w:rFonts w:cs="Arial"/>
          <w:bCs/>
          <w:color w:val="000000"/>
          <w:sz w:val="20"/>
          <w:szCs w:val="20"/>
        </w:rPr>
        <w:t>00 liranın altında</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300-600 lira</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color w:val="000000"/>
          <w:sz w:val="20"/>
          <w:szCs w:val="20"/>
        </w:rPr>
      </w:pPr>
      <w:r w:rsidRPr="00F25F8B">
        <w:rPr>
          <w:rFonts w:cs="Arial"/>
          <w:bCs/>
          <w:color w:val="000000"/>
          <w:sz w:val="20"/>
          <w:szCs w:val="20"/>
        </w:rPr>
        <w:t>600-1000 lira</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color w:val="000000"/>
          <w:sz w:val="20"/>
          <w:szCs w:val="20"/>
        </w:rPr>
      </w:pPr>
      <w:r w:rsidRPr="00F25F8B">
        <w:rPr>
          <w:color w:val="000000"/>
          <w:sz w:val="20"/>
          <w:szCs w:val="20"/>
        </w:rPr>
        <w:t>1000-1500 lira</w:t>
      </w:r>
    </w:p>
    <w:p w:rsidR="0003501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color w:val="000000"/>
          <w:sz w:val="20"/>
          <w:szCs w:val="20"/>
        </w:rPr>
      </w:pPr>
      <w:r w:rsidRPr="00F25F8B">
        <w:rPr>
          <w:color w:val="000000"/>
          <w:sz w:val="20"/>
          <w:szCs w:val="20"/>
        </w:rPr>
        <w:t>1500-3000 lira</w:t>
      </w:r>
    </w:p>
    <w:p w:rsidR="0003501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color w:val="000000"/>
          <w:sz w:val="20"/>
          <w:szCs w:val="20"/>
        </w:rPr>
      </w:pPr>
      <w:r>
        <w:rPr>
          <w:color w:val="000000"/>
          <w:sz w:val="20"/>
          <w:szCs w:val="20"/>
        </w:rPr>
        <w:t>3000 liranın üstünde</w:t>
      </w: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b/>
          <w:color w:val="000000"/>
          <w:sz w:val="20"/>
          <w:szCs w:val="20"/>
        </w:rPr>
      </w:pPr>
      <w:r>
        <w:rPr>
          <w:b/>
          <w:color w:val="000000"/>
          <w:sz w:val="20"/>
          <w:szCs w:val="20"/>
        </w:rPr>
        <w:t>A</w:t>
      </w:r>
      <w:r w:rsidRPr="00F25F8B">
        <w:rPr>
          <w:b/>
          <w:color w:val="000000"/>
          <w:sz w:val="20"/>
          <w:szCs w:val="20"/>
        </w:rPr>
        <w:t xml:space="preserve">ylık harcamalarınızda en büyük </w:t>
      </w:r>
      <w:r>
        <w:rPr>
          <w:b/>
          <w:color w:val="000000"/>
          <w:sz w:val="20"/>
          <w:szCs w:val="20"/>
        </w:rPr>
        <w:t>gider</w:t>
      </w:r>
      <w:r w:rsidRPr="00F25F8B">
        <w:rPr>
          <w:b/>
          <w:color w:val="000000"/>
          <w:sz w:val="20"/>
          <w:szCs w:val="20"/>
        </w:rPr>
        <w:t>i hangisi oluşturmaktadır?</w:t>
      </w:r>
    </w:p>
    <w:p w:rsidR="0003501B" w:rsidRPr="00F25F8B" w:rsidRDefault="0003501B" w:rsidP="0003501B">
      <w:pPr>
        <w:pStyle w:val="ListeParagraf1"/>
        <w:numPr>
          <w:ilvl w:val="0"/>
          <w:numId w:val="36"/>
        </w:numPr>
        <w:tabs>
          <w:tab w:val="left" w:pos="720"/>
          <w:tab w:val="left" w:pos="1170"/>
        </w:tabs>
        <w:autoSpaceDE w:val="0"/>
        <w:autoSpaceDN w:val="0"/>
        <w:adjustRightInd w:val="0"/>
        <w:spacing w:after="0" w:line="276" w:lineRule="auto"/>
        <w:ind w:hanging="731"/>
        <w:rPr>
          <w:color w:val="000000"/>
          <w:sz w:val="20"/>
          <w:szCs w:val="20"/>
        </w:rPr>
      </w:pPr>
      <w:r w:rsidRPr="00F25F8B">
        <w:rPr>
          <w:color w:val="000000"/>
          <w:sz w:val="20"/>
          <w:szCs w:val="20"/>
        </w:rPr>
        <w:t>Barınma</w:t>
      </w:r>
    </w:p>
    <w:p w:rsidR="0003501B" w:rsidRPr="00F25F8B" w:rsidRDefault="0003501B" w:rsidP="0003501B">
      <w:pPr>
        <w:pStyle w:val="ListeParagraf1"/>
        <w:numPr>
          <w:ilvl w:val="0"/>
          <w:numId w:val="36"/>
        </w:numPr>
        <w:tabs>
          <w:tab w:val="left" w:pos="720"/>
          <w:tab w:val="left" w:pos="1170"/>
        </w:tabs>
        <w:autoSpaceDE w:val="0"/>
        <w:autoSpaceDN w:val="0"/>
        <w:adjustRightInd w:val="0"/>
        <w:spacing w:after="0" w:line="276" w:lineRule="auto"/>
        <w:ind w:hanging="731"/>
        <w:rPr>
          <w:color w:val="000000"/>
          <w:sz w:val="20"/>
          <w:szCs w:val="20"/>
        </w:rPr>
      </w:pPr>
      <w:r w:rsidRPr="00F25F8B">
        <w:rPr>
          <w:color w:val="000000"/>
          <w:sz w:val="20"/>
          <w:szCs w:val="20"/>
        </w:rPr>
        <w:t>Beslenme</w:t>
      </w:r>
    </w:p>
    <w:p w:rsidR="0003501B" w:rsidRPr="00F25F8B" w:rsidRDefault="0003501B" w:rsidP="0003501B">
      <w:pPr>
        <w:pStyle w:val="ListeParagraf1"/>
        <w:numPr>
          <w:ilvl w:val="0"/>
          <w:numId w:val="36"/>
        </w:numPr>
        <w:tabs>
          <w:tab w:val="left" w:pos="720"/>
          <w:tab w:val="left" w:pos="1170"/>
        </w:tabs>
        <w:autoSpaceDE w:val="0"/>
        <w:autoSpaceDN w:val="0"/>
        <w:adjustRightInd w:val="0"/>
        <w:spacing w:after="0" w:line="276" w:lineRule="auto"/>
        <w:ind w:hanging="731"/>
        <w:rPr>
          <w:color w:val="000000"/>
          <w:sz w:val="20"/>
          <w:szCs w:val="20"/>
        </w:rPr>
      </w:pPr>
      <w:r w:rsidRPr="00F25F8B">
        <w:rPr>
          <w:color w:val="000000"/>
          <w:sz w:val="20"/>
          <w:szCs w:val="20"/>
        </w:rPr>
        <w:t>Giyinme</w:t>
      </w:r>
    </w:p>
    <w:p w:rsidR="0003501B" w:rsidRPr="00F25F8B" w:rsidRDefault="0003501B" w:rsidP="0003501B">
      <w:pPr>
        <w:pStyle w:val="ListeParagraf1"/>
        <w:numPr>
          <w:ilvl w:val="0"/>
          <w:numId w:val="36"/>
        </w:numPr>
        <w:tabs>
          <w:tab w:val="left" w:pos="720"/>
          <w:tab w:val="left" w:pos="1170"/>
        </w:tabs>
        <w:autoSpaceDE w:val="0"/>
        <w:autoSpaceDN w:val="0"/>
        <w:adjustRightInd w:val="0"/>
        <w:spacing w:after="0" w:line="276" w:lineRule="auto"/>
        <w:ind w:hanging="731"/>
        <w:rPr>
          <w:color w:val="000000"/>
          <w:sz w:val="20"/>
          <w:szCs w:val="20"/>
        </w:rPr>
      </w:pPr>
      <w:r w:rsidRPr="00F25F8B">
        <w:rPr>
          <w:color w:val="000000"/>
          <w:sz w:val="20"/>
          <w:szCs w:val="20"/>
        </w:rPr>
        <w:t>Haberleşme</w:t>
      </w:r>
    </w:p>
    <w:p w:rsidR="0003501B" w:rsidRPr="00F25F8B" w:rsidRDefault="0003501B" w:rsidP="0003501B">
      <w:pPr>
        <w:pStyle w:val="ListeParagraf1"/>
        <w:numPr>
          <w:ilvl w:val="0"/>
          <w:numId w:val="36"/>
        </w:numPr>
        <w:tabs>
          <w:tab w:val="left" w:pos="720"/>
          <w:tab w:val="left" w:pos="1170"/>
        </w:tabs>
        <w:autoSpaceDE w:val="0"/>
        <w:autoSpaceDN w:val="0"/>
        <w:adjustRightInd w:val="0"/>
        <w:spacing w:after="0" w:line="276" w:lineRule="auto"/>
        <w:ind w:hanging="731"/>
        <w:rPr>
          <w:color w:val="000000"/>
          <w:sz w:val="20"/>
          <w:szCs w:val="20"/>
        </w:rPr>
      </w:pPr>
      <w:r w:rsidRPr="00F25F8B">
        <w:rPr>
          <w:color w:val="000000"/>
          <w:sz w:val="20"/>
          <w:szCs w:val="20"/>
        </w:rPr>
        <w:t>Kırtasiye</w:t>
      </w:r>
    </w:p>
    <w:p w:rsidR="0003501B" w:rsidRPr="00F25F8B" w:rsidRDefault="0003501B" w:rsidP="0003501B">
      <w:pPr>
        <w:pStyle w:val="ListeParagraf1"/>
        <w:numPr>
          <w:ilvl w:val="0"/>
          <w:numId w:val="36"/>
        </w:numPr>
        <w:tabs>
          <w:tab w:val="left" w:pos="720"/>
          <w:tab w:val="left" w:pos="1170"/>
        </w:tabs>
        <w:autoSpaceDE w:val="0"/>
        <w:autoSpaceDN w:val="0"/>
        <w:adjustRightInd w:val="0"/>
        <w:spacing w:after="0" w:line="276" w:lineRule="auto"/>
        <w:ind w:hanging="731"/>
        <w:rPr>
          <w:color w:val="000000"/>
          <w:sz w:val="20"/>
          <w:szCs w:val="20"/>
        </w:rPr>
      </w:pPr>
      <w:proofErr w:type="spellStart"/>
      <w:r w:rsidRPr="00F25F8B">
        <w:rPr>
          <w:color w:val="000000"/>
          <w:sz w:val="20"/>
          <w:szCs w:val="20"/>
        </w:rPr>
        <w:t>Sosyo</w:t>
      </w:r>
      <w:proofErr w:type="spellEnd"/>
      <w:r w:rsidRPr="00F25F8B">
        <w:rPr>
          <w:color w:val="000000"/>
          <w:sz w:val="20"/>
          <w:szCs w:val="20"/>
        </w:rPr>
        <w:t xml:space="preserve"> kültürel aktiviteler ve eğlenme</w:t>
      </w:r>
    </w:p>
    <w:p w:rsidR="0003501B" w:rsidRPr="00F25F8B" w:rsidRDefault="0003501B" w:rsidP="0003501B">
      <w:pPr>
        <w:pStyle w:val="ListeParagraf1"/>
        <w:numPr>
          <w:ilvl w:val="0"/>
          <w:numId w:val="36"/>
        </w:numPr>
        <w:tabs>
          <w:tab w:val="left" w:pos="720"/>
          <w:tab w:val="left" w:pos="1170"/>
        </w:tabs>
        <w:autoSpaceDE w:val="0"/>
        <w:autoSpaceDN w:val="0"/>
        <w:adjustRightInd w:val="0"/>
        <w:spacing w:after="0" w:line="276" w:lineRule="auto"/>
        <w:ind w:hanging="731"/>
        <w:rPr>
          <w:color w:val="000000"/>
          <w:sz w:val="20"/>
          <w:szCs w:val="20"/>
        </w:rPr>
      </w:pPr>
      <w:r w:rsidRPr="00F25F8B">
        <w:rPr>
          <w:color w:val="000000"/>
          <w:sz w:val="20"/>
          <w:szCs w:val="20"/>
        </w:rPr>
        <w:t>Ulaşım</w:t>
      </w: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F25F8B">
        <w:rPr>
          <w:rFonts w:cs="Arial"/>
          <w:b/>
          <w:bCs/>
          <w:color w:val="000000"/>
          <w:sz w:val="20"/>
          <w:szCs w:val="20"/>
        </w:rPr>
        <w:t>Ders kitapları dışında yılda kaç kitap okuyorsunuz?</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Hiç</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1</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2-4</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color w:val="000000"/>
          <w:sz w:val="20"/>
          <w:szCs w:val="20"/>
        </w:rPr>
      </w:pPr>
      <w:r w:rsidRPr="00F25F8B">
        <w:rPr>
          <w:rFonts w:cs="Arial"/>
          <w:bCs/>
          <w:color w:val="000000"/>
          <w:sz w:val="20"/>
          <w:szCs w:val="20"/>
        </w:rPr>
        <w:t>5 ve üzeri</w:t>
      </w:r>
    </w:p>
    <w:p w:rsidR="0003501B" w:rsidRPr="00AD2654" w:rsidRDefault="0003501B" w:rsidP="0003501B">
      <w:pPr>
        <w:pStyle w:val="ListeParagraf1"/>
        <w:numPr>
          <w:ilvl w:val="0"/>
          <w:numId w:val="38"/>
        </w:numPr>
        <w:tabs>
          <w:tab w:val="left" w:pos="720"/>
          <w:tab w:val="left" w:pos="1170"/>
        </w:tabs>
        <w:autoSpaceDE w:val="0"/>
        <w:autoSpaceDN w:val="0"/>
        <w:adjustRightInd w:val="0"/>
        <w:spacing w:after="0" w:line="276" w:lineRule="auto"/>
        <w:rPr>
          <w:b/>
          <w:color w:val="000000"/>
          <w:sz w:val="20"/>
          <w:szCs w:val="20"/>
        </w:rPr>
      </w:pPr>
      <w:r w:rsidRPr="00AD2654">
        <w:rPr>
          <w:rFonts w:cs="Arial"/>
          <w:b/>
          <w:bCs/>
          <w:color w:val="000000"/>
          <w:sz w:val="20"/>
          <w:szCs w:val="20"/>
        </w:rPr>
        <w:t>Genel olarak baktığınız</w:t>
      </w:r>
      <w:r>
        <w:rPr>
          <w:rFonts w:cs="Arial"/>
          <w:b/>
          <w:bCs/>
          <w:color w:val="000000"/>
          <w:sz w:val="20"/>
          <w:szCs w:val="20"/>
        </w:rPr>
        <w:t>da hayatınızdan ne kadar memnuns</w:t>
      </w:r>
      <w:r w:rsidRPr="00AD2654">
        <w:rPr>
          <w:rFonts w:cs="Arial"/>
          <w:b/>
          <w:bCs/>
          <w:color w:val="000000"/>
          <w:sz w:val="20"/>
          <w:szCs w:val="20"/>
        </w:rPr>
        <w:t>unuz?</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Hiç memnun değilim</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Memnun değilim</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 xml:space="preserve">Kararsızım </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color w:val="000000"/>
          <w:sz w:val="20"/>
          <w:szCs w:val="20"/>
        </w:rPr>
      </w:pPr>
      <w:r w:rsidRPr="00AD2654">
        <w:rPr>
          <w:rFonts w:cs="Arial"/>
          <w:bCs/>
          <w:color w:val="000000"/>
          <w:sz w:val="20"/>
          <w:szCs w:val="20"/>
        </w:rPr>
        <w:t>Memnunum</w:t>
      </w:r>
    </w:p>
    <w:p w:rsidR="0003501B" w:rsidRPr="008A005F"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color w:val="000000"/>
          <w:sz w:val="20"/>
          <w:szCs w:val="20"/>
        </w:rPr>
      </w:pPr>
      <w:r w:rsidRPr="00AD2654">
        <w:rPr>
          <w:rFonts w:cs="Arial"/>
          <w:bCs/>
          <w:color w:val="000000"/>
          <w:sz w:val="20"/>
          <w:szCs w:val="20"/>
        </w:rPr>
        <w:t>Çok memnunum</w:t>
      </w:r>
    </w:p>
    <w:p w:rsidR="0003501B" w:rsidRPr="0031271B" w:rsidRDefault="0003501B" w:rsidP="0003501B">
      <w:pPr>
        <w:pStyle w:val="ListeParagraf1"/>
        <w:tabs>
          <w:tab w:val="left" w:pos="720"/>
          <w:tab w:val="left" w:pos="1170"/>
        </w:tabs>
        <w:autoSpaceDE w:val="0"/>
        <w:autoSpaceDN w:val="0"/>
        <w:adjustRightInd w:val="0"/>
        <w:spacing w:after="0" w:line="276" w:lineRule="auto"/>
        <w:rPr>
          <w:color w:val="000000"/>
          <w:sz w:val="20"/>
          <w:szCs w:val="20"/>
        </w:rPr>
      </w:pPr>
    </w:p>
    <w:p w:rsidR="0003501B" w:rsidRPr="00AD2654" w:rsidRDefault="0003501B" w:rsidP="0003501B">
      <w:pPr>
        <w:pStyle w:val="ListeParagraf1"/>
        <w:numPr>
          <w:ilvl w:val="0"/>
          <w:numId w:val="38"/>
        </w:numPr>
        <w:tabs>
          <w:tab w:val="left" w:pos="720"/>
          <w:tab w:val="left" w:pos="1170"/>
        </w:tabs>
        <w:autoSpaceDE w:val="0"/>
        <w:autoSpaceDN w:val="0"/>
        <w:adjustRightInd w:val="0"/>
        <w:spacing w:after="0" w:line="276" w:lineRule="auto"/>
        <w:rPr>
          <w:b/>
          <w:color w:val="000000"/>
          <w:sz w:val="20"/>
          <w:szCs w:val="20"/>
        </w:rPr>
      </w:pPr>
      <w:r w:rsidRPr="00AD2654">
        <w:rPr>
          <w:b/>
          <w:color w:val="000000"/>
          <w:sz w:val="20"/>
          <w:szCs w:val="20"/>
        </w:rPr>
        <w:t>Gündemi takip etmek üzere en çok hangisini kullanmaktasınız?</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Radyo</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Televizyon</w:t>
      </w:r>
    </w:p>
    <w:p w:rsidR="0003501B" w:rsidRPr="00AD2654" w:rsidRDefault="0003501B" w:rsidP="0003501B">
      <w:pPr>
        <w:pStyle w:val="ListeParagraf1"/>
        <w:numPr>
          <w:ilvl w:val="0"/>
          <w:numId w:val="35"/>
        </w:numPr>
        <w:tabs>
          <w:tab w:val="left" w:pos="1134"/>
          <w:tab w:val="left" w:pos="1276"/>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Gazete -Dergi</w:t>
      </w:r>
    </w:p>
    <w:p w:rsidR="0003501B" w:rsidRDefault="0003501B" w:rsidP="0003501B">
      <w:pPr>
        <w:pStyle w:val="ListeParagraf1"/>
        <w:numPr>
          <w:ilvl w:val="0"/>
          <w:numId w:val="35"/>
        </w:numPr>
        <w:tabs>
          <w:tab w:val="left" w:pos="1134"/>
          <w:tab w:val="left" w:pos="1276"/>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İnternet</w:t>
      </w:r>
    </w:p>
    <w:p w:rsidR="0003501B" w:rsidRPr="00AD2654" w:rsidRDefault="0003501B" w:rsidP="0003501B">
      <w:pPr>
        <w:pStyle w:val="ListeParagraf1"/>
        <w:numPr>
          <w:ilvl w:val="0"/>
          <w:numId w:val="35"/>
        </w:numPr>
        <w:tabs>
          <w:tab w:val="left" w:pos="1134"/>
          <w:tab w:val="left" w:pos="1276"/>
        </w:tabs>
        <w:autoSpaceDE w:val="0"/>
        <w:autoSpaceDN w:val="0"/>
        <w:adjustRightInd w:val="0"/>
        <w:spacing w:after="0" w:line="276" w:lineRule="auto"/>
        <w:ind w:hanging="731"/>
        <w:rPr>
          <w:rFonts w:cs="Arial"/>
          <w:bCs/>
          <w:color w:val="000000"/>
          <w:sz w:val="20"/>
          <w:szCs w:val="20"/>
        </w:rPr>
      </w:pPr>
    </w:p>
    <w:p w:rsidR="0003501B" w:rsidRPr="00AD2654" w:rsidRDefault="0003501B" w:rsidP="0003501B">
      <w:pPr>
        <w:pStyle w:val="ListeParagraf1"/>
        <w:numPr>
          <w:ilvl w:val="0"/>
          <w:numId w:val="38"/>
        </w:numPr>
        <w:tabs>
          <w:tab w:val="left" w:pos="720"/>
          <w:tab w:val="left" w:pos="1170"/>
        </w:tabs>
        <w:autoSpaceDE w:val="0"/>
        <w:autoSpaceDN w:val="0"/>
        <w:adjustRightInd w:val="0"/>
        <w:spacing w:after="0" w:line="276" w:lineRule="auto"/>
        <w:rPr>
          <w:b/>
          <w:color w:val="000000"/>
          <w:sz w:val="20"/>
          <w:szCs w:val="20"/>
        </w:rPr>
      </w:pPr>
      <w:r w:rsidRPr="00AD2654">
        <w:rPr>
          <w:b/>
          <w:color w:val="000000"/>
          <w:sz w:val="20"/>
          <w:szCs w:val="20"/>
        </w:rPr>
        <w:t>Üniversitedeki bu bölümü/alanı tercih etmen</w:t>
      </w:r>
      <w:r>
        <w:rPr>
          <w:b/>
          <w:color w:val="000000"/>
          <w:sz w:val="20"/>
          <w:szCs w:val="20"/>
        </w:rPr>
        <w:t>iz</w:t>
      </w:r>
      <w:r w:rsidRPr="00AD2654">
        <w:rPr>
          <w:b/>
          <w:color w:val="000000"/>
          <w:sz w:val="20"/>
          <w:szCs w:val="20"/>
        </w:rPr>
        <w:t>de hangi etmen daha fazla etkili olmuştur?</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Mezun olunca daha kolay iş bulma</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Meslek sahibi olabilme</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Mezun olunca daha çok para kazanmak</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color w:val="000000"/>
          <w:sz w:val="20"/>
          <w:szCs w:val="20"/>
        </w:rPr>
      </w:pPr>
      <w:r w:rsidRPr="00AD2654">
        <w:rPr>
          <w:rFonts w:cs="Arial"/>
          <w:bCs/>
          <w:color w:val="000000"/>
          <w:sz w:val="20"/>
          <w:szCs w:val="20"/>
        </w:rPr>
        <w:t>Bu alanın toplumsal saygınlığı</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color w:val="000000"/>
          <w:sz w:val="20"/>
          <w:szCs w:val="20"/>
        </w:rPr>
      </w:pPr>
      <w:r w:rsidRPr="00AD2654">
        <w:rPr>
          <w:rFonts w:cs="Arial"/>
          <w:bCs/>
          <w:color w:val="000000"/>
          <w:sz w:val="20"/>
          <w:szCs w:val="20"/>
        </w:rPr>
        <w:t>Hayalimdeki meslek olması</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color w:val="000000"/>
          <w:sz w:val="20"/>
          <w:szCs w:val="20"/>
        </w:rPr>
      </w:pPr>
      <w:r w:rsidRPr="00AD2654">
        <w:rPr>
          <w:color w:val="000000"/>
          <w:sz w:val="20"/>
          <w:szCs w:val="20"/>
        </w:rPr>
        <w:t>Daha iyi bir bölüme girememe</w:t>
      </w:r>
    </w:p>
    <w:p w:rsidR="0003501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color w:val="000000"/>
          <w:sz w:val="20"/>
          <w:szCs w:val="20"/>
        </w:rPr>
      </w:pPr>
      <w:r w:rsidRPr="00AD2654">
        <w:rPr>
          <w:color w:val="000000"/>
          <w:sz w:val="20"/>
          <w:szCs w:val="20"/>
        </w:rPr>
        <w:t>Bu bölümü okumanın daha kolay olması</w:t>
      </w:r>
    </w:p>
    <w:p w:rsidR="0003501B" w:rsidRPr="00AD2654" w:rsidRDefault="0003501B" w:rsidP="0003501B">
      <w:pPr>
        <w:pStyle w:val="ListeParagraf1"/>
        <w:tabs>
          <w:tab w:val="left" w:pos="720"/>
          <w:tab w:val="left" w:pos="1170"/>
        </w:tabs>
        <w:autoSpaceDE w:val="0"/>
        <w:autoSpaceDN w:val="0"/>
        <w:adjustRightInd w:val="0"/>
        <w:spacing w:after="0" w:line="276" w:lineRule="auto"/>
        <w:ind w:left="1440"/>
        <w:rPr>
          <w:color w:val="000000"/>
          <w:sz w:val="20"/>
          <w:szCs w:val="20"/>
        </w:rPr>
      </w:pPr>
    </w:p>
    <w:p w:rsidR="0003501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Pr>
          <w:rFonts w:cs="Arial"/>
          <w:b/>
          <w:bCs/>
          <w:color w:val="000000"/>
          <w:sz w:val="20"/>
          <w:szCs w:val="20"/>
        </w:rPr>
        <w:t>Televizyonda en beğendiğiniz dizi hangisidir?</w:t>
      </w:r>
    </w:p>
    <w:p w:rsidR="0003501B" w:rsidRDefault="0003501B" w:rsidP="0003501B">
      <w:pPr>
        <w:pStyle w:val="ListeParagraf1"/>
        <w:tabs>
          <w:tab w:val="left" w:pos="720"/>
          <w:tab w:val="left" w:pos="1170"/>
        </w:tabs>
        <w:autoSpaceDE w:val="0"/>
        <w:autoSpaceDN w:val="0"/>
        <w:adjustRightInd w:val="0"/>
        <w:spacing w:after="0" w:line="276" w:lineRule="auto"/>
        <w:ind w:left="644"/>
        <w:rPr>
          <w:rFonts w:cs="Arial"/>
          <w:b/>
          <w:bCs/>
          <w:color w:val="000000"/>
          <w:sz w:val="20"/>
          <w:szCs w:val="20"/>
        </w:rPr>
      </w:pPr>
      <w:proofErr w:type="gramStart"/>
      <w:r>
        <w:rPr>
          <w:rFonts w:cs="Arial"/>
          <w:b/>
          <w:bCs/>
          <w:color w:val="000000"/>
          <w:sz w:val="20"/>
          <w:szCs w:val="20"/>
        </w:rPr>
        <w:t>……………………………….</w:t>
      </w:r>
      <w:proofErr w:type="gramEnd"/>
    </w:p>
    <w:p w:rsidR="0003501B" w:rsidRDefault="0003501B" w:rsidP="0003501B">
      <w:pPr>
        <w:pStyle w:val="ListeParagraf1"/>
        <w:tabs>
          <w:tab w:val="left" w:pos="720"/>
          <w:tab w:val="left" w:pos="1170"/>
        </w:tabs>
        <w:autoSpaceDE w:val="0"/>
        <w:autoSpaceDN w:val="0"/>
        <w:adjustRightInd w:val="0"/>
        <w:spacing w:after="0" w:line="276" w:lineRule="auto"/>
        <w:ind w:left="644"/>
        <w:rPr>
          <w:rFonts w:cs="Arial"/>
          <w:b/>
          <w:bCs/>
          <w:color w:val="000000"/>
          <w:sz w:val="20"/>
          <w:szCs w:val="20"/>
        </w:rPr>
      </w:pPr>
    </w:p>
    <w:p w:rsidR="0003501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445872">
        <w:rPr>
          <w:rFonts w:cs="Arial"/>
          <w:b/>
          <w:bCs/>
          <w:sz w:val="20"/>
          <w:szCs w:val="20"/>
        </w:rPr>
        <w:t>Siyaset, sanat, eğitim</w:t>
      </w:r>
      <w:r>
        <w:rPr>
          <w:rFonts w:cs="Arial"/>
          <w:b/>
          <w:bCs/>
          <w:sz w:val="20"/>
          <w:szCs w:val="20"/>
        </w:rPr>
        <w:t>, spor,</w:t>
      </w:r>
      <w:r w:rsidRPr="00445872">
        <w:rPr>
          <w:rFonts w:cs="Arial"/>
          <w:b/>
          <w:bCs/>
          <w:sz w:val="20"/>
          <w:szCs w:val="20"/>
        </w:rPr>
        <w:t xml:space="preserve"> edebiyat gibi alanlarda </w:t>
      </w:r>
      <w:r>
        <w:rPr>
          <w:rFonts w:cs="Arial"/>
          <w:b/>
          <w:bCs/>
          <w:sz w:val="20"/>
          <w:szCs w:val="20"/>
        </w:rPr>
        <w:t xml:space="preserve">en </w:t>
      </w:r>
      <w:r w:rsidRPr="00445872">
        <w:rPr>
          <w:rFonts w:cs="Arial"/>
          <w:b/>
          <w:bCs/>
          <w:sz w:val="20"/>
          <w:szCs w:val="20"/>
        </w:rPr>
        <w:t>hayran</w:t>
      </w:r>
      <w:r>
        <w:rPr>
          <w:rFonts w:cs="Arial"/>
          <w:b/>
          <w:bCs/>
          <w:sz w:val="20"/>
          <w:szCs w:val="20"/>
        </w:rPr>
        <w:t xml:space="preserve"> olduğunuz kişi kimdir?</w:t>
      </w:r>
    </w:p>
    <w:p w:rsidR="0003501B" w:rsidRDefault="0003501B" w:rsidP="0003501B">
      <w:pPr>
        <w:pStyle w:val="ListeParagraf1"/>
        <w:tabs>
          <w:tab w:val="left" w:pos="720"/>
          <w:tab w:val="left" w:pos="1170"/>
        </w:tabs>
        <w:autoSpaceDE w:val="0"/>
        <w:autoSpaceDN w:val="0"/>
        <w:adjustRightInd w:val="0"/>
        <w:spacing w:after="0" w:line="276" w:lineRule="auto"/>
        <w:ind w:left="644"/>
        <w:rPr>
          <w:rFonts w:cs="Arial"/>
          <w:b/>
          <w:bCs/>
          <w:color w:val="000000"/>
          <w:sz w:val="20"/>
          <w:szCs w:val="20"/>
        </w:rPr>
      </w:pPr>
      <w:proofErr w:type="gramStart"/>
      <w:r>
        <w:rPr>
          <w:rFonts w:cs="Arial"/>
          <w:b/>
          <w:bCs/>
          <w:color w:val="000000"/>
          <w:sz w:val="20"/>
          <w:szCs w:val="20"/>
        </w:rPr>
        <w:t>……………………………..</w:t>
      </w:r>
      <w:proofErr w:type="gramEnd"/>
    </w:p>
    <w:p w:rsidR="0003501B" w:rsidRPr="00F25F8B" w:rsidRDefault="0003501B" w:rsidP="0003501B">
      <w:pPr>
        <w:pStyle w:val="ListeParagraf1"/>
        <w:tabs>
          <w:tab w:val="left" w:pos="720"/>
          <w:tab w:val="left" w:pos="1170"/>
        </w:tabs>
        <w:autoSpaceDE w:val="0"/>
        <w:autoSpaceDN w:val="0"/>
        <w:adjustRightInd w:val="0"/>
        <w:spacing w:after="0" w:line="276" w:lineRule="auto"/>
        <w:ind w:left="644"/>
        <w:rPr>
          <w:rFonts w:cs="Arial"/>
          <w:b/>
          <w:bCs/>
          <w:color w:val="000000"/>
          <w:sz w:val="20"/>
          <w:szCs w:val="20"/>
        </w:rPr>
      </w:pPr>
    </w:p>
    <w:p w:rsidR="0003501B" w:rsidRPr="00AD2654"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AD2654">
        <w:rPr>
          <w:rFonts w:cs="Arial"/>
          <w:b/>
          <w:bCs/>
          <w:color w:val="000000"/>
          <w:sz w:val="20"/>
          <w:szCs w:val="20"/>
        </w:rPr>
        <w:t>Okuduğunuz üniversiteyi seçmenizde hangi faktör daha etkili olmuştur?</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Aileme yakınlık</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Büyükşehirde olması</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Sakin bir şehirde olması</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Ucuz bir şehirde olması</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Şehrin iklim özellikleri</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Şehrin kültürel dokusu</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 xml:space="preserve">Şehrin ulaşım </w:t>
      </w:r>
      <w:proofErr w:type="gramStart"/>
      <w:r w:rsidRPr="00AD2654">
        <w:rPr>
          <w:rFonts w:cs="Arial"/>
          <w:bCs/>
          <w:color w:val="000000"/>
          <w:sz w:val="20"/>
          <w:szCs w:val="20"/>
        </w:rPr>
        <w:t>imkanları</w:t>
      </w:r>
      <w:proofErr w:type="gramEnd"/>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Şehrin gelişmiş olması</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 xml:space="preserve">Şehirdeki iş </w:t>
      </w:r>
      <w:proofErr w:type="gramStart"/>
      <w:r w:rsidRPr="00AD2654">
        <w:rPr>
          <w:rFonts w:cs="Arial"/>
          <w:bCs/>
          <w:color w:val="000000"/>
          <w:sz w:val="20"/>
          <w:szCs w:val="20"/>
        </w:rPr>
        <w:t>imkanları</w:t>
      </w:r>
      <w:proofErr w:type="gramEnd"/>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Üniversitenin bu alanda çok popüler olması</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Üniversitedeki akademik kadro</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left="1134" w:hanging="425"/>
        <w:rPr>
          <w:rFonts w:cs="Arial"/>
          <w:bCs/>
          <w:color w:val="000000"/>
          <w:sz w:val="20"/>
          <w:szCs w:val="20"/>
        </w:rPr>
      </w:pPr>
      <w:r w:rsidRPr="00AD2654">
        <w:rPr>
          <w:rFonts w:cs="Arial"/>
          <w:bCs/>
          <w:color w:val="000000"/>
          <w:sz w:val="20"/>
          <w:szCs w:val="20"/>
        </w:rPr>
        <w:t>KPSS vb. sınavlarda buradan mezun olanların yüksek puan alması</w:t>
      </w:r>
    </w:p>
    <w:p w:rsidR="0003501B" w:rsidRDefault="0003501B" w:rsidP="0003501B">
      <w:pPr>
        <w:pStyle w:val="ListeParagraf1"/>
        <w:numPr>
          <w:ilvl w:val="0"/>
          <w:numId w:val="35"/>
        </w:numPr>
        <w:tabs>
          <w:tab w:val="left" w:pos="720"/>
          <w:tab w:val="left" w:pos="1170"/>
        </w:tabs>
        <w:autoSpaceDE w:val="0"/>
        <w:autoSpaceDN w:val="0"/>
        <w:adjustRightInd w:val="0"/>
        <w:spacing w:after="0" w:line="276" w:lineRule="auto"/>
        <w:ind w:left="1134" w:hanging="425"/>
        <w:rPr>
          <w:rFonts w:cs="Arial"/>
          <w:bCs/>
          <w:color w:val="000000"/>
          <w:sz w:val="20"/>
          <w:szCs w:val="20"/>
        </w:rPr>
      </w:pPr>
      <w:r w:rsidRPr="00AD2654">
        <w:rPr>
          <w:rFonts w:cs="Arial"/>
          <w:bCs/>
          <w:color w:val="000000"/>
          <w:sz w:val="20"/>
          <w:szCs w:val="20"/>
        </w:rPr>
        <w:t>Başka bir üniversiteye puanımın yetmemesi</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left="1134" w:hanging="425"/>
        <w:rPr>
          <w:rFonts w:cs="Arial"/>
          <w:bCs/>
          <w:color w:val="000000"/>
          <w:sz w:val="20"/>
          <w:szCs w:val="20"/>
        </w:rPr>
      </w:pPr>
    </w:p>
    <w:p w:rsidR="0003501B" w:rsidRPr="00AD2654"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AD2654">
        <w:rPr>
          <w:rFonts w:cs="Arial"/>
          <w:b/>
          <w:bCs/>
          <w:color w:val="000000"/>
          <w:sz w:val="20"/>
          <w:szCs w:val="20"/>
        </w:rPr>
        <w:t>Belirtilen müzik türlerinden hangisini dinlemeyi daha fazla tercih edersiniz?</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Türk Halk</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Türk Pop</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 xml:space="preserve">Türk </w:t>
      </w:r>
      <w:proofErr w:type="spellStart"/>
      <w:r w:rsidRPr="00AD2654">
        <w:rPr>
          <w:rFonts w:cs="Arial"/>
          <w:bCs/>
          <w:color w:val="000000"/>
          <w:sz w:val="20"/>
          <w:szCs w:val="20"/>
        </w:rPr>
        <w:t>Rock</w:t>
      </w:r>
      <w:proofErr w:type="spellEnd"/>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Türk Sanat/Klasik</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Dini (İlahi, Marş gibi)</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Yabancı Pop</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proofErr w:type="spellStart"/>
      <w:r w:rsidRPr="00AD2654">
        <w:rPr>
          <w:rFonts w:cs="Arial"/>
          <w:bCs/>
          <w:color w:val="000000"/>
          <w:sz w:val="20"/>
          <w:szCs w:val="20"/>
        </w:rPr>
        <w:t>Hip</w:t>
      </w:r>
      <w:proofErr w:type="spellEnd"/>
      <w:r w:rsidRPr="00AD2654">
        <w:rPr>
          <w:rFonts w:cs="Arial"/>
          <w:bCs/>
          <w:color w:val="000000"/>
          <w:sz w:val="20"/>
          <w:szCs w:val="20"/>
        </w:rPr>
        <w:t xml:space="preserve"> Hop</w:t>
      </w:r>
    </w:p>
    <w:p w:rsidR="0003501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Batı Klasik</w:t>
      </w:r>
    </w:p>
    <w:p w:rsidR="0003501B" w:rsidRDefault="0003501B" w:rsidP="0003501B">
      <w:pPr>
        <w:pStyle w:val="ListeParagraf1"/>
        <w:tabs>
          <w:tab w:val="left" w:pos="720"/>
          <w:tab w:val="left" w:pos="1170"/>
        </w:tabs>
        <w:autoSpaceDE w:val="0"/>
        <w:autoSpaceDN w:val="0"/>
        <w:adjustRightInd w:val="0"/>
        <w:spacing w:after="0" w:line="276" w:lineRule="auto"/>
        <w:rPr>
          <w:rFonts w:cs="Arial"/>
          <w:bCs/>
          <w:color w:val="000000"/>
          <w:sz w:val="20"/>
          <w:szCs w:val="20"/>
        </w:rPr>
      </w:pPr>
    </w:p>
    <w:p w:rsidR="0003501B" w:rsidRDefault="0003501B" w:rsidP="0003501B">
      <w:pPr>
        <w:pStyle w:val="ListeParagraf1"/>
        <w:tabs>
          <w:tab w:val="left" w:pos="720"/>
          <w:tab w:val="left" w:pos="1170"/>
        </w:tabs>
        <w:autoSpaceDE w:val="0"/>
        <w:autoSpaceDN w:val="0"/>
        <w:adjustRightInd w:val="0"/>
        <w:spacing w:after="0" w:line="276" w:lineRule="auto"/>
        <w:rPr>
          <w:rFonts w:cs="Arial"/>
          <w:bCs/>
          <w:color w:val="000000"/>
          <w:sz w:val="20"/>
          <w:szCs w:val="20"/>
        </w:rPr>
      </w:pPr>
    </w:p>
    <w:p w:rsidR="0003501B" w:rsidRDefault="0003501B" w:rsidP="0003501B">
      <w:pPr>
        <w:pStyle w:val="ListeParagraf1"/>
        <w:tabs>
          <w:tab w:val="left" w:pos="720"/>
          <w:tab w:val="left" w:pos="1170"/>
        </w:tabs>
        <w:autoSpaceDE w:val="0"/>
        <w:autoSpaceDN w:val="0"/>
        <w:adjustRightInd w:val="0"/>
        <w:spacing w:after="0" w:line="276" w:lineRule="auto"/>
        <w:rPr>
          <w:rFonts w:cs="Arial"/>
          <w:bCs/>
          <w:color w:val="000000"/>
          <w:sz w:val="20"/>
          <w:szCs w:val="20"/>
        </w:rPr>
      </w:pP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F25F8B">
        <w:rPr>
          <w:rFonts w:cs="Arial"/>
          <w:b/>
          <w:bCs/>
          <w:color w:val="000000"/>
          <w:sz w:val="20"/>
          <w:szCs w:val="20"/>
        </w:rPr>
        <w:t>Sinemaya gitme sıklığınız nedir?</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Her hafta</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Her ay</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4 ayda bir</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Yılda bir</w:t>
      </w:r>
    </w:p>
    <w:p w:rsidR="0003501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Hiç</w:t>
      </w:r>
    </w:p>
    <w:p w:rsidR="0003501B" w:rsidRDefault="0003501B" w:rsidP="0003501B">
      <w:pPr>
        <w:pStyle w:val="ListeParagraf1"/>
        <w:tabs>
          <w:tab w:val="left" w:pos="720"/>
          <w:tab w:val="left" w:pos="1170"/>
        </w:tabs>
        <w:autoSpaceDE w:val="0"/>
        <w:autoSpaceDN w:val="0"/>
        <w:adjustRightInd w:val="0"/>
        <w:spacing w:after="0" w:line="276" w:lineRule="auto"/>
        <w:rPr>
          <w:rFonts w:cs="Arial"/>
          <w:bCs/>
          <w:color w:val="000000"/>
          <w:sz w:val="20"/>
          <w:szCs w:val="20"/>
        </w:rPr>
      </w:pPr>
    </w:p>
    <w:p w:rsidR="0003501B" w:rsidRDefault="0003501B" w:rsidP="0003501B">
      <w:pPr>
        <w:pStyle w:val="ListeParagraf1"/>
        <w:tabs>
          <w:tab w:val="left" w:pos="720"/>
          <w:tab w:val="left" w:pos="1170"/>
        </w:tabs>
        <w:autoSpaceDE w:val="0"/>
        <w:autoSpaceDN w:val="0"/>
        <w:adjustRightInd w:val="0"/>
        <w:spacing w:after="0" w:line="276" w:lineRule="auto"/>
        <w:rPr>
          <w:rFonts w:cs="Arial"/>
          <w:bCs/>
          <w:color w:val="000000"/>
          <w:sz w:val="20"/>
          <w:szCs w:val="20"/>
        </w:rPr>
      </w:pPr>
    </w:p>
    <w:p w:rsidR="0003501B" w:rsidRPr="00F25F8B" w:rsidRDefault="0003501B" w:rsidP="0003501B">
      <w:pPr>
        <w:pStyle w:val="ListeParagraf1"/>
        <w:tabs>
          <w:tab w:val="left" w:pos="720"/>
          <w:tab w:val="left" w:pos="1170"/>
        </w:tabs>
        <w:autoSpaceDE w:val="0"/>
        <w:autoSpaceDN w:val="0"/>
        <w:adjustRightInd w:val="0"/>
        <w:spacing w:after="0" w:line="276" w:lineRule="auto"/>
        <w:rPr>
          <w:rFonts w:cs="Arial"/>
          <w:bCs/>
          <w:color w:val="000000"/>
          <w:sz w:val="20"/>
          <w:szCs w:val="20"/>
        </w:rPr>
      </w:pP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F25F8B">
        <w:rPr>
          <w:rFonts w:cs="Arial"/>
          <w:b/>
          <w:bCs/>
          <w:color w:val="000000"/>
          <w:sz w:val="20"/>
          <w:szCs w:val="20"/>
        </w:rPr>
        <w:t>Tiyatroya gitme sıklığınız nedir?</w:t>
      </w:r>
    </w:p>
    <w:p w:rsidR="0003501B" w:rsidRPr="00F25F8B" w:rsidRDefault="0003501B" w:rsidP="0003501B">
      <w:pPr>
        <w:pStyle w:val="ListeParagraf1"/>
        <w:numPr>
          <w:ilvl w:val="0"/>
          <w:numId w:val="35"/>
        </w:numPr>
        <w:tabs>
          <w:tab w:val="left" w:pos="1134"/>
          <w:tab w:val="left" w:pos="1276"/>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Her hafta</w:t>
      </w:r>
    </w:p>
    <w:p w:rsidR="0003501B" w:rsidRPr="00F25F8B" w:rsidRDefault="0003501B" w:rsidP="0003501B">
      <w:pPr>
        <w:pStyle w:val="ListeParagraf1"/>
        <w:numPr>
          <w:ilvl w:val="0"/>
          <w:numId w:val="35"/>
        </w:numPr>
        <w:tabs>
          <w:tab w:val="left" w:pos="1134"/>
          <w:tab w:val="left" w:pos="1276"/>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Her ay</w:t>
      </w:r>
    </w:p>
    <w:p w:rsidR="0003501B" w:rsidRPr="00F25F8B" w:rsidRDefault="0003501B" w:rsidP="0003501B">
      <w:pPr>
        <w:pStyle w:val="ListeParagraf1"/>
        <w:numPr>
          <w:ilvl w:val="0"/>
          <w:numId w:val="35"/>
        </w:numPr>
        <w:tabs>
          <w:tab w:val="left" w:pos="1134"/>
          <w:tab w:val="left" w:pos="1276"/>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4 ayda bir</w:t>
      </w:r>
    </w:p>
    <w:p w:rsidR="0003501B" w:rsidRPr="00F25F8B" w:rsidRDefault="0003501B" w:rsidP="0003501B">
      <w:pPr>
        <w:pStyle w:val="ListeParagraf1"/>
        <w:numPr>
          <w:ilvl w:val="0"/>
          <w:numId w:val="35"/>
        </w:numPr>
        <w:tabs>
          <w:tab w:val="left" w:pos="1134"/>
          <w:tab w:val="left" w:pos="1276"/>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Yılda bir</w:t>
      </w:r>
    </w:p>
    <w:p w:rsidR="0003501B" w:rsidRPr="00F25F8B" w:rsidRDefault="0003501B" w:rsidP="0003501B">
      <w:pPr>
        <w:pStyle w:val="ListeParagraf1"/>
        <w:numPr>
          <w:ilvl w:val="0"/>
          <w:numId w:val="35"/>
        </w:numPr>
        <w:tabs>
          <w:tab w:val="left" w:pos="1134"/>
          <w:tab w:val="left" w:pos="1276"/>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Hiç</w:t>
      </w: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F25F8B">
        <w:rPr>
          <w:rFonts w:cs="Arial"/>
          <w:b/>
          <w:bCs/>
          <w:color w:val="000000"/>
          <w:sz w:val="20"/>
          <w:szCs w:val="20"/>
        </w:rPr>
        <w:t>Konserlere gitme sıklığınız nedir?</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Her hafta</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Her ay</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lastRenderedPageBreak/>
        <w:t>4 ayda bir</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Yılda bir</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Pr>
          <w:rFonts w:cs="Arial"/>
          <w:bCs/>
          <w:color w:val="000000"/>
          <w:sz w:val="20"/>
          <w:szCs w:val="20"/>
        </w:rPr>
        <w:t>H</w:t>
      </w:r>
      <w:r w:rsidRPr="00F25F8B">
        <w:rPr>
          <w:rFonts w:cs="Arial"/>
          <w:bCs/>
          <w:color w:val="000000"/>
          <w:sz w:val="20"/>
          <w:szCs w:val="20"/>
        </w:rPr>
        <w:t>iç</w:t>
      </w: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F25F8B">
        <w:rPr>
          <w:rFonts w:cs="Arial"/>
          <w:b/>
          <w:bCs/>
          <w:color w:val="000000"/>
          <w:sz w:val="20"/>
          <w:szCs w:val="20"/>
        </w:rPr>
        <w:t>Spor müsabakalarına gitme sıklığınız nedir?</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Her hafta</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Her ay</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4 ayda bir</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Yılda bir</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Hiç</w:t>
      </w: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F25F8B">
        <w:rPr>
          <w:rFonts w:cs="Arial"/>
          <w:b/>
          <w:bCs/>
          <w:color w:val="000000"/>
          <w:sz w:val="20"/>
          <w:szCs w:val="20"/>
        </w:rPr>
        <w:t>Günde ortalama ne kadar TV seyretmektesiniz?</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Pr>
          <w:rFonts w:cs="Arial"/>
          <w:bCs/>
          <w:color w:val="000000"/>
          <w:sz w:val="20"/>
          <w:szCs w:val="20"/>
        </w:rPr>
        <w:t>H</w:t>
      </w:r>
      <w:r w:rsidRPr="00F25F8B">
        <w:rPr>
          <w:rFonts w:cs="Arial"/>
          <w:bCs/>
          <w:color w:val="000000"/>
          <w:sz w:val="20"/>
          <w:szCs w:val="20"/>
        </w:rPr>
        <w:t>iç</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1 saat</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2-3 saat</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4-6</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7 saat ve üzeri</w:t>
      </w: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F25F8B">
        <w:rPr>
          <w:rFonts w:cs="Arial"/>
          <w:b/>
          <w:bCs/>
          <w:color w:val="000000"/>
          <w:sz w:val="20"/>
          <w:szCs w:val="20"/>
        </w:rPr>
        <w:t>Televizyonu daha çok hangi amaçla kullanıyorsunuz?</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Bilgi edinme</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 xml:space="preserve">Eğlenme </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Boş zaman etkinliği</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Gündemi takip etme</w:t>
      </w:r>
    </w:p>
    <w:p w:rsidR="0003501B" w:rsidRPr="00AD2654"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AD2654">
        <w:rPr>
          <w:rFonts w:cs="Arial"/>
          <w:b/>
          <w:bCs/>
          <w:color w:val="000000"/>
          <w:sz w:val="20"/>
          <w:szCs w:val="20"/>
        </w:rPr>
        <w:t>Bağımlılık yapan maddelere ilişkin hangi seçenek sizi niteler?</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Sigara içme</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İçki içme</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 xml:space="preserve">Uyuşturucu </w:t>
      </w:r>
      <w:r>
        <w:rPr>
          <w:rFonts w:cs="Arial"/>
          <w:bCs/>
          <w:color w:val="000000"/>
          <w:sz w:val="20"/>
          <w:szCs w:val="20"/>
        </w:rPr>
        <w:t>kullanma</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Hepsi</w:t>
      </w:r>
    </w:p>
    <w:p w:rsidR="0003501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Hiç Biri</w:t>
      </w:r>
    </w:p>
    <w:p w:rsidR="0003501B" w:rsidRDefault="0003501B" w:rsidP="0003501B">
      <w:pPr>
        <w:pStyle w:val="ListeParagraf1"/>
        <w:tabs>
          <w:tab w:val="left" w:pos="720"/>
          <w:tab w:val="left" w:pos="1170"/>
        </w:tabs>
        <w:autoSpaceDE w:val="0"/>
        <w:autoSpaceDN w:val="0"/>
        <w:adjustRightInd w:val="0"/>
        <w:spacing w:after="0" w:line="276" w:lineRule="auto"/>
        <w:rPr>
          <w:rFonts w:cs="Arial"/>
          <w:bCs/>
          <w:color w:val="000000"/>
          <w:sz w:val="20"/>
          <w:szCs w:val="20"/>
        </w:rPr>
      </w:pPr>
    </w:p>
    <w:p w:rsidR="0003501B" w:rsidRDefault="0003501B" w:rsidP="0003501B">
      <w:pPr>
        <w:pStyle w:val="ListeParagraf1"/>
        <w:tabs>
          <w:tab w:val="left" w:pos="720"/>
          <w:tab w:val="left" w:pos="1170"/>
        </w:tabs>
        <w:autoSpaceDE w:val="0"/>
        <w:autoSpaceDN w:val="0"/>
        <w:adjustRightInd w:val="0"/>
        <w:spacing w:after="0" w:line="276" w:lineRule="auto"/>
        <w:rPr>
          <w:rFonts w:cs="Arial"/>
          <w:bCs/>
          <w:color w:val="000000"/>
          <w:sz w:val="20"/>
          <w:szCs w:val="20"/>
        </w:rPr>
      </w:pPr>
    </w:p>
    <w:p w:rsidR="0003501B" w:rsidRDefault="0003501B" w:rsidP="0003501B">
      <w:pPr>
        <w:pStyle w:val="ListeParagraf1"/>
        <w:tabs>
          <w:tab w:val="left" w:pos="720"/>
          <w:tab w:val="left" w:pos="1170"/>
        </w:tabs>
        <w:autoSpaceDE w:val="0"/>
        <w:autoSpaceDN w:val="0"/>
        <w:adjustRightInd w:val="0"/>
        <w:spacing w:after="0" w:line="276" w:lineRule="auto"/>
        <w:rPr>
          <w:rFonts w:cs="Arial"/>
          <w:bCs/>
          <w:color w:val="000000"/>
          <w:sz w:val="20"/>
          <w:szCs w:val="20"/>
        </w:rPr>
      </w:pPr>
    </w:p>
    <w:p w:rsidR="0003501B" w:rsidRPr="00AD2654" w:rsidRDefault="0003501B" w:rsidP="0003501B">
      <w:pPr>
        <w:pStyle w:val="ListeParagraf1"/>
        <w:tabs>
          <w:tab w:val="left" w:pos="720"/>
          <w:tab w:val="left" w:pos="1170"/>
        </w:tabs>
        <w:autoSpaceDE w:val="0"/>
        <w:autoSpaceDN w:val="0"/>
        <w:adjustRightInd w:val="0"/>
        <w:spacing w:after="0" w:line="276" w:lineRule="auto"/>
        <w:rPr>
          <w:rFonts w:cs="Arial"/>
          <w:bCs/>
          <w:color w:val="000000"/>
          <w:sz w:val="20"/>
          <w:szCs w:val="20"/>
        </w:rPr>
      </w:pPr>
    </w:p>
    <w:p w:rsidR="0003501B" w:rsidRPr="00F25F8B"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F25F8B">
        <w:rPr>
          <w:rFonts w:cs="Arial"/>
          <w:b/>
          <w:bCs/>
          <w:color w:val="000000"/>
          <w:sz w:val="20"/>
          <w:szCs w:val="20"/>
        </w:rPr>
        <w:t>Ders çalışmaya günlük ortalama ne kadar zaman ayırmaktasınız?</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0- yarım saat</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Yarım saat – 1 saat</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1 saat -3 saat</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3 saat – 5 saat</w:t>
      </w:r>
    </w:p>
    <w:p w:rsidR="0003501B" w:rsidRPr="00F25F8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F25F8B">
        <w:rPr>
          <w:rFonts w:cs="Arial"/>
          <w:bCs/>
          <w:color w:val="000000"/>
          <w:sz w:val="20"/>
          <w:szCs w:val="20"/>
        </w:rPr>
        <w:t>5 saat üzeri</w:t>
      </w:r>
    </w:p>
    <w:p w:rsidR="0003501B" w:rsidRPr="00AD2654" w:rsidRDefault="0003501B" w:rsidP="0003501B">
      <w:pPr>
        <w:pStyle w:val="ListeParagraf1"/>
        <w:numPr>
          <w:ilvl w:val="0"/>
          <w:numId w:val="38"/>
        </w:numPr>
        <w:tabs>
          <w:tab w:val="left" w:pos="720"/>
          <w:tab w:val="left" w:pos="1170"/>
        </w:tabs>
        <w:autoSpaceDE w:val="0"/>
        <w:autoSpaceDN w:val="0"/>
        <w:adjustRightInd w:val="0"/>
        <w:spacing w:after="0" w:line="276" w:lineRule="auto"/>
        <w:rPr>
          <w:rFonts w:cs="Arial"/>
          <w:b/>
          <w:bCs/>
          <w:color w:val="000000"/>
          <w:sz w:val="20"/>
          <w:szCs w:val="20"/>
        </w:rPr>
      </w:pPr>
      <w:r w:rsidRPr="00AD2654">
        <w:rPr>
          <w:rFonts w:cs="Arial"/>
          <w:b/>
          <w:bCs/>
          <w:color w:val="000000"/>
          <w:sz w:val="20"/>
          <w:szCs w:val="20"/>
        </w:rPr>
        <w:t>Boş zamanlarınızı en fazla hangi türde etkinlikle geçirirsiniz?</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Spor yaparak</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Kültürel ve Sanatsal etkinliklere katılarak</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İnternette gezinerek</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Televizyon seyrederek</w:t>
      </w:r>
    </w:p>
    <w:p w:rsidR="0003501B" w:rsidRPr="00AD2654"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Kitap Okuyarak</w:t>
      </w:r>
    </w:p>
    <w:p w:rsidR="0003501B" w:rsidRDefault="0003501B" w:rsidP="0003501B">
      <w:pPr>
        <w:pStyle w:val="ListeParagraf1"/>
        <w:numPr>
          <w:ilvl w:val="0"/>
          <w:numId w:val="35"/>
        </w:numPr>
        <w:tabs>
          <w:tab w:val="left" w:pos="720"/>
          <w:tab w:val="left" w:pos="1170"/>
        </w:tabs>
        <w:autoSpaceDE w:val="0"/>
        <w:autoSpaceDN w:val="0"/>
        <w:adjustRightInd w:val="0"/>
        <w:spacing w:after="0" w:line="276" w:lineRule="auto"/>
        <w:ind w:hanging="731"/>
        <w:rPr>
          <w:rFonts w:cs="Arial"/>
          <w:bCs/>
          <w:color w:val="000000"/>
          <w:sz w:val="20"/>
          <w:szCs w:val="20"/>
        </w:rPr>
      </w:pPr>
      <w:r w:rsidRPr="00AD2654">
        <w:rPr>
          <w:rFonts w:cs="Arial"/>
          <w:bCs/>
          <w:color w:val="000000"/>
          <w:sz w:val="20"/>
          <w:szCs w:val="20"/>
        </w:rPr>
        <w:t>Arkadaş sohbetleri</w:t>
      </w:r>
    </w:p>
    <w:p w:rsidR="0003501B" w:rsidRPr="00F25F8B" w:rsidRDefault="0003501B" w:rsidP="0003501B">
      <w:pPr>
        <w:pStyle w:val="ListeParagraf1"/>
        <w:tabs>
          <w:tab w:val="left" w:pos="720"/>
          <w:tab w:val="left" w:pos="1170"/>
        </w:tabs>
        <w:spacing w:after="0" w:line="276" w:lineRule="auto"/>
        <w:ind w:left="709"/>
        <w:rPr>
          <w:color w:val="000000"/>
          <w:sz w:val="20"/>
          <w:szCs w:val="20"/>
        </w:rPr>
      </w:pPr>
    </w:p>
    <w:p w:rsidR="0003501B" w:rsidRPr="00F25F8B" w:rsidRDefault="0003501B" w:rsidP="0003501B">
      <w:pPr>
        <w:pStyle w:val="ListeParagraf1"/>
        <w:numPr>
          <w:ilvl w:val="0"/>
          <w:numId w:val="38"/>
        </w:numPr>
        <w:tabs>
          <w:tab w:val="left" w:pos="720"/>
          <w:tab w:val="left" w:pos="1170"/>
        </w:tabs>
        <w:spacing w:after="0" w:line="276" w:lineRule="auto"/>
        <w:rPr>
          <w:b/>
          <w:color w:val="000000"/>
          <w:sz w:val="20"/>
          <w:szCs w:val="20"/>
        </w:rPr>
      </w:pPr>
      <w:r w:rsidRPr="00F25F8B">
        <w:rPr>
          <w:b/>
          <w:color w:val="000000"/>
        </w:rPr>
        <w:t>Yabancı dil düzeyinizi nasıl tanımlarsınız?</w:t>
      </w:r>
    </w:p>
    <w:p w:rsidR="0003501B" w:rsidRPr="00F25F8B" w:rsidRDefault="0003501B" w:rsidP="0003501B">
      <w:pPr>
        <w:pStyle w:val="ListeParagraf1"/>
        <w:numPr>
          <w:ilvl w:val="0"/>
          <w:numId w:val="37"/>
        </w:numPr>
        <w:tabs>
          <w:tab w:val="left" w:pos="720"/>
          <w:tab w:val="left" w:pos="1170"/>
        </w:tabs>
        <w:spacing w:line="276" w:lineRule="auto"/>
        <w:ind w:hanging="11"/>
        <w:rPr>
          <w:color w:val="000000"/>
          <w:sz w:val="20"/>
          <w:szCs w:val="20"/>
        </w:rPr>
      </w:pPr>
      <w:r w:rsidRPr="00F25F8B">
        <w:rPr>
          <w:color w:val="000000"/>
          <w:sz w:val="20"/>
          <w:szCs w:val="20"/>
        </w:rPr>
        <w:t>Başlangıç</w:t>
      </w:r>
    </w:p>
    <w:p w:rsidR="0003501B" w:rsidRPr="00F25F8B" w:rsidRDefault="0003501B" w:rsidP="0003501B">
      <w:pPr>
        <w:pStyle w:val="ListeParagraf1"/>
        <w:numPr>
          <w:ilvl w:val="0"/>
          <w:numId w:val="37"/>
        </w:numPr>
        <w:tabs>
          <w:tab w:val="left" w:pos="720"/>
          <w:tab w:val="left" w:pos="1170"/>
        </w:tabs>
        <w:spacing w:line="276" w:lineRule="auto"/>
        <w:ind w:hanging="11"/>
        <w:rPr>
          <w:color w:val="000000"/>
          <w:sz w:val="20"/>
          <w:szCs w:val="20"/>
        </w:rPr>
      </w:pPr>
      <w:r w:rsidRPr="00F25F8B">
        <w:rPr>
          <w:color w:val="000000"/>
          <w:sz w:val="20"/>
          <w:szCs w:val="20"/>
        </w:rPr>
        <w:t>Orta altı</w:t>
      </w:r>
    </w:p>
    <w:p w:rsidR="0003501B" w:rsidRPr="00F25F8B" w:rsidRDefault="0003501B" w:rsidP="0003501B">
      <w:pPr>
        <w:pStyle w:val="ListeParagraf1"/>
        <w:numPr>
          <w:ilvl w:val="0"/>
          <w:numId w:val="37"/>
        </w:numPr>
        <w:tabs>
          <w:tab w:val="left" w:pos="720"/>
          <w:tab w:val="left" w:pos="1170"/>
        </w:tabs>
        <w:spacing w:line="276" w:lineRule="auto"/>
        <w:ind w:hanging="11"/>
        <w:rPr>
          <w:color w:val="000000"/>
          <w:sz w:val="20"/>
          <w:szCs w:val="20"/>
        </w:rPr>
      </w:pPr>
      <w:r w:rsidRPr="00F25F8B">
        <w:rPr>
          <w:color w:val="000000"/>
          <w:sz w:val="20"/>
          <w:szCs w:val="20"/>
        </w:rPr>
        <w:t>Orta</w:t>
      </w:r>
    </w:p>
    <w:p w:rsidR="0003501B" w:rsidRPr="00F25F8B" w:rsidRDefault="0003501B" w:rsidP="0003501B">
      <w:pPr>
        <w:pStyle w:val="ListeParagraf1"/>
        <w:numPr>
          <w:ilvl w:val="0"/>
          <w:numId w:val="37"/>
        </w:numPr>
        <w:tabs>
          <w:tab w:val="left" w:pos="1134"/>
        </w:tabs>
        <w:spacing w:line="276" w:lineRule="auto"/>
        <w:ind w:hanging="11"/>
        <w:rPr>
          <w:color w:val="000000"/>
          <w:sz w:val="20"/>
          <w:szCs w:val="20"/>
        </w:rPr>
      </w:pPr>
      <w:r w:rsidRPr="00F25F8B">
        <w:rPr>
          <w:color w:val="000000"/>
          <w:sz w:val="20"/>
          <w:szCs w:val="20"/>
        </w:rPr>
        <w:t>İyi</w:t>
      </w:r>
    </w:p>
    <w:p w:rsidR="0003501B" w:rsidRPr="00F25F8B" w:rsidRDefault="0003501B" w:rsidP="0003501B">
      <w:pPr>
        <w:pStyle w:val="ListeParagraf1"/>
        <w:numPr>
          <w:ilvl w:val="0"/>
          <w:numId w:val="37"/>
        </w:numPr>
        <w:tabs>
          <w:tab w:val="left" w:pos="1134"/>
        </w:tabs>
        <w:spacing w:line="276" w:lineRule="auto"/>
        <w:ind w:hanging="11"/>
        <w:rPr>
          <w:color w:val="000000"/>
          <w:sz w:val="20"/>
          <w:szCs w:val="20"/>
        </w:rPr>
      </w:pPr>
      <w:r>
        <w:rPr>
          <w:color w:val="000000"/>
          <w:sz w:val="20"/>
          <w:szCs w:val="20"/>
        </w:rPr>
        <w:t>Ç</w:t>
      </w:r>
      <w:r w:rsidRPr="00F25F8B">
        <w:rPr>
          <w:color w:val="000000"/>
          <w:sz w:val="20"/>
          <w:szCs w:val="20"/>
        </w:rPr>
        <w:t>ok iyi</w:t>
      </w:r>
    </w:p>
    <w:p w:rsidR="0003501B" w:rsidRPr="00F25F8B" w:rsidRDefault="0003501B" w:rsidP="0003501B">
      <w:pPr>
        <w:pStyle w:val="ListeParagraf1"/>
        <w:tabs>
          <w:tab w:val="left" w:pos="1134"/>
          <w:tab w:val="left" w:pos="1276"/>
        </w:tabs>
        <w:autoSpaceDE w:val="0"/>
        <w:autoSpaceDN w:val="0"/>
        <w:adjustRightInd w:val="0"/>
        <w:spacing w:after="0" w:line="276" w:lineRule="auto"/>
        <w:rPr>
          <w:rFonts w:cs="Arial"/>
          <w:bCs/>
          <w:color w:val="000000"/>
          <w:sz w:val="20"/>
          <w:szCs w:val="20"/>
        </w:rPr>
      </w:pPr>
    </w:p>
    <w:p w:rsidR="0003501B" w:rsidRDefault="0003501B" w:rsidP="0003501B">
      <w:pPr>
        <w:spacing w:line="240" w:lineRule="auto"/>
        <w:ind w:left="720" w:hanging="720"/>
        <w:jc w:val="center"/>
        <w:rPr>
          <w:rFonts w:ascii="Times New Roman" w:hAnsi="Times New Roman"/>
          <w:b/>
          <w:bCs/>
          <w:sz w:val="28"/>
          <w:szCs w:val="28"/>
        </w:rPr>
      </w:pPr>
      <w:bookmarkStart w:id="196" w:name="_GoBack"/>
      <w:bookmarkEnd w:id="196"/>
      <w:r>
        <w:rPr>
          <w:rFonts w:ascii="Times New Roman" w:hAnsi="Times New Roman"/>
          <w:b/>
          <w:bCs/>
          <w:sz w:val="28"/>
          <w:szCs w:val="28"/>
        </w:rPr>
        <w:lastRenderedPageBreak/>
        <w:t>Ö</w:t>
      </w:r>
      <w:r w:rsidRPr="00707D43">
        <w:rPr>
          <w:rFonts w:ascii="Times New Roman" w:hAnsi="Times New Roman"/>
          <w:b/>
          <w:bCs/>
          <w:sz w:val="28"/>
          <w:szCs w:val="28"/>
        </w:rPr>
        <w:t xml:space="preserve">ZGEÇMİŞ </w:t>
      </w:r>
    </w:p>
    <w:p w:rsidR="0003501B" w:rsidRPr="00707D43" w:rsidRDefault="0003501B" w:rsidP="0003501B">
      <w:pPr>
        <w:spacing w:line="240" w:lineRule="auto"/>
        <w:ind w:left="720" w:hanging="720"/>
        <w:jc w:val="center"/>
        <w:rPr>
          <w:rFonts w:ascii="Times New Roman" w:hAnsi="Times New Roman"/>
          <w:b/>
          <w:bCs/>
          <w:sz w:val="28"/>
          <w:szCs w:val="28"/>
        </w:rPr>
      </w:pPr>
    </w:p>
    <w:tbl>
      <w:tblPr>
        <w:tblpPr w:leftFromText="141" w:rightFromText="141" w:vertAnchor="text" w:tblpY="1"/>
        <w:tblOverlap w:val="neve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0"/>
        <w:gridCol w:w="5674"/>
      </w:tblGrid>
      <w:tr w:rsidR="0003501B" w:rsidRPr="00707D43" w:rsidTr="00726BBE">
        <w:trPr>
          <w:trHeight w:val="673"/>
        </w:trPr>
        <w:tc>
          <w:tcPr>
            <w:tcW w:w="5000" w:type="pct"/>
            <w:gridSpan w:val="2"/>
            <w:vAlign w:val="center"/>
          </w:tcPr>
          <w:p w:rsidR="0003501B" w:rsidRPr="00707D43" w:rsidRDefault="0003501B" w:rsidP="00726BBE">
            <w:pPr>
              <w:spacing w:line="240" w:lineRule="auto"/>
              <w:jc w:val="center"/>
              <w:rPr>
                <w:rFonts w:ascii="Times New Roman" w:hAnsi="Times New Roman"/>
                <w:bCs/>
                <w:szCs w:val="24"/>
              </w:rPr>
            </w:pPr>
          </w:p>
          <w:p w:rsidR="0003501B" w:rsidRPr="00707D43" w:rsidRDefault="0003501B" w:rsidP="00726BBE">
            <w:pPr>
              <w:spacing w:line="240" w:lineRule="auto"/>
              <w:jc w:val="center"/>
              <w:rPr>
                <w:rFonts w:ascii="Times New Roman" w:hAnsi="Times New Roman"/>
                <w:bCs/>
                <w:szCs w:val="24"/>
              </w:rPr>
            </w:pPr>
            <w:r w:rsidRPr="00707D43">
              <w:rPr>
                <w:rFonts w:ascii="Times New Roman" w:hAnsi="Times New Roman"/>
                <w:b/>
                <w:bCs/>
                <w:color w:val="000000"/>
                <w:szCs w:val="24"/>
              </w:rPr>
              <w:t>Kişisel Bilgiler</w:t>
            </w:r>
          </w:p>
        </w:tc>
      </w:tr>
      <w:tr w:rsidR="0003501B" w:rsidRPr="00707D43" w:rsidTr="00726BBE">
        <w:tc>
          <w:tcPr>
            <w:tcW w:w="2195" w:type="pct"/>
          </w:tcPr>
          <w:p w:rsidR="0003501B" w:rsidRDefault="0003501B" w:rsidP="00726BBE">
            <w:pPr>
              <w:pStyle w:val="paragraph1"/>
              <w:jc w:val="both"/>
              <w:textAlignment w:val="baseline"/>
              <w:rPr>
                <w:rFonts w:ascii="Segoe UI" w:hAnsi="Segoe UI" w:cs="Segoe UI"/>
                <w:sz w:val="12"/>
                <w:szCs w:val="12"/>
              </w:rPr>
            </w:pPr>
            <w:r>
              <w:rPr>
                <w:rStyle w:val="normaltextrun"/>
                <w:color w:val="000000"/>
              </w:rPr>
              <w:t>Adı </w:t>
            </w:r>
            <w:r>
              <w:rPr>
                <w:rStyle w:val="eop"/>
              </w:rPr>
              <w:t> </w:t>
            </w:r>
          </w:p>
        </w:tc>
        <w:tc>
          <w:tcPr>
            <w:tcW w:w="280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rPr>
              <w:t>Nuray</w:t>
            </w:r>
            <w:r>
              <w:rPr>
                <w:rStyle w:val="eop"/>
              </w:rPr>
              <w:t> </w:t>
            </w:r>
          </w:p>
        </w:tc>
      </w:tr>
      <w:tr w:rsidR="0003501B" w:rsidRPr="00707D43" w:rsidTr="00726BBE">
        <w:tc>
          <w:tcPr>
            <w:tcW w:w="2195" w:type="pct"/>
          </w:tcPr>
          <w:p w:rsidR="0003501B" w:rsidRDefault="0003501B" w:rsidP="00726BBE">
            <w:pPr>
              <w:pStyle w:val="paragraph1"/>
              <w:jc w:val="both"/>
              <w:textAlignment w:val="baseline"/>
              <w:rPr>
                <w:rFonts w:ascii="Segoe UI" w:hAnsi="Segoe UI" w:cs="Segoe UI"/>
                <w:sz w:val="12"/>
                <w:szCs w:val="12"/>
              </w:rPr>
            </w:pPr>
            <w:r>
              <w:rPr>
                <w:rStyle w:val="eop"/>
                <w:rFonts w:ascii="Calibri" w:hAnsi="Calibri" w:cs="Segoe UI"/>
                <w:sz w:val="22"/>
                <w:szCs w:val="22"/>
              </w:rPr>
              <w:t> </w:t>
            </w:r>
          </w:p>
          <w:p w:rsidR="0003501B" w:rsidRDefault="0003501B" w:rsidP="00726BBE">
            <w:pPr>
              <w:pStyle w:val="paragraph1"/>
              <w:jc w:val="both"/>
              <w:textAlignment w:val="baseline"/>
              <w:rPr>
                <w:rFonts w:ascii="Segoe UI" w:hAnsi="Segoe UI" w:cs="Segoe UI"/>
                <w:sz w:val="12"/>
                <w:szCs w:val="12"/>
              </w:rPr>
            </w:pPr>
            <w:r>
              <w:rPr>
                <w:rStyle w:val="normaltextrun"/>
                <w:color w:val="000000"/>
              </w:rPr>
              <w:t>Soyadı </w:t>
            </w:r>
            <w:r>
              <w:rPr>
                <w:rStyle w:val="eop"/>
              </w:rPr>
              <w:t> </w:t>
            </w:r>
          </w:p>
        </w:tc>
        <w:tc>
          <w:tcPr>
            <w:tcW w:w="280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rPr>
              <w:t>AKÇA</w:t>
            </w:r>
            <w:r>
              <w:rPr>
                <w:rStyle w:val="eop"/>
              </w:rPr>
              <w:t> </w:t>
            </w:r>
          </w:p>
        </w:tc>
      </w:tr>
      <w:tr w:rsidR="0003501B" w:rsidRPr="00707D43" w:rsidTr="00726BBE">
        <w:tc>
          <w:tcPr>
            <w:tcW w:w="2195" w:type="pct"/>
          </w:tcPr>
          <w:p w:rsidR="0003501B" w:rsidRDefault="0003501B" w:rsidP="00726BBE">
            <w:pPr>
              <w:pStyle w:val="paragraph1"/>
              <w:jc w:val="both"/>
              <w:textAlignment w:val="baseline"/>
              <w:rPr>
                <w:rFonts w:ascii="Segoe UI" w:hAnsi="Segoe UI" w:cs="Segoe UI"/>
                <w:sz w:val="12"/>
                <w:szCs w:val="12"/>
              </w:rPr>
            </w:pPr>
            <w:r>
              <w:rPr>
                <w:rStyle w:val="eop"/>
                <w:rFonts w:ascii="Calibri" w:hAnsi="Calibri" w:cs="Segoe UI"/>
                <w:sz w:val="22"/>
                <w:szCs w:val="22"/>
              </w:rPr>
              <w:t> </w:t>
            </w:r>
          </w:p>
          <w:p w:rsidR="0003501B" w:rsidRDefault="0003501B" w:rsidP="00726BBE">
            <w:pPr>
              <w:pStyle w:val="paragraph1"/>
              <w:jc w:val="both"/>
              <w:textAlignment w:val="baseline"/>
              <w:rPr>
                <w:rFonts w:ascii="Segoe UI" w:hAnsi="Segoe UI" w:cs="Segoe UI"/>
                <w:sz w:val="12"/>
                <w:szCs w:val="12"/>
              </w:rPr>
            </w:pPr>
            <w:r>
              <w:rPr>
                <w:rStyle w:val="normaltextrun"/>
                <w:color w:val="000000"/>
              </w:rPr>
              <w:t>Doğum yeri ve tarihi </w:t>
            </w:r>
            <w:r>
              <w:rPr>
                <w:rStyle w:val="eop"/>
              </w:rPr>
              <w:t> </w:t>
            </w:r>
          </w:p>
        </w:tc>
        <w:tc>
          <w:tcPr>
            <w:tcW w:w="280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rPr>
              <w:t>Çal-1975</w:t>
            </w:r>
            <w:r>
              <w:rPr>
                <w:rStyle w:val="eop"/>
              </w:rPr>
              <w:t> </w:t>
            </w:r>
          </w:p>
        </w:tc>
      </w:tr>
      <w:tr w:rsidR="0003501B" w:rsidRPr="00707D43" w:rsidTr="00726BBE">
        <w:tc>
          <w:tcPr>
            <w:tcW w:w="2195" w:type="pct"/>
          </w:tcPr>
          <w:p w:rsidR="0003501B" w:rsidRDefault="0003501B" w:rsidP="00726BBE">
            <w:pPr>
              <w:pStyle w:val="paragraph1"/>
              <w:jc w:val="both"/>
              <w:textAlignment w:val="baseline"/>
              <w:rPr>
                <w:rFonts w:ascii="Segoe UI" w:hAnsi="Segoe UI" w:cs="Segoe UI"/>
                <w:sz w:val="12"/>
                <w:szCs w:val="12"/>
              </w:rPr>
            </w:pPr>
            <w:r>
              <w:rPr>
                <w:rStyle w:val="eop"/>
                <w:rFonts w:ascii="Calibri" w:hAnsi="Calibri" w:cs="Segoe UI"/>
                <w:sz w:val="22"/>
                <w:szCs w:val="22"/>
              </w:rPr>
              <w:t> </w:t>
            </w:r>
          </w:p>
          <w:p w:rsidR="0003501B" w:rsidRDefault="0003501B" w:rsidP="00726BBE">
            <w:pPr>
              <w:pStyle w:val="paragraph1"/>
              <w:jc w:val="both"/>
              <w:textAlignment w:val="baseline"/>
              <w:rPr>
                <w:rFonts w:ascii="Segoe UI" w:hAnsi="Segoe UI" w:cs="Segoe UI"/>
                <w:sz w:val="12"/>
                <w:szCs w:val="12"/>
              </w:rPr>
            </w:pPr>
            <w:r>
              <w:rPr>
                <w:rStyle w:val="normaltextrun"/>
                <w:color w:val="000000"/>
              </w:rPr>
              <w:t>Uyruğu </w:t>
            </w:r>
            <w:r>
              <w:rPr>
                <w:rStyle w:val="eop"/>
              </w:rPr>
              <w:t> </w:t>
            </w:r>
          </w:p>
        </w:tc>
        <w:tc>
          <w:tcPr>
            <w:tcW w:w="280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rPr>
              <w:t>T.C.</w:t>
            </w:r>
            <w:r>
              <w:rPr>
                <w:rStyle w:val="eop"/>
              </w:rPr>
              <w:t> </w:t>
            </w:r>
          </w:p>
        </w:tc>
      </w:tr>
      <w:tr w:rsidR="0003501B" w:rsidRPr="00707D43" w:rsidTr="00726BBE">
        <w:tc>
          <w:tcPr>
            <w:tcW w:w="2195" w:type="pct"/>
          </w:tcPr>
          <w:p w:rsidR="0003501B" w:rsidRDefault="0003501B" w:rsidP="00726BBE">
            <w:pPr>
              <w:pStyle w:val="paragraph1"/>
              <w:jc w:val="both"/>
              <w:textAlignment w:val="baseline"/>
              <w:rPr>
                <w:rFonts w:ascii="Segoe UI" w:hAnsi="Segoe UI" w:cs="Segoe UI"/>
                <w:sz w:val="12"/>
                <w:szCs w:val="12"/>
              </w:rPr>
            </w:pPr>
            <w:r>
              <w:rPr>
                <w:rStyle w:val="eop"/>
                <w:rFonts w:ascii="Calibri" w:hAnsi="Calibri" w:cs="Segoe UI"/>
                <w:sz w:val="22"/>
                <w:szCs w:val="22"/>
              </w:rPr>
              <w:t> </w:t>
            </w:r>
          </w:p>
          <w:p w:rsidR="0003501B" w:rsidRDefault="0003501B" w:rsidP="00726BBE">
            <w:pPr>
              <w:pStyle w:val="paragraph1"/>
              <w:jc w:val="both"/>
              <w:textAlignment w:val="baseline"/>
              <w:rPr>
                <w:rFonts w:ascii="Segoe UI" w:hAnsi="Segoe UI" w:cs="Segoe UI"/>
                <w:sz w:val="12"/>
                <w:szCs w:val="12"/>
              </w:rPr>
            </w:pPr>
            <w:r>
              <w:rPr>
                <w:rStyle w:val="normaltextrun"/>
                <w:color w:val="000000"/>
              </w:rPr>
              <w:t>İletişim adresi ve e-mail adresi </w:t>
            </w:r>
            <w:r>
              <w:rPr>
                <w:rStyle w:val="eop"/>
              </w:rPr>
              <w:t> </w:t>
            </w:r>
          </w:p>
        </w:tc>
        <w:tc>
          <w:tcPr>
            <w:tcW w:w="2805" w:type="pct"/>
            <w:vAlign w:val="center"/>
          </w:tcPr>
          <w:p w:rsidR="0003501B" w:rsidRDefault="0003501B" w:rsidP="00726BBE">
            <w:pPr>
              <w:pStyle w:val="paragraph1"/>
              <w:jc w:val="both"/>
              <w:textAlignment w:val="baseline"/>
              <w:rPr>
                <w:rFonts w:ascii="Segoe UI" w:hAnsi="Segoe UI" w:cs="Segoe UI"/>
                <w:sz w:val="12"/>
                <w:szCs w:val="12"/>
              </w:rPr>
            </w:pPr>
            <w:r>
              <w:rPr>
                <w:rStyle w:val="eop"/>
                <w:rFonts w:ascii="Calibri" w:hAnsi="Calibri" w:cs="Segoe UI"/>
                <w:sz w:val="22"/>
                <w:szCs w:val="22"/>
              </w:rPr>
              <w:t> </w:t>
            </w:r>
          </w:p>
          <w:p w:rsidR="0003501B" w:rsidRDefault="0003501B" w:rsidP="00726BBE">
            <w:pPr>
              <w:pStyle w:val="paragraph1"/>
              <w:jc w:val="both"/>
              <w:textAlignment w:val="baseline"/>
              <w:rPr>
                <w:rFonts w:ascii="Segoe UI" w:hAnsi="Segoe UI" w:cs="Segoe UI"/>
                <w:sz w:val="12"/>
                <w:szCs w:val="12"/>
              </w:rPr>
            </w:pPr>
            <w:r>
              <w:rPr>
                <w:rStyle w:val="normaltextrun"/>
              </w:rPr>
              <w:t xml:space="preserve">Adalet Mah. 4. Sokak No:6/B Blok </w:t>
            </w:r>
            <w:proofErr w:type="gramStart"/>
            <w:r>
              <w:rPr>
                <w:rStyle w:val="normaltextrun"/>
              </w:rPr>
              <w:t>Kat:D</w:t>
            </w:r>
            <w:proofErr w:type="gramEnd"/>
            <w:r>
              <w:rPr>
                <w:rStyle w:val="normaltextrun"/>
              </w:rPr>
              <w:t xml:space="preserve">:4 Deniz Sitesi </w:t>
            </w:r>
            <w:proofErr w:type="spellStart"/>
            <w:r>
              <w:rPr>
                <w:rStyle w:val="spellingerror"/>
              </w:rPr>
              <w:t>Merkezefendi</w:t>
            </w:r>
            <w:proofErr w:type="spellEnd"/>
            <w:r>
              <w:rPr>
                <w:rStyle w:val="normaltextrun"/>
              </w:rPr>
              <w:t>/DENİZLİ</w:t>
            </w:r>
            <w:r>
              <w:rPr>
                <w:rStyle w:val="eop"/>
              </w:rPr>
              <w:t> </w:t>
            </w:r>
          </w:p>
          <w:p w:rsidR="0003501B" w:rsidRDefault="0003501B" w:rsidP="00726BBE">
            <w:pPr>
              <w:pStyle w:val="paragraph1"/>
              <w:jc w:val="both"/>
              <w:textAlignment w:val="baseline"/>
              <w:rPr>
                <w:rFonts w:ascii="Segoe UI" w:hAnsi="Segoe UI" w:cs="Segoe UI"/>
                <w:sz w:val="12"/>
                <w:szCs w:val="12"/>
              </w:rPr>
            </w:pPr>
            <w:r>
              <w:rPr>
                <w:rStyle w:val="normaltextrun"/>
              </w:rPr>
              <w:t> nakca20@gmail.com</w:t>
            </w:r>
            <w:r>
              <w:rPr>
                <w:rStyle w:val="eop"/>
              </w:rPr>
              <w:t> </w:t>
            </w:r>
          </w:p>
        </w:tc>
      </w:tr>
      <w:tr w:rsidR="0003501B" w:rsidRPr="00707D43" w:rsidTr="00726BBE">
        <w:trPr>
          <w:trHeight w:val="714"/>
        </w:trPr>
        <w:tc>
          <w:tcPr>
            <w:tcW w:w="5000" w:type="pct"/>
            <w:gridSpan w:val="2"/>
            <w:vAlign w:val="center"/>
          </w:tcPr>
          <w:p w:rsidR="0003501B" w:rsidRPr="00707D43" w:rsidRDefault="0003501B" w:rsidP="00726BBE">
            <w:pPr>
              <w:spacing w:line="240" w:lineRule="auto"/>
              <w:jc w:val="center"/>
              <w:rPr>
                <w:rFonts w:ascii="Times New Roman" w:hAnsi="Times New Roman"/>
                <w:b/>
                <w:bCs/>
                <w:szCs w:val="24"/>
              </w:rPr>
            </w:pPr>
            <w:r w:rsidRPr="00707D43">
              <w:rPr>
                <w:rFonts w:ascii="Times New Roman" w:hAnsi="Times New Roman"/>
                <w:b/>
                <w:bCs/>
                <w:szCs w:val="24"/>
              </w:rPr>
              <w:t>Eğitim</w:t>
            </w:r>
          </w:p>
        </w:tc>
      </w:tr>
      <w:tr w:rsidR="0003501B" w:rsidRPr="00707D43" w:rsidTr="00726BBE">
        <w:tc>
          <w:tcPr>
            <w:tcW w:w="219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color w:val="000000"/>
              </w:rPr>
              <w:t>İlköğretim </w:t>
            </w:r>
            <w:r>
              <w:rPr>
                <w:rStyle w:val="eop"/>
              </w:rPr>
              <w:t> </w:t>
            </w:r>
          </w:p>
        </w:tc>
        <w:tc>
          <w:tcPr>
            <w:tcW w:w="2805" w:type="pct"/>
            <w:vAlign w:val="center"/>
          </w:tcPr>
          <w:p w:rsidR="0003501B" w:rsidRDefault="0003501B" w:rsidP="00726BBE">
            <w:pPr>
              <w:pStyle w:val="paragraph1"/>
              <w:jc w:val="both"/>
              <w:textAlignment w:val="baseline"/>
              <w:rPr>
                <w:rFonts w:ascii="Segoe UI" w:hAnsi="Segoe UI" w:cs="Segoe UI"/>
                <w:sz w:val="12"/>
                <w:szCs w:val="12"/>
              </w:rPr>
            </w:pPr>
            <w:proofErr w:type="spellStart"/>
            <w:r>
              <w:rPr>
                <w:rStyle w:val="spellingerror"/>
              </w:rPr>
              <w:t>Hançalar</w:t>
            </w:r>
            <w:proofErr w:type="spellEnd"/>
            <w:r>
              <w:rPr>
                <w:rStyle w:val="normaltextrun"/>
              </w:rPr>
              <w:t xml:space="preserve"> İlkokulu, </w:t>
            </w:r>
            <w:proofErr w:type="spellStart"/>
            <w:r>
              <w:rPr>
                <w:rStyle w:val="spellingerror"/>
              </w:rPr>
              <w:t>Hançalar</w:t>
            </w:r>
            <w:proofErr w:type="spellEnd"/>
            <w:r>
              <w:rPr>
                <w:rStyle w:val="normaltextrun"/>
              </w:rPr>
              <w:t xml:space="preserve"> Ortaokulu</w:t>
            </w:r>
            <w:r>
              <w:rPr>
                <w:rStyle w:val="eop"/>
              </w:rPr>
              <w:t> </w:t>
            </w:r>
          </w:p>
        </w:tc>
      </w:tr>
      <w:tr w:rsidR="0003501B" w:rsidRPr="00707D43" w:rsidTr="00726BBE">
        <w:tc>
          <w:tcPr>
            <w:tcW w:w="2195" w:type="pct"/>
            <w:vAlign w:val="center"/>
          </w:tcPr>
          <w:p w:rsidR="0003501B" w:rsidRDefault="0003501B" w:rsidP="00726BBE">
            <w:pPr>
              <w:pStyle w:val="paragraph1"/>
              <w:jc w:val="both"/>
              <w:textAlignment w:val="baseline"/>
              <w:rPr>
                <w:rFonts w:ascii="Segoe UI" w:hAnsi="Segoe UI" w:cs="Segoe UI"/>
                <w:sz w:val="12"/>
                <w:szCs w:val="12"/>
              </w:rPr>
            </w:pPr>
            <w:r>
              <w:rPr>
                <w:rStyle w:val="eop"/>
                <w:rFonts w:ascii="Calibri" w:hAnsi="Calibri" w:cs="Segoe UI"/>
                <w:sz w:val="22"/>
                <w:szCs w:val="22"/>
              </w:rPr>
              <w:t> </w:t>
            </w:r>
          </w:p>
          <w:p w:rsidR="0003501B" w:rsidRDefault="0003501B" w:rsidP="00726BBE">
            <w:pPr>
              <w:pStyle w:val="paragraph1"/>
              <w:jc w:val="both"/>
              <w:textAlignment w:val="baseline"/>
              <w:rPr>
                <w:rFonts w:ascii="Segoe UI" w:hAnsi="Segoe UI" w:cs="Segoe UI"/>
                <w:sz w:val="12"/>
                <w:szCs w:val="12"/>
              </w:rPr>
            </w:pPr>
            <w:r>
              <w:rPr>
                <w:rStyle w:val="normaltextrun"/>
                <w:color w:val="000000"/>
              </w:rPr>
              <w:t>Ortaöğretim </w:t>
            </w:r>
            <w:r>
              <w:rPr>
                <w:rStyle w:val="eop"/>
              </w:rPr>
              <w:t> </w:t>
            </w:r>
          </w:p>
        </w:tc>
        <w:tc>
          <w:tcPr>
            <w:tcW w:w="280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rPr>
              <w:t>Çal Ticaret Meslek Lisesi</w:t>
            </w:r>
            <w:r>
              <w:rPr>
                <w:rStyle w:val="eop"/>
              </w:rPr>
              <w:t> </w:t>
            </w:r>
          </w:p>
        </w:tc>
      </w:tr>
      <w:tr w:rsidR="0003501B" w:rsidRPr="00707D43" w:rsidTr="00726BBE">
        <w:trPr>
          <w:trHeight w:val="996"/>
        </w:trPr>
        <w:tc>
          <w:tcPr>
            <w:tcW w:w="2195" w:type="pct"/>
            <w:vAlign w:val="center"/>
          </w:tcPr>
          <w:p w:rsidR="0003501B" w:rsidRDefault="0003501B" w:rsidP="00726BBE">
            <w:pPr>
              <w:pStyle w:val="paragraph1"/>
              <w:jc w:val="both"/>
              <w:textAlignment w:val="baseline"/>
              <w:rPr>
                <w:rFonts w:ascii="Segoe UI" w:hAnsi="Segoe UI" w:cs="Segoe UI"/>
                <w:sz w:val="12"/>
                <w:szCs w:val="12"/>
              </w:rPr>
            </w:pPr>
            <w:r>
              <w:rPr>
                <w:rStyle w:val="eop"/>
                <w:rFonts w:ascii="Calibri" w:hAnsi="Calibri" w:cs="Segoe UI"/>
                <w:sz w:val="22"/>
                <w:szCs w:val="22"/>
              </w:rPr>
              <w:t> </w:t>
            </w:r>
          </w:p>
          <w:p w:rsidR="0003501B" w:rsidRDefault="0003501B" w:rsidP="00726BBE">
            <w:pPr>
              <w:pStyle w:val="paragraph1"/>
              <w:jc w:val="both"/>
              <w:textAlignment w:val="baseline"/>
              <w:rPr>
                <w:rFonts w:ascii="Segoe UI" w:hAnsi="Segoe UI" w:cs="Segoe UI"/>
                <w:sz w:val="12"/>
                <w:szCs w:val="12"/>
              </w:rPr>
            </w:pPr>
            <w:r>
              <w:rPr>
                <w:rStyle w:val="normaltextrun"/>
                <w:color w:val="000000"/>
              </w:rPr>
              <w:t>Yükseköğretim (Lisans) </w:t>
            </w:r>
            <w:r>
              <w:rPr>
                <w:rStyle w:val="eop"/>
              </w:rPr>
              <w:t> </w:t>
            </w:r>
          </w:p>
        </w:tc>
        <w:tc>
          <w:tcPr>
            <w:tcW w:w="2805" w:type="pct"/>
            <w:vAlign w:val="center"/>
          </w:tcPr>
          <w:p w:rsidR="0003501B" w:rsidRDefault="0003501B" w:rsidP="00726BBE">
            <w:pPr>
              <w:pStyle w:val="paragraph1"/>
              <w:jc w:val="both"/>
              <w:textAlignment w:val="baseline"/>
              <w:rPr>
                <w:rFonts w:ascii="Segoe UI" w:hAnsi="Segoe UI" w:cs="Segoe UI"/>
                <w:sz w:val="12"/>
                <w:szCs w:val="12"/>
              </w:rPr>
            </w:pPr>
            <w:r>
              <w:rPr>
                <w:rStyle w:val="eop"/>
                <w:rFonts w:ascii="Calibri" w:hAnsi="Calibri" w:cs="Segoe UI"/>
                <w:sz w:val="22"/>
                <w:szCs w:val="22"/>
              </w:rPr>
              <w:t> </w:t>
            </w:r>
          </w:p>
          <w:p w:rsidR="0003501B" w:rsidRDefault="0003501B" w:rsidP="00726BBE">
            <w:pPr>
              <w:pStyle w:val="paragraph1"/>
              <w:jc w:val="both"/>
              <w:textAlignment w:val="baseline"/>
              <w:rPr>
                <w:rFonts w:ascii="Segoe UI" w:hAnsi="Segoe UI" w:cs="Segoe UI"/>
                <w:sz w:val="12"/>
                <w:szCs w:val="12"/>
              </w:rPr>
            </w:pPr>
            <w:r>
              <w:rPr>
                <w:rStyle w:val="normaltextrun"/>
              </w:rPr>
              <w:t>Gazi Üniversitesi Gazi Eğitim Fakültesi Sınıf Öğretmenliği Bölümü</w:t>
            </w:r>
          </w:p>
        </w:tc>
      </w:tr>
      <w:tr w:rsidR="0003501B" w:rsidRPr="00707D43" w:rsidTr="00726BBE">
        <w:tc>
          <w:tcPr>
            <w:tcW w:w="2195" w:type="pct"/>
            <w:vAlign w:val="center"/>
          </w:tcPr>
          <w:p w:rsidR="0003501B" w:rsidRPr="00707D43" w:rsidRDefault="0003501B" w:rsidP="00726BBE">
            <w:pPr>
              <w:autoSpaceDE w:val="0"/>
              <w:autoSpaceDN w:val="0"/>
              <w:adjustRightInd w:val="0"/>
              <w:spacing w:line="240" w:lineRule="auto"/>
              <w:ind w:firstLine="0"/>
              <w:rPr>
                <w:rFonts w:ascii="Times New Roman" w:hAnsi="Times New Roman"/>
                <w:szCs w:val="24"/>
              </w:rPr>
            </w:pPr>
          </w:p>
          <w:p w:rsidR="0003501B" w:rsidRPr="00707D43" w:rsidRDefault="0003501B" w:rsidP="00726BBE">
            <w:pPr>
              <w:autoSpaceDE w:val="0"/>
              <w:autoSpaceDN w:val="0"/>
              <w:adjustRightInd w:val="0"/>
              <w:spacing w:line="240" w:lineRule="auto"/>
              <w:ind w:firstLine="0"/>
              <w:rPr>
                <w:rFonts w:ascii="Times New Roman" w:hAnsi="Times New Roman"/>
                <w:color w:val="000000"/>
                <w:szCs w:val="24"/>
              </w:rPr>
            </w:pPr>
            <w:r w:rsidRPr="00707D43">
              <w:rPr>
                <w:rFonts w:ascii="Times New Roman" w:hAnsi="Times New Roman"/>
                <w:color w:val="000000"/>
                <w:szCs w:val="24"/>
              </w:rPr>
              <w:t xml:space="preserve">Yükseköğretim (Yüksek Lisans) </w:t>
            </w:r>
          </w:p>
        </w:tc>
        <w:tc>
          <w:tcPr>
            <w:tcW w:w="2805" w:type="pct"/>
            <w:vAlign w:val="center"/>
          </w:tcPr>
          <w:p w:rsidR="0003501B" w:rsidRPr="00707D43" w:rsidRDefault="0003501B" w:rsidP="00726BBE">
            <w:pPr>
              <w:spacing w:line="240" w:lineRule="auto"/>
              <w:rPr>
                <w:rFonts w:ascii="Times New Roman" w:hAnsi="Times New Roman"/>
                <w:bCs/>
                <w:szCs w:val="24"/>
              </w:rPr>
            </w:pPr>
          </w:p>
        </w:tc>
      </w:tr>
      <w:tr w:rsidR="0003501B" w:rsidRPr="00707D43" w:rsidTr="00726BBE">
        <w:trPr>
          <w:trHeight w:val="712"/>
        </w:trPr>
        <w:tc>
          <w:tcPr>
            <w:tcW w:w="5000" w:type="pct"/>
            <w:gridSpan w:val="2"/>
            <w:vAlign w:val="center"/>
          </w:tcPr>
          <w:p w:rsidR="0003501B" w:rsidRPr="00707D43" w:rsidRDefault="0003501B" w:rsidP="00726BBE">
            <w:pPr>
              <w:spacing w:line="240" w:lineRule="auto"/>
              <w:jc w:val="center"/>
              <w:rPr>
                <w:rFonts w:ascii="Times New Roman" w:hAnsi="Times New Roman"/>
                <w:b/>
                <w:bCs/>
                <w:szCs w:val="24"/>
              </w:rPr>
            </w:pPr>
            <w:r w:rsidRPr="00707D43">
              <w:rPr>
                <w:rFonts w:ascii="Times New Roman" w:hAnsi="Times New Roman"/>
                <w:b/>
                <w:bCs/>
                <w:szCs w:val="24"/>
              </w:rPr>
              <w:t>Mesleki Deneyim</w:t>
            </w:r>
          </w:p>
        </w:tc>
      </w:tr>
      <w:tr w:rsidR="0003501B" w:rsidRPr="00707D43" w:rsidTr="00726BBE">
        <w:trPr>
          <w:trHeight w:val="425"/>
        </w:trPr>
        <w:tc>
          <w:tcPr>
            <w:tcW w:w="219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rPr>
              <w:t>2001-2002</w:t>
            </w:r>
            <w:r>
              <w:rPr>
                <w:rStyle w:val="eop"/>
              </w:rPr>
              <w:t> </w:t>
            </w:r>
          </w:p>
        </w:tc>
        <w:tc>
          <w:tcPr>
            <w:tcW w:w="2805" w:type="pct"/>
          </w:tcPr>
          <w:p w:rsidR="0003501B" w:rsidRDefault="0003501B" w:rsidP="00726BBE">
            <w:pPr>
              <w:pStyle w:val="paragraph1"/>
              <w:jc w:val="both"/>
              <w:textAlignment w:val="baseline"/>
              <w:rPr>
                <w:rFonts w:ascii="Segoe UI" w:hAnsi="Segoe UI" w:cs="Segoe UI"/>
                <w:sz w:val="12"/>
                <w:szCs w:val="12"/>
              </w:rPr>
            </w:pPr>
            <w:proofErr w:type="gramStart"/>
            <w:r>
              <w:rPr>
                <w:rStyle w:val="normaltextrun"/>
              </w:rPr>
              <w:t>Hakkari</w:t>
            </w:r>
            <w:proofErr w:type="gramEnd"/>
            <w:r>
              <w:rPr>
                <w:rStyle w:val="normaltextrun"/>
              </w:rPr>
              <w:t xml:space="preserve"> Vali Derviş Yalım İlköğretim Okulu</w:t>
            </w:r>
            <w:r>
              <w:rPr>
                <w:rStyle w:val="eop"/>
              </w:rPr>
              <w:t> </w:t>
            </w:r>
          </w:p>
        </w:tc>
      </w:tr>
      <w:tr w:rsidR="0003501B" w:rsidRPr="00707D43" w:rsidTr="00726BBE">
        <w:trPr>
          <w:trHeight w:val="417"/>
        </w:trPr>
        <w:tc>
          <w:tcPr>
            <w:tcW w:w="219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rPr>
              <w:t>2002-2007</w:t>
            </w:r>
            <w:r>
              <w:rPr>
                <w:rStyle w:val="eop"/>
              </w:rPr>
              <w:t> </w:t>
            </w:r>
          </w:p>
        </w:tc>
        <w:tc>
          <w:tcPr>
            <w:tcW w:w="2805" w:type="pct"/>
          </w:tcPr>
          <w:p w:rsidR="0003501B" w:rsidRDefault="0003501B" w:rsidP="00726BBE">
            <w:pPr>
              <w:pStyle w:val="paragraph1"/>
              <w:jc w:val="both"/>
              <w:textAlignment w:val="baseline"/>
              <w:rPr>
                <w:rFonts w:ascii="Segoe UI" w:hAnsi="Segoe UI" w:cs="Segoe UI"/>
                <w:sz w:val="12"/>
                <w:szCs w:val="12"/>
              </w:rPr>
            </w:pPr>
            <w:r>
              <w:rPr>
                <w:rStyle w:val="normaltextrun"/>
              </w:rPr>
              <w:t xml:space="preserve">Denizli Tavas </w:t>
            </w:r>
            <w:proofErr w:type="spellStart"/>
            <w:r>
              <w:rPr>
                <w:rStyle w:val="spellingerror"/>
              </w:rPr>
              <w:t>Ulukent</w:t>
            </w:r>
            <w:proofErr w:type="spellEnd"/>
            <w:r>
              <w:rPr>
                <w:rStyle w:val="normaltextrun"/>
              </w:rPr>
              <w:t xml:space="preserve"> </w:t>
            </w:r>
            <w:proofErr w:type="spellStart"/>
            <w:r>
              <w:rPr>
                <w:rStyle w:val="spellingerror"/>
              </w:rPr>
              <w:t>Şht</w:t>
            </w:r>
            <w:proofErr w:type="spellEnd"/>
            <w:r>
              <w:rPr>
                <w:rStyle w:val="normaltextrun"/>
              </w:rPr>
              <w:t xml:space="preserve">. </w:t>
            </w:r>
            <w:proofErr w:type="spellStart"/>
            <w:r>
              <w:rPr>
                <w:rStyle w:val="spellingerror"/>
              </w:rPr>
              <w:t>Öğrt</w:t>
            </w:r>
            <w:proofErr w:type="spellEnd"/>
            <w:r>
              <w:rPr>
                <w:rStyle w:val="normaltextrun"/>
              </w:rPr>
              <w:t>. Ayşe Konakçı İlköğretim Okulu</w:t>
            </w:r>
            <w:r>
              <w:rPr>
                <w:rStyle w:val="eop"/>
              </w:rPr>
              <w:t> </w:t>
            </w:r>
          </w:p>
        </w:tc>
      </w:tr>
      <w:tr w:rsidR="0003501B" w:rsidRPr="00707D43" w:rsidTr="00726BBE">
        <w:trPr>
          <w:trHeight w:val="406"/>
        </w:trPr>
        <w:tc>
          <w:tcPr>
            <w:tcW w:w="219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rPr>
              <w:t>2007-2008</w:t>
            </w:r>
            <w:r>
              <w:rPr>
                <w:rStyle w:val="eop"/>
              </w:rPr>
              <w:t> </w:t>
            </w:r>
          </w:p>
        </w:tc>
        <w:tc>
          <w:tcPr>
            <w:tcW w:w="2805" w:type="pct"/>
          </w:tcPr>
          <w:p w:rsidR="0003501B" w:rsidRDefault="0003501B" w:rsidP="00726BBE">
            <w:pPr>
              <w:pStyle w:val="paragraph1"/>
              <w:jc w:val="both"/>
              <w:textAlignment w:val="baseline"/>
              <w:rPr>
                <w:rFonts w:ascii="Segoe UI" w:hAnsi="Segoe UI" w:cs="Segoe UI"/>
                <w:sz w:val="12"/>
                <w:szCs w:val="12"/>
              </w:rPr>
            </w:pPr>
            <w:r>
              <w:rPr>
                <w:rStyle w:val="normaltextrun"/>
              </w:rPr>
              <w:t>Denizli Akdere Hüseyin Ali Bayram İlköğretim Okulu</w:t>
            </w:r>
            <w:r>
              <w:rPr>
                <w:rStyle w:val="eop"/>
              </w:rPr>
              <w:t> </w:t>
            </w:r>
          </w:p>
        </w:tc>
      </w:tr>
      <w:tr w:rsidR="0003501B" w:rsidRPr="00707D43" w:rsidTr="00726BBE">
        <w:trPr>
          <w:trHeight w:val="407"/>
        </w:trPr>
        <w:tc>
          <w:tcPr>
            <w:tcW w:w="219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rPr>
              <w:t>2008-2012</w:t>
            </w:r>
            <w:r>
              <w:rPr>
                <w:rStyle w:val="eop"/>
              </w:rPr>
              <w:t> </w:t>
            </w:r>
          </w:p>
        </w:tc>
        <w:tc>
          <w:tcPr>
            <w:tcW w:w="2805" w:type="pct"/>
          </w:tcPr>
          <w:p w:rsidR="0003501B" w:rsidRDefault="0003501B" w:rsidP="00726BBE">
            <w:pPr>
              <w:pStyle w:val="paragraph1"/>
              <w:jc w:val="both"/>
              <w:textAlignment w:val="baseline"/>
              <w:rPr>
                <w:rFonts w:ascii="Segoe UI" w:hAnsi="Segoe UI" w:cs="Segoe UI"/>
                <w:sz w:val="12"/>
                <w:szCs w:val="12"/>
              </w:rPr>
            </w:pPr>
            <w:r>
              <w:rPr>
                <w:rStyle w:val="normaltextrun"/>
              </w:rPr>
              <w:t>Denizli Akhan Ahmet Gökşin İlköğretim Okulu</w:t>
            </w:r>
            <w:r>
              <w:rPr>
                <w:rStyle w:val="eop"/>
              </w:rPr>
              <w:t> </w:t>
            </w:r>
          </w:p>
        </w:tc>
      </w:tr>
      <w:tr w:rsidR="0003501B" w:rsidRPr="00707D43" w:rsidTr="00726BBE">
        <w:trPr>
          <w:trHeight w:val="427"/>
        </w:trPr>
        <w:tc>
          <w:tcPr>
            <w:tcW w:w="219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rPr>
              <w:t>2012-2014</w:t>
            </w:r>
            <w:r>
              <w:rPr>
                <w:rStyle w:val="eop"/>
              </w:rPr>
              <w:t> </w:t>
            </w:r>
          </w:p>
        </w:tc>
        <w:tc>
          <w:tcPr>
            <w:tcW w:w="2805" w:type="pct"/>
          </w:tcPr>
          <w:p w:rsidR="0003501B" w:rsidRDefault="0003501B" w:rsidP="00726BBE">
            <w:pPr>
              <w:pStyle w:val="paragraph1"/>
              <w:jc w:val="both"/>
              <w:textAlignment w:val="baseline"/>
              <w:rPr>
                <w:rFonts w:ascii="Segoe UI" w:hAnsi="Segoe UI" w:cs="Segoe UI"/>
                <w:sz w:val="12"/>
                <w:szCs w:val="12"/>
              </w:rPr>
            </w:pPr>
            <w:r>
              <w:rPr>
                <w:rStyle w:val="normaltextrun"/>
              </w:rPr>
              <w:t>Denizli Sevil Kaynak İlköğretim Okulu</w:t>
            </w:r>
            <w:r>
              <w:rPr>
                <w:rStyle w:val="eop"/>
              </w:rPr>
              <w:t> </w:t>
            </w:r>
          </w:p>
        </w:tc>
      </w:tr>
      <w:tr w:rsidR="0003501B" w:rsidRPr="00707D43" w:rsidTr="00726BBE">
        <w:trPr>
          <w:trHeight w:val="412"/>
        </w:trPr>
        <w:tc>
          <w:tcPr>
            <w:tcW w:w="2195" w:type="pct"/>
            <w:vAlign w:val="center"/>
          </w:tcPr>
          <w:p w:rsidR="0003501B" w:rsidRDefault="0003501B" w:rsidP="00726BBE">
            <w:pPr>
              <w:pStyle w:val="paragraph1"/>
              <w:jc w:val="both"/>
              <w:textAlignment w:val="baseline"/>
              <w:rPr>
                <w:rFonts w:ascii="Segoe UI" w:hAnsi="Segoe UI" w:cs="Segoe UI"/>
                <w:sz w:val="12"/>
                <w:szCs w:val="12"/>
              </w:rPr>
            </w:pPr>
            <w:r>
              <w:rPr>
                <w:rStyle w:val="normaltextrun"/>
              </w:rPr>
              <w:t>2014-…</w:t>
            </w:r>
            <w:r>
              <w:rPr>
                <w:rStyle w:val="eop"/>
              </w:rPr>
              <w:t> </w:t>
            </w:r>
          </w:p>
        </w:tc>
        <w:tc>
          <w:tcPr>
            <w:tcW w:w="2805" w:type="pct"/>
          </w:tcPr>
          <w:p w:rsidR="0003501B" w:rsidRDefault="0003501B" w:rsidP="00726BBE">
            <w:pPr>
              <w:pStyle w:val="paragraph1"/>
              <w:jc w:val="both"/>
              <w:textAlignment w:val="baseline"/>
              <w:rPr>
                <w:rFonts w:ascii="Segoe UI" w:hAnsi="Segoe UI" w:cs="Segoe UI"/>
                <w:sz w:val="12"/>
                <w:szCs w:val="12"/>
              </w:rPr>
            </w:pPr>
            <w:r>
              <w:rPr>
                <w:rStyle w:val="eop"/>
                <w:rFonts w:ascii="Calibri" w:hAnsi="Calibri" w:cs="Segoe UI"/>
                <w:sz w:val="22"/>
                <w:szCs w:val="22"/>
              </w:rPr>
              <w:t> </w:t>
            </w:r>
          </w:p>
          <w:p w:rsidR="0003501B" w:rsidRDefault="0003501B" w:rsidP="00726BBE">
            <w:pPr>
              <w:pStyle w:val="paragraph1"/>
              <w:jc w:val="both"/>
              <w:textAlignment w:val="baseline"/>
              <w:rPr>
                <w:rFonts w:ascii="Segoe UI" w:hAnsi="Segoe UI" w:cs="Segoe UI"/>
                <w:sz w:val="12"/>
                <w:szCs w:val="12"/>
              </w:rPr>
            </w:pPr>
            <w:r>
              <w:rPr>
                <w:rStyle w:val="normaltextrun"/>
              </w:rPr>
              <w:t xml:space="preserve">Denizli </w:t>
            </w:r>
            <w:proofErr w:type="spellStart"/>
            <w:r>
              <w:rPr>
                <w:rStyle w:val="spellingerror"/>
              </w:rPr>
              <w:t>Merkezefendi</w:t>
            </w:r>
            <w:proofErr w:type="spellEnd"/>
            <w:r>
              <w:rPr>
                <w:rStyle w:val="normaltextrun"/>
              </w:rPr>
              <w:t xml:space="preserve"> Arif </w:t>
            </w:r>
            <w:proofErr w:type="spellStart"/>
            <w:r>
              <w:rPr>
                <w:rStyle w:val="normaltextrun"/>
              </w:rPr>
              <w:t>Yalınkaya</w:t>
            </w:r>
            <w:proofErr w:type="spellEnd"/>
            <w:r>
              <w:rPr>
                <w:rStyle w:val="normaltextrun"/>
              </w:rPr>
              <w:t xml:space="preserve"> İlkokulu</w:t>
            </w:r>
            <w:r>
              <w:rPr>
                <w:rStyle w:val="eop"/>
              </w:rPr>
              <w:t> </w:t>
            </w:r>
          </w:p>
        </w:tc>
      </w:tr>
      <w:bookmarkEnd w:id="191"/>
      <w:bookmarkEnd w:id="192"/>
    </w:tbl>
    <w:p w:rsidR="0003501B" w:rsidRPr="002033FE" w:rsidRDefault="0003501B" w:rsidP="0003501B">
      <w:pPr>
        <w:rPr>
          <w:rFonts w:ascii="Times New Roman" w:hAnsi="Times New Roman" w:cs="Times New Roman"/>
          <w:szCs w:val="24"/>
        </w:rPr>
      </w:pPr>
    </w:p>
    <w:p w:rsidR="0003501B" w:rsidRPr="0003501B" w:rsidRDefault="0003501B" w:rsidP="0003501B"/>
    <w:sectPr w:rsidR="0003501B" w:rsidRPr="0003501B" w:rsidSect="00B73FFD">
      <w:headerReference w:type="default" r:id="rId12"/>
      <w:footerReference w:type="default" r:id="rId13"/>
      <w:headerReference w:type="first" r:id="rId14"/>
      <w:pgSz w:w="11909" w:h="16838"/>
      <w:pgMar w:top="851" w:right="851" w:bottom="851" w:left="85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EF" w:rsidRDefault="00264BEF">
      <w:pPr>
        <w:spacing w:before="0" w:line="240" w:lineRule="auto"/>
      </w:pPr>
      <w:r>
        <w:separator/>
      </w:r>
    </w:p>
  </w:endnote>
  <w:endnote w:type="continuationSeparator" w:id="0">
    <w:p w:rsidR="00264BEF" w:rsidRDefault="00264B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entury Schoolbook">
    <w:panose1 w:val="020406040505050203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A2"/>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D5" w:rsidRDefault="00264BEF" w:rsidP="00D7372E">
    <w:pPr>
      <w:pStyle w:val="Altbilgi"/>
      <w:jc w:val="right"/>
    </w:pPr>
  </w:p>
  <w:p w:rsidR="003F1ED5" w:rsidRDefault="00264BEF">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EF" w:rsidRDefault="00264BEF">
      <w:pPr>
        <w:spacing w:before="0" w:line="240" w:lineRule="auto"/>
      </w:pPr>
      <w:r>
        <w:separator/>
      </w:r>
    </w:p>
  </w:footnote>
  <w:footnote w:type="continuationSeparator" w:id="0">
    <w:p w:rsidR="00264BEF" w:rsidRDefault="00264BE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D5" w:rsidRDefault="00264BEF">
    <w:pPr>
      <w:pStyle w:val="stbilgi"/>
      <w:jc w:val="right"/>
    </w:pPr>
  </w:p>
  <w:p w:rsidR="003F1ED5" w:rsidRDefault="00264BEF">
    <w:pPr>
      <w:pStyle w:val="stbilgi"/>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D5" w:rsidRDefault="00264BEF">
    <w:pPr>
      <w:pStyle w:val="stbilgi"/>
      <w:jc w:val="right"/>
    </w:pPr>
  </w:p>
  <w:p w:rsidR="003F1ED5" w:rsidRDefault="00264BE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2B6"/>
    <w:multiLevelType w:val="hybridMultilevel"/>
    <w:tmpl w:val="5FDCD494"/>
    <w:lvl w:ilvl="0" w:tplc="8558FE50">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22D7B3E"/>
    <w:multiLevelType w:val="multilevel"/>
    <w:tmpl w:val="AA40DE4C"/>
    <w:styleLink w:val="Stil6"/>
    <w:lvl w:ilvl="0">
      <w:start w:val="1"/>
      <w:numFmt w:val="none"/>
      <w:lvlText w:val="3.1."/>
      <w:lvlJc w:val="left"/>
      <w:pPr>
        <w:ind w:left="3049" w:hanging="360"/>
      </w:pPr>
      <w:rPr>
        <w:rFonts w:ascii="Times New Roman" w:hAnsi="Times New Roman" w:cs="Times New Roman" w:hint="default"/>
        <w:b/>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lvlText w:val="3.1.1."/>
      <w:lvlJc w:val="left"/>
      <w:pPr>
        <w:ind w:left="3049" w:hanging="360"/>
      </w:pPr>
      <w:rPr>
        <w:rFonts w:ascii="Times New Roman" w:hAnsi="Times New Roman" w:hint="default"/>
        <w:b/>
        <w:i w:val="0"/>
        <w:sz w:val="24"/>
      </w:rPr>
    </w:lvl>
    <w:lvl w:ilvl="2">
      <w:start w:val="1"/>
      <w:numFmt w:val="none"/>
      <w:lvlText w:val="3.1.1.1."/>
      <w:lvlJc w:val="right"/>
      <w:pPr>
        <w:ind w:left="4140" w:hanging="180"/>
      </w:pPr>
      <w:rPr>
        <w:rFonts w:ascii="Times New Roman" w:hAnsi="Times New Roman" w:hint="default"/>
        <w:b/>
        <w:i w:val="0"/>
        <w:sz w:val="24"/>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2">
    <w:nsid w:val="124E6367"/>
    <w:multiLevelType w:val="hybridMultilevel"/>
    <w:tmpl w:val="9EC685DA"/>
    <w:lvl w:ilvl="0" w:tplc="738E723E">
      <w:start w:val="1"/>
      <w:numFmt w:val="ordinal"/>
      <w:pStyle w:val="ResimYazs"/>
      <w:lvlText w:val="2.5.%1"/>
      <w:lvlJc w:val="center"/>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1696344D"/>
    <w:multiLevelType w:val="hybridMultilevel"/>
    <w:tmpl w:val="4572B392"/>
    <w:lvl w:ilvl="0" w:tplc="8558FE50">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B3E42A0"/>
    <w:multiLevelType w:val="hybridMultilevel"/>
    <w:tmpl w:val="2A2C6138"/>
    <w:lvl w:ilvl="0" w:tplc="1EF289AC">
      <w:start w:val="1"/>
      <w:numFmt w:val="ordinal"/>
      <w:pStyle w:val="Balk4"/>
      <w:lvlText w:val="2.%1"/>
      <w:lvlJc w:val="left"/>
      <w:pPr>
        <w:ind w:left="142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nsid w:val="1B8025C9"/>
    <w:multiLevelType w:val="hybridMultilevel"/>
    <w:tmpl w:val="8D92ABB8"/>
    <w:lvl w:ilvl="0" w:tplc="8558FE50">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EFA143E"/>
    <w:multiLevelType w:val="hybridMultilevel"/>
    <w:tmpl w:val="97B0B762"/>
    <w:lvl w:ilvl="0" w:tplc="8558FE50">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549127A"/>
    <w:multiLevelType w:val="hybridMultilevel"/>
    <w:tmpl w:val="2562810C"/>
    <w:lvl w:ilvl="0" w:tplc="8558FE50">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29EB459C"/>
    <w:multiLevelType w:val="hybridMultilevel"/>
    <w:tmpl w:val="77940C96"/>
    <w:lvl w:ilvl="0" w:tplc="5D20F1C2">
      <w:start w:val="1"/>
      <w:numFmt w:val="ordinal"/>
      <w:pStyle w:val="KonuBal"/>
      <w:lvlText w:val="3.%1"/>
      <w:lvlJc w:val="left"/>
      <w:pPr>
        <w:ind w:left="3479" w:hanging="360"/>
      </w:pPr>
      <w:rPr>
        <w:rFonts w:ascii="Times New Roman" w:hAnsi="Times New Roman" w:cs="Times New Roman" w:hint="default"/>
        <w:b/>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nsid w:val="2B481C62"/>
    <w:multiLevelType w:val="hybridMultilevel"/>
    <w:tmpl w:val="48EC1B1A"/>
    <w:lvl w:ilvl="0" w:tplc="8558FE50">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2B9A719E"/>
    <w:multiLevelType w:val="hybridMultilevel"/>
    <w:tmpl w:val="29609DEA"/>
    <w:lvl w:ilvl="0" w:tplc="8558FE50">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2D6F2F5D"/>
    <w:multiLevelType w:val="multilevel"/>
    <w:tmpl w:val="2B4A086E"/>
    <w:styleLink w:val="Stil4"/>
    <w:lvl w:ilvl="0">
      <w:start w:val="1"/>
      <w:numFmt w:val="lowerRoman"/>
      <w:lvlText w:val="%1"/>
      <w:lvlJc w:val="left"/>
      <w:pPr>
        <w:ind w:left="1440" w:hanging="360"/>
      </w:pPr>
      <w:rPr>
        <w:rFonts w:ascii="Arial" w:hAnsi="Arial" w:hint="default"/>
        <w:b w:val="0"/>
        <w:i w:val="0"/>
        <w:sz w:val="24"/>
        <w14:numSpacing w14:val="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2E372883"/>
    <w:multiLevelType w:val="multilevel"/>
    <w:tmpl w:val="63448490"/>
    <w:styleLink w:val="Stil1"/>
    <w:lvl w:ilvl="0">
      <w:start w:val="2"/>
      <w:numFmt w:val="lowerRoman"/>
      <w:lvlText w:val="%1)"/>
      <w:lvlJc w:val="left"/>
      <w:pPr>
        <w:ind w:left="360" w:hanging="360"/>
      </w:pPr>
      <w:rPr>
        <w:rFonts w:asciiTheme="majorHAnsi" w:hAnsiTheme="maj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1B947B6"/>
    <w:multiLevelType w:val="hybridMultilevel"/>
    <w:tmpl w:val="AC7232C0"/>
    <w:lvl w:ilvl="0" w:tplc="8558FE50">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3A57026"/>
    <w:multiLevelType w:val="hybridMultilevel"/>
    <w:tmpl w:val="74E04806"/>
    <w:lvl w:ilvl="0" w:tplc="8558FE50">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35C46345"/>
    <w:multiLevelType w:val="hybridMultilevel"/>
    <w:tmpl w:val="43ACA732"/>
    <w:lvl w:ilvl="0" w:tplc="8558FE50">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36826585"/>
    <w:multiLevelType w:val="hybridMultilevel"/>
    <w:tmpl w:val="E620F2B0"/>
    <w:lvl w:ilvl="0" w:tplc="8558FE50">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3B0C031A"/>
    <w:multiLevelType w:val="hybridMultilevel"/>
    <w:tmpl w:val="8D881DF6"/>
    <w:lvl w:ilvl="0" w:tplc="C24C5FFC">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3BCB1F51"/>
    <w:multiLevelType w:val="multilevel"/>
    <w:tmpl w:val="041F001D"/>
    <w:styleLink w:val="Stil5"/>
    <w:lvl w:ilvl="0">
      <w:start w:val="1"/>
      <w:numFmt w:val="decimal"/>
      <w:lvlText w:val="%1)"/>
      <w:lvlJc w:val="left"/>
      <w:pPr>
        <w:ind w:left="360" w:hanging="360"/>
      </w:pPr>
      <w:rPr>
        <w:rFonts w:asciiTheme="majorHAnsi" w:hAnsiTheme="maj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5730332"/>
    <w:multiLevelType w:val="hybridMultilevel"/>
    <w:tmpl w:val="7D00F714"/>
    <w:lvl w:ilvl="0" w:tplc="8558FE50">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46CD5DB3"/>
    <w:multiLevelType w:val="hybridMultilevel"/>
    <w:tmpl w:val="B94C20AA"/>
    <w:lvl w:ilvl="0" w:tplc="8558FE50">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507F568A"/>
    <w:multiLevelType w:val="hybridMultilevel"/>
    <w:tmpl w:val="5A585CD0"/>
    <w:lvl w:ilvl="0" w:tplc="8558FE50">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510856ED"/>
    <w:multiLevelType w:val="hybridMultilevel"/>
    <w:tmpl w:val="2C949C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5B6756E"/>
    <w:multiLevelType w:val="multilevel"/>
    <w:tmpl w:val="75F6CF5E"/>
    <w:styleLink w:val="Stil3"/>
    <w:lvl w:ilvl="0">
      <w:start w:val="1"/>
      <w:numFmt w:val="lowerRoman"/>
      <w:lvlText w:val="%1"/>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79774F4"/>
    <w:multiLevelType w:val="hybridMultilevel"/>
    <w:tmpl w:val="E8F8EF0A"/>
    <w:lvl w:ilvl="0" w:tplc="07EC35F0">
      <w:start w:val="1"/>
      <w:numFmt w:val="ordinal"/>
      <w:pStyle w:val="Balk7"/>
      <w:lvlText w:val="2.6.2.%1"/>
      <w:lvlJc w:val="left"/>
      <w:pPr>
        <w:ind w:left="142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5">
    <w:nsid w:val="5C8941C0"/>
    <w:multiLevelType w:val="hybridMultilevel"/>
    <w:tmpl w:val="283A9BD2"/>
    <w:lvl w:ilvl="0" w:tplc="8558FE50">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5E510A00"/>
    <w:multiLevelType w:val="multilevel"/>
    <w:tmpl w:val="5D725108"/>
    <w:styleLink w:val="Stil7"/>
    <w:lvl w:ilvl="0">
      <w:start w:val="1"/>
      <w:numFmt w:val="decimal"/>
      <w:lvlText w:val="%1.1."/>
      <w:lvlJc w:val="left"/>
      <w:pPr>
        <w:ind w:left="360" w:hanging="360"/>
      </w:pPr>
      <w:rPr>
        <w:rFonts w:hint="default"/>
        <w:b/>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4BA0BE9"/>
    <w:multiLevelType w:val="multilevel"/>
    <w:tmpl w:val="A54E10FC"/>
    <w:lvl w:ilvl="0">
      <w:start w:val="1"/>
      <w:numFmt w:val="decimal"/>
      <w:lvlText w:val="%1."/>
      <w:lvlJc w:val="left"/>
      <w:pPr>
        <w:ind w:left="360" w:hanging="360"/>
      </w:pPr>
      <w:rPr>
        <w:rFonts w:hint="default"/>
        <w:b/>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858" w:hanging="432"/>
      </w:pPr>
      <w:rPr>
        <w:rFonts w:hint="default"/>
        <w:b/>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62D0836"/>
    <w:multiLevelType w:val="hybridMultilevel"/>
    <w:tmpl w:val="60D2E686"/>
    <w:lvl w:ilvl="0" w:tplc="8558FE50">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nsid w:val="683B7828"/>
    <w:multiLevelType w:val="multilevel"/>
    <w:tmpl w:val="A17CC1A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BA7F42"/>
    <w:multiLevelType w:val="multilevel"/>
    <w:tmpl w:val="77DCD716"/>
    <w:styleLink w:val="as"/>
    <w:lvl w:ilvl="0">
      <w:start w:val="1"/>
      <w:numFmt w:val="ordinal"/>
      <w:lvlText w:val="%1"/>
      <w:lvlJc w:val="left"/>
      <w:pPr>
        <w:tabs>
          <w:tab w:val="num" w:pos="720"/>
        </w:tabs>
        <w:ind w:left="720" w:hanging="360"/>
      </w:pPr>
      <w:rPr>
        <w:rFonts w:hint="default"/>
        <w:b/>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70C913A4"/>
    <w:multiLevelType w:val="hybridMultilevel"/>
    <w:tmpl w:val="40CC2956"/>
    <w:lvl w:ilvl="0" w:tplc="3404DE88">
      <w:start w:val="1"/>
      <w:numFmt w:val="ordinal"/>
      <w:pStyle w:val="Balk5"/>
      <w:lvlText w:val="2.6.1.%1"/>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32">
    <w:nsid w:val="71BB6117"/>
    <w:multiLevelType w:val="hybridMultilevel"/>
    <w:tmpl w:val="F914202A"/>
    <w:lvl w:ilvl="0" w:tplc="8558FE50">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73C81508"/>
    <w:multiLevelType w:val="hybridMultilevel"/>
    <w:tmpl w:val="0E0E90D2"/>
    <w:lvl w:ilvl="0" w:tplc="8558FE50">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nsid w:val="773C1217"/>
    <w:multiLevelType w:val="hybridMultilevel"/>
    <w:tmpl w:val="5E4042E0"/>
    <w:lvl w:ilvl="0" w:tplc="8558FE50">
      <w:start w:val="1"/>
      <w:numFmt w:val="bullet"/>
      <w:lvlText w:val=""/>
      <w:lvlJc w:val="left"/>
      <w:pPr>
        <w:ind w:left="108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A240854"/>
    <w:multiLevelType w:val="hybridMultilevel"/>
    <w:tmpl w:val="5FC0B830"/>
    <w:lvl w:ilvl="0" w:tplc="89863F42">
      <w:start w:val="1"/>
      <w:numFmt w:val="ordinal"/>
      <w:pStyle w:val="Balk6"/>
      <w:lvlText w:val="2.6.%1"/>
      <w:lvlJc w:val="left"/>
      <w:pPr>
        <w:ind w:left="720" w:hanging="360"/>
      </w:pPr>
      <w:rPr>
        <w:rFonts w:ascii="Times New Roman" w:hAnsi="Times New Roman" w:cs="Times New Roman" w:hint="default"/>
        <w:b/>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4834FC"/>
    <w:multiLevelType w:val="multilevel"/>
    <w:tmpl w:val="041F001D"/>
    <w:styleLink w:val="Stil2"/>
    <w:lvl w:ilvl="0">
      <w:start w:val="1"/>
      <w:numFmt w:val="lowerRoman"/>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F454BA8"/>
    <w:multiLevelType w:val="multilevel"/>
    <w:tmpl w:val="8040A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2"/>
  </w:num>
  <w:num w:numId="3">
    <w:abstractNumId w:val="12"/>
  </w:num>
  <w:num w:numId="4">
    <w:abstractNumId w:val="36"/>
  </w:num>
  <w:num w:numId="5">
    <w:abstractNumId w:val="23"/>
  </w:num>
  <w:num w:numId="6">
    <w:abstractNumId w:val="11"/>
  </w:num>
  <w:num w:numId="7">
    <w:abstractNumId w:val="18"/>
  </w:num>
  <w:num w:numId="8">
    <w:abstractNumId w:val="29"/>
  </w:num>
  <w:num w:numId="9">
    <w:abstractNumId w:val="4"/>
  </w:num>
  <w:num w:numId="10">
    <w:abstractNumId w:val="2"/>
  </w:num>
  <w:num w:numId="11">
    <w:abstractNumId w:val="31"/>
  </w:num>
  <w:num w:numId="12">
    <w:abstractNumId w:val="35"/>
  </w:num>
  <w:num w:numId="13">
    <w:abstractNumId w:val="24"/>
  </w:num>
  <w:num w:numId="14">
    <w:abstractNumId w:val="8"/>
  </w:num>
  <w:num w:numId="15">
    <w:abstractNumId w:val="27"/>
  </w:num>
  <w:num w:numId="16">
    <w:abstractNumId w:val="1"/>
  </w:num>
  <w:num w:numId="17">
    <w:abstractNumId w:val="30"/>
  </w:num>
  <w:num w:numId="18">
    <w:abstractNumId w:val="37"/>
  </w:num>
  <w:num w:numId="19">
    <w:abstractNumId w:val="34"/>
  </w:num>
  <w:num w:numId="20">
    <w:abstractNumId w:val="33"/>
  </w:num>
  <w:num w:numId="21">
    <w:abstractNumId w:val="32"/>
  </w:num>
  <w:num w:numId="22">
    <w:abstractNumId w:val="28"/>
  </w:num>
  <w:num w:numId="23">
    <w:abstractNumId w:val="21"/>
  </w:num>
  <w:num w:numId="24">
    <w:abstractNumId w:val="5"/>
  </w:num>
  <w:num w:numId="25">
    <w:abstractNumId w:val="7"/>
  </w:num>
  <w:num w:numId="26">
    <w:abstractNumId w:val="10"/>
  </w:num>
  <w:num w:numId="27">
    <w:abstractNumId w:val="0"/>
  </w:num>
  <w:num w:numId="28">
    <w:abstractNumId w:val="25"/>
  </w:num>
  <w:num w:numId="29">
    <w:abstractNumId w:val="19"/>
  </w:num>
  <w:num w:numId="30">
    <w:abstractNumId w:val="15"/>
  </w:num>
  <w:num w:numId="31">
    <w:abstractNumId w:val="3"/>
  </w:num>
  <w:num w:numId="32">
    <w:abstractNumId w:val="14"/>
  </w:num>
  <w:num w:numId="33">
    <w:abstractNumId w:val="16"/>
  </w:num>
  <w:num w:numId="34">
    <w:abstractNumId w:val="13"/>
  </w:num>
  <w:num w:numId="35">
    <w:abstractNumId w:val="9"/>
  </w:num>
  <w:num w:numId="36">
    <w:abstractNumId w:val="6"/>
  </w:num>
  <w:num w:numId="37">
    <w:abstractNumId w:val="2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30"/>
    <w:rsid w:val="0003501B"/>
    <w:rsid w:val="00082736"/>
    <w:rsid w:val="00107317"/>
    <w:rsid w:val="001A2C11"/>
    <w:rsid w:val="001C13B9"/>
    <w:rsid w:val="00264BEF"/>
    <w:rsid w:val="002E515C"/>
    <w:rsid w:val="005D66C3"/>
    <w:rsid w:val="00674E34"/>
    <w:rsid w:val="00697AD2"/>
    <w:rsid w:val="006A7B46"/>
    <w:rsid w:val="006E3918"/>
    <w:rsid w:val="00727599"/>
    <w:rsid w:val="00880289"/>
    <w:rsid w:val="009C3849"/>
    <w:rsid w:val="009F3EB4"/>
    <w:rsid w:val="00A17130"/>
    <w:rsid w:val="00A4576E"/>
    <w:rsid w:val="00B52DC9"/>
    <w:rsid w:val="00B73FFD"/>
    <w:rsid w:val="00BC7C56"/>
    <w:rsid w:val="00C26C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7C56"/>
    <w:pPr>
      <w:spacing w:before="240" w:after="0" w:line="360" w:lineRule="auto"/>
      <w:ind w:firstLine="709"/>
      <w:jc w:val="both"/>
    </w:pPr>
    <w:rPr>
      <w:rFonts w:ascii="Arial" w:hAnsi="Arial"/>
      <w:sz w:val="24"/>
    </w:rPr>
  </w:style>
  <w:style w:type="paragraph" w:styleId="Balk1">
    <w:name w:val="heading 1"/>
    <w:aliases w:val="ANABASLIK"/>
    <w:basedOn w:val="Normal"/>
    <w:next w:val="Normal"/>
    <w:link w:val="Balk1Char"/>
    <w:uiPriority w:val="9"/>
    <w:qFormat/>
    <w:rsid w:val="0003501B"/>
    <w:pPr>
      <w:keepNext/>
      <w:keepLines/>
      <w:spacing w:before="1200" w:after="120"/>
      <w:outlineLvl w:val="0"/>
    </w:pPr>
    <w:rPr>
      <w:rFonts w:ascii="Times New Roman" w:eastAsiaTheme="majorEastAsia" w:hAnsi="Times New Roman" w:cstheme="majorBidi"/>
      <w:b/>
      <w:bCs/>
      <w:szCs w:val="28"/>
    </w:rPr>
  </w:style>
  <w:style w:type="paragraph" w:styleId="Balk2">
    <w:name w:val="heading 2"/>
    <w:aliases w:val="Başlık 1projem"/>
    <w:basedOn w:val="Normal"/>
    <w:next w:val="Default"/>
    <w:link w:val="Balk2Char"/>
    <w:rsid w:val="0003501B"/>
    <w:pPr>
      <w:keepNext/>
      <w:spacing w:before="120" w:after="240"/>
      <w:ind w:left="708"/>
      <w:outlineLvl w:val="1"/>
    </w:pPr>
    <w:rPr>
      <w:rFonts w:eastAsiaTheme="majorEastAsia" w:cstheme="majorBidi"/>
      <w:b/>
      <w:bCs/>
      <w:szCs w:val="24"/>
      <w:lang w:eastAsia="tr-TR"/>
    </w:rPr>
  </w:style>
  <w:style w:type="paragraph" w:styleId="Balk3">
    <w:name w:val="heading 3"/>
    <w:aliases w:val="1.BASLIK"/>
    <w:basedOn w:val="Normal"/>
    <w:next w:val="Normal"/>
    <w:link w:val="Balk3Char"/>
    <w:uiPriority w:val="9"/>
    <w:unhideWhenUsed/>
    <w:qFormat/>
    <w:rsid w:val="0003501B"/>
    <w:pPr>
      <w:keepNext/>
      <w:keepLines/>
      <w:spacing w:before="480" w:after="240"/>
      <w:outlineLvl w:val="2"/>
    </w:pPr>
    <w:rPr>
      <w:rFonts w:ascii="Times New Roman" w:eastAsiaTheme="majorEastAsia" w:hAnsi="Times New Roman" w:cstheme="majorBidi"/>
      <w:b/>
      <w:bCs/>
    </w:rPr>
  </w:style>
  <w:style w:type="paragraph" w:styleId="Balk4">
    <w:name w:val="heading 4"/>
    <w:aliases w:val="BASLIK22"/>
    <w:basedOn w:val="Normal"/>
    <w:next w:val="Normal"/>
    <w:link w:val="Balk4Char"/>
    <w:uiPriority w:val="9"/>
    <w:unhideWhenUsed/>
    <w:qFormat/>
    <w:rsid w:val="0003501B"/>
    <w:pPr>
      <w:keepNext/>
      <w:keepLines/>
      <w:numPr>
        <w:numId w:val="9"/>
      </w:numPr>
      <w:spacing w:before="120" w:after="120"/>
      <w:ind w:left="0" w:firstLine="284"/>
      <w:outlineLvl w:val="3"/>
    </w:pPr>
    <w:rPr>
      <w:rFonts w:ascii="Times New Roman" w:eastAsiaTheme="majorEastAsia" w:hAnsi="Times New Roman" w:cstheme="majorBidi"/>
      <w:b/>
      <w:bCs/>
      <w:iCs/>
    </w:rPr>
  </w:style>
  <w:style w:type="paragraph" w:styleId="Balk5">
    <w:name w:val="heading 5"/>
    <w:aliases w:val="Başlık4"/>
    <w:next w:val="Normal"/>
    <w:link w:val="Balk5Char"/>
    <w:uiPriority w:val="9"/>
    <w:unhideWhenUsed/>
    <w:qFormat/>
    <w:rsid w:val="0003501B"/>
    <w:pPr>
      <w:keepNext/>
      <w:keepLines/>
      <w:numPr>
        <w:numId w:val="11"/>
      </w:numPr>
      <w:spacing w:before="120" w:after="0" w:line="360" w:lineRule="auto"/>
      <w:jc w:val="both"/>
      <w:outlineLvl w:val="4"/>
    </w:pPr>
    <w:rPr>
      <w:rFonts w:eastAsiaTheme="majorEastAsia" w:cstheme="majorBidi"/>
      <w:b/>
      <w:color w:val="000000" w:themeColor="text1"/>
      <w:sz w:val="24"/>
    </w:rPr>
  </w:style>
  <w:style w:type="paragraph" w:styleId="Balk6">
    <w:name w:val="heading 6"/>
    <w:aliases w:val="Başlık44"/>
    <w:basedOn w:val="Normal"/>
    <w:next w:val="Normal"/>
    <w:link w:val="Balk6Char"/>
    <w:uiPriority w:val="9"/>
    <w:unhideWhenUsed/>
    <w:qFormat/>
    <w:rsid w:val="0003501B"/>
    <w:pPr>
      <w:keepNext/>
      <w:keepLines/>
      <w:numPr>
        <w:numId w:val="12"/>
      </w:numPr>
      <w:spacing w:before="0" w:after="120"/>
      <w:ind w:left="1066" w:hanging="357"/>
      <w:outlineLvl w:val="5"/>
    </w:pPr>
    <w:rPr>
      <w:rFonts w:ascii="Times New Roman" w:eastAsiaTheme="majorEastAsia" w:hAnsi="Times New Roman" w:cstheme="majorBidi"/>
      <w:b/>
    </w:rPr>
  </w:style>
  <w:style w:type="paragraph" w:styleId="Balk7">
    <w:name w:val="heading 7"/>
    <w:aliases w:val="Başlık55"/>
    <w:basedOn w:val="Normal"/>
    <w:next w:val="Normal"/>
    <w:link w:val="Balk7Char"/>
    <w:uiPriority w:val="9"/>
    <w:unhideWhenUsed/>
    <w:qFormat/>
    <w:rsid w:val="0003501B"/>
    <w:pPr>
      <w:keepNext/>
      <w:keepLines/>
      <w:numPr>
        <w:numId w:val="13"/>
      </w:numPr>
      <w:spacing w:before="0" w:after="120"/>
      <w:outlineLvl w:val="6"/>
    </w:pPr>
    <w:rPr>
      <w:rFonts w:ascii="Times New Roman" w:eastAsiaTheme="majorEastAsia" w:hAnsi="Times New Roman"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7">
    <w:name w:val="Stil7"/>
    <w:uiPriority w:val="99"/>
    <w:rsid w:val="00082736"/>
    <w:pPr>
      <w:numPr>
        <w:numId w:val="1"/>
      </w:numPr>
    </w:pPr>
  </w:style>
  <w:style w:type="paragraph" w:styleId="stbilgi">
    <w:name w:val="header"/>
    <w:basedOn w:val="Normal"/>
    <w:link w:val="stbilgiChar"/>
    <w:uiPriority w:val="99"/>
    <w:unhideWhenUsed/>
    <w:rsid w:val="00BC7C56"/>
    <w:pPr>
      <w:tabs>
        <w:tab w:val="center" w:pos="4536"/>
        <w:tab w:val="right" w:pos="9072"/>
      </w:tabs>
      <w:spacing w:before="0" w:line="240" w:lineRule="auto"/>
    </w:pPr>
  </w:style>
  <w:style w:type="character" w:customStyle="1" w:styleId="stbilgiChar">
    <w:name w:val="Üstbilgi Char"/>
    <w:basedOn w:val="VarsaylanParagrafYazTipi"/>
    <w:link w:val="stbilgi"/>
    <w:uiPriority w:val="99"/>
    <w:rsid w:val="00BC7C56"/>
    <w:rPr>
      <w:rFonts w:ascii="Arial" w:hAnsi="Arial"/>
      <w:sz w:val="24"/>
    </w:rPr>
  </w:style>
  <w:style w:type="paragraph" w:styleId="Altbilgi">
    <w:name w:val="footer"/>
    <w:basedOn w:val="Normal"/>
    <w:link w:val="AltbilgiChar"/>
    <w:uiPriority w:val="99"/>
    <w:unhideWhenUsed/>
    <w:rsid w:val="00BC7C56"/>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BC7C56"/>
    <w:rPr>
      <w:rFonts w:ascii="Arial" w:hAnsi="Arial"/>
      <w:sz w:val="24"/>
    </w:rPr>
  </w:style>
  <w:style w:type="paragraph" w:customStyle="1" w:styleId="Default">
    <w:name w:val="Default"/>
    <w:uiPriority w:val="99"/>
    <w:rsid w:val="00A457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03501B"/>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03501B"/>
    <w:pPr>
      <w:widowControl w:val="0"/>
      <w:shd w:val="clear" w:color="auto" w:fill="FFFFFF"/>
      <w:spacing w:before="180" w:after="60" w:line="298" w:lineRule="exact"/>
      <w:ind w:hanging="340"/>
    </w:pPr>
    <w:rPr>
      <w:rFonts w:ascii="Times New Roman" w:eastAsia="Times New Roman" w:hAnsi="Times New Roman" w:cs="Times New Roman"/>
      <w:sz w:val="21"/>
      <w:szCs w:val="21"/>
    </w:rPr>
  </w:style>
  <w:style w:type="paragraph" w:styleId="NormalWeb">
    <w:name w:val="Normal (Web)"/>
    <w:basedOn w:val="Normal"/>
    <w:uiPriority w:val="99"/>
    <w:unhideWhenUsed/>
    <w:rsid w:val="0003501B"/>
    <w:pPr>
      <w:spacing w:before="100" w:beforeAutospacing="1" w:after="100" w:afterAutospacing="1" w:line="240" w:lineRule="auto"/>
      <w:ind w:firstLine="0"/>
      <w:jc w:val="left"/>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03501B"/>
    <w:rPr>
      <w:b/>
      <w:bCs/>
    </w:rPr>
  </w:style>
  <w:style w:type="paragraph" w:styleId="ListeParagraf">
    <w:name w:val="List Paragraph"/>
    <w:basedOn w:val="Normal"/>
    <w:uiPriority w:val="34"/>
    <w:qFormat/>
    <w:rsid w:val="0003501B"/>
    <w:pPr>
      <w:ind w:left="720"/>
      <w:contextualSpacing/>
    </w:pPr>
  </w:style>
  <w:style w:type="paragraph" w:styleId="T2">
    <w:name w:val="toc 2"/>
    <w:basedOn w:val="Normal"/>
    <w:next w:val="Normal"/>
    <w:autoRedefine/>
    <w:uiPriority w:val="39"/>
    <w:unhideWhenUsed/>
    <w:qFormat/>
    <w:rsid w:val="0003501B"/>
    <w:pPr>
      <w:tabs>
        <w:tab w:val="left" w:pos="709"/>
        <w:tab w:val="right" w:leader="dot" w:pos="8494"/>
      </w:tabs>
      <w:spacing w:after="240" w:line="240" w:lineRule="auto"/>
      <w:ind w:firstLine="0"/>
      <w:jc w:val="left"/>
    </w:pPr>
    <w:rPr>
      <w:rFonts w:asciiTheme="majorHAnsi" w:eastAsia="Times New Roman" w:hAnsiTheme="majorHAnsi" w:cstheme="majorHAnsi"/>
      <w:noProof/>
      <w:szCs w:val="24"/>
      <w:lang w:eastAsia="tr-TR"/>
    </w:rPr>
  </w:style>
  <w:style w:type="character" w:styleId="Kpr">
    <w:name w:val="Hyperlink"/>
    <w:uiPriority w:val="99"/>
    <w:unhideWhenUsed/>
    <w:rsid w:val="0003501B"/>
    <w:rPr>
      <w:color w:val="0000FF"/>
      <w:u w:val="single"/>
    </w:rPr>
  </w:style>
  <w:style w:type="paragraph" w:customStyle="1" w:styleId="paragraph">
    <w:name w:val="paragraph"/>
    <w:basedOn w:val="Normal"/>
    <w:rsid w:val="0003501B"/>
    <w:pPr>
      <w:spacing w:before="0" w:line="240" w:lineRule="auto"/>
      <w:ind w:firstLine="0"/>
      <w:jc w:val="left"/>
    </w:pPr>
    <w:rPr>
      <w:rFonts w:ascii="Times New Roman" w:eastAsia="Times New Roman" w:hAnsi="Times New Roman" w:cs="Times New Roman"/>
      <w:szCs w:val="24"/>
      <w:lang w:eastAsia="tr-TR"/>
    </w:rPr>
  </w:style>
  <w:style w:type="character" w:customStyle="1" w:styleId="spellingerror">
    <w:name w:val="spellingerror"/>
    <w:basedOn w:val="VarsaylanParagrafYazTipi"/>
    <w:rsid w:val="0003501B"/>
  </w:style>
  <w:style w:type="character" w:customStyle="1" w:styleId="normaltextrun">
    <w:name w:val="normaltextrun"/>
    <w:basedOn w:val="VarsaylanParagrafYazTipi"/>
    <w:rsid w:val="0003501B"/>
  </w:style>
  <w:style w:type="character" w:customStyle="1" w:styleId="eop">
    <w:name w:val="eop"/>
    <w:basedOn w:val="VarsaylanParagrafYazTipi"/>
    <w:rsid w:val="0003501B"/>
  </w:style>
  <w:style w:type="paragraph" w:styleId="BalonMetni">
    <w:name w:val="Balloon Text"/>
    <w:basedOn w:val="Normal"/>
    <w:link w:val="BalonMetniChar"/>
    <w:unhideWhenUsed/>
    <w:rsid w:val="0003501B"/>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rsid w:val="0003501B"/>
    <w:rPr>
      <w:rFonts w:ascii="Tahoma" w:hAnsi="Tahoma" w:cs="Tahoma"/>
      <w:sz w:val="16"/>
      <w:szCs w:val="16"/>
    </w:rPr>
  </w:style>
  <w:style w:type="character" w:customStyle="1" w:styleId="Balk1Char">
    <w:name w:val="Başlık 1 Char"/>
    <w:aliases w:val="ANABASLIK Char"/>
    <w:basedOn w:val="VarsaylanParagrafYazTipi"/>
    <w:link w:val="Balk1"/>
    <w:uiPriority w:val="9"/>
    <w:rsid w:val="0003501B"/>
    <w:rPr>
      <w:rFonts w:ascii="Times New Roman" w:eastAsiaTheme="majorEastAsia" w:hAnsi="Times New Roman" w:cstheme="majorBidi"/>
      <w:b/>
      <w:bCs/>
      <w:sz w:val="24"/>
      <w:szCs w:val="28"/>
    </w:rPr>
  </w:style>
  <w:style w:type="character" w:customStyle="1" w:styleId="Balk2Char">
    <w:name w:val="Başlık 2 Char"/>
    <w:aliases w:val="Başlık 1projem Char"/>
    <w:basedOn w:val="VarsaylanParagrafYazTipi"/>
    <w:link w:val="Balk2"/>
    <w:rsid w:val="0003501B"/>
    <w:rPr>
      <w:rFonts w:ascii="Arial" w:eastAsiaTheme="majorEastAsia" w:hAnsi="Arial" w:cstheme="majorBidi"/>
      <w:b/>
      <w:bCs/>
      <w:sz w:val="24"/>
      <w:szCs w:val="24"/>
      <w:lang w:eastAsia="tr-TR"/>
    </w:rPr>
  </w:style>
  <w:style w:type="character" w:customStyle="1" w:styleId="Balk3Char">
    <w:name w:val="Başlık 3 Char"/>
    <w:aliases w:val="1.BASLIK Char"/>
    <w:basedOn w:val="VarsaylanParagrafYazTipi"/>
    <w:link w:val="Balk3"/>
    <w:uiPriority w:val="9"/>
    <w:rsid w:val="0003501B"/>
    <w:rPr>
      <w:rFonts w:ascii="Times New Roman" w:eastAsiaTheme="majorEastAsia" w:hAnsi="Times New Roman" w:cstheme="majorBidi"/>
      <w:b/>
      <w:bCs/>
      <w:sz w:val="24"/>
    </w:rPr>
  </w:style>
  <w:style w:type="character" w:customStyle="1" w:styleId="Balk4Char">
    <w:name w:val="Başlık 4 Char"/>
    <w:aliases w:val="BASLIK22 Char"/>
    <w:basedOn w:val="VarsaylanParagrafYazTipi"/>
    <w:link w:val="Balk4"/>
    <w:uiPriority w:val="9"/>
    <w:rsid w:val="0003501B"/>
    <w:rPr>
      <w:rFonts w:ascii="Times New Roman" w:eastAsiaTheme="majorEastAsia" w:hAnsi="Times New Roman" w:cstheme="majorBidi"/>
      <w:b/>
      <w:bCs/>
      <w:iCs/>
      <w:sz w:val="24"/>
    </w:rPr>
  </w:style>
  <w:style w:type="character" w:customStyle="1" w:styleId="Balk5Char">
    <w:name w:val="Başlık 5 Char"/>
    <w:aliases w:val="Başlık4 Char"/>
    <w:basedOn w:val="VarsaylanParagrafYazTipi"/>
    <w:link w:val="Balk5"/>
    <w:uiPriority w:val="9"/>
    <w:rsid w:val="0003501B"/>
    <w:rPr>
      <w:rFonts w:eastAsiaTheme="majorEastAsia" w:cstheme="majorBidi"/>
      <w:b/>
      <w:color w:val="000000" w:themeColor="text1"/>
      <w:sz w:val="24"/>
    </w:rPr>
  </w:style>
  <w:style w:type="character" w:customStyle="1" w:styleId="Balk6Char">
    <w:name w:val="Başlık 6 Char"/>
    <w:aliases w:val="Başlık44 Char"/>
    <w:basedOn w:val="VarsaylanParagrafYazTipi"/>
    <w:link w:val="Balk6"/>
    <w:uiPriority w:val="9"/>
    <w:rsid w:val="0003501B"/>
    <w:rPr>
      <w:rFonts w:ascii="Times New Roman" w:eastAsiaTheme="majorEastAsia" w:hAnsi="Times New Roman" w:cstheme="majorBidi"/>
      <w:b/>
      <w:sz w:val="24"/>
    </w:rPr>
  </w:style>
  <w:style w:type="character" w:customStyle="1" w:styleId="Balk7Char">
    <w:name w:val="Başlık 7 Char"/>
    <w:aliases w:val="Başlık55 Char"/>
    <w:basedOn w:val="VarsaylanParagrafYazTipi"/>
    <w:link w:val="Balk7"/>
    <w:uiPriority w:val="9"/>
    <w:rsid w:val="0003501B"/>
    <w:rPr>
      <w:rFonts w:ascii="Times New Roman" w:eastAsiaTheme="majorEastAsia" w:hAnsi="Times New Roman" w:cstheme="majorBidi"/>
      <w:b/>
      <w:iCs/>
      <w:sz w:val="24"/>
    </w:rPr>
  </w:style>
  <w:style w:type="character" w:customStyle="1" w:styleId="Balk40">
    <w:name w:val="Başlık #4_"/>
    <w:basedOn w:val="VarsaylanParagrafYazTipi"/>
    <w:link w:val="Balk41"/>
    <w:rsid w:val="0003501B"/>
    <w:rPr>
      <w:rFonts w:ascii="Times New Roman" w:eastAsia="Times New Roman" w:hAnsi="Times New Roman" w:cs="Times New Roman"/>
      <w:b/>
      <w:bCs/>
      <w:sz w:val="21"/>
      <w:szCs w:val="21"/>
      <w:shd w:val="clear" w:color="auto" w:fill="FFFFFF"/>
    </w:rPr>
  </w:style>
  <w:style w:type="paragraph" w:customStyle="1" w:styleId="Balk41">
    <w:name w:val="Başlık #4"/>
    <w:basedOn w:val="Normal"/>
    <w:link w:val="Balk40"/>
    <w:rsid w:val="0003501B"/>
    <w:pPr>
      <w:widowControl w:val="0"/>
      <w:shd w:val="clear" w:color="auto" w:fill="FFFFFF"/>
      <w:spacing w:before="120" w:after="240" w:line="0" w:lineRule="atLeast"/>
      <w:ind w:hanging="660"/>
      <w:outlineLvl w:val="3"/>
    </w:pPr>
    <w:rPr>
      <w:rFonts w:ascii="Times New Roman" w:eastAsia="Times New Roman" w:hAnsi="Times New Roman" w:cs="Times New Roman"/>
      <w:b/>
      <w:bCs/>
      <w:sz w:val="21"/>
      <w:szCs w:val="21"/>
    </w:rPr>
  </w:style>
  <w:style w:type="character" w:customStyle="1" w:styleId="Gvdemetnitalik">
    <w:name w:val="Gövde metni + İtalik"/>
    <w:basedOn w:val="Gvdemetni"/>
    <w:rsid w:val="0003501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tr-TR"/>
    </w:rPr>
  </w:style>
  <w:style w:type="character" w:customStyle="1" w:styleId="Gvdemetni4pt">
    <w:name w:val="Gövde metni + 4 pt"/>
    <w:basedOn w:val="Gvdemetni"/>
    <w:rsid w:val="0003501B"/>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Gvdemetni85ptKaln">
    <w:name w:val="Gövde metni + 8;5 pt;Kalın"/>
    <w:basedOn w:val="Gvdemetni"/>
    <w:rsid w:val="0003501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tr-TR"/>
    </w:rPr>
  </w:style>
  <w:style w:type="table" w:styleId="TabloKlavuzu">
    <w:name w:val="Table Grid"/>
    <w:basedOn w:val="NormalTablo"/>
    <w:uiPriority w:val="59"/>
    <w:rsid w:val="0003501B"/>
    <w:pPr>
      <w:spacing w:before="120"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5pt">
    <w:name w:val="Gövde metni + 15 pt"/>
    <w:basedOn w:val="Gvdemetni"/>
    <w:rsid w:val="0003501B"/>
    <w:rPr>
      <w:rFonts w:ascii="Book Antiqua" w:eastAsia="Book Antiqua" w:hAnsi="Book Antiqua" w:cs="Book Antiqua"/>
      <w:b w:val="0"/>
      <w:bCs w:val="0"/>
      <w:i w:val="0"/>
      <w:iCs w:val="0"/>
      <w:smallCaps w:val="0"/>
      <w:strike w:val="0"/>
      <w:color w:val="000000"/>
      <w:spacing w:val="0"/>
      <w:w w:val="100"/>
      <w:position w:val="0"/>
      <w:sz w:val="30"/>
      <w:szCs w:val="30"/>
      <w:u w:val="none"/>
      <w:shd w:val="clear" w:color="auto" w:fill="FFFFFF"/>
      <w:lang w:val="tr-TR"/>
    </w:rPr>
  </w:style>
  <w:style w:type="character" w:customStyle="1" w:styleId="Gvdemetni125pt">
    <w:name w:val="Gövde metni + 12;5 pt"/>
    <w:basedOn w:val="Gvdemetni"/>
    <w:rsid w:val="0003501B"/>
    <w:rPr>
      <w:rFonts w:ascii="Book Antiqua" w:eastAsia="Book Antiqua" w:hAnsi="Book Antiqua" w:cs="Book Antiqua"/>
      <w:b w:val="0"/>
      <w:bCs w:val="0"/>
      <w:i w:val="0"/>
      <w:iCs w:val="0"/>
      <w:smallCaps w:val="0"/>
      <w:strike w:val="0"/>
      <w:color w:val="000000"/>
      <w:spacing w:val="0"/>
      <w:w w:val="100"/>
      <w:position w:val="0"/>
      <w:sz w:val="25"/>
      <w:szCs w:val="25"/>
      <w:u w:val="none"/>
      <w:shd w:val="clear" w:color="auto" w:fill="FFFFFF"/>
      <w:lang w:val="tr-TR"/>
    </w:rPr>
  </w:style>
  <w:style w:type="character" w:customStyle="1" w:styleId="Gvdemetni15pttalik">
    <w:name w:val="Gövde metni + 15 pt;İtalik"/>
    <w:basedOn w:val="Gvdemetni"/>
    <w:rsid w:val="0003501B"/>
    <w:rPr>
      <w:rFonts w:ascii="Book Antiqua" w:eastAsia="Book Antiqua" w:hAnsi="Book Antiqua" w:cs="Book Antiqua"/>
      <w:b w:val="0"/>
      <w:bCs w:val="0"/>
      <w:i/>
      <w:iCs/>
      <w:smallCaps w:val="0"/>
      <w:strike w:val="0"/>
      <w:color w:val="000000"/>
      <w:spacing w:val="0"/>
      <w:w w:val="100"/>
      <w:position w:val="0"/>
      <w:sz w:val="30"/>
      <w:szCs w:val="30"/>
      <w:u w:val="none"/>
      <w:shd w:val="clear" w:color="auto" w:fill="FFFFFF"/>
      <w:lang w:val="tr-TR"/>
    </w:rPr>
  </w:style>
  <w:style w:type="character" w:customStyle="1" w:styleId="Gvdemetni3">
    <w:name w:val="Gövde metni (3)_"/>
    <w:basedOn w:val="VarsaylanParagrafYazTipi"/>
    <w:link w:val="Gvdemetni30"/>
    <w:rsid w:val="0003501B"/>
    <w:rPr>
      <w:rFonts w:ascii="Book Antiqua" w:eastAsia="Book Antiqua" w:hAnsi="Book Antiqua" w:cs="Book Antiqua"/>
      <w:sz w:val="30"/>
      <w:szCs w:val="30"/>
      <w:shd w:val="clear" w:color="auto" w:fill="FFFFFF"/>
    </w:rPr>
  </w:style>
  <w:style w:type="paragraph" w:customStyle="1" w:styleId="Gvdemetni30">
    <w:name w:val="Gövde metni (3)"/>
    <w:basedOn w:val="Normal"/>
    <w:link w:val="Gvdemetni3"/>
    <w:rsid w:val="0003501B"/>
    <w:pPr>
      <w:widowControl w:val="0"/>
      <w:shd w:val="clear" w:color="auto" w:fill="FFFFFF"/>
      <w:spacing w:before="60" w:after="60" w:line="0" w:lineRule="atLeast"/>
      <w:jc w:val="left"/>
    </w:pPr>
    <w:rPr>
      <w:rFonts w:ascii="Book Antiqua" w:eastAsia="Book Antiqua" w:hAnsi="Book Antiqua" w:cs="Book Antiqua"/>
      <w:sz w:val="30"/>
      <w:szCs w:val="30"/>
    </w:rPr>
  </w:style>
  <w:style w:type="character" w:customStyle="1" w:styleId="stbilgiveyaaltbilgi">
    <w:name w:val="Üst bilgi veya alt bilgi_"/>
    <w:basedOn w:val="VarsaylanParagrafYazTipi"/>
    <w:link w:val="stbilgiveyaaltbilgi0"/>
    <w:rsid w:val="0003501B"/>
    <w:rPr>
      <w:rFonts w:ascii="Book Antiqua" w:eastAsia="Book Antiqua" w:hAnsi="Book Antiqua" w:cs="Book Antiqua"/>
      <w:sz w:val="13"/>
      <w:szCs w:val="13"/>
      <w:shd w:val="clear" w:color="auto" w:fill="FFFFFF"/>
    </w:rPr>
  </w:style>
  <w:style w:type="paragraph" w:customStyle="1" w:styleId="stbilgiveyaaltbilgi0">
    <w:name w:val="Üst bilgi veya alt bilgi"/>
    <w:basedOn w:val="Normal"/>
    <w:link w:val="stbilgiveyaaltbilgi"/>
    <w:rsid w:val="0003501B"/>
    <w:pPr>
      <w:widowControl w:val="0"/>
      <w:shd w:val="clear" w:color="auto" w:fill="FFFFFF"/>
      <w:spacing w:before="0" w:after="120" w:line="0" w:lineRule="atLeast"/>
      <w:jc w:val="left"/>
    </w:pPr>
    <w:rPr>
      <w:rFonts w:ascii="Book Antiqua" w:eastAsia="Book Antiqua" w:hAnsi="Book Antiqua" w:cs="Book Antiqua"/>
      <w:sz w:val="13"/>
      <w:szCs w:val="13"/>
    </w:rPr>
  </w:style>
  <w:style w:type="character" w:customStyle="1" w:styleId="stbilgiveyaaltbilgiSegoeUI85ptKaln">
    <w:name w:val="Üst bilgi veya alt bilgi + Segoe UI;8;5 pt;Kalın"/>
    <w:basedOn w:val="stbilgiveyaaltbilgi"/>
    <w:rsid w:val="0003501B"/>
    <w:rPr>
      <w:rFonts w:ascii="Segoe UI" w:eastAsia="Segoe UI" w:hAnsi="Segoe UI" w:cs="Segoe UI"/>
      <w:b/>
      <w:bCs/>
      <w:color w:val="000000"/>
      <w:spacing w:val="0"/>
      <w:w w:val="100"/>
      <w:position w:val="0"/>
      <w:sz w:val="17"/>
      <w:szCs w:val="17"/>
      <w:shd w:val="clear" w:color="auto" w:fill="FFFFFF"/>
    </w:rPr>
  </w:style>
  <w:style w:type="character" w:customStyle="1" w:styleId="stbilgiveyaaltbilgiSegoeUI7ptKaln">
    <w:name w:val="Üst bilgi veya alt bilgi + Segoe UI;7 pt;Kalın"/>
    <w:basedOn w:val="stbilgiveyaaltbilgi"/>
    <w:rsid w:val="0003501B"/>
    <w:rPr>
      <w:rFonts w:ascii="Segoe UI" w:eastAsia="Segoe UI" w:hAnsi="Segoe UI" w:cs="Segoe UI"/>
      <w:b/>
      <w:bCs/>
      <w:color w:val="000000"/>
      <w:spacing w:val="0"/>
      <w:w w:val="100"/>
      <w:position w:val="0"/>
      <w:sz w:val="14"/>
      <w:szCs w:val="14"/>
      <w:shd w:val="clear" w:color="auto" w:fill="FFFFFF"/>
      <w:lang w:val="tr-TR"/>
    </w:rPr>
  </w:style>
  <w:style w:type="character" w:customStyle="1" w:styleId="stbilgiveyaaltbilgiCenturySchoolbook9pt">
    <w:name w:val="Üst bilgi veya alt bilgi + Century Schoolbook;9 pt"/>
    <w:basedOn w:val="stbilgiveyaaltbilgi"/>
    <w:rsid w:val="0003501B"/>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rPr>
  </w:style>
  <w:style w:type="character" w:customStyle="1" w:styleId="Gvdemetni2">
    <w:name w:val="Gövde metni (2)_"/>
    <w:basedOn w:val="VarsaylanParagrafYazTipi"/>
    <w:link w:val="Gvdemetni20"/>
    <w:rsid w:val="0003501B"/>
    <w:rPr>
      <w:rFonts w:ascii="Book Antiqua" w:eastAsia="Book Antiqua" w:hAnsi="Book Antiqua" w:cs="Book Antiqua"/>
      <w:b/>
      <w:bCs/>
      <w:sz w:val="18"/>
      <w:szCs w:val="18"/>
      <w:shd w:val="clear" w:color="auto" w:fill="FFFFFF"/>
    </w:rPr>
  </w:style>
  <w:style w:type="paragraph" w:customStyle="1" w:styleId="Gvdemetni20">
    <w:name w:val="Gövde metni (2)"/>
    <w:basedOn w:val="Normal"/>
    <w:link w:val="Gvdemetni2"/>
    <w:rsid w:val="0003501B"/>
    <w:pPr>
      <w:widowControl w:val="0"/>
      <w:shd w:val="clear" w:color="auto" w:fill="FFFFFF"/>
      <w:spacing w:before="0" w:after="120" w:line="295" w:lineRule="exact"/>
      <w:ind w:firstLine="280"/>
    </w:pPr>
    <w:rPr>
      <w:rFonts w:ascii="Book Antiqua" w:eastAsia="Book Antiqua" w:hAnsi="Book Antiqua" w:cs="Book Antiqua"/>
      <w:b/>
      <w:bCs/>
      <w:sz w:val="18"/>
      <w:szCs w:val="18"/>
    </w:rPr>
  </w:style>
  <w:style w:type="character" w:customStyle="1" w:styleId="stbilgiveyaaltbilgiKkBykHarf">
    <w:name w:val="Üst bilgi veya alt bilgi + Küçük Büyük Harf"/>
    <w:basedOn w:val="stbilgiveyaaltbilgi"/>
    <w:rsid w:val="0003501B"/>
    <w:rPr>
      <w:rFonts w:ascii="Book Antiqua" w:eastAsia="Book Antiqua" w:hAnsi="Book Antiqua" w:cs="Book Antiqua"/>
      <w:b w:val="0"/>
      <w:bCs w:val="0"/>
      <w:i w:val="0"/>
      <w:iCs w:val="0"/>
      <w:smallCaps/>
      <w:strike w:val="0"/>
      <w:color w:val="000000"/>
      <w:spacing w:val="0"/>
      <w:w w:val="100"/>
      <w:position w:val="0"/>
      <w:sz w:val="13"/>
      <w:szCs w:val="13"/>
      <w:u w:val="none"/>
      <w:shd w:val="clear" w:color="auto" w:fill="FFFFFF"/>
      <w:lang w:val="tr-TR"/>
    </w:rPr>
  </w:style>
  <w:style w:type="character" w:customStyle="1" w:styleId="apple-converted-space">
    <w:name w:val="apple-converted-space"/>
    <w:rsid w:val="0003501B"/>
  </w:style>
  <w:style w:type="paragraph" w:customStyle="1" w:styleId="Gvdemetni1">
    <w:name w:val="Gövde metni1"/>
    <w:basedOn w:val="Normal"/>
    <w:uiPriority w:val="99"/>
    <w:rsid w:val="0003501B"/>
    <w:pPr>
      <w:widowControl w:val="0"/>
      <w:shd w:val="clear" w:color="auto" w:fill="FFFFFF"/>
      <w:spacing w:before="0" w:after="120" w:line="240" w:lineRule="atLeast"/>
      <w:ind w:hanging="480"/>
      <w:jc w:val="right"/>
    </w:pPr>
    <w:rPr>
      <w:rFonts w:ascii="Times New Roman" w:eastAsia="Times New Roman" w:hAnsi="Times New Roman" w:cs="Times New Roman"/>
      <w:sz w:val="20"/>
      <w:szCs w:val="20"/>
      <w:lang w:eastAsia="tr-TR"/>
    </w:rPr>
  </w:style>
  <w:style w:type="paragraph" w:styleId="T1">
    <w:name w:val="toc 1"/>
    <w:aliases w:val="BAS1"/>
    <w:basedOn w:val="Normal"/>
    <w:next w:val="Normal"/>
    <w:autoRedefine/>
    <w:uiPriority w:val="39"/>
    <w:unhideWhenUsed/>
    <w:qFormat/>
    <w:rsid w:val="0003501B"/>
    <w:pPr>
      <w:tabs>
        <w:tab w:val="right" w:leader="dot" w:pos="8494"/>
      </w:tabs>
      <w:spacing w:before="0" w:after="120" w:line="0" w:lineRule="atLeast"/>
      <w:ind w:right="1"/>
      <w:jc w:val="right"/>
    </w:pPr>
    <w:rPr>
      <w:rFonts w:ascii="Times New Roman" w:eastAsia="Times New Roman" w:hAnsi="Times New Roman" w:cs="Times New Roman"/>
      <w:noProof/>
      <w:lang w:eastAsia="tr-TR"/>
    </w:rPr>
  </w:style>
  <w:style w:type="paragraph" w:styleId="T3">
    <w:name w:val="toc 3"/>
    <w:basedOn w:val="Normal"/>
    <w:next w:val="Normal"/>
    <w:autoRedefine/>
    <w:uiPriority w:val="39"/>
    <w:unhideWhenUsed/>
    <w:qFormat/>
    <w:rsid w:val="0003501B"/>
    <w:pPr>
      <w:tabs>
        <w:tab w:val="left" w:pos="567"/>
        <w:tab w:val="left" w:pos="1760"/>
        <w:tab w:val="right" w:leader="dot" w:pos="8780"/>
      </w:tabs>
      <w:spacing w:before="120" w:after="120" w:line="276" w:lineRule="auto"/>
      <w:ind w:left="440" w:firstLine="694"/>
      <w:jc w:val="left"/>
    </w:pPr>
    <w:rPr>
      <w:rFonts w:ascii="Calibri" w:eastAsia="Times New Roman" w:hAnsi="Calibri" w:cs="Times New Roman"/>
      <w:lang w:eastAsia="tr-TR"/>
    </w:rPr>
  </w:style>
  <w:style w:type="character" w:customStyle="1" w:styleId="Gvdemetni19ptKaln-1ptbolukbraklyor">
    <w:name w:val="Gövde metni + 19 pt;Kalın;-1 pt boşluk bırakılıyor"/>
    <w:basedOn w:val="Gvdemetni"/>
    <w:rsid w:val="0003501B"/>
    <w:rPr>
      <w:rFonts w:ascii="Garamond" w:eastAsia="Garamond" w:hAnsi="Garamond" w:cs="Garamond"/>
      <w:b/>
      <w:bCs/>
      <w:i w:val="0"/>
      <w:iCs w:val="0"/>
      <w:smallCaps w:val="0"/>
      <w:strike w:val="0"/>
      <w:color w:val="000000"/>
      <w:spacing w:val="-20"/>
      <w:w w:val="100"/>
      <w:position w:val="0"/>
      <w:sz w:val="38"/>
      <w:szCs w:val="38"/>
      <w:u w:val="none"/>
      <w:shd w:val="clear" w:color="auto" w:fill="FFFFFF"/>
      <w:lang w:val="tr-TR"/>
    </w:rPr>
  </w:style>
  <w:style w:type="character" w:customStyle="1" w:styleId="GvdemetniCorbel17pttalik0ptbolukbraklyor">
    <w:name w:val="Gövde metni + Corbel;17 pt;İtalik;0 pt boşluk bırakılıyor"/>
    <w:basedOn w:val="Gvdemetni"/>
    <w:rsid w:val="0003501B"/>
    <w:rPr>
      <w:rFonts w:ascii="Corbel" w:eastAsia="Corbel" w:hAnsi="Corbel" w:cs="Corbel"/>
      <w:b w:val="0"/>
      <w:bCs w:val="0"/>
      <w:i/>
      <w:iCs/>
      <w:smallCaps w:val="0"/>
      <w:strike w:val="0"/>
      <w:color w:val="000000"/>
      <w:spacing w:val="-10"/>
      <w:w w:val="100"/>
      <w:position w:val="0"/>
      <w:sz w:val="34"/>
      <w:szCs w:val="34"/>
      <w:u w:val="none"/>
      <w:shd w:val="clear" w:color="auto" w:fill="FFFFFF"/>
      <w:lang w:val="tr-TR"/>
    </w:rPr>
  </w:style>
  <w:style w:type="character" w:customStyle="1" w:styleId="GvdemetniCorbeltalik">
    <w:name w:val="Gövde metni + Corbel;İtalik"/>
    <w:basedOn w:val="Gvdemetni"/>
    <w:rsid w:val="0003501B"/>
    <w:rPr>
      <w:rFonts w:ascii="Corbel" w:eastAsia="Corbel" w:hAnsi="Corbel" w:cs="Corbel"/>
      <w:b w:val="0"/>
      <w:bCs w:val="0"/>
      <w:i/>
      <w:iCs/>
      <w:smallCaps w:val="0"/>
      <w:strike w:val="0"/>
      <w:color w:val="000000"/>
      <w:spacing w:val="0"/>
      <w:w w:val="100"/>
      <w:position w:val="0"/>
      <w:sz w:val="35"/>
      <w:szCs w:val="35"/>
      <w:u w:val="none"/>
      <w:shd w:val="clear" w:color="auto" w:fill="FFFFFF"/>
      <w:lang w:val="tr-TR"/>
    </w:rPr>
  </w:style>
  <w:style w:type="character" w:customStyle="1" w:styleId="Gvdemetni33ptKaln">
    <w:name w:val="Gövde metni + 33 pt;Kalın"/>
    <w:basedOn w:val="Gvdemetni"/>
    <w:rsid w:val="0003501B"/>
    <w:rPr>
      <w:rFonts w:ascii="Garamond" w:eastAsia="Garamond" w:hAnsi="Garamond" w:cs="Garamond"/>
      <w:b/>
      <w:bCs/>
      <w:i w:val="0"/>
      <w:iCs w:val="0"/>
      <w:smallCaps w:val="0"/>
      <w:strike w:val="0"/>
      <w:color w:val="000000"/>
      <w:spacing w:val="0"/>
      <w:w w:val="100"/>
      <w:position w:val="0"/>
      <w:sz w:val="66"/>
      <w:szCs w:val="66"/>
      <w:u w:val="none"/>
      <w:shd w:val="clear" w:color="auto" w:fill="FFFFFF"/>
      <w:lang w:val="tr-TR"/>
    </w:rPr>
  </w:style>
  <w:style w:type="character" w:customStyle="1" w:styleId="Gvdemetni18pt75lek">
    <w:name w:val="Gövde metni + 18 pt;75% ölçek"/>
    <w:basedOn w:val="Gvdemetni"/>
    <w:rsid w:val="0003501B"/>
    <w:rPr>
      <w:rFonts w:ascii="Garamond" w:eastAsia="Garamond" w:hAnsi="Garamond" w:cs="Garamond"/>
      <w:b w:val="0"/>
      <w:bCs w:val="0"/>
      <w:i w:val="0"/>
      <w:iCs w:val="0"/>
      <w:smallCaps w:val="0"/>
      <w:strike w:val="0"/>
      <w:color w:val="000000"/>
      <w:spacing w:val="0"/>
      <w:w w:val="75"/>
      <w:position w:val="0"/>
      <w:sz w:val="36"/>
      <w:szCs w:val="36"/>
      <w:u w:val="none"/>
      <w:shd w:val="clear" w:color="auto" w:fill="FFFFFF"/>
      <w:lang w:val="tr-TR"/>
    </w:rPr>
  </w:style>
  <w:style w:type="character" w:customStyle="1" w:styleId="GvdemetniCorbel145ptKalntalik0ptbolukbraklyor">
    <w:name w:val="Gövde metni + Corbel;14;5 pt;Kalın;İtalik;0 pt boşluk bırakılıyor"/>
    <w:basedOn w:val="Gvdemetni"/>
    <w:rsid w:val="0003501B"/>
    <w:rPr>
      <w:rFonts w:ascii="Corbel" w:eastAsia="Corbel" w:hAnsi="Corbel" w:cs="Corbel"/>
      <w:b/>
      <w:bCs/>
      <w:i/>
      <w:iCs/>
      <w:smallCaps w:val="0"/>
      <w:strike w:val="0"/>
      <w:color w:val="000000"/>
      <w:spacing w:val="-10"/>
      <w:w w:val="100"/>
      <w:position w:val="0"/>
      <w:sz w:val="29"/>
      <w:szCs w:val="29"/>
      <w:u w:val="none"/>
      <w:shd w:val="clear" w:color="auto" w:fill="FFFFFF"/>
      <w:lang w:val="tr-TR"/>
    </w:rPr>
  </w:style>
  <w:style w:type="character" w:customStyle="1" w:styleId="Gvdemetni18ptKaln60lek">
    <w:name w:val="Gövde metni + 18 pt;Kalın;60% ölçek"/>
    <w:basedOn w:val="Gvdemetni"/>
    <w:rsid w:val="0003501B"/>
    <w:rPr>
      <w:rFonts w:ascii="Garamond" w:eastAsia="Garamond" w:hAnsi="Garamond" w:cs="Garamond"/>
      <w:b/>
      <w:bCs/>
      <w:i w:val="0"/>
      <w:iCs w:val="0"/>
      <w:smallCaps w:val="0"/>
      <w:strike w:val="0"/>
      <w:color w:val="000000"/>
      <w:spacing w:val="0"/>
      <w:w w:val="60"/>
      <w:position w:val="0"/>
      <w:sz w:val="36"/>
      <w:szCs w:val="36"/>
      <w:u w:val="none"/>
      <w:shd w:val="clear" w:color="auto" w:fill="FFFFFF"/>
      <w:lang w:val="tr-TR"/>
    </w:rPr>
  </w:style>
  <w:style w:type="paragraph" w:styleId="ResimYazs">
    <w:name w:val="caption"/>
    <w:aliases w:val="3BASLIK"/>
    <w:basedOn w:val="Normal"/>
    <w:next w:val="Normal"/>
    <w:qFormat/>
    <w:rsid w:val="0003501B"/>
    <w:pPr>
      <w:numPr>
        <w:numId w:val="10"/>
      </w:numPr>
      <w:tabs>
        <w:tab w:val="left" w:pos="709"/>
      </w:tabs>
      <w:spacing w:before="480" w:after="240"/>
      <w:jc w:val="left"/>
    </w:pPr>
    <w:rPr>
      <w:rFonts w:ascii="Times New Roman" w:eastAsia="Times New Roman" w:hAnsi="Times New Roman" w:cs="Times New Roman"/>
      <w:b/>
      <w:bCs/>
      <w:szCs w:val="20"/>
      <w:lang w:eastAsia="tr-TR"/>
    </w:rPr>
  </w:style>
  <w:style w:type="character" w:customStyle="1" w:styleId="Balk10">
    <w:name w:val="Başlık #1_"/>
    <w:basedOn w:val="VarsaylanParagrafYazTipi"/>
    <w:link w:val="Balk11"/>
    <w:rsid w:val="0003501B"/>
    <w:rPr>
      <w:rFonts w:ascii="Times New Roman" w:eastAsia="Times New Roman" w:hAnsi="Times New Roman" w:cs="Times New Roman"/>
      <w:b/>
      <w:bCs/>
      <w:sz w:val="39"/>
      <w:szCs w:val="39"/>
      <w:shd w:val="clear" w:color="auto" w:fill="FFFFFF"/>
    </w:rPr>
  </w:style>
  <w:style w:type="paragraph" w:customStyle="1" w:styleId="Balk11">
    <w:name w:val="Başlık #1"/>
    <w:basedOn w:val="Normal"/>
    <w:link w:val="Balk10"/>
    <w:rsid w:val="0003501B"/>
    <w:pPr>
      <w:widowControl w:val="0"/>
      <w:shd w:val="clear" w:color="auto" w:fill="FFFFFF"/>
      <w:spacing w:before="0" w:after="360" w:line="461" w:lineRule="exact"/>
      <w:jc w:val="left"/>
      <w:outlineLvl w:val="0"/>
    </w:pPr>
    <w:rPr>
      <w:rFonts w:ascii="Times New Roman" w:eastAsia="Times New Roman" w:hAnsi="Times New Roman" w:cs="Times New Roman"/>
      <w:b/>
      <w:bCs/>
      <w:sz w:val="39"/>
      <w:szCs w:val="39"/>
    </w:rPr>
  </w:style>
  <w:style w:type="paragraph" w:styleId="TBal">
    <w:name w:val="TOC Heading"/>
    <w:basedOn w:val="Balk1"/>
    <w:next w:val="Normal"/>
    <w:uiPriority w:val="39"/>
    <w:unhideWhenUsed/>
    <w:qFormat/>
    <w:rsid w:val="0003501B"/>
    <w:pPr>
      <w:spacing w:line="276" w:lineRule="auto"/>
      <w:jc w:val="left"/>
      <w:outlineLvl w:val="9"/>
    </w:pPr>
    <w:rPr>
      <w:lang w:eastAsia="tr-TR"/>
    </w:rPr>
  </w:style>
  <w:style w:type="paragraph" w:styleId="T4">
    <w:name w:val="toc 4"/>
    <w:basedOn w:val="Normal"/>
    <w:next w:val="Normal"/>
    <w:autoRedefine/>
    <w:uiPriority w:val="39"/>
    <w:unhideWhenUsed/>
    <w:rsid w:val="0003501B"/>
    <w:pPr>
      <w:spacing w:before="0" w:after="100" w:line="276" w:lineRule="auto"/>
      <w:ind w:left="660"/>
      <w:jc w:val="left"/>
    </w:pPr>
    <w:rPr>
      <w:rFonts w:asciiTheme="minorHAnsi" w:eastAsiaTheme="minorEastAsia" w:hAnsiTheme="minorHAnsi"/>
      <w:sz w:val="22"/>
      <w:lang w:eastAsia="tr-TR"/>
    </w:rPr>
  </w:style>
  <w:style w:type="paragraph" w:styleId="T5">
    <w:name w:val="toc 5"/>
    <w:basedOn w:val="Normal"/>
    <w:next w:val="Normal"/>
    <w:autoRedefine/>
    <w:uiPriority w:val="39"/>
    <w:unhideWhenUsed/>
    <w:rsid w:val="0003501B"/>
    <w:pPr>
      <w:spacing w:before="0" w:after="100" w:line="276" w:lineRule="auto"/>
      <w:ind w:left="880"/>
      <w:jc w:val="left"/>
    </w:pPr>
    <w:rPr>
      <w:rFonts w:asciiTheme="minorHAnsi" w:eastAsiaTheme="minorEastAsia" w:hAnsiTheme="minorHAnsi"/>
      <w:sz w:val="22"/>
      <w:lang w:eastAsia="tr-TR"/>
    </w:rPr>
  </w:style>
  <w:style w:type="paragraph" w:styleId="T6">
    <w:name w:val="toc 6"/>
    <w:basedOn w:val="Normal"/>
    <w:next w:val="Normal"/>
    <w:autoRedefine/>
    <w:uiPriority w:val="39"/>
    <w:unhideWhenUsed/>
    <w:rsid w:val="0003501B"/>
    <w:pPr>
      <w:spacing w:before="0" w:after="100" w:line="276" w:lineRule="auto"/>
      <w:ind w:left="1100"/>
      <w:jc w:val="left"/>
    </w:pPr>
    <w:rPr>
      <w:rFonts w:asciiTheme="minorHAnsi" w:eastAsiaTheme="minorEastAsia" w:hAnsiTheme="minorHAnsi"/>
      <w:sz w:val="22"/>
      <w:lang w:eastAsia="tr-TR"/>
    </w:rPr>
  </w:style>
  <w:style w:type="paragraph" w:styleId="T7">
    <w:name w:val="toc 7"/>
    <w:basedOn w:val="Normal"/>
    <w:next w:val="Normal"/>
    <w:autoRedefine/>
    <w:uiPriority w:val="39"/>
    <w:unhideWhenUsed/>
    <w:rsid w:val="0003501B"/>
    <w:pPr>
      <w:spacing w:before="0" w:after="100" w:line="276" w:lineRule="auto"/>
      <w:ind w:left="1320"/>
      <w:jc w:val="left"/>
    </w:pPr>
    <w:rPr>
      <w:rFonts w:asciiTheme="minorHAnsi" w:eastAsiaTheme="minorEastAsia" w:hAnsiTheme="minorHAnsi"/>
      <w:sz w:val="22"/>
      <w:lang w:eastAsia="tr-TR"/>
    </w:rPr>
  </w:style>
  <w:style w:type="paragraph" w:styleId="T8">
    <w:name w:val="toc 8"/>
    <w:basedOn w:val="Normal"/>
    <w:next w:val="Normal"/>
    <w:autoRedefine/>
    <w:uiPriority w:val="39"/>
    <w:unhideWhenUsed/>
    <w:rsid w:val="0003501B"/>
    <w:pPr>
      <w:spacing w:before="0" w:after="100" w:line="276" w:lineRule="auto"/>
      <w:ind w:left="1540"/>
      <w:jc w:val="left"/>
    </w:pPr>
    <w:rPr>
      <w:rFonts w:asciiTheme="minorHAnsi" w:eastAsiaTheme="minorEastAsia" w:hAnsiTheme="minorHAnsi"/>
      <w:sz w:val="22"/>
      <w:lang w:eastAsia="tr-TR"/>
    </w:rPr>
  </w:style>
  <w:style w:type="paragraph" w:styleId="T9">
    <w:name w:val="toc 9"/>
    <w:basedOn w:val="Normal"/>
    <w:next w:val="Normal"/>
    <w:autoRedefine/>
    <w:uiPriority w:val="39"/>
    <w:unhideWhenUsed/>
    <w:rsid w:val="0003501B"/>
    <w:pPr>
      <w:spacing w:before="0" w:after="100" w:line="276" w:lineRule="auto"/>
      <w:ind w:left="1760"/>
      <w:jc w:val="left"/>
    </w:pPr>
    <w:rPr>
      <w:rFonts w:asciiTheme="minorHAnsi" w:eastAsiaTheme="minorEastAsia" w:hAnsiTheme="minorHAnsi"/>
      <w:sz w:val="22"/>
      <w:lang w:eastAsia="tr-TR"/>
    </w:rPr>
  </w:style>
  <w:style w:type="paragraph" w:styleId="ekillerTablosu">
    <w:name w:val="table of figures"/>
    <w:basedOn w:val="Normal"/>
    <w:next w:val="Normal"/>
    <w:uiPriority w:val="99"/>
    <w:unhideWhenUsed/>
    <w:rsid w:val="0003501B"/>
    <w:pPr>
      <w:spacing w:before="0" w:after="120"/>
      <w:ind w:left="480" w:hanging="480"/>
      <w:jc w:val="left"/>
    </w:pPr>
    <w:rPr>
      <w:rFonts w:asciiTheme="minorHAnsi" w:hAnsiTheme="minorHAnsi" w:cstheme="minorHAnsi"/>
      <w:b/>
      <w:bCs/>
      <w:sz w:val="20"/>
      <w:szCs w:val="20"/>
    </w:rPr>
  </w:style>
  <w:style w:type="character" w:customStyle="1" w:styleId="shorttext">
    <w:name w:val="short_text"/>
    <w:basedOn w:val="VarsaylanParagrafYazTipi"/>
    <w:rsid w:val="0003501B"/>
  </w:style>
  <w:style w:type="character" w:customStyle="1" w:styleId="hps">
    <w:name w:val="hps"/>
    <w:basedOn w:val="VarsaylanParagrafYazTipi"/>
    <w:rsid w:val="0003501B"/>
  </w:style>
  <w:style w:type="paragraph" w:styleId="DipnotMetni">
    <w:name w:val="footnote text"/>
    <w:basedOn w:val="Normal"/>
    <w:link w:val="DipnotMetniChar"/>
    <w:semiHidden/>
    <w:rsid w:val="0003501B"/>
    <w:pPr>
      <w:spacing w:before="0" w:after="120" w:line="240" w:lineRule="auto"/>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3501B"/>
    <w:rPr>
      <w:rFonts w:ascii="Times New Roman" w:eastAsia="Times New Roman" w:hAnsi="Times New Roman" w:cs="Times New Roman"/>
      <w:sz w:val="20"/>
      <w:szCs w:val="20"/>
      <w:lang w:eastAsia="tr-TR"/>
    </w:rPr>
  </w:style>
  <w:style w:type="character" w:styleId="DipnotBavurusu">
    <w:name w:val="footnote reference"/>
    <w:semiHidden/>
    <w:rsid w:val="0003501B"/>
    <w:rPr>
      <w:vertAlign w:val="superscript"/>
    </w:rPr>
  </w:style>
  <w:style w:type="paragraph" w:customStyle="1" w:styleId="OtomatikDzelt">
    <w:name w:val="Otomatik Düzelt"/>
    <w:rsid w:val="0003501B"/>
    <w:pPr>
      <w:spacing w:before="120" w:after="200" w:line="276" w:lineRule="auto"/>
      <w:ind w:firstLine="709"/>
      <w:jc w:val="both"/>
    </w:pPr>
    <w:rPr>
      <w:rFonts w:eastAsiaTheme="minorEastAsia"/>
      <w:lang w:eastAsia="tr-TR"/>
    </w:rPr>
  </w:style>
  <w:style w:type="numbering" w:customStyle="1" w:styleId="Stil1">
    <w:name w:val="Stil1"/>
    <w:uiPriority w:val="99"/>
    <w:rsid w:val="0003501B"/>
    <w:pPr>
      <w:numPr>
        <w:numId w:val="3"/>
      </w:numPr>
    </w:pPr>
  </w:style>
  <w:style w:type="numbering" w:customStyle="1" w:styleId="Stil2">
    <w:name w:val="Stil2"/>
    <w:uiPriority w:val="99"/>
    <w:rsid w:val="0003501B"/>
    <w:pPr>
      <w:numPr>
        <w:numId w:val="4"/>
      </w:numPr>
    </w:pPr>
  </w:style>
  <w:style w:type="numbering" w:customStyle="1" w:styleId="Stil3">
    <w:name w:val="Stil3"/>
    <w:uiPriority w:val="99"/>
    <w:rsid w:val="0003501B"/>
    <w:pPr>
      <w:numPr>
        <w:numId w:val="5"/>
      </w:numPr>
    </w:pPr>
  </w:style>
  <w:style w:type="numbering" w:customStyle="1" w:styleId="Stil4">
    <w:name w:val="Stil4"/>
    <w:uiPriority w:val="99"/>
    <w:rsid w:val="0003501B"/>
    <w:pPr>
      <w:numPr>
        <w:numId w:val="6"/>
      </w:numPr>
    </w:pPr>
  </w:style>
  <w:style w:type="numbering" w:customStyle="1" w:styleId="Stil5">
    <w:name w:val="Stil5"/>
    <w:uiPriority w:val="99"/>
    <w:rsid w:val="0003501B"/>
    <w:pPr>
      <w:numPr>
        <w:numId w:val="7"/>
      </w:numPr>
    </w:pPr>
  </w:style>
  <w:style w:type="paragraph" w:styleId="AralkYok">
    <w:name w:val="No Spacing"/>
    <w:aliases w:val="2BASLIK"/>
    <w:basedOn w:val="Balk20"/>
    <w:uiPriority w:val="1"/>
    <w:rsid w:val="0003501B"/>
    <w:pPr>
      <w:spacing w:before="120"/>
      <w:ind w:firstLine="0"/>
      <w:outlineLvl w:val="2"/>
    </w:pPr>
    <w:rPr>
      <w:rFonts w:cstheme="majorBidi"/>
      <w:b/>
      <w:bCs/>
      <w:sz w:val="24"/>
      <w:szCs w:val="24"/>
      <w:lang w:eastAsia="tr-TR"/>
    </w:rPr>
  </w:style>
  <w:style w:type="character" w:customStyle="1" w:styleId="FontStyle63">
    <w:name w:val="Font Style63"/>
    <w:basedOn w:val="VarsaylanParagrafYazTipi"/>
    <w:rsid w:val="0003501B"/>
    <w:rPr>
      <w:rFonts w:ascii="Times New Roman" w:hAnsi="Times New Roman" w:cs="Times New Roman"/>
      <w:i/>
      <w:iCs/>
      <w:color w:val="000000"/>
      <w:sz w:val="18"/>
      <w:szCs w:val="18"/>
    </w:rPr>
  </w:style>
  <w:style w:type="paragraph" w:customStyle="1" w:styleId="listeparagraf0">
    <w:name w:val="listeparagraf"/>
    <w:basedOn w:val="Normal"/>
    <w:rsid w:val="0003501B"/>
    <w:pPr>
      <w:spacing w:before="100" w:beforeAutospacing="1" w:after="100" w:afterAutospacing="1" w:line="240" w:lineRule="auto"/>
      <w:jc w:val="left"/>
    </w:pPr>
    <w:rPr>
      <w:rFonts w:ascii="Times New Roman" w:eastAsia="Times New Roman" w:hAnsi="Times New Roman" w:cs="Times New Roman"/>
      <w:szCs w:val="24"/>
      <w:lang w:eastAsia="tr-TR"/>
    </w:rPr>
  </w:style>
  <w:style w:type="character" w:customStyle="1" w:styleId="Balk21">
    <w:name w:val="Başlık #2_"/>
    <w:basedOn w:val="VarsaylanParagrafYazTipi"/>
    <w:link w:val="Balk20"/>
    <w:rsid w:val="0003501B"/>
    <w:rPr>
      <w:rFonts w:ascii="Times New Roman" w:eastAsia="Times New Roman" w:hAnsi="Times New Roman" w:cs="Times New Roman"/>
      <w:sz w:val="23"/>
      <w:szCs w:val="23"/>
      <w:shd w:val="clear" w:color="auto" w:fill="FFFFFF"/>
    </w:rPr>
  </w:style>
  <w:style w:type="paragraph" w:customStyle="1" w:styleId="Balk20">
    <w:name w:val="Başlık #2"/>
    <w:basedOn w:val="Normal"/>
    <w:link w:val="Balk21"/>
    <w:rsid w:val="0003501B"/>
    <w:pPr>
      <w:widowControl w:val="0"/>
      <w:shd w:val="clear" w:color="auto" w:fill="FFFFFF"/>
      <w:spacing w:before="180" w:after="420" w:line="0" w:lineRule="atLeast"/>
      <w:ind w:hanging="720"/>
      <w:outlineLvl w:val="1"/>
    </w:pPr>
    <w:rPr>
      <w:rFonts w:ascii="Times New Roman" w:eastAsia="Times New Roman" w:hAnsi="Times New Roman" w:cs="Times New Roman"/>
      <w:sz w:val="23"/>
      <w:szCs w:val="23"/>
    </w:rPr>
  </w:style>
  <w:style w:type="paragraph" w:styleId="KonuBal">
    <w:name w:val="Title"/>
    <w:aliases w:val="BASLIK33"/>
    <w:basedOn w:val="Normal"/>
    <w:next w:val="Normal"/>
    <w:link w:val="KonuBalChar"/>
    <w:uiPriority w:val="10"/>
    <w:qFormat/>
    <w:rsid w:val="0003501B"/>
    <w:pPr>
      <w:numPr>
        <w:numId w:val="14"/>
      </w:numPr>
      <w:spacing w:before="120" w:after="120" w:line="240" w:lineRule="auto"/>
      <w:contextualSpacing/>
    </w:pPr>
    <w:rPr>
      <w:rFonts w:ascii="Times New Roman" w:eastAsiaTheme="majorEastAsia" w:hAnsi="Times New Roman" w:cstheme="majorBidi"/>
      <w:b/>
      <w:spacing w:val="-10"/>
      <w:kern w:val="28"/>
      <w:szCs w:val="56"/>
    </w:rPr>
  </w:style>
  <w:style w:type="character" w:customStyle="1" w:styleId="KonuBalChar">
    <w:name w:val="Konu Başlığı Char"/>
    <w:aliases w:val="BASLIK33 Char"/>
    <w:basedOn w:val="VarsaylanParagrafYazTipi"/>
    <w:link w:val="KonuBal"/>
    <w:uiPriority w:val="10"/>
    <w:rsid w:val="0003501B"/>
    <w:rPr>
      <w:rFonts w:ascii="Times New Roman" w:eastAsiaTheme="majorEastAsia" w:hAnsi="Times New Roman" w:cstheme="majorBidi"/>
      <w:b/>
      <w:spacing w:val="-10"/>
      <w:kern w:val="28"/>
      <w:sz w:val="24"/>
      <w:szCs w:val="56"/>
    </w:rPr>
  </w:style>
  <w:style w:type="numbering" w:customStyle="1" w:styleId="Stil6">
    <w:name w:val="Stil6"/>
    <w:uiPriority w:val="99"/>
    <w:rsid w:val="0003501B"/>
    <w:pPr>
      <w:numPr>
        <w:numId w:val="16"/>
      </w:numPr>
    </w:pPr>
  </w:style>
  <w:style w:type="numbering" w:customStyle="1" w:styleId="as">
    <w:name w:val="as"/>
    <w:uiPriority w:val="99"/>
    <w:rsid w:val="0003501B"/>
    <w:pPr>
      <w:numPr>
        <w:numId w:val="17"/>
      </w:numPr>
    </w:pPr>
  </w:style>
  <w:style w:type="character" w:customStyle="1" w:styleId="Balk2talik">
    <w:name w:val="Başlık #2 + İtalik"/>
    <w:basedOn w:val="Balk21"/>
    <w:rsid w:val="0003501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tr-TR"/>
    </w:rPr>
  </w:style>
  <w:style w:type="character" w:styleId="Vurgu">
    <w:name w:val="Emphasis"/>
    <w:basedOn w:val="VarsaylanParagrafYazTipi"/>
    <w:uiPriority w:val="20"/>
    <w:qFormat/>
    <w:rsid w:val="0003501B"/>
    <w:rPr>
      <w:i/>
      <w:iCs/>
    </w:rPr>
  </w:style>
  <w:style w:type="paragraph" w:customStyle="1" w:styleId="ListeParagraf1">
    <w:name w:val="Liste Paragraf1"/>
    <w:basedOn w:val="Normal"/>
    <w:uiPriority w:val="34"/>
    <w:qFormat/>
    <w:rsid w:val="0003501B"/>
    <w:pPr>
      <w:spacing w:before="0" w:after="200" w:line="480" w:lineRule="auto"/>
      <w:ind w:left="720"/>
      <w:contextualSpacing/>
    </w:pPr>
    <w:rPr>
      <w:rFonts w:ascii="Calibri" w:eastAsia="Times New Roman" w:hAnsi="Calibri" w:cs="Times New Roman"/>
      <w:sz w:val="22"/>
    </w:rPr>
  </w:style>
  <w:style w:type="paragraph" w:customStyle="1" w:styleId="paragraph1">
    <w:name w:val="paragraph1"/>
    <w:basedOn w:val="Normal"/>
    <w:rsid w:val="0003501B"/>
    <w:pPr>
      <w:spacing w:before="0" w:line="240" w:lineRule="auto"/>
      <w:ind w:firstLine="0"/>
      <w:jc w:val="left"/>
    </w:pPr>
    <w:rPr>
      <w:rFonts w:ascii="Times New Roman" w:eastAsia="Times New Roman" w:hAnsi="Times New Roman" w:cs="Times New Roman"/>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7C56"/>
    <w:pPr>
      <w:spacing w:before="240" w:after="0" w:line="360" w:lineRule="auto"/>
      <w:ind w:firstLine="709"/>
      <w:jc w:val="both"/>
    </w:pPr>
    <w:rPr>
      <w:rFonts w:ascii="Arial" w:hAnsi="Arial"/>
      <w:sz w:val="24"/>
    </w:rPr>
  </w:style>
  <w:style w:type="paragraph" w:styleId="Balk1">
    <w:name w:val="heading 1"/>
    <w:aliases w:val="ANABASLIK"/>
    <w:basedOn w:val="Normal"/>
    <w:next w:val="Normal"/>
    <w:link w:val="Balk1Char"/>
    <w:uiPriority w:val="9"/>
    <w:qFormat/>
    <w:rsid w:val="0003501B"/>
    <w:pPr>
      <w:keepNext/>
      <w:keepLines/>
      <w:spacing w:before="1200" w:after="120"/>
      <w:outlineLvl w:val="0"/>
    </w:pPr>
    <w:rPr>
      <w:rFonts w:ascii="Times New Roman" w:eastAsiaTheme="majorEastAsia" w:hAnsi="Times New Roman" w:cstheme="majorBidi"/>
      <w:b/>
      <w:bCs/>
      <w:szCs w:val="28"/>
    </w:rPr>
  </w:style>
  <w:style w:type="paragraph" w:styleId="Balk2">
    <w:name w:val="heading 2"/>
    <w:aliases w:val="Başlık 1projem"/>
    <w:basedOn w:val="Normal"/>
    <w:next w:val="Default"/>
    <w:link w:val="Balk2Char"/>
    <w:rsid w:val="0003501B"/>
    <w:pPr>
      <w:keepNext/>
      <w:spacing w:before="120" w:after="240"/>
      <w:ind w:left="708"/>
      <w:outlineLvl w:val="1"/>
    </w:pPr>
    <w:rPr>
      <w:rFonts w:eastAsiaTheme="majorEastAsia" w:cstheme="majorBidi"/>
      <w:b/>
      <w:bCs/>
      <w:szCs w:val="24"/>
      <w:lang w:eastAsia="tr-TR"/>
    </w:rPr>
  </w:style>
  <w:style w:type="paragraph" w:styleId="Balk3">
    <w:name w:val="heading 3"/>
    <w:aliases w:val="1.BASLIK"/>
    <w:basedOn w:val="Normal"/>
    <w:next w:val="Normal"/>
    <w:link w:val="Balk3Char"/>
    <w:uiPriority w:val="9"/>
    <w:unhideWhenUsed/>
    <w:qFormat/>
    <w:rsid w:val="0003501B"/>
    <w:pPr>
      <w:keepNext/>
      <w:keepLines/>
      <w:spacing w:before="480" w:after="240"/>
      <w:outlineLvl w:val="2"/>
    </w:pPr>
    <w:rPr>
      <w:rFonts w:ascii="Times New Roman" w:eastAsiaTheme="majorEastAsia" w:hAnsi="Times New Roman" w:cstheme="majorBidi"/>
      <w:b/>
      <w:bCs/>
    </w:rPr>
  </w:style>
  <w:style w:type="paragraph" w:styleId="Balk4">
    <w:name w:val="heading 4"/>
    <w:aliases w:val="BASLIK22"/>
    <w:basedOn w:val="Normal"/>
    <w:next w:val="Normal"/>
    <w:link w:val="Balk4Char"/>
    <w:uiPriority w:val="9"/>
    <w:unhideWhenUsed/>
    <w:qFormat/>
    <w:rsid w:val="0003501B"/>
    <w:pPr>
      <w:keepNext/>
      <w:keepLines/>
      <w:numPr>
        <w:numId w:val="9"/>
      </w:numPr>
      <w:spacing w:before="120" w:after="120"/>
      <w:ind w:left="0" w:firstLine="284"/>
      <w:outlineLvl w:val="3"/>
    </w:pPr>
    <w:rPr>
      <w:rFonts w:ascii="Times New Roman" w:eastAsiaTheme="majorEastAsia" w:hAnsi="Times New Roman" w:cstheme="majorBidi"/>
      <w:b/>
      <w:bCs/>
      <w:iCs/>
    </w:rPr>
  </w:style>
  <w:style w:type="paragraph" w:styleId="Balk5">
    <w:name w:val="heading 5"/>
    <w:aliases w:val="Başlık4"/>
    <w:next w:val="Normal"/>
    <w:link w:val="Balk5Char"/>
    <w:uiPriority w:val="9"/>
    <w:unhideWhenUsed/>
    <w:qFormat/>
    <w:rsid w:val="0003501B"/>
    <w:pPr>
      <w:keepNext/>
      <w:keepLines/>
      <w:numPr>
        <w:numId w:val="11"/>
      </w:numPr>
      <w:spacing w:before="120" w:after="0" w:line="360" w:lineRule="auto"/>
      <w:jc w:val="both"/>
      <w:outlineLvl w:val="4"/>
    </w:pPr>
    <w:rPr>
      <w:rFonts w:eastAsiaTheme="majorEastAsia" w:cstheme="majorBidi"/>
      <w:b/>
      <w:color w:val="000000" w:themeColor="text1"/>
      <w:sz w:val="24"/>
    </w:rPr>
  </w:style>
  <w:style w:type="paragraph" w:styleId="Balk6">
    <w:name w:val="heading 6"/>
    <w:aliases w:val="Başlık44"/>
    <w:basedOn w:val="Normal"/>
    <w:next w:val="Normal"/>
    <w:link w:val="Balk6Char"/>
    <w:uiPriority w:val="9"/>
    <w:unhideWhenUsed/>
    <w:qFormat/>
    <w:rsid w:val="0003501B"/>
    <w:pPr>
      <w:keepNext/>
      <w:keepLines/>
      <w:numPr>
        <w:numId w:val="12"/>
      </w:numPr>
      <w:spacing w:before="0" w:after="120"/>
      <w:ind w:left="1066" w:hanging="357"/>
      <w:outlineLvl w:val="5"/>
    </w:pPr>
    <w:rPr>
      <w:rFonts w:ascii="Times New Roman" w:eastAsiaTheme="majorEastAsia" w:hAnsi="Times New Roman" w:cstheme="majorBidi"/>
      <w:b/>
    </w:rPr>
  </w:style>
  <w:style w:type="paragraph" w:styleId="Balk7">
    <w:name w:val="heading 7"/>
    <w:aliases w:val="Başlık55"/>
    <w:basedOn w:val="Normal"/>
    <w:next w:val="Normal"/>
    <w:link w:val="Balk7Char"/>
    <w:uiPriority w:val="9"/>
    <w:unhideWhenUsed/>
    <w:qFormat/>
    <w:rsid w:val="0003501B"/>
    <w:pPr>
      <w:keepNext/>
      <w:keepLines/>
      <w:numPr>
        <w:numId w:val="13"/>
      </w:numPr>
      <w:spacing w:before="0" w:after="120"/>
      <w:outlineLvl w:val="6"/>
    </w:pPr>
    <w:rPr>
      <w:rFonts w:ascii="Times New Roman" w:eastAsiaTheme="majorEastAsia" w:hAnsi="Times New Roman"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7">
    <w:name w:val="Stil7"/>
    <w:uiPriority w:val="99"/>
    <w:rsid w:val="00082736"/>
    <w:pPr>
      <w:numPr>
        <w:numId w:val="1"/>
      </w:numPr>
    </w:pPr>
  </w:style>
  <w:style w:type="paragraph" w:styleId="stbilgi">
    <w:name w:val="header"/>
    <w:basedOn w:val="Normal"/>
    <w:link w:val="stbilgiChar"/>
    <w:uiPriority w:val="99"/>
    <w:unhideWhenUsed/>
    <w:rsid w:val="00BC7C56"/>
    <w:pPr>
      <w:tabs>
        <w:tab w:val="center" w:pos="4536"/>
        <w:tab w:val="right" w:pos="9072"/>
      </w:tabs>
      <w:spacing w:before="0" w:line="240" w:lineRule="auto"/>
    </w:pPr>
  </w:style>
  <w:style w:type="character" w:customStyle="1" w:styleId="stbilgiChar">
    <w:name w:val="Üstbilgi Char"/>
    <w:basedOn w:val="VarsaylanParagrafYazTipi"/>
    <w:link w:val="stbilgi"/>
    <w:uiPriority w:val="99"/>
    <w:rsid w:val="00BC7C56"/>
    <w:rPr>
      <w:rFonts w:ascii="Arial" w:hAnsi="Arial"/>
      <w:sz w:val="24"/>
    </w:rPr>
  </w:style>
  <w:style w:type="paragraph" w:styleId="Altbilgi">
    <w:name w:val="footer"/>
    <w:basedOn w:val="Normal"/>
    <w:link w:val="AltbilgiChar"/>
    <w:uiPriority w:val="99"/>
    <w:unhideWhenUsed/>
    <w:rsid w:val="00BC7C56"/>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BC7C56"/>
    <w:rPr>
      <w:rFonts w:ascii="Arial" w:hAnsi="Arial"/>
      <w:sz w:val="24"/>
    </w:rPr>
  </w:style>
  <w:style w:type="paragraph" w:customStyle="1" w:styleId="Default">
    <w:name w:val="Default"/>
    <w:uiPriority w:val="99"/>
    <w:rsid w:val="00A457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03501B"/>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03501B"/>
    <w:pPr>
      <w:widowControl w:val="0"/>
      <w:shd w:val="clear" w:color="auto" w:fill="FFFFFF"/>
      <w:spacing w:before="180" w:after="60" w:line="298" w:lineRule="exact"/>
      <w:ind w:hanging="340"/>
    </w:pPr>
    <w:rPr>
      <w:rFonts w:ascii="Times New Roman" w:eastAsia="Times New Roman" w:hAnsi="Times New Roman" w:cs="Times New Roman"/>
      <w:sz w:val="21"/>
      <w:szCs w:val="21"/>
    </w:rPr>
  </w:style>
  <w:style w:type="paragraph" w:styleId="NormalWeb">
    <w:name w:val="Normal (Web)"/>
    <w:basedOn w:val="Normal"/>
    <w:uiPriority w:val="99"/>
    <w:unhideWhenUsed/>
    <w:rsid w:val="0003501B"/>
    <w:pPr>
      <w:spacing w:before="100" w:beforeAutospacing="1" w:after="100" w:afterAutospacing="1" w:line="240" w:lineRule="auto"/>
      <w:ind w:firstLine="0"/>
      <w:jc w:val="left"/>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03501B"/>
    <w:rPr>
      <w:b/>
      <w:bCs/>
    </w:rPr>
  </w:style>
  <w:style w:type="paragraph" w:styleId="ListeParagraf">
    <w:name w:val="List Paragraph"/>
    <w:basedOn w:val="Normal"/>
    <w:uiPriority w:val="34"/>
    <w:qFormat/>
    <w:rsid w:val="0003501B"/>
    <w:pPr>
      <w:ind w:left="720"/>
      <w:contextualSpacing/>
    </w:pPr>
  </w:style>
  <w:style w:type="paragraph" w:styleId="T2">
    <w:name w:val="toc 2"/>
    <w:basedOn w:val="Normal"/>
    <w:next w:val="Normal"/>
    <w:autoRedefine/>
    <w:uiPriority w:val="39"/>
    <w:unhideWhenUsed/>
    <w:qFormat/>
    <w:rsid w:val="0003501B"/>
    <w:pPr>
      <w:tabs>
        <w:tab w:val="left" w:pos="709"/>
        <w:tab w:val="right" w:leader="dot" w:pos="8494"/>
      </w:tabs>
      <w:spacing w:after="240" w:line="240" w:lineRule="auto"/>
      <w:ind w:firstLine="0"/>
      <w:jc w:val="left"/>
    </w:pPr>
    <w:rPr>
      <w:rFonts w:asciiTheme="majorHAnsi" w:eastAsia="Times New Roman" w:hAnsiTheme="majorHAnsi" w:cstheme="majorHAnsi"/>
      <w:noProof/>
      <w:szCs w:val="24"/>
      <w:lang w:eastAsia="tr-TR"/>
    </w:rPr>
  </w:style>
  <w:style w:type="character" w:styleId="Kpr">
    <w:name w:val="Hyperlink"/>
    <w:uiPriority w:val="99"/>
    <w:unhideWhenUsed/>
    <w:rsid w:val="0003501B"/>
    <w:rPr>
      <w:color w:val="0000FF"/>
      <w:u w:val="single"/>
    </w:rPr>
  </w:style>
  <w:style w:type="paragraph" w:customStyle="1" w:styleId="paragraph">
    <w:name w:val="paragraph"/>
    <w:basedOn w:val="Normal"/>
    <w:rsid w:val="0003501B"/>
    <w:pPr>
      <w:spacing w:before="0" w:line="240" w:lineRule="auto"/>
      <w:ind w:firstLine="0"/>
      <w:jc w:val="left"/>
    </w:pPr>
    <w:rPr>
      <w:rFonts w:ascii="Times New Roman" w:eastAsia="Times New Roman" w:hAnsi="Times New Roman" w:cs="Times New Roman"/>
      <w:szCs w:val="24"/>
      <w:lang w:eastAsia="tr-TR"/>
    </w:rPr>
  </w:style>
  <w:style w:type="character" w:customStyle="1" w:styleId="spellingerror">
    <w:name w:val="spellingerror"/>
    <w:basedOn w:val="VarsaylanParagrafYazTipi"/>
    <w:rsid w:val="0003501B"/>
  </w:style>
  <w:style w:type="character" w:customStyle="1" w:styleId="normaltextrun">
    <w:name w:val="normaltextrun"/>
    <w:basedOn w:val="VarsaylanParagrafYazTipi"/>
    <w:rsid w:val="0003501B"/>
  </w:style>
  <w:style w:type="character" w:customStyle="1" w:styleId="eop">
    <w:name w:val="eop"/>
    <w:basedOn w:val="VarsaylanParagrafYazTipi"/>
    <w:rsid w:val="0003501B"/>
  </w:style>
  <w:style w:type="paragraph" w:styleId="BalonMetni">
    <w:name w:val="Balloon Text"/>
    <w:basedOn w:val="Normal"/>
    <w:link w:val="BalonMetniChar"/>
    <w:unhideWhenUsed/>
    <w:rsid w:val="0003501B"/>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rsid w:val="0003501B"/>
    <w:rPr>
      <w:rFonts w:ascii="Tahoma" w:hAnsi="Tahoma" w:cs="Tahoma"/>
      <w:sz w:val="16"/>
      <w:szCs w:val="16"/>
    </w:rPr>
  </w:style>
  <w:style w:type="character" w:customStyle="1" w:styleId="Balk1Char">
    <w:name w:val="Başlık 1 Char"/>
    <w:aliases w:val="ANABASLIK Char"/>
    <w:basedOn w:val="VarsaylanParagrafYazTipi"/>
    <w:link w:val="Balk1"/>
    <w:uiPriority w:val="9"/>
    <w:rsid w:val="0003501B"/>
    <w:rPr>
      <w:rFonts w:ascii="Times New Roman" w:eastAsiaTheme="majorEastAsia" w:hAnsi="Times New Roman" w:cstheme="majorBidi"/>
      <w:b/>
      <w:bCs/>
      <w:sz w:val="24"/>
      <w:szCs w:val="28"/>
    </w:rPr>
  </w:style>
  <w:style w:type="character" w:customStyle="1" w:styleId="Balk2Char">
    <w:name w:val="Başlık 2 Char"/>
    <w:aliases w:val="Başlık 1projem Char"/>
    <w:basedOn w:val="VarsaylanParagrafYazTipi"/>
    <w:link w:val="Balk2"/>
    <w:rsid w:val="0003501B"/>
    <w:rPr>
      <w:rFonts w:ascii="Arial" w:eastAsiaTheme="majorEastAsia" w:hAnsi="Arial" w:cstheme="majorBidi"/>
      <w:b/>
      <w:bCs/>
      <w:sz w:val="24"/>
      <w:szCs w:val="24"/>
      <w:lang w:eastAsia="tr-TR"/>
    </w:rPr>
  </w:style>
  <w:style w:type="character" w:customStyle="1" w:styleId="Balk3Char">
    <w:name w:val="Başlık 3 Char"/>
    <w:aliases w:val="1.BASLIK Char"/>
    <w:basedOn w:val="VarsaylanParagrafYazTipi"/>
    <w:link w:val="Balk3"/>
    <w:uiPriority w:val="9"/>
    <w:rsid w:val="0003501B"/>
    <w:rPr>
      <w:rFonts w:ascii="Times New Roman" w:eastAsiaTheme="majorEastAsia" w:hAnsi="Times New Roman" w:cstheme="majorBidi"/>
      <w:b/>
      <w:bCs/>
      <w:sz w:val="24"/>
    </w:rPr>
  </w:style>
  <w:style w:type="character" w:customStyle="1" w:styleId="Balk4Char">
    <w:name w:val="Başlık 4 Char"/>
    <w:aliases w:val="BASLIK22 Char"/>
    <w:basedOn w:val="VarsaylanParagrafYazTipi"/>
    <w:link w:val="Balk4"/>
    <w:uiPriority w:val="9"/>
    <w:rsid w:val="0003501B"/>
    <w:rPr>
      <w:rFonts w:ascii="Times New Roman" w:eastAsiaTheme="majorEastAsia" w:hAnsi="Times New Roman" w:cstheme="majorBidi"/>
      <w:b/>
      <w:bCs/>
      <w:iCs/>
      <w:sz w:val="24"/>
    </w:rPr>
  </w:style>
  <w:style w:type="character" w:customStyle="1" w:styleId="Balk5Char">
    <w:name w:val="Başlık 5 Char"/>
    <w:aliases w:val="Başlık4 Char"/>
    <w:basedOn w:val="VarsaylanParagrafYazTipi"/>
    <w:link w:val="Balk5"/>
    <w:uiPriority w:val="9"/>
    <w:rsid w:val="0003501B"/>
    <w:rPr>
      <w:rFonts w:eastAsiaTheme="majorEastAsia" w:cstheme="majorBidi"/>
      <w:b/>
      <w:color w:val="000000" w:themeColor="text1"/>
      <w:sz w:val="24"/>
    </w:rPr>
  </w:style>
  <w:style w:type="character" w:customStyle="1" w:styleId="Balk6Char">
    <w:name w:val="Başlık 6 Char"/>
    <w:aliases w:val="Başlık44 Char"/>
    <w:basedOn w:val="VarsaylanParagrafYazTipi"/>
    <w:link w:val="Balk6"/>
    <w:uiPriority w:val="9"/>
    <w:rsid w:val="0003501B"/>
    <w:rPr>
      <w:rFonts w:ascii="Times New Roman" w:eastAsiaTheme="majorEastAsia" w:hAnsi="Times New Roman" w:cstheme="majorBidi"/>
      <w:b/>
      <w:sz w:val="24"/>
    </w:rPr>
  </w:style>
  <w:style w:type="character" w:customStyle="1" w:styleId="Balk7Char">
    <w:name w:val="Başlık 7 Char"/>
    <w:aliases w:val="Başlık55 Char"/>
    <w:basedOn w:val="VarsaylanParagrafYazTipi"/>
    <w:link w:val="Balk7"/>
    <w:uiPriority w:val="9"/>
    <w:rsid w:val="0003501B"/>
    <w:rPr>
      <w:rFonts w:ascii="Times New Roman" w:eastAsiaTheme="majorEastAsia" w:hAnsi="Times New Roman" w:cstheme="majorBidi"/>
      <w:b/>
      <w:iCs/>
      <w:sz w:val="24"/>
    </w:rPr>
  </w:style>
  <w:style w:type="character" w:customStyle="1" w:styleId="Balk40">
    <w:name w:val="Başlık #4_"/>
    <w:basedOn w:val="VarsaylanParagrafYazTipi"/>
    <w:link w:val="Balk41"/>
    <w:rsid w:val="0003501B"/>
    <w:rPr>
      <w:rFonts w:ascii="Times New Roman" w:eastAsia="Times New Roman" w:hAnsi="Times New Roman" w:cs="Times New Roman"/>
      <w:b/>
      <w:bCs/>
      <w:sz w:val="21"/>
      <w:szCs w:val="21"/>
      <w:shd w:val="clear" w:color="auto" w:fill="FFFFFF"/>
    </w:rPr>
  </w:style>
  <w:style w:type="paragraph" w:customStyle="1" w:styleId="Balk41">
    <w:name w:val="Başlık #4"/>
    <w:basedOn w:val="Normal"/>
    <w:link w:val="Balk40"/>
    <w:rsid w:val="0003501B"/>
    <w:pPr>
      <w:widowControl w:val="0"/>
      <w:shd w:val="clear" w:color="auto" w:fill="FFFFFF"/>
      <w:spacing w:before="120" w:after="240" w:line="0" w:lineRule="atLeast"/>
      <w:ind w:hanging="660"/>
      <w:outlineLvl w:val="3"/>
    </w:pPr>
    <w:rPr>
      <w:rFonts w:ascii="Times New Roman" w:eastAsia="Times New Roman" w:hAnsi="Times New Roman" w:cs="Times New Roman"/>
      <w:b/>
      <w:bCs/>
      <w:sz w:val="21"/>
      <w:szCs w:val="21"/>
    </w:rPr>
  </w:style>
  <w:style w:type="character" w:customStyle="1" w:styleId="Gvdemetnitalik">
    <w:name w:val="Gövde metni + İtalik"/>
    <w:basedOn w:val="Gvdemetni"/>
    <w:rsid w:val="0003501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tr-TR"/>
    </w:rPr>
  </w:style>
  <w:style w:type="character" w:customStyle="1" w:styleId="Gvdemetni4pt">
    <w:name w:val="Gövde metni + 4 pt"/>
    <w:basedOn w:val="Gvdemetni"/>
    <w:rsid w:val="0003501B"/>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Gvdemetni85ptKaln">
    <w:name w:val="Gövde metni + 8;5 pt;Kalın"/>
    <w:basedOn w:val="Gvdemetni"/>
    <w:rsid w:val="0003501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tr-TR"/>
    </w:rPr>
  </w:style>
  <w:style w:type="table" w:styleId="TabloKlavuzu">
    <w:name w:val="Table Grid"/>
    <w:basedOn w:val="NormalTablo"/>
    <w:uiPriority w:val="59"/>
    <w:rsid w:val="0003501B"/>
    <w:pPr>
      <w:spacing w:before="120"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5pt">
    <w:name w:val="Gövde metni + 15 pt"/>
    <w:basedOn w:val="Gvdemetni"/>
    <w:rsid w:val="0003501B"/>
    <w:rPr>
      <w:rFonts w:ascii="Book Antiqua" w:eastAsia="Book Antiqua" w:hAnsi="Book Antiqua" w:cs="Book Antiqua"/>
      <w:b w:val="0"/>
      <w:bCs w:val="0"/>
      <w:i w:val="0"/>
      <w:iCs w:val="0"/>
      <w:smallCaps w:val="0"/>
      <w:strike w:val="0"/>
      <w:color w:val="000000"/>
      <w:spacing w:val="0"/>
      <w:w w:val="100"/>
      <w:position w:val="0"/>
      <w:sz w:val="30"/>
      <w:szCs w:val="30"/>
      <w:u w:val="none"/>
      <w:shd w:val="clear" w:color="auto" w:fill="FFFFFF"/>
      <w:lang w:val="tr-TR"/>
    </w:rPr>
  </w:style>
  <w:style w:type="character" w:customStyle="1" w:styleId="Gvdemetni125pt">
    <w:name w:val="Gövde metni + 12;5 pt"/>
    <w:basedOn w:val="Gvdemetni"/>
    <w:rsid w:val="0003501B"/>
    <w:rPr>
      <w:rFonts w:ascii="Book Antiqua" w:eastAsia="Book Antiqua" w:hAnsi="Book Antiqua" w:cs="Book Antiqua"/>
      <w:b w:val="0"/>
      <w:bCs w:val="0"/>
      <w:i w:val="0"/>
      <w:iCs w:val="0"/>
      <w:smallCaps w:val="0"/>
      <w:strike w:val="0"/>
      <w:color w:val="000000"/>
      <w:spacing w:val="0"/>
      <w:w w:val="100"/>
      <w:position w:val="0"/>
      <w:sz w:val="25"/>
      <w:szCs w:val="25"/>
      <w:u w:val="none"/>
      <w:shd w:val="clear" w:color="auto" w:fill="FFFFFF"/>
      <w:lang w:val="tr-TR"/>
    </w:rPr>
  </w:style>
  <w:style w:type="character" w:customStyle="1" w:styleId="Gvdemetni15pttalik">
    <w:name w:val="Gövde metni + 15 pt;İtalik"/>
    <w:basedOn w:val="Gvdemetni"/>
    <w:rsid w:val="0003501B"/>
    <w:rPr>
      <w:rFonts w:ascii="Book Antiqua" w:eastAsia="Book Antiqua" w:hAnsi="Book Antiqua" w:cs="Book Antiqua"/>
      <w:b w:val="0"/>
      <w:bCs w:val="0"/>
      <w:i/>
      <w:iCs/>
      <w:smallCaps w:val="0"/>
      <w:strike w:val="0"/>
      <w:color w:val="000000"/>
      <w:spacing w:val="0"/>
      <w:w w:val="100"/>
      <w:position w:val="0"/>
      <w:sz w:val="30"/>
      <w:szCs w:val="30"/>
      <w:u w:val="none"/>
      <w:shd w:val="clear" w:color="auto" w:fill="FFFFFF"/>
      <w:lang w:val="tr-TR"/>
    </w:rPr>
  </w:style>
  <w:style w:type="character" w:customStyle="1" w:styleId="Gvdemetni3">
    <w:name w:val="Gövde metni (3)_"/>
    <w:basedOn w:val="VarsaylanParagrafYazTipi"/>
    <w:link w:val="Gvdemetni30"/>
    <w:rsid w:val="0003501B"/>
    <w:rPr>
      <w:rFonts w:ascii="Book Antiqua" w:eastAsia="Book Antiqua" w:hAnsi="Book Antiqua" w:cs="Book Antiqua"/>
      <w:sz w:val="30"/>
      <w:szCs w:val="30"/>
      <w:shd w:val="clear" w:color="auto" w:fill="FFFFFF"/>
    </w:rPr>
  </w:style>
  <w:style w:type="paragraph" w:customStyle="1" w:styleId="Gvdemetni30">
    <w:name w:val="Gövde metni (3)"/>
    <w:basedOn w:val="Normal"/>
    <w:link w:val="Gvdemetni3"/>
    <w:rsid w:val="0003501B"/>
    <w:pPr>
      <w:widowControl w:val="0"/>
      <w:shd w:val="clear" w:color="auto" w:fill="FFFFFF"/>
      <w:spacing w:before="60" w:after="60" w:line="0" w:lineRule="atLeast"/>
      <w:jc w:val="left"/>
    </w:pPr>
    <w:rPr>
      <w:rFonts w:ascii="Book Antiqua" w:eastAsia="Book Antiqua" w:hAnsi="Book Antiqua" w:cs="Book Antiqua"/>
      <w:sz w:val="30"/>
      <w:szCs w:val="30"/>
    </w:rPr>
  </w:style>
  <w:style w:type="character" w:customStyle="1" w:styleId="stbilgiveyaaltbilgi">
    <w:name w:val="Üst bilgi veya alt bilgi_"/>
    <w:basedOn w:val="VarsaylanParagrafYazTipi"/>
    <w:link w:val="stbilgiveyaaltbilgi0"/>
    <w:rsid w:val="0003501B"/>
    <w:rPr>
      <w:rFonts w:ascii="Book Antiqua" w:eastAsia="Book Antiqua" w:hAnsi="Book Antiqua" w:cs="Book Antiqua"/>
      <w:sz w:val="13"/>
      <w:szCs w:val="13"/>
      <w:shd w:val="clear" w:color="auto" w:fill="FFFFFF"/>
    </w:rPr>
  </w:style>
  <w:style w:type="paragraph" w:customStyle="1" w:styleId="stbilgiveyaaltbilgi0">
    <w:name w:val="Üst bilgi veya alt bilgi"/>
    <w:basedOn w:val="Normal"/>
    <w:link w:val="stbilgiveyaaltbilgi"/>
    <w:rsid w:val="0003501B"/>
    <w:pPr>
      <w:widowControl w:val="0"/>
      <w:shd w:val="clear" w:color="auto" w:fill="FFFFFF"/>
      <w:spacing w:before="0" w:after="120" w:line="0" w:lineRule="atLeast"/>
      <w:jc w:val="left"/>
    </w:pPr>
    <w:rPr>
      <w:rFonts w:ascii="Book Antiqua" w:eastAsia="Book Antiqua" w:hAnsi="Book Antiqua" w:cs="Book Antiqua"/>
      <w:sz w:val="13"/>
      <w:szCs w:val="13"/>
    </w:rPr>
  </w:style>
  <w:style w:type="character" w:customStyle="1" w:styleId="stbilgiveyaaltbilgiSegoeUI85ptKaln">
    <w:name w:val="Üst bilgi veya alt bilgi + Segoe UI;8;5 pt;Kalın"/>
    <w:basedOn w:val="stbilgiveyaaltbilgi"/>
    <w:rsid w:val="0003501B"/>
    <w:rPr>
      <w:rFonts w:ascii="Segoe UI" w:eastAsia="Segoe UI" w:hAnsi="Segoe UI" w:cs="Segoe UI"/>
      <w:b/>
      <w:bCs/>
      <w:color w:val="000000"/>
      <w:spacing w:val="0"/>
      <w:w w:val="100"/>
      <w:position w:val="0"/>
      <w:sz w:val="17"/>
      <w:szCs w:val="17"/>
      <w:shd w:val="clear" w:color="auto" w:fill="FFFFFF"/>
    </w:rPr>
  </w:style>
  <w:style w:type="character" w:customStyle="1" w:styleId="stbilgiveyaaltbilgiSegoeUI7ptKaln">
    <w:name w:val="Üst bilgi veya alt bilgi + Segoe UI;7 pt;Kalın"/>
    <w:basedOn w:val="stbilgiveyaaltbilgi"/>
    <w:rsid w:val="0003501B"/>
    <w:rPr>
      <w:rFonts w:ascii="Segoe UI" w:eastAsia="Segoe UI" w:hAnsi="Segoe UI" w:cs="Segoe UI"/>
      <w:b/>
      <w:bCs/>
      <w:color w:val="000000"/>
      <w:spacing w:val="0"/>
      <w:w w:val="100"/>
      <w:position w:val="0"/>
      <w:sz w:val="14"/>
      <w:szCs w:val="14"/>
      <w:shd w:val="clear" w:color="auto" w:fill="FFFFFF"/>
      <w:lang w:val="tr-TR"/>
    </w:rPr>
  </w:style>
  <w:style w:type="character" w:customStyle="1" w:styleId="stbilgiveyaaltbilgiCenturySchoolbook9pt">
    <w:name w:val="Üst bilgi veya alt bilgi + Century Schoolbook;9 pt"/>
    <w:basedOn w:val="stbilgiveyaaltbilgi"/>
    <w:rsid w:val="0003501B"/>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rPr>
  </w:style>
  <w:style w:type="character" w:customStyle="1" w:styleId="Gvdemetni2">
    <w:name w:val="Gövde metni (2)_"/>
    <w:basedOn w:val="VarsaylanParagrafYazTipi"/>
    <w:link w:val="Gvdemetni20"/>
    <w:rsid w:val="0003501B"/>
    <w:rPr>
      <w:rFonts w:ascii="Book Antiqua" w:eastAsia="Book Antiqua" w:hAnsi="Book Antiqua" w:cs="Book Antiqua"/>
      <w:b/>
      <w:bCs/>
      <w:sz w:val="18"/>
      <w:szCs w:val="18"/>
      <w:shd w:val="clear" w:color="auto" w:fill="FFFFFF"/>
    </w:rPr>
  </w:style>
  <w:style w:type="paragraph" w:customStyle="1" w:styleId="Gvdemetni20">
    <w:name w:val="Gövde metni (2)"/>
    <w:basedOn w:val="Normal"/>
    <w:link w:val="Gvdemetni2"/>
    <w:rsid w:val="0003501B"/>
    <w:pPr>
      <w:widowControl w:val="0"/>
      <w:shd w:val="clear" w:color="auto" w:fill="FFFFFF"/>
      <w:spacing w:before="0" w:after="120" w:line="295" w:lineRule="exact"/>
      <w:ind w:firstLine="280"/>
    </w:pPr>
    <w:rPr>
      <w:rFonts w:ascii="Book Antiqua" w:eastAsia="Book Antiqua" w:hAnsi="Book Antiqua" w:cs="Book Antiqua"/>
      <w:b/>
      <w:bCs/>
      <w:sz w:val="18"/>
      <w:szCs w:val="18"/>
    </w:rPr>
  </w:style>
  <w:style w:type="character" w:customStyle="1" w:styleId="stbilgiveyaaltbilgiKkBykHarf">
    <w:name w:val="Üst bilgi veya alt bilgi + Küçük Büyük Harf"/>
    <w:basedOn w:val="stbilgiveyaaltbilgi"/>
    <w:rsid w:val="0003501B"/>
    <w:rPr>
      <w:rFonts w:ascii="Book Antiqua" w:eastAsia="Book Antiqua" w:hAnsi="Book Antiqua" w:cs="Book Antiqua"/>
      <w:b w:val="0"/>
      <w:bCs w:val="0"/>
      <w:i w:val="0"/>
      <w:iCs w:val="0"/>
      <w:smallCaps/>
      <w:strike w:val="0"/>
      <w:color w:val="000000"/>
      <w:spacing w:val="0"/>
      <w:w w:val="100"/>
      <w:position w:val="0"/>
      <w:sz w:val="13"/>
      <w:szCs w:val="13"/>
      <w:u w:val="none"/>
      <w:shd w:val="clear" w:color="auto" w:fill="FFFFFF"/>
      <w:lang w:val="tr-TR"/>
    </w:rPr>
  </w:style>
  <w:style w:type="character" w:customStyle="1" w:styleId="apple-converted-space">
    <w:name w:val="apple-converted-space"/>
    <w:rsid w:val="0003501B"/>
  </w:style>
  <w:style w:type="paragraph" w:customStyle="1" w:styleId="Gvdemetni1">
    <w:name w:val="Gövde metni1"/>
    <w:basedOn w:val="Normal"/>
    <w:uiPriority w:val="99"/>
    <w:rsid w:val="0003501B"/>
    <w:pPr>
      <w:widowControl w:val="0"/>
      <w:shd w:val="clear" w:color="auto" w:fill="FFFFFF"/>
      <w:spacing w:before="0" w:after="120" w:line="240" w:lineRule="atLeast"/>
      <w:ind w:hanging="480"/>
      <w:jc w:val="right"/>
    </w:pPr>
    <w:rPr>
      <w:rFonts w:ascii="Times New Roman" w:eastAsia="Times New Roman" w:hAnsi="Times New Roman" w:cs="Times New Roman"/>
      <w:sz w:val="20"/>
      <w:szCs w:val="20"/>
      <w:lang w:eastAsia="tr-TR"/>
    </w:rPr>
  </w:style>
  <w:style w:type="paragraph" w:styleId="T1">
    <w:name w:val="toc 1"/>
    <w:aliases w:val="BAS1"/>
    <w:basedOn w:val="Normal"/>
    <w:next w:val="Normal"/>
    <w:autoRedefine/>
    <w:uiPriority w:val="39"/>
    <w:unhideWhenUsed/>
    <w:qFormat/>
    <w:rsid w:val="0003501B"/>
    <w:pPr>
      <w:tabs>
        <w:tab w:val="right" w:leader="dot" w:pos="8494"/>
      </w:tabs>
      <w:spacing w:before="0" w:after="120" w:line="0" w:lineRule="atLeast"/>
      <w:ind w:right="1"/>
      <w:jc w:val="right"/>
    </w:pPr>
    <w:rPr>
      <w:rFonts w:ascii="Times New Roman" w:eastAsia="Times New Roman" w:hAnsi="Times New Roman" w:cs="Times New Roman"/>
      <w:noProof/>
      <w:lang w:eastAsia="tr-TR"/>
    </w:rPr>
  </w:style>
  <w:style w:type="paragraph" w:styleId="T3">
    <w:name w:val="toc 3"/>
    <w:basedOn w:val="Normal"/>
    <w:next w:val="Normal"/>
    <w:autoRedefine/>
    <w:uiPriority w:val="39"/>
    <w:unhideWhenUsed/>
    <w:qFormat/>
    <w:rsid w:val="0003501B"/>
    <w:pPr>
      <w:tabs>
        <w:tab w:val="left" w:pos="567"/>
        <w:tab w:val="left" w:pos="1760"/>
        <w:tab w:val="right" w:leader="dot" w:pos="8780"/>
      </w:tabs>
      <w:spacing w:before="120" w:after="120" w:line="276" w:lineRule="auto"/>
      <w:ind w:left="440" w:firstLine="694"/>
      <w:jc w:val="left"/>
    </w:pPr>
    <w:rPr>
      <w:rFonts w:ascii="Calibri" w:eastAsia="Times New Roman" w:hAnsi="Calibri" w:cs="Times New Roman"/>
      <w:lang w:eastAsia="tr-TR"/>
    </w:rPr>
  </w:style>
  <w:style w:type="character" w:customStyle="1" w:styleId="Gvdemetni19ptKaln-1ptbolukbraklyor">
    <w:name w:val="Gövde metni + 19 pt;Kalın;-1 pt boşluk bırakılıyor"/>
    <w:basedOn w:val="Gvdemetni"/>
    <w:rsid w:val="0003501B"/>
    <w:rPr>
      <w:rFonts w:ascii="Garamond" w:eastAsia="Garamond" w:hAnsi="Garamond" w:cs="Garamond"/>
      <w:b/>
      <w:bCs/>
      <w:i w:val="0"/>
      <w:iCs w:val="0"/>
      <w:smallCaps w:val="0"/>
      <w:strike w:val="0"/>
      <w:color w:val="000000"/>
      <w:spacing w:val="-20"/>
      <w:w w:val="100"/>
      <w:position w:val="0"/>
      <w:sz w:val="38"/>
      <w:szCs w:val="38"/>
      <w:u w:val="none"/>
      <w:shd w:val="clear" w:color="auto" w:fill="FFFFFF"/>
      <w:lang w:val="tr-TR"/>
    </w:rPr>
  </w:style>
  <w:style w:type="character" w:customStyle="1" w:styleId="GvdemetniCorbel17pttalik0ptbolukbraklyor">
    <w:name w:val="Gövde metni + Corbel;17 pt;İtalik;0 pt boşluk bırakılıyor"/>
    <w:basedOn w:val="Gvdemetni"/>
    <w:rsid w:val="0003501B"/>
    <w:rPr>
      <w:rFonts w:ascii="Corbel" w:eastAsia="Corbel" w:hAnsi="Corbel" w:cs="Corbel"/>
      <w:b w:val="0"/>
      <w:bCs w:val="0"/>
      <w:i/>
      <w:iCs/>
      <w:smallCaps w:val="0"/>
      <w:strike w:val="0"/>
      <w:color w:val="000000"/>
      <w:spacing w:val="-10"/>
      <w:w w:val="100"/>
      <w:position w:val="0"/>
      <w:sz w:val="34"/>
      <w:szCs w:val="34"/>
      <w:u w:val="none"/>
      <w:shd w:val="clear" w:color="auto" w:fill="FFFFFF"/>
      <w:lang w:val="tr-TR"/>
    </w:rPr>
  </w:style>
  <w:style w:type="character" w:customStyle="1" w:styleId="GvdemetniCorbeltalik">
    <w:name w:val="Gövde metni + Corbel;İtalik"/>
    <w:basedOn w:val="Gvdemetni"/>
    <w:rsid w:val="0003501B"/>
    <w:rPr>
      <w:rFonts w:ascii="Corbel" w:eastAsia="Corbel" w:hAnsi="Corbel" w:cs="Corbel"/>
      <w:b w:val="0"/>
      <w:bCs w:val="0"/>
      <w:i/>
      <w:iCs/>
      <w:smallCaps w:val="0"/>
      <w:strike w:val="0"/>
      <w:color w:val="000000"/>
      <w:spacing w:val="0"/>
      <w:w w:val="100"/>
      <w:position w:val="0"/>
      <w:sz w:val="35"/>
      <w:szCs w:val="35"/>
      <w:u w:val="none"/>
      <w:shd w:val="clear" w:color="auto" w:fill="FFFFFF"/>
      <w:lang w:val="tr-TR"/>
    </w:rPr>
  </w:style>
  <w:style w:type="character" w:customStyle="1" w:styleId="Gvdemetni33ptKaln">
    <w:name w:val="Gövde metni + 33 pt;Kalın"/>
    <w:basedOn w:val="Gvdemetni"/>
    <w:rsid w:val="0003501B"/>
    <w:rPr>
      <w:rFonts w:ascii="Garamond" w:eastAsia="Garamond" w:hAnsi="Garamond" w:cs="Garamond"/>
      <w:b/>
      <w:bCs/>
      <w:i w:val="0"/>
      <w:iCs w:val="0"/>
      <w:smallCaps w:val="0"/>
      <w:strike w:val="0"/>
      <w:color w:val="000000"/>
      <w:spacing w:val="0"/>
      <w:w w:val="100"/>
      <w:position w:val="0"/>
      <w:sz w:val="66"/>
      <w:szCs w:val="66"/>
      <w:u w:val="none"/>
      <w:shd w:val="clear" w:color="auto" w:fill="FFFFFF"/>
      <w:lang w:val="tr-TR"/>
    </w:rPr>
  </w:style>
  <w:style w:type="character" w:customStyle="1" w:styleId="Gvdemetni18pt75lek">
    <w:name w:val="Gövde metni + 18 pt;75% ölçek"/>
    <w:basedOn w:val="Gvdemetni"/>
    <w:rsid w:val="0003501B"/>
    <w:rPr>
      <w:rFonts w:ascii="Garamond" w:eastAsia="Garamond" w:hAnsi="Garamond" w:cs="Garamond"/>
      <w:b w:val="0"/>
      <w:bCs w:val="0"/>
      <w:i w:val="0"/>
      <w:iCs w:val="0"/>
      <w:smallCaps w:val="0"/>
      <w:strike w:val="0"/>
      <w:color w:val="000000"/>
      <w:spacing w:val="0"/>
      <w:w w:val="75"/>
      <w:position w:val="0"/>
      <w:sz w:val="36"/>
      <w:szCs w:val="36"/>
      <w:u w:val="none"/>
      <w:shd w:val="clear" w:color="auto" w:fill="FFFFFF"/>
      <w:lang w:val="tr-TR"/>
    </w:rPr>
  </w:style>
  <w:style w:type="character" w:customStyle="1" w:styleId="GvdemetniCorbel145ptKalntalik0ptbolukbraklyor">
    <w:name w:val="Gövde metni + Corbel;14;5 pt;Kalın;İtalik;0 pt boşluk bırakılıyor"/>
    <w:basedOn w:val="Gvdemetni"/>
    <w:rsid w:val="0003501B"/>
    <w:rPr>
      <w:rFonts w:ascii="Corbel" w:eastAsia="Corbel" w:hAnsi="Corbel" w:cs="Corbel"/>
      <w:b/>
      <w:bCs/>
      <w:i/>
      <w:iCs/>
      <w:smallCaps w:val="0"/>
      <w:strike w:val="0"/>
      <w:color w:val="000000"/>
      <w:spacing w:val="-10"/>
      <w:w w:val="100"/>
      <w:position w:val="0"/>
      <w:sz w:val="29"/>
      <w:szCs w:val="29"/>
      <w:u w:val="none"/>
      <w:shd w:val="clear" w:color="auto" w:fill="FFFFFF"/>
      <w:lang w:val="tr-TR"/>
    </w:rPr>
  </w:style>
  <w:style w:type="character" w:customStyle="1" w:styleId="Gvdemetni18ptKaln60lek">
    <w:name w:val="Gövde metni + 18 pt;Kalın;60% ölçek"/>
    <w:basedOn w:val="Gvdemetni"/>
    <w:rsid w:val="0003501B"/>
    <w:rPr>
      <w:rFonts w:ascii="Garamond" w:eastAsia="Garamond" w:hAnsi="Garamond" w:cs="Garamond"/>
      <w:b/>
      <w:bCs/>
      <w:i w:val="0"/>
      <w:iCs w:val="0"/>
      <w:smallCaps w:val="0"/>
      <w:strike w:val="0"/>
      <w:color w:val="000000"/>
      <w:spacing w:val="0"/>
      <w:w w:val="60"/>
      <w:position w:val="0"/>
      <w:sz w:val="36"/>
      <w:szCs w:val="36"/>
      <w:u w:val="none"/>
      <w:shd w:val="clear" w:color="auto" w:fill="FFFFFF"/>
      <w:lang w:val="tr-TR"/>
    </w:rPr>
  </w:style>
  <w:style w:type="paragraph" w:styleId="ResimYazs">
    <w:name w:val="caption"/>
    <w:aliases w:val="3BASLIK"/>
    <w:basedOn w:val="Normal"/>
    <w:next w:val="Normal"/>
    <w:qFormat/>
    <w:rsid w:val="0003501B"/>
    <w:pPr>
      <w:numPr>
        <w:numId w:val="10"/>
      </w:numPr>
      <w:tabs>
        <w:tab w:val="left" w:pos="709"/>
      </w:tabs>
      <w:spacing w:before="480" w:after="240"/>
      <w:jc w:val="left"/>
    </w:pPr>
    <w:rPr>
      <w:rFonts w:ascii="Times New Roman" w:eastAsia="Times New Roman" w:hAnsi="Times New Roman" w:cs="Times New Roman"/>
      <w:b/>
      <w:bCs/>
      <w:szCs w:val="20"/>
      <w:lang w:eastAsia="tr-TR"/>
    </w:rPr>
  </w:style>
  <w:style w:type="character" w:customStyle="1" w:styleId="Balk10">
    <w:name w:val="Başlık #1_"/>
    <w:basedOn w:val="VarsaylanParagrafYazTipi"/>
    <w:link w:val="Balk11"/>
    <w:rsid w:val="0003501B"/>
    <w:rPr>
      <w:rFonts w:ascii="Times New Roman" w:eastAsia="Times New Roman" w:hAnsi="Times New Roman" w:cs="Times New Roman"/>
      <w:b/>
      <w:bCs/>
      <w:sz w:val="39"/>
      <w:szCs w:val="39"/>
      <w:shd w:val="clear" w:color="auto" w:fill="FFFFFF"/>
    </w:rPr>
  </w:style>
  <w:style w:type="paragraph" w:customStyle="1" w:styleId="Balk11">
    <w:name w:val="Başlık #1"/>
    <w:basedOn w:val="Normal"/>
    <w:link w:val="Balk10"/>
    <w:rsid w:val="0003501B"/>
    <w:pPr>
      <w:widowControl w:val="0"/>
      <w:shd w:val="clear" w:color="auto" w:fill="FFFFFF"/>
      <w:spacing w:before="0" w:after="360" w:line="461" w:lineRule="exact"/>
      <w:jc w:val="left"/>
      <w:outlineLvl w:val="0"/>
    </w:pPr>
    <w:rPr>
      <w:rFonts w:ascii="Times New Roman" w:eastAsia="Times New Roman" w:hAnsi="Times New Roman" w:cs="Times New Roman"/>
      <w:b/>
      <w:bCs/>
      <w:sz w:val="39"/>
      <w:szCs w:val="39"/>
    </w:rPr>
  </w:style>
  <w:style w:type="paragraph" w:styleId="TBal">
    <w:name w:val="TOC Heading"/>
    <w:basedOn w:val="Balk1"/>
    <w:next w:val="Normal"/>
    <w:uiPriority w:val="39"/>
    <w:unhideWhenUsed/>
    <w:qFormat/>
    <w:rsid w:val="0003501B"/>
    <w:pPr>
      <w:spacing w:line="276" w:lineRule="auto"/>
      <w:jc w:val="left"/>
      <w:outlineLvl w:val="9"/>
    </w:pPr>
    <w:rPr>
      <w:lang w:eastAsia="tr-TR"/>
    </w:rPr>
  </w:style>
  <w:style w:type="paragraph" w:styleId="T4">
    <w:name w:val="toc 4"/>
    <w:basedOn w:val="Normal"/>
    <w:next w:val="Normal"/>
    <w:autoRedefine/>
    <w:uiPriority w:val="39"/>
    <w:unhideWhenUsed/>
    <w:rsid w:val="0003501B"/>
    <w:pPr>
      <w:spacing w:before="0" w:after="100" w:line="276" w:lineRule="auto"/>
      <w:ind w:left="660"/>
      <w:jc w:val="left"/>
    </w:pPr>
    <w:rPr>
      <w:rFonts w:asciiTheme="minorHAnsi" w:eastAsiaTheme="minorEastAsia" w:hAnsiTheme="minorHAnsi"/>
      <w:sz w:val="22"/>
      <w:lang w:eastAsia="tr-TR"/>
    </w:rPr>
  </w:style>
  <w:style w:type="paragraph" w:styleId="T5">
    <w:name w:val="toc 5"/>
    <w:basedOn w:val="Normal"/>
    <w:next w:val="Normal"/>
    <w:autoRedefine/>
    <w:uiPriority w:val="39"/>
    <w:unhideWhenUsed/>
    <w:rsid w:val="0003501B"/>
    <w:pPr>
      <w:spacing w:before="0" w:after="100" w:line="276" w:lineRule="auto"/>
      <w:ind w:left="880"/>
      <w:jc w:val="left"/>
    </w:pPr>
    <w:rPr>
      <w:rFonts w:asciiTheme="minorHAnsi" w:eastAsiaTheme="minorEastAsia" w:hAnsiTheme="minorHAnsi"/>
      <w:sz w:val="22"/>
      <w:lang w:eastAsia="tr-TR"/>
    </w:rPr>
  </w:style>
  <w:style w:type="paragraph" w:styleId="T6">
    <w:name w:val="toc 6"/>
    <w:basedOn w:val="Normal"/>
    <w:next w:val="Normal"/>
    <w:autoRedefine/>
    <w:uiPriority w:val="39"/>
    <w:unhideWhenUsed/>
    <w:rsid w:val="0003501B"/>
    <w:pPr>
      <w:spacing w:before="0" w:after="100" w:line="276" w:lineRule="auto"/>
      <w:ind w:left="1100"/>
      <w:jc w:val="left"/>
    </w:pPr>
    <w:rPr>
      <w:rFonts w:asciiTheme="minorHAnsi" w:eastAsiaTheme="minorEastAsia" w:hAnsiTheme="minorHAnsi"/>
      <w:sz w:val="22"/>
      <w:lang w:eastAsia="tr-TR"/>
    </w:rPr>
  </w:style>
  <w:style w:type="paragraph" w:styleId="T7">
    <w:name w:val="toc 7"/>
    <w:basedOn w:val="Normal"/>
    <w:next w:val="Normal"/>
    <w:autoRedefine/>
    <w:uiPriority w:val="39"/>
    <w:unhideWhenUsed/>
    <w:rsid w:val="0003501B"/>
    <w:pPr>
      <w:spacing w:before="0" w:after="100" w:line="276" w:lineRule="auto"/>
      <w:ind w:left="1320"/>
      <w:jc w:val="left"/>
    </w:pPr>
    <w:rPr>
      <w:rFonts w:asciiTheme="minorHAnsi" w:eastAsiaTheme="minorEastAsia" w:hAnsiTheme="minorHAnsi"/>
      <w:sz w:val="22"/>
      <w:lang w:eastAsia="tr-TR"/>
    </w:rPr>
  </w:style>
  <w:style w:type="paragraph" w:styleId="T8">
    <w:name w:val="toc 8"/>
    <w:basedOn w:val="Normal"/>
    <w:next w:val="Normal"/>
    <w:autoRedefine/>
    <w:uiPriority w:val="39"/>
    <w:unhideWhenUsed/>
    <w:rsid w:val="0003501B"/>
    <w:pPr>
      <w:spacing w:before="0" w:after="100" w:line="276" w:lineRule="auto"/>
      <w:ind w:left="1540"/>
      <w:jc w:val="left"/>
    </w:pPr>
    <w:rPr>
      <w:rFonts w:asciiTheme="minorHAnsi" w:eastAsiaTheme="minorEastAsia" w:hAnsiTheme="minorHAnsi"/>
      <w:sz w:val="22"/>
      <w:lang w:eastAsia="tr-TR"/>
    </w:rPr>
  </w:style>
  <w:style w:type="paragraph" w:styleId="T9">
    <w:name w:val="toc 9"/>
    <w:basedOn w:val="Normal"/>
    <w:next w:val="Normal"/>
    <w:autoRedefine/>
    <w:uiPriority w:val="39"/>
    <w:unhideWhenUsed/>
    <w:rsid w:val="0003501B"/>
    <w:pPr>
      <w:spacing w:before="0" w:after="100" w:line="276" w:lineRule="auto"/>
      <w:ind w:left="1760"/>
      <w:jc w:val="left"/>
    </w:pPr>
    <w:rPr>
      <w:rFonts w:asciiTheme="minorHAnsi" w:eastAsiaTheme="minorEastAsia" w:hAnsiTheme="minorHAnsi"/>
      <w:sz w:val="22"/>
      <w:lang w:eastAsia="tr-TR"/>
    </w:rPr>
  </w:style>
  <w:style w:type="paragraph" w:styleId="ekillerTablosu">
    <w:name w:val="table of figures"/>
    <w:basedOn w:val="Normal"/>
    <w:next w:val="Normal"/>
    <w:uiPriority w:val="99"/>
    <w:unhideWhenUsed/>
    <w:rsid w:val="0003501B"/>
    <w:pPr>
      <w:spacing w:before="0" w:after="120"/>
      <w:ind w:left="480" w:hanging="480"/>
      <w:jc w:val="left"/>
    </w:pPr>
    <w:rPr>
      <w:rFonts w:asciiTheme="minorHAnsi" w:hAnsiTheme="minorHAnsi" w:cstheme="minorHAnsi"/>
      <w:b/>
      <w:bCs/>
      <w:sz w:val="20"/>
      <w:szCs w:val="20"/>
    </w:rPr>
  </w:style>
  <w:style w:type="character" w:customStyle="1" w:styleId="shorttext">
    <w:name w:val="short_text"/>
    <w:basedOn w:val="VarsaylanParagrafYazTipi"/>
    <w:rsid w:val="0003501B"/>
  </w:style>
  <w:style w:type="character" w:customStyle="1" w:styleId="hps">
    <w:name w:val="hps"/>
    <w:basedOn w:val="VarsaylanParagrafYazTipi"/>
    <w:rsid w:val="0003501B"/>
  </w:style>
  <w:style w:type="paragraph" w:styleId="DipnotMetni">
    <w:name w:val="footnote text"/>
    <w:basedOn w:val="Normal"/>
    <w:link w:val="DipnotMetniChar"/>
    <w:semiHidden/>
    <w:rsid w:val="0003501B"/>
    <w:pPr>
      <w:spacing w:before="0" w:after="120" w:line="240" w:lineRule="auto"/>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3501B"/>
    <w:rPr>
      <w:rFonts w:ascii="Times New Roman" w:eastAsia="Times New Roman" w:hAnsi="Times New Roman" w:cs="Times New Roman"/>
      <w:sz w:val="20"/>
      <w:szCs w:val="20"/>
      <w:lang w:eastAsia="tr-TR"/>
    </w:rPr>
  </w:style>
  <w:style w:type="character" w:styleId="DipnotBavurusu">
    <w:name w:val="footnote reference"/>
    <w:semiHidden/>
    <w:rsid w:val="0003501B"/>
    <w:rPr>
      <w:vertAlign w:val="superscript"/>
    </w:rPr>
  </w:style>
  <w:style w:type="paragraph" w:customStyle="1" w:styleId="OtomatikDzelt">
    <w:name w:val="Otomatik Düzelt"/>
    <w:rsid w:val="0003501B"/>
    <w:pPr>
      <w:spacing w:before="120" w:after="200" w:line="276" w:lineRule="auto"/>
      <w:ind w:firstLine="709"/>
      <w:jc w:val="both"/>
    </w:pPr>
    <w:rPr>
      <w:rFonts w:eastAsiaTheme="minorEastAsia"/>
      <w:lang w:eastAsia="tr-TR"/>
    </w:rPr>
  </w:style>
  <w:style w:type="numbering" w:customStyle="1" w:styleId="Stil1">
    <w:name w:val="Stil1"/>
    <w:uiPriority w:val="99"/>
    <w:rsid w:val="0003501B"/>
    <w:pPr>
      <w:numPr>
        <w:numId w:val="3"/>
      </w:numPr>
    </w:pPr>
  </w:style>
  <w:style w:type="numbering" w:customStyle="1" w:styleId="Stil2">
    <w:name w:val="Stil2"/>
    <w:uiPriority w:val="99"/>
    <w:rsid w:val="0003501B"/>
    <w:pPr>
      <w:numPr>
        <w:numId w:val="4"/>
      </w:numPr>
    </w:pPr>
  </w:style>
  <w:style w:type="numbering" w:customStyle="1" w:styleId="Stil3">
    <w:name w:val="Stil3"/>
    <w:uiPriority w:val="99"/>
    <w:rsid w:val="0003501B"/>
    <w:pPr>
      <w:numPr>
        <w:numId w:val="5"/>
      </w:numPr>
    </w:pPr>
  </w:style>
  <w:style w:type="numbering" w:customStyle="1" w:styleId="Stil4">
    <w:name w:val="Stil4"/>
    <w:uiPriority w:val="99"/>
    <w:rsid w:val="0003501B"/>
    <w:pPr>
      <w:numPr>
        <w:numId w:val="6"/>
      </w:numPr>
    </w:pPr>
  </w:style>
  <w:style w:type="numbering" w:customStyle="1" w:styleId="Stil5">
    <w:name w:val="Stil5"/>
    <w:uiPriority w:val="99"/>
    <w:rsid w:val="0003501B"/>
    <w:pPr>
      <w:numPr>
        <w:numId w:val="7"/>
      </w:numPr>
    </w:pPr>
  </w:style>
  <w:style w:type="paragraph" w:styleId="AralkYok">
    <w:name w:val="No Spacing"/>
    <w:aliases w:val="2BASLIK"/>
    <w:basedOn w:val="Balk20"/>
    <w:uiPriority w:val="1"/>
    <w:rsid w:val="0003501B"/>
    <w:pPr>
      <w:spacing w:before="120"/>
      <w:ind w:firstLine="0"/>
      <w:outlineLvl w:val="2"/>
    </w:pPr>
    <w:rPr>
      <w:rFonts w:cstheme="majorBidi"/>
      <w:b/>
      <w:bCs/>
      <w:sz w:val="24"/>
      <w:szCs w:val="24"/>
      <w:lang w:eastAsia="tr-TR"/>
    </w:rPr>
  </w:style>
  <w:style w:type="character" w:customStyle="1" w:styleId="FontStyle63">
    <w:name w:val="Font Style63"/>
    <w:basedOn w:val="VarsaylanParagrafYazTipi"/>
    <w:rsid w:val="0003501B"/>
    <w:rPr>
      <w:rFonts w:ascii="Times New Roman" w:hAnsi="Times New Roman" w:cs="Times New Roman"/>
      <w:i/>
      <w:iCs/>
      <w:color w:val="000000"/>
      <w:sz w:val="18"/>
      <w:szCs w:val="18"/>
    </w:rPr>
  </w:style>
  <w:style w:type="paragraph" w:customStyle="1" w:styleId="listeparagraf0">
    <w:name w:val="listeparagraf"/>
    <w:basedOn w:val="Normal"/>
    <w:rsid w:val="0003501B"/>
    <w:pPr>
      <w:spacing w:before="100" w:beforeAutospacing="1" w:after="100" w:afterAutospacing="1" w:line="240" w:lineRule="auto"/>
      <w:jc w:val="left"/>
    </w:pPr>
    <w:rPr>
      <w:rFonts w:ascii="Times New Roman" w:eastAsia="Times New Roman" w:hAnsi="Times New Roman" w:cs="Times New Roman"/>
      <w:szCs w:val="24"/>
      <w:lang w:eastAsia="tr-TR"/>
    </w:rPr>
  </w:style>
  <w:style w:type="character" w:customStyle="1" w:styleId="Balk21">
    <w:name w:val="Başlık #2_"/>
    <w:basedOn w:val="VarsaylanParagrafYazTipi"/>
    <w:link w:val="Balk20"/>
    <w:rsid w:val="0003501B"/>
    <w:rPr>
      <w:rFonts w:ascii="Times New Roman" w:eastAsia="Times New Roman" w:hAnsi="Times New Roman" w:cs="Times New Roman"/>
      <w:sz w:val="23"/>
      <w:szCs w:val="23"/>
      <w:shd w:val="clear" w:color="auto" w:fill="FFFFFF"/>
    </w:rPr>
  </w:style>
  <w:style w:type="paragraph" w:customStyle="1" w:styleId="Balk20">
    <w:name w:val="Başlık #2"/>
    <w:basedOn w:val="Normal"/>
    <w:link w:val="Balk21"/>
    <w:rsid w:val="0003501B"/>
    <w:pPr>
      <w:widowControl w:val="0"/>
      <w:shd w:val="clear" w:color="auto" w:fill="FFFFFF"/>
      <w:spacing w:before="180" w:after="420" w:line="0" w:lineRule="atLeast"/>
      <w:ind w:hanging="720"/>
      <w:outlineLvl w:val="1"/>
    </w:pPr>
    <w:rPr>
      <w:rFonts w:ascii="Times New Roman" w:eastAsia="Times New Roman" w:hAnsi="Times New Roman" w:cs="Times New Roman"/>
      <w:sz w:val="23"/>
      <w:szCs w:val="23"/>
    </w:rPr>
  </w:style>
  <w:style w:type="paragraph" w:styleId="KonuBal">
    <w:name w:val="Title"/>
    <w:aliases w:val="BASLIK33"/>
    <w:basedOn w:val="Normal"/>
    <w:next w:val="Normal"/>
    <w:link w:val="KonuBalChar"/>
    <w:uiPriority w:val="10"/>
    <w:qFormat/>
    <w:rsid w:val="0003501B"/>
    <w:pPr>
      <w:numPr>
        <w:numId w:val="14"/>
      </w:numPr>
      <w:spacing w:before="120" w:after="120" w:line="240" w:lineRule="auto"/>
      <w:contextualSpacing/>
    </w:pPr>
    <w:rPr>
      <w:rFonts w:ascii="Times New Roman" w:eastAsiaTheme="majorEastAsia" w:hAnsi="Times New Roman" w:cstheme="majorBidi"/>
      <w:b/>
      <w:spacing w:val="-10"/>
      <w:kern w:val="28"/>
      <w:szCs w:val="56"/>
    </w:rPr>
  </w:style>
  <w:style w:type="character" w:customStyle="1" w:styleId="KonuBalChar">
    <w:name w:val="Konu Başlığı Char"/>
    <w:aliases w:val="BASLIK33 Char"/>
    <w:basedOn w:val="VarsaylanParagrafYazTipi"/>
    <w:link w:val="KonuBal"/>
    <w:uiPriority w:val="10"/>
    <w:rsid w:val="0003501B"/>
    <w:rPr>
      <w:rFonts w:ascii="Times New Roman" w:eastAsiaTheme="majorEastAsia" w:hAnsi="Times New Roman" w:cstheme="majorBidi"/>
      <w:b/>
      <w:spacing w:val="-10"/>
      <w:kern w:val="28"/>
      <w:sz w:val="24"/>
      <w:szCs w:val="56"/>
    </w:rPr>
  </w:style>
  <w:style w:type="numbering" w:customStyle="1" w:styleId="Stil6">
    <w:name w:val="Stil6"/>
    <w:uiPriority w:val="99"/>
    <w:rsid w:val="0003501B"/>
    <w:pPr>
      <w:numPr>
        <w:numId w:val="16"/>
      </w:numPr>
    </w:pPr>
  </w:style>
  <w:style w:type="numbering" w:customStyle="1" w:styleId="as">
    <w:name w:val="as"/>
    <w:uiPriority w:val="99"/>
    <w:rsid w:val="0003501B"/>
    <w:pPr>
      <w:numPr>
        <w:numId w:val="17"/>
      </w:numPr>
    </w:pPr>
  </w:style>
  <w:style w:type="character" w:customStyle="1" w:styleId="Balk2talik">
    <w:name w:val="Başlık #2 + İtalik"/>
    <w:basedOn w:val="Balk21"/>
    <w:rsid w:val="0003501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tr-TR"/>
    </w:rPr>
  </w:style>
  <w:style w:type="character" w:styleId="Vurgu">
    <w:name w:val="Emphasis"/>
    <w:basedOn w:val="VarsaylanParagrafYazTipi"/>
    <w:uiPriority w:val="20"/>
    <w:qFormat/>
    <w:rsid w:val="0003501B"/>
    <w:rPr>
      <w:i/>
      <w:iCs/>
    </w:rPr>
  </w:style>
  <w:style w:type="paragraph" w:customStyle="1" w:styleId="ListeParagraf1">
    <w:name w:val="Liste Paragraf1"/>
    <w:basedOn w:val="Normal"/>
    <w:uiPriority w:val="34"/>
    <w:qFormat/>
    <w:rsid w:val="0003501B"/>
    <w:pPr>
      <w:spacing w:before="0" w:after="200" w:line="480" w:lineRule="auto"/>
      <w:ind w:left="720"/>
      <w:contextualSpacing/>
    </w:pPr>
    <w:rPr>
      <w:rFonts w:ascii="Calibri" w:eastAsia="Times New Roman" w:hAnsi="Calibri" w:cs="Times New Roman"/>
      <w:sz w:val="22"/>
    </w:rPr>
  </w:style>
  <w:style w:type="paragraph" w:customStyle="1" w:styleId="paragraph1">
    <w:name w:val="paragraph1"/>
    <w:basedOn w:val="Normal"/>
    <w:rsid w:val="0003501B"/>
    <w:pPr>
      <w:spacing w:before="0" w:line="240" w:lineRule="auto"/>
      <w:ind w:firstLine="0"/>
      <w:jc w:val="left"/>
    </w:pPr>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rkis.org.tr/MAYIS-2016--ACLIK-ve-YOKSULLUK-SINIRI-d108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0D2A-B630-4788-BB4C-D752FE44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15577</Words>
  <Characters>88790</Characters>
  <Application>Microsoft Office Word</Application>
  <DocSecurity>0</DocSecurity>
  <Lines>739</Lines>
  <Paragraphs>208</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104159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H.Eren</dc:creator>
  <cp:lastModifiedBy>Pau</cp:lastModifiedBy>
  <cp:revision>13</cp:revision>
  <cp:lastPrinted>2016-09-26T11:14:00Z</cp:lastPrinted>
  <dcterms:created xsi:type="dcterms:W3CDTF">2016-06-29T19:11:00Z</dcterms:created>
  <dcterms:modified xsi:type="dcterms:W3CDTF">2016-11-24T07:41:00Z</dcterms:modified>
</cp:coreProperties>
</file>