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11" w:rsidRPr="00866911" w:rsidRDefault="00866911" w:rsidP="0086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911">
        <w:rPr>
          <w:rFonts w:ascii="Times New Roman" w:hAnsi="Times New Roman" w:cs="Times New Roman"/>
          <w:iCs/>
          <w:sz w:val="24"/>
          <w:szCs w:val="24"/>
        </w:rPr>
        <w:t>Yaşlıların ve diğer dezavantajlı grupların sürekli bir değişim içinde olan kent dinamiğine uyum</w:t>
      </w:r>
    </w:p>
    <w:p w:rsidR="00C51F2D" w:rsidRPr="00866911" w:rsidRDefault="00866911" w:rsidP="0086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911">
        <w:rPr>
          <w:rFonts w:ascii="Times New Roman" w:hAnsi="Times New Roman" w:cs="Times New Roman"/>
          <w:iCs/>
          <w:sz w:val="24"/>
          <w:szCs w:val="24"/>
        </w:rPr>
        <w:t>sağlayamamaları</w:t>
      </w:r>
      <w:proofErr w:type="gramEnd"/>
      <w:r w:rsidRPr="00866911">
        <w:rPr>
          <w:rFonts w:ascii="Times New Roman" w:hAnsi="Times New Roman" w:cs="Times New Roman"/>
          <w:iCs/>
          <w:sz w:val="24"/>
          <w:szCs w:val="24"/>
        </w:rPr>
        <w:t xml:space="preserve"> sosyal, ekonomik psikolojik birçok soruna yol açmaktadır</w:t>
      </w:r>
      <w:r w:rsidRPr="008669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866911">
        <w:rPr>
          <w:rFonts w:ascii="Times New Roman" w:hAnsi="Times New Roman" w:cs="Times New Roman"/>
          <w:iCs/>
          <w:sz w:val="24"/>
          <w:szCs w:val="24"/>
        </w:rPr>
        <w:t>1999 yılında kurulan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66911">
        <w:rPr>
          <w:rFonts w:ascii="Times New Roman" w:hAnsi="Times New Roman" w:cs="Times New Roman"/>
          <w:iCs/>
          <w:sz w:val="24"/>
          <w:szCs w:val="24"/>
        </w:rPr>
        <w:t>Cittaslow</w:t>
      </w:r>
      <w:proofErr w:type="spellEnd"/>
      <w:r w:rsidRPr="00866911">
        <w:rPr>
          <w:rFonts w:ascii="Times New Roman" w:hAnsi="Times New Roman" w:cs="Times New Roman"/>
          <w:iCs/>
          <w:sz w:val="24"/>
          <w:szCs w:val="24"/>
        </w:rPr>
        <w:t xml:space="preserve"> hareketi (yavaş/sakin şehir) küreselleşmenin olumsuzluklarından kentlerin yerel kimliğini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ve dokusunu korumayı, kent sakinlerinin ve ziyaretçilerin yaşam kalitesini geliştirmeyi hedefleyen,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küresel ve yerel arasında insan ilişkilerini ve çevreye duyarlılığı önemseyen bir harekettir. Kentlerin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yaşlıların hareketlerini, yaşamlarını kolaylaştıracak biçimde düzenlenmesi, yaşlı bireylerin yanı sıra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çocuk, engelli gibi dezavantajlılar ve tüm kent sakinlerine uygun biçimde düzenlemelerin yapılması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anlamına gelmektedir. Modern kent yaşamına alternatif olarak ortaya çıkan </w:t>
      </w:r>
      <w:proofErr w:type="spellStart"/>
      <w:r w:rsidRPr="00866911">
        <w:rPr>
          <w:rFonts w:ascii="Times New Roman" w:hAnsi="Times New Roman" w:cs="Times New Roman"/>
          <w:iCs/>
          <w:sz w:val="24"/>
          <w:szCs w:val="24"/>
        </w:rPr>
        <w:t>Cittaslow</w:t>
      </w:r>
      <w:proofErr w:type="spellEnd"/>
      <w:r w:rsidRPr="00866911">
        <w:rPr>
          <w:rFonts w:ascii="Times New Roman" w:hAnsi="Times New Roman" w:cs="Times New Roman"/>
          <w:iCs/>
          <w:sz w:val="24"/>
          <w:szCs w:val="24"/>
        </w:rPr>
        <w:t xml:space="preserve"> hareketi doğaya,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çevreye ve insana saygılı planlamasıyla gelişmeyi farklı bir biçimde ele alan bir bakış açısıdır.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Çalışmada kentsel çevrenin </w:t>
      </w:r>
      <w:proofErr w:type="spellStart"/>
      <w:r w:rsidRPr="00866911">
        <w:rPr>
          <w:rFonts w:ascii="Times New Roman" w:hAnsi="Times New Roman" w:cs="Times New Roman"/>
          <w:iCs/>
          <w:sz w:val="24"/>
          <w:szCs w:val="24"/>
        </w:rPr>
        <w:t>Cittaslow</w:t>
      </w:r>
      <w:proofErr w:type="spellEnd"/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66911">
        <w:rPr>
          <w:rFonts w:ascii="Times New Roman" w:hAnsi="Times New Roman" w:cs="Times New Roman"/>
          <w:iCs/>
          <w:sz w:val="24"/>
          <w:szCs w:val="24"/>
        </w:rPr>
        <w:t>kriterlerine</w:t>
      </w:r>
      <w:proofErr w:type="gramEnd"/>
      <w:r w:rsidRPr="00866911">
        <w:rPr>
          <w:rFonts w:ascii="Times New Roman" w:hAnsi="Times New Roman" w:cs="Times New Roman"/>
          <w:iCs/>
          <w:sz w:val="24"/>
          <w:szCs w:val="24"/>
        </w:rPr>
        <w:t xml:space="preserve"> uygun düzenlenmesinin yaşlılar üzerindeki olumlu</w:t>
      </w:r>
      <w:r w:rsidRPr="00866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6911">
        <w:rPr>
          <w:rFonts w:ascii="Times New Roman" w:hAnsi="Times New Roman" w:cs="Times New Roman"/>
          <w:iCs/>
          <w:sz w:val="24"/>
          <w:szCs w:val="24"/>
        </w:rPr>
        <w:t>etkileri üzerin</w:t>
      </w:r>
      <w:bookmarkStart w:id="0" w:name="_GoBack"/>
      <w:bookmarkEnd w:id="0"/>
      <w:r w:rsidRPr="00866911">
        <w:rPr>
          <w:rFonts w:ascii="Times New Roman" w:hAnsi="Times New Roman" w:cs="Times New Roman"/>
          <w:iCs/>
          <w:sz w:val="24"/>
          <w:szCs w:val="24"/>
        </w:rPr>
        <w:t>de durulmuştur.</w:t>
      </w:r>
    </w:p>
    <w:sectPr w:rsidR="00C51F2D" w:rsidRPr="0086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054B86"/>
    <w:rsid w:val="00116C15"/>
    <w:rsid w:val="00154306"/>
    <w:rsid w:val="00191350"/>
    <w:rsid w:val="002461FF"/>
    <w:rsid w:val="00297B2B"/>
    <w:rsid w:val="002A7CB8"/>
    <w:rsid w:val="002D7047"/>
    <w:rsid w:val="00300370"/>
    <w:rsid w:val="0031051F"/>
    <w:rsid w:val="00350E58"/>
    <w:rsid w:val="0035629F"/>
    <w:rsid w:val="00364EC0"/>
    <w:rsid w:val="003933FB"/>
    <w:rsid w:val="003D3C33"/>
    <w:rsid w:val="004A5951"/>
    <w:rsid w:val="004B3411"/>
    <w:rsid w:val="005532FD"/>
    <w:rsid w:val="007730B7"/>
    <w:rsid w:val="007D74C6"/>
    <w:rsid w:val="0082555A"/>
    <w:rsid w:val="00866911"/>
    <w:rsid w:val="008B15DC"/>
    <w:rsid w:val="00916E53"/>
    <w:rsid w:val="00975CF2"/>
    <w:rsid w:val="00986889"/>
    <w:rsid w:val="009A2D5C"/>
    <w:rsid w:val="009F1F70"/>
    <w:rsid w:val="00A02F25"/>
    <w:rsid w:val="00A035D4"/>
    <w:rsid w:val="00A42C57"/>
    <w:rsid w:val="00A819E0"/>
    <w:rsid w:val="00B16F34"/>
    <w:rsid w:val="00B905C3"/>
    <w:rsid w:val="00C32CF5"/>
    <w:rsid w:val="00C51F2D"/>
    <w:rsid w:val="00D41F96"/>
    <w:rsid w:val="00D8407A"/>
    <w:rsid w:val="00E471AB"/>
    <w:rsid w:val="00EC4CAA"/>
    <w:rsid w:val="00EF78CF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48</cp:revision>
  <dcterms:created xsi:type="dcterms:W3CDTF">2019-10-03T09:47:00Z</dcterms:created>
  <dcterms:modified xsi:type="dcterms:W3CDTF">2019-10-22T10:23:00Z</dcterms:modified>
</cp:coreProperties>
</file>