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2D" w:rsidRPr="00CD2736" w:rsidRDefault="00CD2736" w:rsidP="00CD2736">
      <w:pPr>
        <w:jc w:val="both"/>
        <w:rPr>
          <w:rFonts w:ascii="Times New Roman" w:hAnsi="Times New Roman" w:cs="Times New Roman"/>
          <w:sz w:val="24"/>
          <w:szCs w:val="24"/>
        </w:rPr>
      </w:pPr>
      <w:bookmarkStart w:id="0" w:name="_GoBack"/>
      <w:r w:rsidRPr="00CD2736">
        <w:rPr>
          <w:rFonts w:ascii="Times New Roman" w:hAnsi="Times New Roman" w:cs="Times New Roman"/>
          <w:sz w:val="24"/>
          <w:szCs w:val="24"/>
        </w:rPr>
        <w:t xml:space="preserve">Bu çalışmada çocuk emeği ile çıraklık eğitimi arasındaki ilişki yapısal </w:t>
      </w:r>
      <w:proofErr w:type="spellStart"/>
      <w:r w:rsidRPr="00CD2736">
        <w:rPr>
          <w:rFonts w:ascii="Times New Roman" w:hAnsi="Times New Roman" w:cs="Times New Roman"/>
          <w:sz w:val="24"/>
          <w:szCs w:val="24"/>
        </w:rPr>
        <w:t>işlevselci</w:t>
      </w:r>
      <w:proofErr w:type="spellEnd"/>
      <w:r w:rsidRPr="00CD2736">
        <w:rPr>
          <w:rFonts w:ascii="Times New Roman" w:hAnsi="Times New Roman" w:cs="Times New Roman"/>
          <w:sz w:val="24"/>
          <w:szCs w:val="24"/>
        </w:rPr>
        <w:t xml:space="preserve"> bakış açısıyla irdelenmektedir. Bu araştırmanın genel amacı, yasal olarak çırak statüsünde çalışan çocukların, toplumsal özelliklerini, çalışma yaşamından kaynaklanan sorunlarını ve bu noktada çıraklık eğitiminin niteliğini ortaya koymaktır. Araştırmada nicel ve nitel tekniklerden yararlanılmıştır. Araştırma kapsamında Vali Necati </w:t>
      </w:r>
      <w:proofErr w:type="spellStart"/>
      <w:r w:rsidRPr="00CD2736">
        <w:rPr>
          <w:rFonts w:ascii="Times New Roman" w:hAnsi="Times New Roman" w:cs="Times New Roman"/>
          <w:sz w:val="24"/>
          <w:szCs w:val="24"/>
        </w:rPr>
        <w:t>Bilican</w:t>
      </w:r>
      <w:proofErr w:type="spellEnd"/>
      <w:r w:rsidRPr="00CD2736">
        <w:rPr>
          <w:rFonts w:ascii="Times New Roman" w:hAnsi="Times New Roman" w:cs="Times New Roman"/>
          <w:sz w:val="24"/>
          <w:szCs w:val="24"/>
        </w:rPr>
        <w:t xml:space="preserve"> Mesleki Eğitim Merkezi’ne devam eden 14-18 yaş grubundaki çıraklar yer almaktadır. Bu merkezde eğitim alan 348 çırağa anket uygulanmış, 40 çırakla da derinlemesine görüşme yapılmıştır. Çırakların çalışma nedenleri ve kendi statülerini algılayış biçimleri, bir dizi değişkenle ilişkisi bağlamında analiz edilmiştir. Bu çalışmayla çıraklık eğitiminin sürdürülebilirliği konusunda ipuçlarına ulaşılmaya çalışılacaktır. Çocuk emeği ile mücadelede çıraklık eğitiminin işlevselliği tartışılmaktadır.</w:t>
      </w:r>
      <w:bookmarkEnd w:id="0"/>
    </w:p>
    <w:sectPr w:rsidR="00C51F2D" w:rsidRPr="00CD2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C"/>
    <w:rsid w:val="000053A1"/>
    <w:rsid w:val="00013812"/>
    <w:rsid w:val="000354B2"/>
    <w:rsid w:val="00054B86"/>
    <w:rsid w:val="00116C15"/>
    <w:rsid w:val="00154306"/>
    <w:rsid w:val="00191350"/>
    <w:rsid w:val="002461FF"/>
    <w:rsid w:val="00297B2B"/>
    <w:rsid w:val="002A7CB8"/>
    <w:rsid w:val="002D7047"/>
    <w:rsid w:val="00300370"/>
    <w:rsid w:val="0031051F"/>
    <w:rsid w:val="00350E58"/>
    <w:rsid w:val="0035629F"/>
    <w:rsid w:val="00364EC0"/>
    <w:rsid w:val="003933FB"/>
    <w:rsid w:val="003D3C33"/>
    <w:rsid w:val="004A5951"/>
    <w:rsid w:val="004B3411"/>
    <w:rsid w:val="005532FD"/>
    <w:rsid w:val="007730B7"/>
    <w:rsid w:val="007D74C6"/>
    <w:rsid w:val="0082555A"/>
    <w:rsid w:val="00866911"/>
    <w:rsid w:val="008B15DC"/>
    <w:rsid w:val="00916E53"/>
    <w:rsid w:val="00975CF2"/>
    <w:rsid w:val="00986889"/>
    <w:rsid w:val="009A2D5C"/>
    <w:rsid w:val="009F1F70"/>
    <w:rsid w:val="00A02F25"/>
    <w:rsid w:val="00A035D4"/>
    <w:rsid w:val="00A42C57"/>
    <w:rsid w:val="00A819E0"/>
    <w:rsid w:val="00AC1FB6"/>
    <w:rsid w:val="00B16F34"/>
    <w:rsid w:val="00B905C3"/>
    <w:rsid w:val="00C32CF5"/>
    <w:rsid w:val="00C44714"/>
    <w:rsid w:val="00C51F2D"/>
    <w:rsid w:val="00CD2736"/>
    <w:rsid w:val="00D41F96"/>
    <w:rsid w:val="00D8407A"/>
    <w:rsid w:val="00E471AB"/>
    <w:rsid w:val="00EC4CAA"/>
    <w:rsid w:val="00EF78CF"/>
    <w:rsid w:val="00FA2ED1"/>
    <w:rsid w:val="00FA414F"/>
    <w:rsid w:val="00FE1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CA61-9F11-43C0-BCA5-67CF1C80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s-interpreted-field">
    <w:name w:val="ds-interpreted-field"/>
    <w:basedOn w:val="VarsaylanParagrafYazTipi"/>
    <w:rsid w:val="0000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137</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51</cp:revision>
  <dcterms:created xsi:type="dcterms:W3CDTF">2019-10-03T09:47:00Z</dcterms:created>
  <dcterms:modified xsi:type="dcterms:W3CDTF">2019-10-22T13:13:00Z</dcterms:modified>
</cp:coreProperties>
</file>