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B3B" w:rsidRPr="00E4601F" w:rsidRDefault="00291B3B" w:rsidP="00673CAB">
      <w:pPr>
        <w:shd w:val="clear" w:color="auto" w:fill="FFFFFF"/>
        <w:spacing w:after="0" w:line="240" w:lineRule="auto"/>
        <w:jc w:val="center"/>
        <w:rPr>
          <w:rFonts w:ascii="Times New Roman" w:hAnsi="Times New Roman" w:cs="Times New Roman"/>
          <w:b/>
          <w:sz w:val="24"/>
          <w:szCs w:val="24"/>
        </w:rPr>
      </w:pPr>
      <w:bookmarkStart w:id="0" w:name="_GoBack"/>
      <w:bookmarkEnd w:id="0"/>
      <w:r w:rsidRPr="00E4601F">
        <w:rPr>
          <w:rFonts w:ascii="Times New Roman" w:hAnsi="Times New Roman" w:cs="Times New Roman"/>
          <w:b/>
          <w:sz w:val="24"/>
          <w:szCs w:val="24"/>
        </w:rPr>
        <w:t>T.C</w:t>
      </w:r>
    </w:p>
    <w:p w:rsidR="00291B3B" w:rsidRPr="007679FD" w:rsidRDefault="00291B3B" w:rsidP="00673CAB">
      <w:pPr>
        <w:shd w:val="clear" w:color="auto" w:fill="FFFFFF"/>
        <w:spacing w:after="0" w:line="240" w:lineRule="auto"/>
        <w:jc w:val="center"/>
        <w:rPr>
          <w:rFonts w:ascii="Times New Roman" w:hAnsi="Times New Roman" w:cs="Times New Roman"/>
          <w:b/>
          <w:sz w:val="24"/>
          <w:szCs w:val="24"/>
        </w:rPr>
      </w:pPr>
      <w:r w:rsidRPr="007679FD">
        <w:rPr>
          <w:rFonts w:ascii="Times New Roman" w:hAnsi="Times New Roman" w:cs="Times New Roman"/>
          <w:b/>
          <w:sz w:val="24"/>
          <w:szCs w:val="24"/>
        </w:rPr>
        <w:t>PAMUKKALE ÜNİVERSİTESİ</w:t>
      </w:r>
    </w:p>
    <w:p w:rsidR="00291B3B" w:rsidRPr="007679FD" w:rsidRDefault="00291B3B" w:rsidP="00673CAB">
      <w:pPr>
        <w:shd w:val="clear" w:color="auto" w:fill="FFFFFF"/>
        <w:spacing w:after="0" w:line="240" w:lineRule="auto"/>
        <w:jc w:val="center"/>
        <w:rPr>
          <w:rFonts w:ascii="Times New Roman" w:hAnsi="Times New Roman" w:cs="Times New Roman"/>
          <w:b/>
          <w:sz w:val="24"/>
          <w:szCs w:val="24"/>
        </w:rPr>
      </w:pPr>
      <w:r w:rsidRPr="007679FD">
        <w:rPr>
          <w:rFonts w:ascii="Times New Roman" w:hAnsi="Times New Roman" w:cs="Times New Roman"/>
          <w:b/>
          <w:sz w:val="24"/>
          <w:szCs w:val="24"/>
        </w:rPr>
        <w:t>EĞİTİM BİLİMLERİ ENSTİTÜSÜ</w:t>
      </w:r>
    </w:p>
    <w:p w:rsidR="00291B3B" w:rsidRPr="007679FD" w:rsidRDefault="00291B3B" w:rsidP="00673CAB">
      <w:pPr>
        <w:shd w:val="clear" w:color="auto" w:fill="FFFFFF"/>
        <w:spacing w:after="0" w:line="240" w:lineRule="auto"/>
        <w:jc w:val="center"/>
        <w:rPr>
          <w:rFonts w:ascii="Times New Roman" w:hAnsi="Times New Roman" w:cs="Times New Roman"/>
          <w:b/>
          <w:sz w:val="24"/>
          <w:szCs w:val="24"/>
        </w:rPr>
      </w:pPr>
      <w:r w:rsidRPr="007679FD">
        <w:rPr>
          <w:rFonts w:ascii="Times New Roman" w:hAnsi="Times New Roman" w:cs="Times New Roman"/>
          <w:b/>
          <w:sz w:val="24"/>
          <w:szCs w:val="24"/>
        </w:rPr>
        <w:t>EĞİTİM BİLİMLERİ ANABİLİM DALI</w:t>
      </w:r>
    </w:p>
    <w:p w:rsidR="007679FD" w:rsidRPr="007679FD" w:rsidRDefault="007679FD" w:rsidP="00673CAB">
      <w:pPr>
        <w:shd w:val="clear" w:color="auto" w:fill="FFFFFF"/>
        <w:spacing w:after="0" w:line="240" w:lineRule="auto"/>
        <w:jc w:val="center"/>
        <w:rPr>
          <w:rFonts w:ascii="Times New Roman" w:hAnsi="Times New Roman" w:cs="Times New Roman"/>
          <w:b/>
          <w:sz w:val="24"/>
          <w:szCs w:val="24"/>
        </w:rPr>
      </w:pPr>
      <w:r w:rsidRPr="007679FD">
        <w:rPr>
          <w:rFonts w:ascii="Times New Roman" w:hAnsi="Times New Roman" w:cs="Times New Roman"/>
          <w:b/>
          <w:color w:val="000000"/>
          <w:sz w:val="24"/>
          <w:szCs w:val="24"/>
        </w:rPr>
        <w:t>EĞİTİM YÖNETİMİ BİLİM DALI</w:t>
      </w:r>
    </w:p>
    <w:p w:rsidR="00291B3B" w:rsidRPr="00E4601F" w:rsidRDefault="00566032" w:rsidP="00673CAB">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TEZSİZ </w:t>
      </w:r>
      <w:r w:rsidR="007A0C04" w:rsidRPr="007679FD">
        <w:rPr>
          <w:rFonts w:ascii="Times New Roman" w:hAnsi="Times New Roman" w:cs="Times New Roman"/>
          <w:b/>
          <w:sz w:val="24"/>
          <w:szCs w:val="24"/>
        </w:rPr>
        <w:t>YÜKSEK LİSANS PROJESİ</w:t>
      </w: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b/>
          <w:sz w:val="24"/>
          <w:szCs w:val="24"/>
        </w:rPr>
      </w:pP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b/>
          <w:sz w:val="24"/>
          <w:szCs w:val="24"/>
        </w:rPr>
      </w:pP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b/>
          <w:sz w:val="24"/>
          <w:szCs w:val="24"/>
        </w:rPr>
      </w:pP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sz w:val="24"/>
          <w:szCs w:val="24"/>
        </w:rPr>
      </w:pPr>
    </w:p>
    <w:p w:rsidR="00291B3B" w:rsidRPr="00673CAB" w:rsidRDefault="00291B3B" w:rsidP="00673CAB">
      <w:pPr>
        <w:shd w:val="clear" w:color="auto" w:fill="FFFFFF"/>
        <w:spacing w:before="100" w:beforeAutospacing="1" w:after="100" w:afterAutospacing="1" w:line="480" w:lineRule="auto"/>
        <w:ind w:firstLine="284"/>
        <w:jc w:val="center"/>
        <w:rPr>
          <w:rFonts w:ascii="Times New Roman" w:hAnsi="Times New Roman" w:cs="Times New Roman"/>
          <w:b/>
          <w:sz w:val="36"/>
          <w:szCs w:val="24"/>
        </w:rPr>
      </w:pPr>
      <w:r w:rsidRPr="00673CAB">
        <w:rPr>
          <w:rFonts w:ascii="Times New Roman" w:hAnsi="Times New Roman" w:cs="Times New Roman"/>
          <w:b/>
          <w:color w:val="000000"/>
          <w:sz w:val="36"/>
          <w:szCs w:val="24"/>
        </w:rPr>
        <w:t>OKUL ÖNCESİ ÖĞRETMENLERİNİN EĞİTSEL DEĞERLERİ</w:t>
      </w: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b/>
          <w:sz w:val="24"/>
          <w:szCs w:val="24"/>
        </w:rPr>
      </w:pP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b/>
          <w:sz w:val="24"/>
          <w:szCs w:val="24"/>
        </w:rPr>
      </w:pPr>
    </w:p>
    <w:p w:rsidR="00291B3B" w:rsidRPr="00E4601F" w:rsidRDefault="00291B3B" w:rsidP="00985375">
      <w:pPr>
        <w:shd w:val="clear" w:color="auto" w:fill="FFFFFF"/>
        <w:spacing w:after="0" w:line="360" w:lineRule="auto"/>
        <w:jc w:val="center"/>
        <w:rPr>
          <w:rFonts w:ascii="Times New Roman" w:hAnsi="Times New Roman" w:cs="Times New Roman"/>
          <w:b/>
          <w:sz w:val="24"/>
          <w:szCs w:val="24"/>
        </w:rPr>
      </w:pPr>
      <w:r w:rsidRPr="00E4601F">
        <w:rPr>
          <w:rFonts w:ascii="Times New Roman" w:hAnsi="Times New Roman" w:cs="Times New Roman"/>
          <w:b/>
          <w:sz w:val="24"/>
          <w:szCs w:val="24"/>
        </w:rPr>
        <w:t>AYGÜL TOPCU KAPLAN</w:t>
      </w:r>
    </w:p>
    <w:p w:rsidR="00291B3B" w:rsidRPr="00E4601F" w:rsidRDefault="00291B3B" w:rsidP="00985375">
      <w:pPr>
        <w:shd w:val="clear" w:color="auto" w:fill="FFFFFF"/>
        <w:spacing w:after="0" w:line="360" w:lineRule="auto"/>
        <w:jc w:val="center"/>
        <w:rPr>
          <w:rFonts w:ascii="Times New Roman" w:hAnsi="Times New Roman" w:cs="Times New Roman"/>
          <w:b/>
          <w:sz w:val="24"/>
          <w:szCs w:val="24"/>
        </w:rPr>
      </w:pPr>
      <w:r w:rsidRPr="00E4601F">
        <w:rPr>
          <w:rFonts w:ascii="Times New Roman" w:hAnsi="Times New Roman" w:cs="Times New Roman"/>
          <w:b/>
          <w:sz w:val="24"/>
          <w:szCs w:val="24"/>
        </w:rPr>
        <w:t>172182144</w:t>
      </w:r>
    </w:p>
    <w:p w:rsidR="00291B3B"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sz w:val="24"/>
          <w:szCs w:val="24"/>
        </w:rPr>
      </w:pPr>
    </w:p>
    <w:p w:rsidR="00566032" w:rsidRPr="00E4601F" w:rsidRDefault="00566032" w:rsidP="00985375">
      <w:pPr>
        <w:shd w:val="clear" w:color="auto" w:fill="FFFFFF"/>
        <w:spacing w:before="100" w:beforeAutospacing="1" w:after="100" w:afterAutospacing="1" w:line="360" w:lineRule="auto"/>
        <w:ind w:firstLine="284"/>
        <w:jc w:val="center"/>
        <w:rPr>
          <w:rFonts w:ascii="Times New Roman" w:hAnsi="Times New Roman" w:cs="Times New Roman"/>
          <w:sz w:val="24"/>
          <w:szCs w:val="24"/>
        </w:rPr>
      </w:pPr>
    </w:p>
    <w:p w:rsidR="00291B3B" w:rsidRPr="00E4601F" w:rsidRDefault="00291B3B" w:rsidP="00985375">
      <w:pPr>
        <w:shd w:val="clear" w:color="auto" w:fill="FFFFFF"/>
        <w:spacing w:before="100" w:beforeAutospacing="1" w:after="100" w:afterAutospacing="1" w:line="360" w:lineRule="auto"/>
        <w:ind w:firstLine="284"/>
        <w:jc w:val="center"/>
        <w:rPr>
          <w:rFonts w:ascii="Times New Roman" w:hAnsi="Times New Roman" w:cs="Times New Roman"/>
          <w:sz w:val="24"/>
          <w:szCs w:val="24"/>
        </w:rPr>
      </w:pPr>
    </w:p>
    <w:p w:rsidR="00291B3B" w:rsidRPr="00E4601F" w:rsidRDefault="00291B3B" w:rsidP="00673CAB">
      <w:pPr>
        <w:spacing w:line="480" w:lineRule="auto"/>
        <w:jc w:val="center"/>
        <w:rPr>
          <w:rFonts w:ascii="Times New Roman" w:hAnsi="Times New Roman" w:cs="Times New Roman"/>
          <w:b/>
          <w:sz w:val="24"/>
          <w:szCs w:val="24"/>
        </w:rPr>
      </w:pPr>
      <w:r w:rsidRPr="00E4601F">
        <w:rPr>
          <w:rFonts w:ascii="Times New Roman" w:hAnsi="Times New Roman" w:cs="Times New Roman"/>
          <w:b/>
          <w:sz w:val="24"/>
          <w:szCs w:val="24"/>
        </w:rPr>
        <w:t>Danışman</w:t>
      </w:r>
    </w:p>
    <w:p w:rsidR="00291B3B" w:rsidRPr="00E4601F" w:rsidRDefault="00291B3B" w:rsidP="00673CAB">
      <w:pPr>
        <w:spacing w:line="480" w:lineRule="auto"/>
        <w:jc w:val="center"/>
        <w:rPr>
          <w:rFonts w:ascii="Times New Roman" w:hAnsi="Times New Roman" w:cs="Times New Roman"/>
          <w:b/>
          <w:sz w:val="24"/>
          <w:szCs w:val="24"/>
        </w:rPr>
      </w:pPr>
      <w:r w:rsidRPr="00E4601F">
        <w:rPr>
          <w:rFonts w:ascii="Times New Roman" w:hAnsi="Times New Roman" w:cs="Times New Roman"/>
          <w:b/>
          <w:sz w:val="24"/>
          <w:szCs w:val="24"/>
        </w:rPr>
        <w:t>Doç.</w:t>
      </w:r>
      <w:r w:rsidR="00884268">
        <w:rPr>
          <w:rFonts w:ascii="Times New Roman" w:hAnsi="Times New Roman" w:cs="Times New Roman"/>
          <w:b/>
          <w:sz w:val="24"/>
          <w:szCs w:val="24"/>
        </w:rPr>
        <w:t xml:space="preserve"> </w:t>
      </w:r>
      <w:r w:rsidRPr="00E4601F">
        <w:rPr>
          <w:rFonts w:ascii="Times New Roman" w:hAnsi="Times New Roman" w:cs="Times New Roman"/>
          <w:b/>
          <w:sz w:val="24"/>
          <w:szCs w:val="24"/>
        </w:rPr>
        <w:t>Dr. Kazım ÇELİK</w:t>
      </w:r>
    </w:p>
    <w:p w:rsidR="00566032" w:rsidRDefault="00566032" w:rsidP="00985375">
      <w:pPr>
        <w:spacing w:after="0" w:line="360" w:lineRule="auto"/>
        <w:ind w:firstLine="567"/>
        <w:jc w:val="center"/>
        <w:rPr>
          <w:rFonts w:ascii="Times New Roman" w:hAnsi="Times New Roman" w:cs="Times New Roman"/>
          <w:b/>
          <w:sz w:val="24"/>
          <w:szCs w:val="24"/>
        </w:rPr>
        <w:sectPr w:rsidR="00566032" w:rsidSect="005C151A">
          <w:headerReference w:type="default" r:id="rId8"/>
          <w:pgSz w:w="11906" w:h="16838"/>
          <w:pgMar w:top="1418" w:right="1134" w:bottom="1418" w:left="1985" w:header="709" w:footer="709" w:gutter="0"/>
          <w:pgNumType w:fmt="lowerRoman" w:start="3"/>
          <w:cols w:space="708"/>
          <w:docGrid w:linePitch="360"/>
        </w:sectPr>
      </w:pPr>
    </w:p>
    <w:p w:rsidR="002C7CA9" w:rsidRPr="00566032" w:rsidRDefault="002C7CA9" w:rsidP="009B728E">
      <w:pPr>
        <w:pStyle w:val="Balk1"/>
      </w:pPr>
      <w:bookmarkStart w:id="1" w:name="_Toc536012097"/>
      <w:r w:rsidRPr="00566032">
        <w:lastRenderedPageBreak/>
        <w:t>TEZSİZ YÜKSEK LİSANS PROJE ONAY FORMU</w:t>
      </w:r>
      <w:bookmarkEnd w:id="1"/>
    </w:p>
    <w:p w:rsidR="00566032" w:rsidRPr="00566032" w:rsidRDefault="00566032" w:rsidP="00566032">
      <w:pPr>
        <w:rPr>
          <w:lang w:eastAsia="tr-TR"/>
        </w:rPr>
      </w:pPr>
    </w:p>
    <w:p w:rsidR="002C7CA9" w:rsidRPr="003723A7" w:rsidRDefault="002C7CA9" w:rsidP="00884268">
      <w:pPr>
        <w:spacing w:after="0" w:line="276" w:lineRule="auto"/>
        <w:jc w:val="both"/>
        <w:rPr>
          <w:rFonts w:ascii="Times New Roman" w:eastAsia="Calibri" w:hAnsi="Times New Roman" w:cs="Times New Roman"/>
          <w:sz w:val="24"/>
          <w:szCs w:val="24"/>
        </w:rPr>
      </w:pPr>
      <w:r w:rsidRPr="003723A7">
        <w:rPr>
          <w:rFonts w:ascii="Times New Roman" w:eastAsia="Calibri" w:hAnsi="Times New Roman" w:cs="Times New Roman"/>
          <w:bCs/>
          <w:sz w:val="24"/>
          <w:szCs w:val="24"/>
        </w:rPr>
        <w:t xml:space="preserve">Eğitim Bilimleri </w:t>
      </w:r>
      <w:r w:rsidRPr="003723A7">
        <w:rPr>
          <w:rFonts w:ascii="Times New Roman" w:eastAsia="Calibri" w:hAnsi="Times New Roman" w:cs="Times New Roman"/>
          <w:sz w:val="24"/>
          <w:szCs w:val="24"/>
        </w:rPr>
        <w:t xml:space="preserve">Anabilim Dalı, </w:t>
      </w:r>
      <w:r w:rsidRPr="003723A7">
        <w:rPr>
          <w:rFonts w:ascii="Times New Roman" w:eastAsia="Calibri" w:hAnsi="Times New Roman" w:cs="Times New Roman"/>
          <w:bCs/>
          <w:sz w:val="24"/>
          <w:szCs w:val="24"/>
        </w:rPr>
        <w:t>Eğitim Yönetimi, Teftişi, Planlaması ve Ekonomisi</w:t>
      </w:r>
      <w:r w:rsidRPr="003723A7">
        <w:rPr>
          <w:rFonts w:ascii="Times New Roman" w:eastAsia="Calibri" w:hAnsi="Times New Roman" w:cs="Times New Roman"/>
          <w:b/>
          <w:bCs/>
          <w:sz w:val="24"/>
          <w:szCs w:val="24"/>
        </w:rPr>
        <w:t xml:space="preserve"> </w:t>
      </w:r>
      <w:r w:rsidRPr="003723A7">
        <w:rPr>
          <w:rFonts w:ascii="Times New Roman" w:eastAsia="Calibri" w:hAnsi="Times New Roman" w:cs="Times New Roman"/>
          <w:sz w:val="24"/>
          <w:szCs w:val="24"/>
        </w:rPr>
        <w:t xml:space="preserve">Bilim Dalı öğrencisi </w:t>
      </w:r>
      <w:r>
        <w:rPr>
          <w:rFonts w:ascii="Times New Roman" w:eastAsia="Calibri" w:hAnsi="Times New Roman" w:cs="Times New Roman"/>
          <w:sz w:val="24"/>
          <w:szCs w:val="24"/>
        </w:rPr>
        <w:t>Aygül TOPCU KAPLAN</w:t>
      </w:r>
      <w:r w:rsidRPr="003723A7">
        <w:rPr>
          <w:rFonts w:ascii="Times New Roman" w:eastAsia="Calibri" w:hAnsi="Times New Roman" w:cs="Times New Roman"/>
          <w:sz w:val="24"/>
          <w:szCs w:val="24"/>
        </w:rPr>
        <w:t xml:space="preserve"> tarafından hazırlanan “</w:t>
      </w:r>
      <w:r>
        <w:rPr>
          <w:rFonts w:ascii="Times New Roman" w:eastAsia="Calibri" w:hAnsi="Times New Roman" w:cs="Times New Roman"/>
          <w:bCs/>
          <w:sz w:val="24"/>
          <w:szCs w:val="24"/>
        </w:rPr>
        <w:t xml:space="preserve">Okul Öncesi Öğretmenlerinin Eğitsel Değerleri </w:t>
      </w:r>
      <w:r w:rsidRPr="003723A7">
        <w:rPr>
          <w:rFonts w:ascii="Times New Roman" w:eastAsia="Calibri" w:hAnsi="Times New Roman" w:cs="Times New Roman"/>
          <w:bCs/>
          <w:sz w:val="24"/>
          <w:szCs w:val="24"/>
        </w:rPr>
        <w:t xml:space="preserve">” </w:t>
      </w:r>
      <w:r w:rsidRPr="003723A7">
        <w:rPr>
          <w:rFonts w:ascii="Times New Roman" w:eastAsia="Calibri" w:hAnsi="Times New Roman" w:cs="Times New Roman"/>
          <w:sz w:val="24"/>
          <w:szCs w:val="24"/>
        </w:rPr>
        <w:t>başlıklı Tezsiz Yüksek Lisans Projesi</w:t>
      </w:r>
      <w:r w:rsidRPr="003723A7">
        <w:rPr>
          <w:rFonts w:ascii="Times New Roman" w:eastAsia="Calibri" w:hAnsi="Times New Roman" w:cs="Times New Roman"/>
          <w:bCs/>
          <w:sz w:val="24"/>
          <w:szCs w:val="24"/>
        </w:rPr>
        <w:t xml:space="preserve"> </w:t>
      </w:r>
      <w:r w:rsidRPr="003723A7">
        <w:rPr>
          <w:rFonts w:ascii="Times New Roman" w:eastAsia="Calibri" w:hAnsi="Times New Roman" w:cs="Times New Roman"/>
          <w:sz w:val="24"/>
          <w:szCs w:val="24"/>
        </w:rPr>
        <w:t>tarafımdan okunmuş, kapsamı ve niteliği açısından Tezsiz Yüksek Lisans Projesi olarak kabul edilmiştir.</w:t>
      </w: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r w:rsidRPr="003723A7">
        <w:rPr>
          <w:rFonts w:ascii="Times New Roman" w:eastAsia="Calibri" w:hAnsi="Times New Roman" w:cs="Times New Roman"/>
          <w:sz w:val="24"/>
          <w:szCs w:val="24"/>
        </w:rPr>
        <w:t>Doç. Dr. Kazım ÇELİK</w:t>
      </w: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r w:rsidRPr="003723A7">
        <w:rPr>
          <w:rFonts w:ascii="Times New Roman" w:eastAsia="Calibri" w:hAnsi="Times New Roman" w:cs="Times New Roman"/>
          <w:sz w:val="24"/>
          <w:szCs w:val="24"/>
        </w:rPr>
        <w:t>Danışman</w:t>
      </w: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Pamukkale Üniversitesi Eğitim Bilimleri Enstitüsü Yönetim Kurulu’nun</w:t>
      </w:r>
      <w:proofErr w:type="gramStart"/>
      <w:r w:rsidRPr="003723A7">
        <w:rPr>
          <w:rFonts w:ascii="Times New Roman" w:eastAsia="Calibri" w:hAnsi="Times New Roman" w:cs="Times New Roman"/>
          <w:sz w:val="24"/>
          <w:szCs w:val="24"/>
        </w:rPr>
        <w:t>……………...</w:t>
      </w:r>
      <w:proofErr w:type="gramEnd"/>
      <w:r w:rsidRPr="003723A7">
        <w:rPr>
          <w:rFonts w:ascii="Times New Roman" w:eastAsia="Calibri" w:hAnsi="Times New Roman" w:cs="Times New Roman"/>
          <w:sz w:val="24"/>
          <w:szCs w:val="24"/>
        </w:rPr>
        <w:t xml:space="preserve"> tarih</w:t>
      </w:r>
      <w:r>
        <w:rPr>
          <w:rFonts w:ascii="Times New Roman" w:eastAsia="Calibri" w:hAnsi="Times New Roman" w:cs="Times New Roman"/>
          <w:sz w:val="24"/>
          <w:szCs w:val="24"/>
        </w:rPr>
        <w:t xml:space="preserve"> </w:t>
      </w:r>
      <w:r w:rsidRPr="003723A7">
        <w:rPr>
          <w:rFonts w:ascii="Times New Roman" w:eastAsia="Calibri" w:hAnsi="Times New Roman" w:cs="Times New Roman"/>
          <w:sz w:val="24"/>
          <w:szCs w:val="24"/>
        </w:rPr>
        <w:t>ve</w:t>
      </w:r>
      <w:proofErr w:type="gramStart"/>
      <w:r w:rsidRPr="003723A7">
        <w:rPr>
          <w:rFonts w:ascii="Times New Roman" w:eastAsia="Calibri" w:hAnsi="Times New Roman" w:cs="Times New Roman"/>
          <w:sz w:val="24"/>
          <w:szCs w:val="24"/>
        </w:rPr>
        <w:t>…………….</w:t>
      </w:r>
      <w:proofErr w:type="gramEnd"/>
      <w:r w:rsidRPr="003723A7">
        <w:rPr>
          <w:rFonts w:ascii="Times New Roman" w:eastAsia="Calibri" w:hAnsi="Times New Roman" w:cs="Times New Roman"/>
          <w:sz w:val="24"/>
          <w:szCs w:val="24"/>
        </w:rPr>
        <w:t>sayılı kararıyla onaylanmıştır.</w:t>
      </w: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sz w:val="24"/>
          <w:szCs w:val="24"/>
        </w:rPr>
      </w:pPr>
      <w:r w:rsidRPr="003723A7">
        <w:rPr>
          <w:rFonts w:ascii="Times New Roman" w:eastAsia="Calibri" w:hAnsi="Times New Roman" w:cs="Times New Roman"/>
          <w:sz w:val="24"/>
          <w:szCs w:val="24"/>
        </w:rPr>
        <w:t xml:space="preserve">Prof. Dr. </w:t>
      </w:r>
      <w:r>
        <w:rPr>
          <w:rFonts w:ascii="Times New Roman" w:eastAsia="Calibri" w:hAnsi="Times New Roman" w:cs="Times New Roman"/>
          <w:sz w:val="24"/>
          <w:szCs w:val="24"/>
        </w:rPr>
        <w:t>Mustafa BULUŞ</w:t>
      </w:r>
    </w:p>
    <w:p w:rsidR="002C7CA9" w:rsidRPr="003723A7" w:rsidRDefault="002C7CA9" w:rsidP="002C7CA9">
      <w:pPr>
        <w:autoSpaceDE w:val="0"/>
        <w:autoSpaceDN w:val="0"/>
        <w:adjustRightInd w:val="0"/>
        <w:spacing w:after="0" w:line="360" w:lineRule="auto"/>
        <w:jc w:val="center"/>
        <w:rPr>
          <w:rFonts w:ascii="Times New Roman" w:eastAsia="Calibri" w:hAnsi="Times New Roman" w:cs="Times New Roman"/>
          <w:b/>
          <w:bCs/>
          <w:sz w:val="24"/>
          <w:szCs w:val="24"/>
        </w:rPr>
      </w:pPr>
      <w:r w:rsidRPr="003723A7">
        <w:rPr>
          <w:rFonts w:ascii="Times New Roman" w:eastAsia="Calibri" w:hAnsi="Times New Roman" w:cs="Times New Roman"/>
          <w:sz w:val="24"/>
          <w:szCs w:val="24"/>
        </w:rPr>
        <w:t>Enstitü Müdürü</w:t>
      </w:r>
    </w:p>
    <w:p w:rsidR="002C7CA9" w:rsidRPr="003723A7" w:rsidRDefault="002C7CA9" w:rsidP="002C7CA9">
      <w:pPr>
        <w:tabs>
          <w:tab w:val="left" w:pos="5312"/>
        </w:tabs>
        <w:autoSpaceDE w:val="0"/>
        <w:autoSpaceDN w:val="0"/>
        <w:adjustRightInd w:val="0"/>
        <w:spacing w:after="480" w:line="360" w:lineRule="auto"/>
        <w:rPr>
          <w:rFonts w:ascii="Times New Roman" w:eastAsia="Calibri" w:hAnsi="Times New Roman" w:cs="Times New Roman"/>
          <w:b/>
          <w:bCs/>
          <w:sz w:val="24"/>
          <w:szCs w:val="24"/>
        </w:rPr>
      </w:pPr>
      <w:r w:rsidRPr="003723A7">
        <w:rPr>
          <w:rFonts w:ascii="Times New Roman" w:eastAsia="Calibri" w:hAnsi="Times New Roman" w:cs="Times New Roman"/>
          <w:b/>
          <w:bCs/>
          <w:sz w:val="24"/>
          <w:szCs w:val="24"/>
        </w:rPr>
        <w:tab/>
      </w:r>
    </w:p>
    <w:p w:rsidR="002C7CA9" w:rsidRPr="00CE4678" w:rsidRDefault="002C7CA9" w:rsidP="002C7CA9">
      <w:pPr>
        <w:widowControl w:val="0"/>
        <w:autoSpaceDE w:val="0"/>
        <w:autoSpaceDN w:val="0"/>
        <w:spacing w:after="0" w:line="240" w:lineRule="auto"/>
        <w:ind w:firstLine="709"/>
        <w:jc w:val="both"/>
        <w:rPr>
          <w:rFonts w:ascii="Times New Roman" w:eastAsia="Times New Roman" w:hAnsi="Times New Roman" w:cs="Times New Roman"/>
          <w:b/>
          <w:sz w:val="26"/>
          <w:szCs w:val="24"/>
          <w:lang w:eastAsia="tr-TR" w:bidi="tr-TR"/>
        </w:rPr>
      </w:pPr>
    </w:p>
    <w:p w:rsidR="002C7CA9" w:rsidRPr="00CE4678" w:rsidRDefault="002C7CA9" w:rsidP="002C7CA9">
      <w:pPr>
        <w:widowControl w:val="0"/>
        <w:autoSpaceDE w:val="0"/>
        <w:autoSpaceDN w:val="0"/>
        <w:spacing w:after="0" w:line="240" w:lineRule="auto"/>
        <w:ind w:firstLine="709"/>
        <w:jc w:val="both"/>
        <w:rPr>
          <w:rFonts w:ascii="Times New Roman" w:eastAsia="Times New Roman" w:hAnsi="Times New Roman" w:cs="Times New Roman"/>
          <w:b/>
          <w:sz w:val="26"/>
          <w:szCs w:val="24"/>
          <w:lang w:eastAsia="tr-TR" w:bidi="tr-TR"/>
        </w:rPr>
      </w:pPr>
    </w:p>
    <w:p w:rsidR="002C7CA9" w:rsidRPr="00CE4678" w:rsidRDefault="002C7CA9" w:rsidP="002C7CA9">
      <w:pPr>
        <w:widowControl w:val="0"/>
        <w:autoSpaceDE w:val="0"/>
        <w:autoSpaceDN w:val="0"/>
        <w:spacing w:after="0" w:line="240" w:lineRule="auto"/>
        <w:ind w:firstLine="709"/>
        <w:jc w:val="both"/>
        <w:rPr>
          <w:rFonts w:ascii="Times New Roman" w:eastAsia="Times New Roman" w:hAnsi="Times New Roman" w:cs="Times New Roman"/>
          <w:b/>
          <w:sz w:val="26"/>
          <w:szCs w:val="24"/>
          <w:lang w:eastAsia="tr-TR" w:bidi="tr-TR"/>
        </w:rPr>
      </w:pPr>
    </w:p>
    <w:p w:rsidR="002C7CA9" w:rsidRPr="00CE4678" w:rsidRDefault="002C7CA9" w:rsidP="002C7CA9">
      <w:pPr>
        <w:widowControl w:val="0"/>
        <w:autoSpaceDE w:val="0"/>
        <w:autoSpaceDN w:val="0"/>
        <w:spacing w:after="0" w:line="240" w:lineRule="auto"/>
        <w:ind w:firstLine="709"/>
        <w:jc w:val="both"/>
        <w:rPr>
          <w:rFonts w:ascii="Times New Roman" w:eastAsia="Times New Roman" w:hAnsi="Times New Roman" w:cs="Times New Roman"/>
          <w:b/>
          <w:sz w:val="26"/>
          <w:szCs w:val="24"/>
          <w:lang w:eastAsia="tr-TR" w:bidi="tr-TR"/>
        </w:rPr>
      </w:pPr>
    </w:p>
    <w:p w:rsidR="002C7CA9" w:rsidRPr="00CE4678" w:rsidRDefault="002C7CA9" w:rsidP="002C7CA9">
      <w:pPr>
        <w:widowControl w:val="0"/>
        <w:autoSpaceDE w:val="0"/>
        <w:autoSpaceDN w:val="0"/>
        <w:spacing w:after="0" w:line="240" w:lineRule="auto"/>
        <w:ind w:right="569" w:firstLine="709"/>
        <w:jc w:val="both"/>
        <w:rPr>
          <w:rFonts w:ascii="Times New Roman" w:eastAsia="Times New Roman" w:hAnsi="Times New Roman" w:cs="Times New Roman"/>
          <w:b/>
          <w:sz w:val="26"/>
          <w:szCs w:val="24"/>
          <w:lang w:eastAsia="tr-TR" w:bidi="tr-TR"/>
        </w:rPr>
      </w:pPr>
    </w:p>
    <w:p w:rsidR="002C7CA9" w:rsidRPr="00CE4678" w:rsidRDefault="002C7CA9" w:rsidP="002C7CA9">
      <w:pPr>
        <w:spacing w:after="0" w:line="360" w:lineRule="auto"/>
        <w:ind w:firstLine="709"/>
        <w:jc w:val="center"/>
        <w:rPr>
          <w:rFonts w:ascii="Times New Roman" w:eastAsia="Times New Roman" w:hAnsi="Times New Roman" w:cs="Times New Roman"/>
          <w:b/>
          <w:sz w:val="24"/>
          <w:szCs w:val="24"/>
          <w:lang w:eastAsia="tr-TR"/>
        </w:rPr>
        <w:sectPr w:rsidR="002C7CA9" w:rsidRPr="00CE4678" w:rsidSect="005C151A">
          <w:footerReference w:type="default" r:id="rId9"/>
          <w:pgSz w:w="11906" w:h="16838"/>
          <w:pgMar w:top="1418" w:right="1134" w:bottom="1418" w:left="1985" w:header="709" w:footer="709" w:gutter="0"/>
          <w:pgNumType w:fmt="lowerRoman" w:start="3"/>
          <w:cols w:space="708"/>
          <w:docGrid w:linePitch="360"/>
        </w:sectPr>
      </w:pPr>
    </w:p>
    <w:p w:rsidR="002C7CA9" w:rsidRDefault="002C7CA9" w:rsidP="00642F13">
      <w:pPr>
        <w:pStyle w:val="Balk1"/>
      </w:pPr>
      <w:bookmarkStart w:id="2" w:name="_Toc536012098"/>
      <w:r w:rsidRPr="003723A7">
        <w:lastRenderedPageBreak/>
        <w:t>ETİK BEYANNAMESİ</w:t>
      </w:r>
      <w:bookmarkEnd w:id="2"/>
    </w:p>
    <w:p w:rsidR="00566032" w:rsidRPr="00566032" w:rsidRDefault="00566032" w:rsidP="00566032">
      <w:pPr>
        <w:rPr>
          <w:lang w:eastAsia="tr-TR"/>
        </w:rPr>
      </w:pPr>
    </w:p>
    <w:p w:rsidR="002C7CA9" w:rsidRPr="003723A7" w:rsidRDefault="002C7CA9" w:rsidP="002C7CA9">
      <w:pPr>
        <w:autoSpaceDE w:val="0"/>
        <w:autoSpaceDN w:val="0"/>
        <w:adjustRightInd w:val="0"/>
        <w:spacing w:after="0" w:line="360" w:lineRule="auto"/>
        <w:ind w:firstLine="708"/>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Pamukkale Üniversitesi Eğitim Bilimleri Enstitüsü, tez yazım kurallarına uygun olarak hazırladığım bu proje çalışmasında;</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Proje içindeki bütün bilgi ve belgeleri akademik kurallar çerçevesinde elde ettiğimi,</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Görsel, işitsel ve yazılı tüm bilgi ve sonuçları bilimsel ahlak kurallarına uygun olarak sunduğumu,</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Başkalarının eserlerinden yararlanılması durumunda ilgili eserlere bilimsel normlara uygun olarak atıfta bulunduğumu,</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Atıfta bulunduğum eserlerin tümünü kaynak olarak gösterdiğimi,</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Kullanılan verilerde herhangi bir tahrifat yapmadığımı,</w:t>
      </w:r>
    </w:p>
    <w:p w:rsidR="002C7CA9" w:rsidRPr="003723A7" w:rsidRDefault="002C7CA9" w:rsidP="002C7CA9">
      <w:pPr>
        <w:numPr>
          <w:ilvl w:val="0"/>
          <w:numId w:val="15"/>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723A7">
        <w:rPr>
          <w:rFonts w:ascii="Times New Roman" w:eastAsia="Calibri" w:hAnsi="Times New Roman" w:cs="Times New Roman"/>
          <w:sz w:val="24"/>
          <w:szCs w:val="24"/>
        </w:rPr>
        <w:t>Bu projenin herhangi bir bölümünü bu üniversitede veya başka bir üniversitede başka bir proje/tez çalışması olarak sunmadığımı beyan ederim.</w:t>
      </w: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2C7CA9" w:rsidP="002C7CA9">
      <w:pPr>
        <w:widowControl w:val="0"/>
        <w:spacing w:after="0" w:line="360" w:lineRule="auto"/>
        <w:jc w:val="both"/>
        <w:rPr>
          <w:rFonts w:ascii="Times New Roman" w:eastAsia="Calibri" w:hAnsi="Times New Roman" w:cs="Times New Roman"/>
          <w:sz w:val="24"/>
          <w:szCs w:val="24"/>
        </w:rPr>
      </w:pPr>
    </w:p>
    <w:p w:rsidR="002C7CA9" w:rsidRPr="003723A7" w:rsidRDefault="00C64A00" w:rsidP="002C7CA9">
      <w:pPr>
        <w:widowControl w:val="0"/>
        <w:spacing w:after="0" w:line="360" w:lineRule="auto"/>
        <w:jc w:val="center"/>
        <w:rPr>
          <w:rFonts w:ascii="Times New Roman" w:eastAsia="Calibri" w:hAnsi="Times New Roman" w:cs="Times New Roman"/>
          <w:sz w:val="24"/>
          <w:szCs w:val="24"/>
        </w:rPr>
        <w:sectPr w:rsidR="002C7CA9" w:rsidRPr="003723A7" w:rsidSect="005C151A">
          <w:pgSz w:w="11906" w:h="16838"/>
          <w:pgMar w:top="1418" w:right="1134" w:bottom="1418" w:left="1985" w:header="709" w:footer="709" w:gutter="0"/>
          <w:pgNumType w:fmt="lowerRoman"/>
          <w:cols w:space="708"/>
          <w:docGrid w:linePitch="360"/>
        </w:sectPr>
      </w:pPr>
      <w:r>
        <w:rPr>
          <w:rFonts w:ascii="Times New Roman" w:eastAsia="Calibri" w:hAnsi="Times New Roman" w:cs="Times New Roman"/>
          <w:sz w:val="24"/>
          <w:szCs w:val="24"/>
        </w:rPr>
        <w:t>Aygül TOPCU KAPLAN</w:t>
      </w:r>
    </w:p>
    <w:p w:rsidR="002C7CA9" w:rsidRDefault="002C7CA9" w:rsidP="00642F13">
      <w:pPr>
        <w:pStyle w:val="Balk1"/>
      </w:pPr>
      <w:bookmarkStart w:id="3" w:name="_Toc536012099"/>
      <w:r w:rsidRPr="00CE4678">
        <w:lastRenderedPageBreak/>
        <w:t>TEŞEKKÜR</w:t>
      </w:r>
      <w:bookmarkEnd w:id="3"/>
    </w:p>
    <w:p w:rsidR="00566032" w:rsidRPr="00566032" w:rsidRDefault="00566032" w:rsidP="00566032">
      <w:pPr>
        <w:rPr>
          <w:lang w:eastAsia="tr-TR"/>
        </w:rPr>
      </w:pPr>
    </w:p>
    <w:p w:rsidR="002C7CA9" w:rsidRPr="00CE4678" w:rsidRDefault="002C7CA9" w:rsidP="002C7CA9">
      <w:pPr>
        <w:widowControl w:val="0"/>
        <w:spacing w:after="0" w:line="360" w:lineRule="auto"/>
        <w:ind w:firstLine="708"/>
        <w:jc w:val="both"/>
        <w:rPr>
          <w:rFonts w:ascii="Times New Roman" w:eastAsia="Times New Roman" w:hAnsi="Times New Roman" w:cs="Times New Roman"/>
          <w:sz w:val="24"/>
          <w:szCs w:val="24"/>
        </w:rPr>
      </w:pPr>
      <w:r w:rsidRPr="00CE4678">
        <w:rPr>
          <w:rFonts w:ascii="Times New Roman" w:eastAsia="Times New Roman" w:hAnsi="Times New Roman" w:cs="Times New Roman"/>
          <w:sz w:val="24"/>
          <w:szCs w:val="24"/>
        </w:rPr>
        <w:t>Yüksek Lisans Projesi olarak sunduğum bu çalışma, Pamukkale Üniversitesi Eğitim Fakültesi Eğitim Bilimleri Bölümü Öğretim Üyesi Sayın Doç. Dr. Kazım ÇELİK yönetiminde gerçekleştirilmiştir</w:t>
      </w:r>
      <w:r w:rsidR="00151088">
        <w:rPr>
          <w:rFonts w:ascii="Times New Roman" w:eastAsia="Times New Roman" w:hAnsi="Times New Roman" w:cs="Times New Roman"/>
          <w:sz w:val="24"/>
          <w:szCs w:val="24"/>
        </w:rPr>
        <w:t xml:space="preserve">. Çalışmalarımın sırasında ilgi, anlayış </w:t>
      </w:r>
      <w:r w:rsidRPr="00CE4678">
        <w:rPr>
          <w:rFonts w:ascii="Times New Roman" w:eastAsia="Times New Roman" w:hAnsi="Times New Roman" w:cs="Times New Roman"/>
          <w:sz w:val="24"/>
          <w:szCs w:val="24"/>
        </w:rPr>
        <w:t>ve yardımlarını esirgemeyip danışmanlığımı üstlenen, bana yol gösteren değerli hocama çok teşekkür ediyorum.</w:t>
      </w:r>
    </w:p>
    <w:p w:rsidR="002C7CA9" w:rsidRDefault="002C7CA9" w:rsidP="002C7CA9">
      <w:pPr>
        <w:widowControl w:val="0"/>
        <w:shd w:val="clear" w:color="auto" w:fill="FFFFFF"/>
        <w:spacing w:after="0" w:line="360" w:lineRule="auto"/>
        <w:jc w:val="both"/>
        <w:rPr>
          <w:rFonts w:ascii="Times New Roman" w:eastAsia="Times New Roman" w:hAnsi="Times New Roman" w:cs="Times New Roman"/>
          <w:sz w:val="24"/>
          <w:szCs w:val="24"/>
        </w:rPr>
      </w:pPr>
      <w:r w:rsidRPr="00CE4678">
        <w:rPr>
          <w:rFonts w:ascii="Times New Roman" w:eastAsia="Times New Roman" w:hAnsi="Times New Roman" w:cs="Times New Roman"/>
          <w:sz w:val="24"/>
          <w:szCs w:val="24"/>
        </w:rPr>
        <w:t xml:space="preserve">            </w:t>
      </w:r>
      <w:proofErr w:type="gramStart"/>
      <w:r w:rsidRPr="00CE4678">
        <w:rPr>
          <w:rFonts w:ascii="Times New Roman" w:eastAsia="Times New Roman" w:hAnsi="Times New Roman" w:cs="Times New Roman"/>
          <w:sz w:val="24"/>
          <w:szCs w:val="24"/>
        </w:rPr>
        <w:t>Çalışma</w:t>
      </w:r>
      <w:r w:rsidR="00DE4683">
        <w:rPr>
          <w:rFonts w:ascii="Times New Roman" w:eastAsia="Times New Roman" w:hAnsi="Times New Roman" w:cs="Times New Roman"/>
          <w:sz w:val="24"/>
          <w:szCs w:val="24"/>
        </w:rPr>
        <w:t xml:space="preserve">larım boyunca </w:t>
      </w:r>
      <w:r w:rsidR="00D167EE">
        <w:rPr>
          <w:rFonts w:ascii="Times New Roman" w:eastAsia="Times New Roman" w:hAnsi="Times New Roman" w:cs="Times New Roman"/>
          <w:sz w:val="24"/>
          <w:szCs w:val="24"/>
        </w:rPr>
        <w:t>bana hep destek olan,</w:t>
      </w:r>
      <w:r w:rsidR="00151088">
        <w:rPr>
          <w:rFonts w:ascii="Times New Roman" w:eastAsia="Times New Roman" w:hAnsi="Times New Roman" w:cs="Times New Roman"/>
          <w:sz w:val="24"/>
          <w:szCs w:val="24"/>
        </w:rPr>
        <w:t xml:space="preserve"> güven vererek iyi hissettiren, </w:t>
      </w:r>
      <w:r w:rsidR="00D167EE">
        <w:rPr>
          <w:rFonts w:ascii="Times New Roman" w:eastAsia="Times New Roman" w:hAnsi="Times New Roman" w:cs="Times New Roman"/>
          <w:sz w:val="24"/>
          <w:szCs w:val="24"/>
        </w:rPr>
        <w:t xml:space="preserve">ders aşamasında </w:t>
      </w:r>
      <w:r w:rsidR="00151088">
        <w:rPr>
          <w:rFonts w:ascii="Times New Roman" w:eastAsia="Times New Roman" w:hAnsi="Times New Roman" w:cs="Times New Roman"/>
          <w:sz w:val="24"/>
          <w:szCs w:val="24"/>
        </w:rPr>
        <w:t>b</w:t>
      </w:r>
      <w:r w:rsidR="00DE4683">
        <w:rPr>
          <w:rFonts w:ascii="Times New Roman" w:eastAsia="Times New Roman" w:hAnsi="Times New Roman" w:cs="Times New Roman"/>
          <w:sz w:val="24"/>
          <w:szCs w:val="24"/>
        </w:rPr>
        <w:t>iricik oğlumuz</w:t>
      </w:r>
      <w:r w:rsidR="00B36AC7">
        <w:rPr>
          <w:rFonts w:ascii="Times New Roman" w:eastAsia="Times New Roman" w:hAnsi="Times New Roman" w:cs="Times New Roman"/>
          <w:sz w:val="24"/>
          <w:szCs w:val="24"/>
        </w:rPr>
        <w:t xml:space="preserve"> </w:t>
      </w:r>
      <w:r w:rsidR="00151088">
        <w:rPr>
          <w:rFonts w:ascii="Times New Roman" w:eastAsia="Times New Roman" w:hAnsi="Times New Roman" w:cs="Times New Roman"/>
          <w:sz w:val="24"/>
          <w:szCs w:val="24"/>
        </w:rPr>
        <w:t xml:space="preserve">ile benim yerime de ilgilenen her zaman yanımda olan sevgili </w:t>
      </w:r>
      <w:r w:rsidR="00C64A00">
        <w:rPr>
          <w:rFonts w:ascii="Times New Roman" w:eastAsia="Times New Roman" w:hAnsi="Times New Roman" w:cs="Times New Roman"/>
          <w:sz w:val="24"/>
          <w:szCs w:val="24"/>
        </w:rPr>
        <w:t xml:space="preserve">eşim </w:t>
      </w:r>
      <w:r w:rsidR="00B608FE">
        <w:rPr>
          <w:rFonts w:ascii="Times New Roman" w:eastAsia="Times New Roman" w:hAnsi="Times New Roman" w:cs="Times New Roman"/>
          <w:sz w:val="24"/>
          <w:szCs w:val="24"/>
        </w:rPr>
        <w:t xml:space="preserve">Dr. </w:t>
      </w:r>
      <w:r w:rsidR="00C64A00">
        <w:rPr>
          <w:rFonts w:ascii="Times New Roman" w:eastAsia="Times New Roman" w:hAnsi="Times New Roman" w:cs="Times New Roman"/>
          <w:sz w:val="24"/>
          <w:szCs w:val="24"/>
        </w:rPr>
        <w:t>Volkan</w:t>
      </w:r>
      <w:r w:rsidR="00B608FE">
        <w:rPr>
          <w:rFonts w:ascii="Times New Roman" w:eastAsia="Times New Roman" w:hAnsi="Times New Roman" w:cs="Times New Roman"/>
          <w:sz w:val="24"/>
          <w:szCs w:val="24"/>
        </w:rPr>
        <w:t xml:space="preserve"> </w:t>
      </w:r>
      <w:proofErr w:type="spellStart"/>
      <w:r w:rsidR="00B608FE">
        <w:rPr>
          <w:rFonts w:ascii="Times New Roman" w:eastAsia="Times New Roman" w:hAnsi="Times New Roman" w:cs="Times New Roman"/>
          <w:sz w:val="24"/>
          <w:szCs w:val="24"/>
        </w:rPr>
        <w:t>KAPLAN’a</w:t>
      </w:r>
      <w:proofErr w:type="spellEnd"/>
      <w:r w:rsidR="00151088">
        <w:rPr>
          <w:rFonts w:ascii="Times New Roman" w:eastAsia="Times New Roman" w:hAnsi="Times New Roman" w:cs="Times New Roman"/>
          <w:sz w:val="24"/>
          <w:szCs w:val="24"/>
        </w:rPr>
        <w:t xml:space="preserve">, bana manevi desteği ile sürekli güç veren canım </w:t>
      </w:r>
      <w:r w:rsidR="00C64A00">
        <w:rPr>
          <w:rFonts w:ascii="Times New Roman" w:eastAsia="Times New Roman" w:hAnsi="Times New Roman" w:cs="Times New Roman"/>
          <w:sz w:val="24"/>
          <w:szCs w:val="24"/>
        </w:rPr>
        <w:t>babama</w:t>
      </w:r>
      <w:r w:rsidR="00151088">
        <w:rPr>
          <w:rFonts w:ascii="Times New Roman" w:eastAsia="Times New Roman" w:hAnsi="Times New Roman" w:cs="Times New Roman"/>
          <w:sz w:val="24"/>
          <w:szCs w:val="24"/>
        </w:rPr>
        <w:t xml:space="preserve"> ve beni bu süreçte anlayışlı davranarak hiç üzmeyen canım </w:t>
      </w:r>
      <w:r w:rsidR="00DE4683">
        <w:rPr>
          <w:rFonts w:ascii="Times New Roman" w:eastAsia="Times New Roman" w:hAnsi="Times New Roman" w:cs="Times New Roman"/>
          <w:sz w:val="24"/>
          <w:szCs w:val="24"/>
        </w:rPr>
        <w:t>oğlum Kuzey Doğan ‘a</w:t>
      </w:r>
      <w:r w:rsidR="00D167EE">
        <w:rPr>
          <w:rFonts w:ascii="Times New Roman" w:eastAsia="Times New Roman" w:hAnsi="Times New Roman" w:cs="Times New Roman"/>
          <w:sz w:val="24"/>
          <w:szCs w:val="24"/>
        </w:rPr>
        <w:t xml:space="preserve"> sevgilerimi </w:t>
      </w:r>
      <w:r w:rsidRPr="00CE4678">
        <w:rPr>
          <w:rFonts w:ascii="Times New Roman" w:eastAsia="Times New Roman" w:hAnsi="Times New Roman" w:cs="Times New Roman"/>
          <w:sz w:val="24"/>
          <w:szCs w:val="24"/>
        </w:rPr>
        <w:t>sunuyorum.</w:t>
      </w:r>
      <w:proofErr w:type="gramEnd"/>
    </w:p>
    <w:p w:rsidR="002C7CA9" w:rsidRDefault="002C7CA9" w:rsidP="002C7CA9">
      <w:pPr>
        <w:widowControl w:val="0"/>
        <w:shd w:val="clear" w:color="auto" w:fill="FFFFFF"/>
        <w:spacing w:after="0" w:line="360" w:lineRule="auto"/>
        <w:jc w:val="both"/>
        <w:rPr>
          <w:rFonts w:ascii="Times New Roman" w:eastAsia="Times New Roman" w:hAnsi="Times New Roman" w:cs="Times New Roman"/>
          <w:sz w:val="24"/>
          <w:szCs w:val="24"/>
        </w:rPr>
      </w:pPr>
    </w:p>
    <w:p w:rsidR="00C64A00" w:rsidRDefault="00C64A00" w:rsidP="005C151A">
      <w:pPr>
        <w:widowControl w:val="0"/>
        <w:shd w:val="clear" w:color="auto" w:fill="FFFFFF"/>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Aygül TOPCU KAPLAN</w:t>
      </w:r>
    </w:p>
    <w:p w:rsidR="002C7CA9" w:rsidRPr="00CE4678" w:rsidRDefault="002C7CA9" w:rsidP="005C151A">
      <w:pPr>
        <w:widowControl w:val="0"/>
        <w:shd w:val="clear" w:color="auto" w:fill="FFFFFF"/>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Ocak 2019</w:t>
      </w:r>
    </w:p>
    <w:p w:rsidR="002C7CA9" w:rsidRPr="00CE4678" w:rsidRDefault="002C7CA9" w:rsidP="002C7CA9">
      <w:pPr>
        <w:spacing w:after="0" w:line="360" w:lineRule="auto"/>
        <w:ind w:firstLine="709"/>
        <w:jc w:val="both"/>
        <w:rPr>
          <w:rFonts w:ascii="Times New Roman" w:eastAsia="Times New Roman" w:hAnsi="Times New Roman" w:cs="Times New Roman"/>
          <w:sz w:val="24"/>
          <w:szCs w:val="24"/>
          <w:lang w:eastAsia="tr-TR"/>
        </w:rPr>
      </w:pPr>
    </w:p>
    <w:p w:rsidR="00291B3B" w:rsidRDefault="00291B3B"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520F7E" w:rsidRDefault="00520F7E" w:rsidP="00985375">
      <w:pPr>
        <w:spacing w:line="360" w:lineRule="auto"/>
        <w:rPr>
          <w:rFonts w:ascii="Times New Roman" w:hAnsi="Times New Roman" w:cs="Times New Roman"/>
          <w:sz w:val="24"/>
          <w:szCs w:val="24"/>
        </w:rPr>
      </w:pPr>
    </w:p>
    <w:p w:rsidR="00520F7E" w:rsidRDefault="00520F7E" w:rsidP="00985375">
      <w:pPr>
        <w:spacing w:line="360" w:lineRule="auto"/>
        <w:rPr>
          <w:rFonts w:ascii="Times New Roman" w:hAnsi="Times New Roman" w:cs="Times New Roman"/>
          <w:sz w:val="24"/>
          <w:szCs w:val="24"/>
        </w:rPr>
      </w:pPr>
    </w:p>
    <w:p w:rsidR="00520F7E" w:rsidRDefault="00520F7E"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2C7CA9" w:rsidRDefault="00C64A00" w:rsidP="00642F13">
      <w:pPr>
        <w:pStyle w:val="Balk1"/>
      </w:pPr>
      <w:bookmarkStart w:id="4" w:name="_Toc536012100"/>
      <w:r w:rsidRPr="00C64A00">
        <w:lastRenderedPageBreak/>
        <w:t>ÖZET</w:t>
      </w:r>
      <w:bookmarkEnd w:id="4"/>
    </w:p>
    <w:p w:rsidR="0061781A" w:rsidRPr="0061781A" w:rsidRDefault="0061781A" w:rsidP="0061781A">
      <w:pPr>
        <w:rPr>
          <w:lang w:eastAsia="tr-TR"/>
        </w:rPr>
      </w:pPr>
    </w:p>
    <w:p w:rsidR="0061781A" w:rsidRPr="00CE4678" w:rsidRDefault="0061781A" w:rsidP="0061781A">
      <w:pPr>
        <w:widowControl w:val="0"/>
        <w:spacing w:after="308"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Okul Öncesi Öğretmenlerinin Eğitsel Değerleri</w:t>
      </w:r>
    </w:p>
    <w:p w:rsidR="00684EAC" w:rsidRDefault="0061781A" w:rsidP="00684EAC">
      <w:pPr>
        <w:widowControl w:val="0"/>
        <w:spacing w:after="308"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7679FD">
        <w:rPr>
          <w:rFonts w:ascii="Times New Roman" w:eastAsia="Calibri" w:hAnsi="Times New Roman" w:cs="Times New Roman"/>
          <w:b/>
          <w:bCs/>
          <w:sz w:val="24"/>
          <w:szCs w:val="24"/>
        </w:rPr>
        <w:t xml:space="preserve">         TOPCU KAPLAN, </w:t>
      </w:r>
      <w:r>
        <w:rPr>
          <w:rFonts w:ascii="Times New Roman" w:eastAsia="Calibri" w:hAnsi="Times New Roman" w:cs="Times New Roman"/>
          <w:b/>
          <w:bCs/>
          <w:sz w:val="24"/>
          <w:szCs w:val="24"/>
        </w:rPr>
        <w:t xml:space="preserve">Aygül </w:t>
      </w:r>
    </w:p>
    <w:p w:rsidR="0061781A" w:rsidRDefault="00684EAC" w:rsidP="00B608FE">
      <w:pPr>
        <w:widowControl w:val="0"/>
        <w:spacing w:after="308" w:line="360" w:lineRule="auto"/>
        <w:ind w:firstLine="708"/>
        <w:jc w:val="both"/>
        <w:rPr>
          <w:rFonts w:ascii="Times New Roman" w:hAnsi="Times New Roman" w:cs="Times New Roman"/>
          <w:sz w:val="24"/>
          <w:szCs w:val="24"/>
        </w:rPr>
      </w:pPr>
      <w:r w:rsidRPr="00684EAC">
        <w:rPr>
          <w:rFonts w:ascii="Times New Roman" w:eastAsia="Calibri" w:hAnsi="Times New Roman" w:cs="Times New Roman"/>
          <w:bCs/>
          <w:sz w:val="24"/>
          <w:szCs w:val="24"/>
        </w:rPr>
        <w:t>Bu çalışmada</w:t>
      </w:r>
      <w:r>
        <w:rPr>
          <w:rFonts w:ascii="Times New Roman" w:eastAsia="Times New Roman" w:hAnsi="Times New Roman" w:cs="Times New Roman"/>
          <w:bCs/>
          <w:color w:val="000000" w:themeColor="text1"/>
          <w:sz w:val="24"/>
          <w:szCs w:val="24"/>
          <w:lang w:eastAsia="tr-TR" w:bidi="tr-TR"/>
        </w:rPr>
        <w:t xml:space="preserve"> okul öncesi öğretmenlerinin eğitsel değerleri incelenmiştir.</w:t>
      </w:r>
      <w:r w:rsidRPr="00684EAC">
        <w:rPr>
          <w:rFonts w:ascii="Times New Roman" w:eastAsia="Times New Roman" w:hAnsi="Times New Roman" w:cs="Times New Roman"/>
          <w:bCs/>
          <w:color w:val="000000" w:themeColor="text1"/>
          <w:sz w:val="24"/>
          <w:szCs w:val="24"/>
          <w:lang w:eastAsia="tr-TR" w:bidi="tr-TR"/>
        </w:rPr>
        <w:t xml:space="preserve"> </w:t>
      </w:r>
      <w:r w:rsidR="0061781A" w:rsidRPr="00684EAC">
        <w:rPr>
          <w:rFonts w:ascii="Times New Roman" w:eastAsia="Times New Roman" w:hAnsi="Times New Roman" w:cs="Times New Roman"/>
          <w:bCs/>
          <w:color w:val="000000" w:themeColor="text1"/>
          <w:sz w:val="24"/>
          <w:szCs w:val="24"/>
          <w:lang w:eastAsia="tr-TR" w:bidi="tr-TR"/>
        </w:rPr>
        <w:t xml:space="preserve">Bu </w:t>
      </w:r>
      <w:r>
        <w:rPr>
          <w:rFonts w:ascii="Times New Roman" w:eastAsia="Times New Roman" w:hAnsi="Times New Roman" w:cs="Times New Roman"/>
          <w:bCs/>
          <w:color w:val="000000" w:themeColor="text1"/>
          <w:sz w:val="24"/>
          <w:szCs w:val="24"/>
          <w:lang w:eastAsia="tr-TR" w:bidi="tr-TR"/>
        </w:rPr>
        <w:t xml:space="preserve">amaçla okul öncesi öğretmenlerinin eğitsel değerleri </w:t>
      </w:r>
      <w:r w:rsidR="007679FD">
        <w:rPr>
          <w:rFonts w:ascii="Times New Roman" w:eastAsia="Times New Roman" w:hAnsi="Times New Roman" w:cs="Times New Roman"/>
          <w:bCs/>
          <w:color w:val="000000" w:themeColor="text1"/>
          <w:sz w:val="24"/>
          <w:szCs w:val="24"/>
          <w:lang w:eastAsia="tr-TR" w:bidi="tr-TR"/>
        </w:rPr>
        <w:t xml:space="preserve">ve boyutlarının </w:t>
      </w:r>
      <w:r>
        <w:rPr>
          <w:rFonts w:ascii="Times New Roman" w:eastAsia="Times New Roman" w:hAnsi="Times New Roman" w:cs="Times New Roman"/>
          <w:bCs/>
          <w:color w:val="000000" w:themeColor="text1"/>
          <w:sz w:val="24"/>
          <w:szCs w:val="24"/>
          <w:lang w:eastAsia="tr-TR" w:bidi="tr-TR"/>
        </w:rPr>
        <w:t xml:space="preserve">kişisel </w:t>
      </w:r>
      <w:r w:rsidR="0061781A" w:rsidRPr="00684EAC">
        <w:rPr>
          <w:rFonts w:ascii="Times New Roman" w:eastAsia="Calibri" w:hAnsi="Times New Roman" w:cs="Times New Roman"/>
          <w:color w:val="000000" w:themeColor="text1"/>
          <w:sz w:val="24"/>
          <w:szCs w:val="24"/>
        </w:rPr>
        <w:t>değişkenlerine gör</w:t>
      </w:r>
      <w:r>
        <w:rPr>
          <w:rFonts w:ascii="Times New Roman" w:eastAsia="Calibri" w:hAnsi="Times New Roman" w:cs="Times New Roman"/>
          <w:color w:val="000000" w:themeColor="text1"/>
          <w:sz w:val="24"/>
          <w:szCs w:val="24"/>
        </w:rPr>
        <w:t>e anlamlı bir farklılık gösterip göstermeme durumları araştırılmıştır</w:t>
      </w:r>
      <w:r w:rsidR="0061781A" w:rsidRPr="00684EAC">
        <w:rPr>
          <w:rFonts w:ascii="Times New Roman" w:eastAsia="Calibri" w:hAnsi="Times New Roman" w:cs="Times New Roman"/>
          <w:color w:val="000000" w:themeColor="text1"/>
          <w:sz w:val="24"/>
          <w:szCs w:val="24"/>
        </w:rPr>
        <w:t xml:space="preserve">. Çalışma verileri 2018- 2019 eğitim öğretim yılı içerisinde Denizli </w:t>
      </w:r>
      <w:r w:rsidR="007679FD" w:rsidRPr="00684EAC">
        <w:rPr>
          <w:rFonts w:ascii="Times New Roman" w:eastAsia="Calibri" w:hAnsi="Times New Roman" w:cs="Times New Roman"/>
          <w:color w:val="000000" w:themeColor="text1"/>
          <w:sz w:val="24"/>
          <w:szCs w:val="24"/>
        </w:rPr>
        <w:t xml:space="preserve">Merkez </w:t>
      </w:r>
      <w:proofErr w:type="gramStart"/>
      <w:r w:rsidR="007679FD" w:rsidRPr="00684EAC">
        <w:rPr>
          <w:rFonts w:ascii="Times New Roman" w:eastAsia="Calibri" w:hAnsi="Times New Roman" w:cs="Times New Roman"/>
          <w:color w:val="000000" w:themeColor="text1"/>
          <w:sz w:val="24"/>
          <w:szCs w:val="24"/>
        </w:rPr>
        <w:t>efendi</w:t>
      </w:r>
      <w:r>
        <w:rPr>
          <w:rFonts w:ascii="Times New Roman" w:eastAsia="Calibri" w:hAnsi="Times New Roman" w:cs="Times New Roman"/>
          <w:color w:val="000000" w:themeColor="text1"/>
          <w:sz w:val="24"/>
          <w:szCs w:val="24"/>
        </w:rPr>
        <w:t xml:space="preserve">  ve</w:t>
      </w:r>
      <w:proofErr w:type="gramEnd"/>
      <w:r>
        <w:rPr>
          <w:rFonts w:ascii="Times New Roman" w:eastAsia="Calibri" w:hAnsi="Times New Roman" w:cs="Times New Roman"/>
          <w:color w:val="000000" w:themeColor="text1"/>
          <w:sz w:val="24"/>
          <w:szCs w:val="24"/>
        </w:rPr>
        <w:t xml:space="preserve"> Pamukkale ilçelerine bağlı anasınıfı, bağımsız anaokulu ve özel okullarda çalışan  197</w:t>
      </w:r>
      <w:r w:rsidR="0061781A" w:rsidRPr="00684EAC">
        <w:rPr>
          <w:rFonts w:ascii="Times New Roman" w:eastAsia="Calibri" w:hAnsi="Times New Roman" w:cs="Times New Roman"/>
          <w:color w:val="000000" w:themeColor="text1"/>
          <w:sz w:val="24"/>
          <w:szCs w:val="24"/>
        </w:rPr>
        <w:t xml:space="preserve"> öğretmenden elde edilmiştir.</w:t>
      </w:r>
      <w:r>
        <w:rPr>
          <w:rFonts w:ascii="Times New Roman" w:eastAsia="Calibri" w:hAnsi="Times New Roman" w:cs="Times New Roman"/>
          <w:color w:val="000000" w:themeColor="text1"/>
          <w:sz w:val="24"/>
          <w:szCs w:val="24"/>
        </w:rPr>
        <w:t xml:space="preserve"> Öğretmenlerin eğitsel değerlerini ölçmek için </w:t>
      </w:r>
      <w:r w:rsidRPr="00B37E47">
        <w:rPr>
          <w:rFonts w:ascii="Times New Roman" w:hAnsi="Times New Roman" w:cs="Times New Roman"/>
          <w:sz w:val="24"/>
          <w:szCs w:val="24"/>
        </w:rPr>
        <w:t xml:space="preserve">Çelik ve </w:t>
      </w:r>
      <w:proofErr w:type="spellStart"/>
      <w:r w:rsidRPr="00B37E47">
        <w:rPr>
          <w:rFonts w:ascii="Times New Roman" w:hAnsi="Times New Roman" w:cs="Times New Roman"/>
          <w:sz w:val="24"/>
          <w:szCs w:val="24"/>
        </w:rPr>
        <w:t>Tomul</w:t>
      </w:r>
      <w:proofErr w:type="spellEnd"/>
      <w:r w:rsidRPr="00B37E47">
        <w:rPr>
          <w:rFonts w:ascii="Times New Roman" w:hAnsi="Times New Roman" w:cs="Times New Roman"/>
          <w:sz w:val="24"/>
          <w:szCs w:val="24"/>
        </w:rPr>
        <w:t xml:space="preserve"> tarafın</w:t>
      </w:r>
      <w:r>
        <w:rPr>
          <w:rFonts w:ascii="Times New Roman" w:hAnsi="Times New Roman" w:cs="Times New Roman"/>
          <w:sz w:val="24"/>
          <w:szCs w:val="24"/>
        </w:rPr>
        <w:t>dan 2014 yılında geliştirilen</w:t>
      </w:r>
      <w:r w:rsidRPr="00B37E47">
        <w:rPr>
          <w:rFonts w:ascii="Times New Roman" w:hAnsi="Times New Roman" w:cs="Times New Roman"/>
          <w:sz w:val="24"/>
          <w:szCs w:val="24"/>
        </w:rPr>
        <w:t xml:space="preserve"> “Eğitsel Değerler Ölçeği” </w:t>
      </w:r>
      <w:r>
        <w:rPr>
          <w:rFonts w:ascii="Times New Roman" w:hAnsi="Times New Roman" w:cs="Times New Roman"/>
          <w:sz w:val="24"/>
          <w:szCs w:val="24"/>
        </w:rPr>
        <w:t>kullanılmıştır.</w:t>
      </w:r>
      <w:r w:rsidRPr="00684EAC">
        <w:rPr>
          <w:rFonts w:ascii="Times New Roman" w:eastAsia="Calibri" w:hAnsi="Times New Roman" w:cs="Times New Roman"/>
          <w:sz w:val="24"/>
          <w:szCs w:val="24"/>
        </w:rPr>
        <w:t xml:space="preserve"> </w:t>
      </w:r>
      <w:r w:rsidRPr="00CE4678">
        <w:rPr>
          <w:rFonts w:ascii="Times New Roman" w:eastAsia="Calibri" w:hAnsi="Times New Roman" w:cs="Times New Roman"/>
          <w:sz w:val="24"/>
          <w:szCs w:val="24"/>
        </w:rPr>
        <w:t>Katılımcıların demografik özellikleri ise araştırma esnasında geliştirilen kişisel bilgi formu kullanılarak tespit edilmiştir. Verilerin analizi SPSS istatistik programıyla gerçekleştirilmiştir.</w:t>
      </w:r>
      <w:r>
        <w:rPr>
          <w:rFonts w:ascii="Times New Roman" w:eastAsia="Calibri" w:hAnsi="Times New Roman" w:cs="Times New Roman"/>
          <w:sz w:val="24"/>
          <w:szCs w:val="24"/>
        </w:rPr>
        <w:t xml:space="preserve"> Araştırma sonucunda </w:t>
      </w:r>
      <w:r w:rsidR="001C2046">
        <w:rPr>
          <w:rFonts w:ascii="Times New Roman" w:eastAsia="Calibri" w:hAnsi="Times New Roman" w:cs="Times New Roman"/>
          <w:sz w:val="24"/>
          <w:szCs w:val="24"/>
        </w:rPr>
        <w:t xml:space="preserve">okul öncesi öğretmenlerin </w:t>
      </w:r>
      <w:r w:rsidR="00DE74D4">
        <w:rPr>
          <w:rFonts w:ascii="Times New Roman" w:eastAsia="Calibri" w:hAnsi="Times New Roman" w:cs="Times New Roman"/>
          <w:sz w:val="24"/>
          <w:szCs w:val="24"/>
        </w:rPr>
        <w:t>eğitsel değerleri</w:t>
      </w:r>
      <w:r w:rsidR="007679FD">
        <w:rPr>
          <w:rFonts w:ascii="Times New Roman" w:eastAsia="Calibri" w:hAnsi="Times New Roman" w:cs="Times New Roman"/>
          <w:sz w:val="24"/>
          <w:szCs w:val="24"/>
        </w:rPr>
        <w:t xml:space="preserve"> </w:t>
      </w:r>
      <w:r w:rsidR="00DE74D4">
        <w:rPr>
          <w:rFonts w:ascii="Times New Roman" w:eastAsia="Calibri" w:hAnsi="Times New Roman" w:cs="Times New Roman"/>
          <w:sz w:val="24"/>
          <w:szCs w:val="24"/>
        </w:rPr>
        <w:t>ve boyutlarının( bireysel değerler, sosyal değerler ve ilişkisel değerler) değerleri be</w:t>
      </w:r>
      <w:r w:rsidR="003404D5">
        <w:rPr>
          <w:rFonts w:ascii="Times New Roman" w:eastAsia="Calibri" w:hAnsi="Times New Roman" w:cs="Times New Roman"/>
          <w:sz w:val="24"/>
          <w:szCs w:val="24"/>
        </w:rPr>
        <w:t xml:space="preserve">lirlenmiştir. Araştırmaya göre </w:t>
      </w:r>
      <w:r w:rsidR="00DE74D4">
        <w:rPr>
          <w:rFonts w:ascii="Times New Roman" w:eastAsia="Calibri" w:hAnsi="Times New Roman" w:cs="Times New Roman"/>
          <w:sz w:val="24"/>
          <w:szCs w:val="24"/>
        </w:rPr>
        <w:t>okul öncesi öğretmenlerin eğitsel değerleri ve boyutlarının( bireysel değerler, sosyal değerler ve ilişkis</w:t>
      </w:r>
      <w:r w:rsidR="003404D5">
        <w:rPr>
          <w:rFonts w:ascii="Times New Roman" w:eastAsia="Calibri" w:hAnsi="Times New Roman" w:cs="Times New Roman"/>
          <w:sz w:val="24"/>
          <w:szCs w:val="24"/>
        </w:rPr>
        <w:t xml:space="preserve">el değerler) kıdem değişkenine </w:t>
      </w:r>
      <w:r w:rsidR="00DE74D4">
        <w:rPr>
          <w:rFonts w:ascii="Times New Roman" w:eastAsia="Calibri" w:hAnsi="Times New Roman" w:cs="Times New Roman"/>
          <w:sz w:val="24"/>
          <w:szCs w:val="24"/>
        </w:rPr>
        <w:t>göre anlamlı bir farklılık gösterdiği</w:t>
      </w:r>
      <w:r w:rsidR="001C2046">
        <w:rPr>
          <w:rFonts w:ascii="Times New Roman" w:eastAsia="Calibri" w:hAnsi="Times New Roman" w:cs="Times New Roman"/>
          <w:sz w:val="24"/>
          <w:szCs w:val="24"/>
        </w:rPr>
        <w:t xml:space="preserve"> bulunmuştur.</w:t>
      </w:r>
      <w:r w:rsidR="00DE74D4">
        <w:rPr>
          <w:rFonts w:ascii="Times New Roman" w:eastAsia="Calibri" w:hAnsi="Times New Roman" w:cs="Times New Roman"/>
          <w:sz w:val="24"/>
          <w:szCs w:val="24"/>
        </w:rPr>
        <w:t xml:space="preserve"> </w:t>
      </w:r>
      <w:proofErr w:type="gramStart"/>
      <w:r w:rsidR="00DE74D4">
        <w:rPr>
          <w:rFonts w:ascii="Times New Roman" w:eastAsia="Calibri" w:hAnsi="Times New Roman" w:cs="Times New Roman"/>
          <w:sz w:val="24"/>
          <w:szCs w:val="24"/>
        </w:rPr>
        <w:t>Bekar</w:t>
      </w:r>
      <w:proofErr w:type="gramEnd"/>
      <w:r w:rsidR="00DE74D4">
        <w:rPr>
          <w:rFonts w:ascii="Times New Roman" w:eastAsia="Calibri" w:hAnsi="Times New Roman" w:cs="Times New Roman"/>
          <w:sz w:val="24"/>
          <w:szCs w:val="24"/>
        </w:rPr>
        <w:t xml:space="preserve"> okul öncesi öğretmenleri evli okul öncesi öğretmenlerine göre eğitsel değerlerinin daha yüksek olduğunu düşünüyor.</w:t>
      </w:r>
      <w:r w:rsidR="001C2046">
        <w:rPr>
          <w:rFonts w:ascii="Times New Roman" w:eastAsia="Calibri" w:hAnsi="Times New Roman" w:cs="Times New Roman"/>
          <w:sz w:val="24"/>
          <w:szCs w:val="24"/>
        </w:rPr>
        <w:t xml:space="preserve"> Okul öncesi öğ</w:t>
      </w:r>
      <w:r w:rsidR="00DE74D4">
        <w:rPr>
          <w:rFonts w:ascii="Times New Roman" w:eastAsia="Calibri" w:hAnsi="Times New Roman" w:cs="Times New Roman"/>
          <w:sz w:val="24"/>
          <w:szCs w:val="24"/>
        </w:rPr>
        <w:t xml:space="preserve">retmenlerin </w:t>
      </w:r>
      <w:r w:rsidR="001C2046">
        <w:rPr>
          <w:rFonts w:ascii="Times New Roman" w:eastAsia="Calibri" w:hAnsi="Times New Roman" w:cs="Times New Roman"/>
          <w:sz w:val="24"/>
          <w:szCs w:val="24"/>
        </w:rPr>
        <w:t>kıdem</w:t>
      </w:r>
      <w:r w:rsidR="00DE74D4">
        <w:rPr>
          <w:rFonts w:ascii="Times New Roman" w:eastAsia="Calibri" w:hAnsi="Times New Roman" w:cs="Times New Roman"/>
          <w:sz w:val="24"/>
          <w:szCs w:val="24"/>
        </w:rPr>
        <w:t>i 11 yıl ve üstü olanların eğitsel değerleri</w:t>
      </w:r>
      <w:r w:rsidR="001C2046">
        <w:rPr>
          <w:rFonts w:ascii="Times New Roman" w:eastAsia="Calibri" w:hAnsi="Times New Roman" w:cs="Times New Roman"/>
          <w:sz w:val="24"/>
          <w:szCs w:val="24"/>
        </w:rPr>
        <w:t xml:space="preserve"> </w:t>
      </w:r>
      <w:r w:rsidR="00DE74D4">
        <w:rPr>
          <w:rFonts w:ascii="Times New Roman" w:eastAsia="Calibri" w:hAnsi="Times New Roman" w:cs="Times New Roman"/>
          <w:sz w:val="24"/>
          <w:szCs w:val="24"/>
        </w:rPr>
        <w:t xml:space="preserve">ve boyutlarının değerleri daha düşüktür. </w:t>
      </w:r>
      <w:r w:rsidR="001C2046">
        <w:rPr>
          <w:rFonts w:ascii="Times New Roman" w:hAnsi="Times New Roman" w:cs="Times New Roman"/>
          <w:sz w:val="24"/>
          <w:szCs w:val="24"/>
        </w:rPr>
        <w:t>Okul öncesi öğret</w:t>
      </w:r>
      <w:r w:rsidR="00DE74D4">
        <w:rPr>
          <w:rFonts w:ascii="Times New Roman" w:hAnsi="Times New Roman" w:cs="Times New Roman"/>
          <w:sz w:val="24"/>
          <w:szCs w:val="24"/>
        </w:rPr>
        <w:t>menlerinin eğitsel değerleri ve boyutları 19-30 yaş aralığında olan öğretmenlerde en yüksek değerdedir.</w:t>
      </w:r>
      <w:r w:rsidR="00AB7723">
        <w:rPr>
          <w:rFonts w:ascii="Times New Roman" w:hAnsi="Times New Roman" w:cs="Times New Roman"/>
          <w:sz w:val="24"/>
          <w:szCs w:val="24"/>
        </w:rPr>
        <w:t xml:space="preserve"> </w:t>
      </w:r>
      <w:r w:rsidR="001C2046">
        <w:rPr>
          <w:rFonts w:ascii="Times New Roman" w:hAnsi="Times New Roman" w:cs="Times New Roman"/>
          <w:sz w:val="24"/>
          <w:szCs w:val="24"/>
        </w:rPr>
        <w:t>Okul öncesi öğre</w:t>
      </w:r>
      <w:r w:rsidR="00AB7723">
        <w:rPr>
          <w:rFonts w:ascii="Times New Roman" w:hAnsi="Times New Roman" w:cs="Times New Roman"/>
          <w:sz w:val="24"/>
          <w:szCs w:val="24"/>
        </w:rPr>
        <w:t>tmenlerinin eğitsel değerleri ve boyutlarının değerleri hiç çocuğu olmayan okul öncesi öğretmenlerinde en yüksek, 2 veya daha fazla çocuğu olan okul öncesi öğretmenlerinde en düşük düzeydedir.</w:t>
      </w:r>
      <w:r w:rsidR="00AB7723" w:rsidRPr="00AB7723">
        <w:rPr>
          <w:rFonts w:ascii="Times New Roman" w:hAnsi="Times New Roman" w:cs="Times New Roman"/>
          <w:sz w:val="24"/>
          <w:szCs w:val="24"/>
        </w:rPr>
        <w:t xml:space="preserve"> </w:t>
      </w:r>
      <w:r w:rsidR="00AB7723">
        <w:rPr>
          <w:rFonts w:ascii="Times New Roman" w:hAnsi="Times New Roman" w:cs="Times New Roman"/>
          <w:sz w:val="24"/>
          <w:szCs w:val="24"/>
        </w:rPr>
        <w:t>Okul öncesi öğretmenlerinin eğitsel değerleri ve boyutlarının değerleri</w:t>
      </w:r>
      <w:r w:rsidR="001C2046">
        <w:rPr>
          <w:rFonts w:ascii="Times New Roman" w:hAnsi="Times New Roman" w:cs="Times New Roman"/>
          <w:sz w:val="24"/>
          <w:szCs w:val="24"/>
        </w:rPr>
        <w:t xml:space="preserve"> görev yaptıkları okul türüne </w:t>
      </w:r>
      <w:r w:rsidR="00AB7723">
        <w:rPr>
          <w:rFonts w:ascii="Times New Roman" w:hAnsi="Times New Roman" w:cs="Times New Roman"/>
          <w:sz w:val="24"/>
          <w:szCs w:val="24"/>
        </w:rPr>
        <w:t xml:space="preserve">göre anlamlı farklılık göstermiştir. Özel okullarda görev yapan okul öncesi öğretmenlerinin eğitsel değerleri ve boyutları en </w:t>
      </w:r>
      <w:proofErr w:type="gramStart"/>
      <w:r w:rsidR="00AB7723">
        <w:rPr>
          <w:rFonts w:ascii="Times New Roman" w:hAnsi="Times New Roman" w:cs="Times New Roman"/>
          <w:sz w:val="24"/>
          <w:szCs w:val="24"/>
        </w:rPr>
        <w:t>yüksek ,anasınıflarında</w:t>
      </w:r>
      <w:proofErr w:type="gramEnd"/>
      <w:r w:rsidR="00AB7723">
        <w:rPr>
          <w:rFonts w:ascii="Times New Roman" w:hAnsi="Times New Roman" w:cs="Times New Roman"/>
          <w:sz w:val="24"/>
          <w:szCs w:val="24"/>
        </w:rPr>
        <w:t xml:space="preserve"> görev yapan okul öncesi öğretmenlerinin eğitsel değerleri en düşük olandır.</w:t>
      </w:r>
    </w:p>
    <w:p w:rsidR="00AB7723" w:rsidRDefault="00AB7723" w:rsidP="00AB7723">
      <w:pPr>
        <w:autoSpaceDE w:val="0"/>
        <w:autoSpaceDN w:val="0"/>
        <w:adjustRightInd w:val="0"/>
        <w:spacing w:before="240" w:after="240" w:line="360" w:lineRule="auto"/>
        <w:rPr>
          <w:szCs w:val="24"/>
        </w:rPr>
      </w:pPr>
      <w:r w:rsidRPr="00A41399">
        <w:rPr>
          <w:b/>
          <w:szCs w:val="24"/>
        </w:rPr>
        <w:t>Anahtar Kelimeler:</w:t>
      </w:r>
      <w:r>
        <w:rPr>
          <w:szCs w:val="24"/>
        </w:rPr>
        <w:t xml:space="preserve"> Değer, </w:t>
      </w:r>
      <w:proofErr w:type="gramStart"/>
      <w:r>
        <w:rPr>
          <w:szCs w:val="24"/>
        </w:rPr>
        <w:t>Öğretmenin  Eğitsel</w:t>
      </w:r>
      <w:proofErr w:type="gramEnd"/>
      <w:r>
        <w:rPr>
          <w:szCs w:val="24"/>
        </w:rPr>
        <w:t xml:space="preserve"> Değerleri, </w:t>
      </w:r>
      <w:r w:rsidRPr="00A41399">
        <w:rPr>
          <w:szCs w:val="24"/>
        </w:rPr>
        <w:t>Okul Öncesi Öğretmenler</w:t>
      </w:r>
    </w:p>
    <w:p w:rsidR="00566032" w:rsidRDefault="00566032" w:rsidP="00AB7723">
      <w:pPr>
        <w:autoSpaceDE w:val="0"/>
        <w:autoSpaceDN w:val="0"/>
        <w:adjustRightInd w:val="0"/>
        <w:spacing w:before="240" w:after="240" w:line="360" w:lineRule="auto"/>
        <w:rPr>
          <w:szCs w:val="24"/>
        </w:rPr>
      </w:pPr>
    </w:p>
    <w:p w:rsidR="00566032" w:rsidRDefault="00566032" w:rsidP="00AB7723">
      <w:pPr>
        <w:autoSpaceDE w:val="0"/>
        <w:autoSpaceDN w:val="0"/>
        <w:adjustRightInd w:val="0"/>
        <w:spacing w:before="240" w:after="240" w:line="360" w:lineRule="auto"/>
        <w:rPr>
          <w:szCs w:val="24"/>
        </w:rPr>
      </w:pPr>
    </w:p>
    <w:p w:rsidR="00566032" w:rsidRDefault="00566032" w:rsidP="00566032">
      <w:pPr>
        <w:pStyle w:val="TBal"/>
        <w:rPr>
          <w:rFonts w:ascii="Times New Roman" w:hAnsi="Times New Roman" w:cs="Times New Roman"/>
          <w:b/>
          <w:color w:val="000000" w:themeColor="text1"/>
          <w:szCs w:val="28"/>
        </w:rPr>
      </w:pPr>
      <w:r w:rsidRPr="00566032">
        <w:rPr>
          <w:rFonts w:ascii="Times New Roman" w:hAnsi="Times New Roman" w:cs="Times New Roman"/>
          <w:b/>
          <w:color w:val="000000" w:themeColor="text1"/>
          <w:szCs w:val="28"/>
        </w:rPr>
        <w:lastRenderedPageBreak/>
        <w:t xml:space="preserve">İÇİNDEKİLER </w:t>
      </w:r>
    </w:p>
    <w:p w:rsidR="00566032" w:rsidRPr="00566032" w:rsidRDefault="00566032" w:rsidP="00566032">
      <w:pPr>
        <w:rPr>
          <w:lang w:eastAsia="tr-TR"/>
        </w:rPr>
      </w:pPr>
    </w:p>
    <w:sdt>
      <w:sdtPr>
        <w:rPr>
          <w:rFonts w:eastAsiaTheme="minorHAnsi" w:cstheme="minorBidi"/>
          <w:lang w:eastAsia="en-US"/>
        </w:rPr>
        <w:id w:val="195513877"/>
        <w:docPartObj>
          <w:docPartGallery w:val="Table of Contents"/>
          <w:docPartUnique/>
        </w:docPartObj>
      </w:sdtPr>
      <w:sdtEndPr>
        <w:rPr>
          <w:rFonts w:eastAsiaTheme="minorEastAsia" w:cs="Times New Roman"/>
          <w:b/>
          <w:bCs/>
          <w:lang w:eastAsia="tr-TR"/>
        </w:rPr>
      </w:sdtEndPr>
      <w:sdtContent>
        <w:p w:rsidR="00E830C3" w:rsidRPr="00566032" w:rsidRDefault="00ED6F57">
          <w:pPr>
            <w:pStyle w:val="T1"/>
            <w:tabs>
              <w:tab w:val="right" w:leader="dot" w:pos="9062"/>
            </w:tabs>
            <w:rPr>
              <w:rFonts w:ascii="Times New Roman" w:hAnsi="Times New Roman"/>
              <w:noProof/>
              <w:sz w:val="24"/>
            </w:rPr>
          </w:pPr>
          <w:r w:rsidRPr="00566032">
            <w:rPr>
              <w:rFonts w:ascii="Times New Roman" w:hAnsi="Times New Roman"/>
              <w:sz w:val="24"/>
            </w:rPr>
            <w:fldChar w:fldCharType="begin"/>
          </w:r>
          <w:r w:rsidRPr="00566032">
            <w:rPr>
              <w:rFonts w:ascii="Times New Roman" w:hAnsi="Times New Roman"/>
              <w:sz w:val="24"/>
            </w:rPr>
            <w:instrText xml:space="preserve"> TOC \o "1-3" \h \z \u </w:instrText>
          </w:r>
          <w:r w:rsidRPr="00566032">
            <w:rPr>
              <w:rFonts w:ascii="Times New Roman" w:hAnsi="Times New Roman"/>
              <w:sz w:val="24"/>
            </w:rPr>
            <w:fldChar w:fldCharType="separate"/>
          </w:r>
          <w:hyperlink w:anchor="_Toc536012097" w:history="1">
            <w:r w:rsidR="00E830C3" w:rsidRPr="00566032">
              <w:rPr>
                <w:rStyle w:val="Kpr"/>
                <w:rFonts w:ascii="Times New Roman" w:hAnsi="Times New Roman"/>
                <w:noProof/>
                <w:sz w:val="24"/>
              </w:rPr>
              <w:t>TEZSİZ YÜKSEK LİSANS PROJE ONAY FORMU</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_Toc536012097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iii</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098" w:history="1">
            <w:r w:rsidR="00E830C3" w:rsidRPr="00566032">
              <w:rPr>
                <w:rStyle w:val="Kpr"/>
                <w:rFonts w:ascii="Times New Roman" w:hAnsi="Times New Roman"/>
                <w:noProof/>
                <w:sz w:val="24"/>
              </w:rPr>
              <w:t>ETİK BEYANNAMESİ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_Toc536012098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iv</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099" w:history="1">
            <w:r w:rsidR="00E830C3" w:rsidRPr="00566032">
              <w:rPr>
                <w:rStyle w:val="Kpr"/>
                <w:rFonts w:ascii="Times New Roman" w:hAnsi="Times New Roman"/>
                <w:noProof/>
                <w:sz w:val="24"/>
              </w:rPr>
              <w:t>TEŞEKKÜR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_Toc536012099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v</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00" w:history="1">
            <w:r w:rsidR="00E830C3" w:rsidRPr="00566032">
              <w:rPr>
                <w:rStyle w:val="Kpr"/>
                <w:rFonts w:ascii="Times New Roman" w:hAnsi="Times New Roman"/>
                <w:noProof/>
                <w:sz w:val="24"/>
              </w:rPr>
              <w:t>ÖZET</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_Toc536012100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vi</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01" w:history="1">
            <w:r w:rsidR="00E830C3" w:rsidRPr="00566032">
              <w:rPr>
                <w:rStyle w:val="Kpr"/>
                <w:rFonts w:ascii="Times New Roman" w:hAnsi="Times New Roman"/>
                <w:noProof/>
                <w:sz w:val="24"/>
                <w:lang w:bidi="tr-TR"/>
              </w:rPr>
              <w:t>Tablolar Dizini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_Toc536012101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ix</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02" w:history="1">
            <w:r w:rsidR="00E830C3" w:rsidRPr="00566032">
              <w:rPr>
                <w:rStyle w:val="Kpr"/>
                <w:rFonts w:ascii="Times New Roman" w:hAnsi="Times New Roman"/>
                <w:noProof/>
                <w:sz w:val="24"/>
              </w:rPr>
              <w:t>BİRİNCİ BÖLÜM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_Toc536012102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03" w:history="1">
            <w:r w:rsidR="00E830C3" w:rsidRPr="00566032">
              <w:rPr>
                <w:rStyle w:val="Kpr"/>
                <w:rFonts w:ascii="Times New Roman" w:hAnsi="Times New Roman"/>
                <w:noProof/>
                <w:sz w:val="24"/>
              </w:rPr>
              <w:t>GİRİŞ</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_Toc536012103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4" w:history="1">
            <w:r w:rsidR="00E830C3" w:rsidRPr="00566032">
              <w:rPr>
                <w:rStyle w:val="Kpr"/>
                <w:rFonts w:ascii="Times New Roman" w:hAnsi="Times New Roman"/>
                <w:noProof/>
                <w:sz w:val="24"/>
              </w:rPr>
              <w:t>1.1.Problem Durumu</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_Toc536012104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5" w:history="1">
            <w:r w:rsidR="00E830C3" w:rsidRPr="00566032">
              <w:rPr>
                <w:rStyle w:val="Kpr"/>
                <w:rFonts w:ascii="Times New Roman" w:hAnsi="Times New Roman"/>
                <w:noProof/>
                <w:sz w:val="24"/>
              </w:rPr>
              <w:t>1.2.Araştırmanın Amacı</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_Toc536012105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6" w:history="1">
            <w:r w:rsidR="00E830C3" w:rsidRPr="00566032">
              <w:rPr>
                <w:rStyle w:val="Kpr"/>
                <w:rFonts w:ascii="Times New Roman" w:hAnsi="Times New Roman"/>
                <w:noProof/>
                <w:sz w:val="24"/>
              </w:rPr>
              <w:t>1.3.Araştırmanın Önemi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_Toc536012106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7" w:history="1">
            <w:r w:rsidR="00E830C3" w:rsidRPr="00566032">
              <w:rPr>
                <w:rStyle w:val="Kpr"/>
                <w:rFonts w:ascii="Times New Roman" w:hAnsi="Times New Roman"/>
                <w:noProof/>
                <w:sz w:val="24"/>
              </w:rPr>
              <w:t>1.4.Sayıltılar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_Toc536012107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8</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8" w:history="1">
            <w:r w:rsidR="00E830C3" w:rsidRPr="00566032">
              <w:rPr>
                <w:rStyle w:val="Kpr"/>
                <w:rFonts w:ascii="Times New Roman" w:hAnsi="Times New Roman"/>
                <w:noProof/>
                <w:sz w:val="24"/>
              </w:rPr>
              <w:t>1.5.Sınırlılıklar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_Toc536012108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8</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09" w:history="1">
            <w:r w:rsidR="00E830C3" w:rsidRPr="00566032">
              <w:rPr>
                <w:rStyle w:val="Kpr"/>
                <w:rFonts w:ascii="Times New Roman" w:hAnsi="Times New Roman"/>
                <w:noProof/>
                <w:sz w:val="24"/>
              </w:rPr>
              <w:t>1.6.Tanımlar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_Toc536012109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8</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10" w:history="1">
            <w:r w:rsidR="00E830C3" w:rsidRPr="00566032">
              <w:rPr>
                <w:rStyle w:val="Kpr"/>
                <w:rFonts w:ascii="Times New Roman" w:hAnsi="Times New Roman"/>
                <w:noProof/>
                <w:sz w:val="24"/>
              </w:rPr>
              <w:t>İKİNCİ BÖLÜM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_Toc536012110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9</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1" w:history="1">
            <w:r w:rsidR="00E830C3" w:rsidRPr="00566032">
              <w:rPr>
                <w:rStyle w:val="Kpr"/>
                <w:rFonts w:ascii="Times New Roman" w:hAnsi="Times New Roman"/>
                <w:noProof/>
                <w:sz w:val="24"/>
              </w:rPr>
              <w:t>2.1.Kuramsal Çerçeve ve İlgili Araştırmalar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_Toc536012111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9</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2" w:history="1">
            <w:r w:rsidR="00E830C3" w:rsidRPr="00566032">
              <w:rPr>
                <w:rStyle w:val="Kpr"/>
                <w:rFonts w:ascii="Times New Roman" w:hAnsi="Times New Roman"/>
                <w:noProof/>
                <w:sz w:val="24"/>
              </w:rPr>
              <w:t>2.2.Okul Öncesi Eğitim’in Amaçları</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_Toc536012112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11</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3" w:history="1">
            <w:r w:rsidR="00E830C3" w:rsidRPr="00566032">
              <w:rPr>
                <w:rStyle w:val="Kpr"/>
                <w:rFonts w:ascii="Times New Roman" w:hAnsi="Times New Roman"/>
                <w:noProof/>
                <w:sz w:val="24"/>
              </w:rPr>
              <w:t>2.3.Okul Öncesi Eğitim’in Temel İlkeleri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_Toc536012113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11</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4" w:history="1">
            <w:r w:rsidR="00E830C3" w:rsidRPr="00566032">
              <w:rPr>
                <w:rStyle w:val="Kpr"/>
                <w:rFonts w:ascii="Times New Roman" w:hAnsi="Times New Roman"/>
                <w:noProof/>
                <w:sz w:val="24"/>
              </w:rPr>
              <w:t>2.4. Okul Öncesi Öğretmenin Rolü</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_Toc536012114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12</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5" w:history="1">
            <w:r w:rsidR="00E830C3" w:rsidRPr="00566032">
              <w:rPr>
                <w:rStyle w:val="Kpr"/>
                <w:rFonts w:ascii="Times New Roman" w:hAnsi="Times New Roman"/>
                <w:noProof/>
                <w:sz w:val="24"/>
              </w:rPr>
              <w:t>2.5.Değer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_Toc536012115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17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6" w:history="1">
            <w:r w:rsidR="00E830C3" w:rsidRPr="00566032">
              <w:rPr>
                <w:rStyle w:val="Kpr"/>
                <w:rFonts w:ascii="Times New Roman" w:eastAsia="TimesNewRoman" w:hAnsi="Times New Roman"/>
                <w:noProof/>
                <w:sz w:val="24"/>
              </w:rPr>
              <w:t>2.6. İlgili Araştırmalar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_Toc536012116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22</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17" w:history="1">
            <w:r w:rsidR="00E830C3" w:rsidRPr="00566032">
              <w:rPr>
                <w:rStyle w:val="Kpr"/>
                <w:rFonts w:ascii="Times New Roman" w:hAnsi="Times New Roman"/>
                <w:noProof/>
                <w:sz w:val="24"/>
              </w:rPr>
              <w:t>ÜÇÜNCÜ BÖLÜM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_Toc536012117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18" w:history="1">
            <w:r w:rsidR="00E830C3" w:rsidRPr="00566032">
              <w:rPr>
                <w:rStyle w:val="Kpr"/>
                <w:rFonts w:ascii="Times New Roman" w:hAnsi="Times New Roman"/>
                <w:noProof/>
                <w:sz w:val="24"/>
              </w:rPr>
              <w:t>YÖNTEM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_Toc536012118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19" w:history="1">
            <w:r w:rsidR="00E830C3" w:rsidRPr="00566032">
              <w:rPr>
                <w:rStyle w:val="Kpr"/>
                <w:rFonts w:ascii="Times New Roman" w:hAnsi="Times New Roman"/>
                <w:noProof/>
                <w:sz w:val="24"/>
              </w:rPr>
              <w:t>3.1. Araştırmanın Modeli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_Toc536012119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0" w:history="1">
            <w:r w:rsidR="00E830C3" w:rsidRPr="00566032">
              <w:rPr>
                <w:rStyle w:val="Kpr"/>
                <w:rFonts w:ascii="Times New Roman" w:hAnsi="Times New Roman"/>
                <w:noProof/>
                <w:sz w:val="24"/>
              </w:rPr>
              <w:t>3.2.Araştırmanın Evren ve Örneklemi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_Toc536012120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1" w:history="1">
            <w:r w:rsidR="00E830C3" w:rsidRPr="00566032">
              <w:rPr>
                <w:rStyle w:val="Kpr"/>
                <w:rFonts w:ascii="Times New Roman" w:hAnsi="Times New Roman"/>
                <w:noProof/>
                <w:sz w:val="24"/>
              </w:rPr>
              <w:t>3.3.Verilerin Toplanması</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_Toc536012121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2" w:history="1">
            <w:r w:rsidR="00E830C3" w:rsidRPr="00566032">
              <w:rPr>
                <w:rStyle w:val="Kpr"/>
                <w:rFonts w:ascii="Times New Roman" w:hAnsi="Times New Roman"/>
                <w:noProof/>
                <w:sz w:val="24"/>
              </w:rPr>
              <w:t>3.3.1.Kişisel Bilgi Formu</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_Toc536012122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27</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3" w:history="1">
            <w:r w:rsidR="00E830C3" w:rsidRPr="00566032">
              <w:rPr>
                <w:rStyle w:val="Kpr"/>
                <w:rFonts w:ascii="Times New Roman" w:hAnsi="Times New Roman"/>
                <w:noProof/>
                <w:sz w:val="24"/>
              </w:rPr>
              <w:t>3.3.2. Öğretmenin Eğitsel Değerler Ölçeği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_Toc536012123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28</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4" w:history="1">
            <w:r w:rsidR="00E830C3" w:rsidRPr="00566032">
              <w:rPr>
                <w:rStyle w:val="Kpr"/>
                <w:rFonts w:ascii="Times New Roman" w:hAnsi="Times New Roman"/>
                <w:noProof/>
                <w:sz w:val="24"/>
              </w:rPr>
              <w:t>3.4.Veri Toplama Yöntemi ve Süreci</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_Toc536012124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31</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25" w:history="1">
            <w:r w:rsidR="00E830C3" w:rsidRPr="00566032">
              <w:rPr>
                <w:rStyle w:val="Kpr"/>
                <w:rFonts w:ascii="Times New Roman" w:hAnsi="Times New Roman"/>
                <w:noProof/>
                <w:sz w:val="24"/>
              </w:rPr>
              <w:t>DÖRDÜNCÜ BÖLÜM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_Toc536012125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32</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26" w:history="1">
            <w:r w:rsidR="00E830C3" w:rsidRPr="00566032">
              <w:rPr>
                <w:rStyle w:val="Kpr"/>
                <w:rFonts w:ascii="Times New Roman" w:hAnsi="Times New Roman"/>
                <w:noProof/>
                <w:sz w:val="24"/>
              </w:rPr>
              <w:t>BULGULAR VE YORUM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_Toc536012126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32</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27" w:history="1">
            <w:r w:rsidR="00E830C3" w:rsidRPr="00566032">
              <w:rPr>
                <w:rStyle w:val="Kpr"/>
                <w:rFonts w:ascii="Times New Roman" w:hAnsi="Times New Roman"/>
                <w:noProof/>
                <w:sz w:val="24"/>
              </w:rPr>
              <w:t>BEŞİNCİ BÖLÜM</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_Toc536012127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38</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28" w:history="1">
            <w:r w:rsidR="00E830C3" w:rsidRPr="00566032">
              <w:rPr>
                <w:rStyle w:val="Kpr"/>
                <w:rFonts w:ascii="Times New Roman" w:hAnsi="Times New Roman"/>
                <w:noProof/>
                <w:sz w:val="24"/>
              </w:rPr>
              <w:t>TARTIŞMA, SONUÇ VE ÖNERİLER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_Toc536012128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38</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29" w:history="1">
            <w:r w:rsidR="00E830C3" w:rsidRPr="00566032">
              <w:rPr>
                <w:rStyle w:val="Kpr"/>
                <w:rFonts w:ascii="Times New Roman" w:hAnsi="Times New Roman"/>
                <w:noProof/>
                <w:sz w:val="24"/>
              </w:rPr>
              <w:t>5.1. Tartışma ve Sonuç</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_Toc536012129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38</w:t>
            </w:r>
            <w:r w:rsidR="00E830C3" w:rsidRPr="00566032">
              <w:rPr>
                <w:rFonts w:ascii="Times New Roman" w:hAnsi="Times New Roman"/>
                <w:noProof/>
                <w:webHidden/>
                <w:sz w:val="24"/>
              </w:rPr>
              <w:fldChar w:fldCharType="end"/>
            </w:r>
          </w:hyperlink>
        </w:p>
        <w:p w:rsidR="00E830C3" w:rsidRPr="00566032" w:rsidRDefault="00B97023">
          <w:pPr>
            <w:pStyle w:val="T2"/>
            <w:rPr>
              <w:rFonts w:ascii="Times New Roman" w:hAnsi="Times New Roman"/>
              <w:noProof/>
              <w:sz w:val="24"/>
            </w:rPr>
          </w:pPr>
          <w:hyperlink w:anchor="_Toc536012130" w:history="1">
            <w:r w:rsidR="00E830C3" w:rsidRPr="00566032">
              <w:rPr>
                <w:rStyle w:val="Kpr"/>
                <w:rFonts w:ascii="Times New Roman" w:hAnsi="Times New Roman"/>
                <w:noProof/>
                <w:sz w:val="24"/>
              </w:rPr>
              <w:t>5.2. Öneriler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_Toc536012130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40</w:t>
            </w:r>
            <w:r w:rsidR="00E830C3" w:rsidRPr="00566032">
              <w:rPr>
                <w:rFonts w:ascii="Times New Roman" w:hAnsi="Times New Roman"/>
                <w:noProof/>
                <w:webHidden/>
                <w:sz w:val="24"/>
              </w:rPr>
              <w:fldChar w:fldCharType="end"/>
            </w:r>
          </w:hyperlink>
        </w:p>
        <w:p w:rsidR="00E830C3" w:rsidRPr="00566032" w:rsidRDefault="00B97023">
          <w:pPr>
            <w:pStyle w:val="T1"/>
            <w:tabs>
              <w:tab w:val="right" w:leader="dot" w:pos="9062"/>
            </w:tabs>
            <w:rPr>
              <w:rFonts w:ascii="Times New Roman" w:hAnsi="Times New Roman"/>
              <w:noProof/>
              <w:sz w:val="24"/>
            </w:rPr>
          </w:pPr>
          <w:hyperlink w:anchor="_Toc536012131" w:history="1">
            <w:r w:rsidR="00E830C3" w:rsidRPr="00566032">
              <w:rPr>
                <w:rStyle w:val="Kpr"/>
                <w:rFonts w:ascii="Times New Roman" w:hAnsi="Times New Roman"/>
                <w:noProof/>
                <w:sz w:val="24"/>
              </w:rPr>
              <w:t>KAYNAKLAR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_Toc536012131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43</w:t>
            </w:r>
            <w:r w:rsidR="00E830C3" w:rsidRPr="00566032">
              <w:rPr>
                <w:rFonts w:ascii="Times New Roman" w:hAnsi="Times New Roman"/>
                <w:noProof/>
                <w:webHidden/>
                <w:sz w:val="24"/>
              </w:rPr>
              <w:fldChar w:fldCharType="end"/>
            </w:r>
          </w:hyperlink>
        </w:p>
        <w:p w:rsidR="00ED6F57" w:rsidRDefault="00B97023" w:rsidP="00566032">
          <w:pPr>
            <w:pStyle w:val="T1"/>
            <w:tabs>
              <w:tab w:val="right" w:leader="dot" w:pos="9062"/>
            </w:tabs>
          </w:pPr>
          <w:hyperlink w:anchor="_Toc536012132" w:history="1">
            <w:r w:rsidR="00E830C3" w:rsidRPr="00566032">
              <w:rPr>
                <w:rStyle w:val="Kpr"/>
                <w:rFonts w:ascii="Times New Roman" w:hAnsi="Times New Roman"/>
                <w:noProof/>
                <w:sz w:val="24"/>
              </w:rPr>
              <w:t>EKLER</w:t>
            </w:r>
            <w:r w:rsidR="00E830C3" w:rsidRPr="00566032">
              <w:rPr>
                <w:rFonts w:ascii="Times New Roman" w:hAnsi="Times New Roman"/>
                <w:noProof/>
                <w:webHidden/>
                <w:sz w:val="24"/>
              </w:rPr>
              <w:tab/>
            </w:r>
            <w:r w:rsidR="00E830C3" w:rsidRPr="00566032">
              <w:rPr>
                <w:rFonts w:ascii="Times New Roman" w:hAnsi="Times New Roman"/>
                <w:noProof/>
                <w:webHidden/>
                <w:sz w:val="24"/>
              </w:rPr>
              <w:fldChar w:fldCharType="begin"/>
            </w:r>
            <w:r w:rsidR="00E830C3" w:rsidRPr="00566032">
              <w:rPr>
                <w:rFonts w:ascii="Times New Roman" w:hAnsi="Times New Roman"/>
                <w:noProof/>
                <w:webHidden/>
                <w:sz w:val="24"/>
              </w:rPr>
              <w:instrText xml:space="preserve"> PAGEREF _Toc536012132 \h </w:instrText>
            </w:r>
            <w:r w:rsidR="00E830C3" w:rsidRPr="00566032">
              <w:rPr>
                <w:rFonts w:ascii="Times New Roman" w:hAnsi="Times New Roman"/>
                <w:noProof/>
                <w:webHidden/>
                <w:sz w:val="24"/>
              </w:rPr>
            </w:r>
            <w:r w:rsidR="00E830C3" w:rsidRPr="00566032">
              <w:rPr>
                <w:rFonts w:ascii="Times New Roman" w:hAnsi="Times New Roman"/>
                <w:noProof/>
                <w:webHidden/>
                <w:sz w:val="24"/>
              </w:rPr>
              <w:fldChar w:fldCharType="separate"/>
            </w:r>
            <w:r w:rsidR="00061264">
              <w:rPr>
                <w:rFonts w:ascii="Times New Roman" w:hAnsi="Times New Roman"/>
                <w:noProof/>
                <w:webHidden/>
                <w:sz w:val="24"/>
              </w:rPr>
              <w:t>47</w:t>
            </w:r>
            <w:r w:rsidR="00E830C3" w:rsidRPr="00566032">
              <w:rPr>
                <w:rFonts w:ascii="Times New Roman" w:hAnsi="Times New Roman"/>
                <w:noProof/>
                <w:webHidden/>
                <w:sz w:val="24"/>
              </w:rPr>
              <w:fldChar w:fldCharType="end"/>
            </w:r>
          </w:hyperlink>
          <w:r w:rsidR="00ED6F57" w:rsidRPr="00566032">
            <w:rPr>
              <w:rFonts w:ascii="Times New Roman" w:hAnsi="Times New Roman"/>
              <w:b/>
              <w:bCs/>
              <w:sz w:val="24"/>
            </w:rPr>
            <w:fldChar w:fldCharType="end"/>
          </w:r>
        </w:p>
      </w:sdtContent>
    </w:sdt>
    <w:p w:rsidR="00566032" w:rsidRDefault="00566032" w:rsidP="00EF4CD3">
      <w:pPr>
        <w:pStyle w:val="Balk1"/>
        <w:jc w:val="left"/>
        <w:rPr>
          <w:lang w:bidi="tr-TR"/>
        </w:rPr>
      </w:pPr>
      <w:bookmarkStart w:id="5" w:name="_Toc536012101"/>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EF4CD3">
      <w:pPr>
        <w:pStyle w:val="Balk1"/>
        <w:jc w:val="left"/>
        <w:rPr>
          <w:lang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P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Default="00566032" w:rsidP="00566032">
      <w:pPr>
        <w:rPr>
          <w:lang w:eastAsia="tr-TR" w:bidi="tr-TR"/>
        </w:rPr>
      </w:pPr>
    </w:p>
    <w:p w:rsidR="00566032" w:rsidRPr="00566032" w:rsidRDefault="00566032" w:rsidP="00566032">
      <w:pPr>
        <w:rPr>
          <w:lang w:eastAsia="tr-TR" w:bidi="tr-TR"/>
        </w:rPr>
      </w:pPr>
    </w:p>
    <w:p w:rsidR="00865071" w:rsidRDefault="00566032" w:rsidP="00566032">
      <w:pPr>
        <w:pStyle w:val="Balk1"/>
        <w:rPr>
          <w:lang w:bidi="tr-TR"/>
        </w:rPr>
      </w:pPr>
      <w:r>
        <w:rPr>
          <w:lang w:bidi="tr-TR"/>
        </w:rPr>
        <w:lastRenderedPageBreak/>
        <w:t>TABLOLAR DİZİNİ</w:t>
      </w:r>
      <w:bookmarkEnd w:id="5"/>
    </w:p>
    <w:p w:rsidR="00566032" w:rsidRPr="00566032" w:rsidRDefault="00566032" w:rsidP="00566032">
      <w:pPr>
        <w:rPr>
          <w:lang w:eastAsia="tr-TR" w:bidi="tr-TR"/>
        </w:rPr>
      </w:pPr>
    </w:p>
    <w:p w:rsidR="00016AFD" w:rsidRDefault="00016AFD" w:rsidP="00211C93">
      <w:pPr>
        <w:pStyle w:val="ekillerTablosu"/>
        <w:tabs>
          <w:tab w:val="right" w:leader="dot" w:pos="9062"/>
        </w:tabs>
        <w:spacing w:line="360" w:lineRule="auto"/>
        <w:rPr>
          <w:rFonts w:eastAsiaTheme="minorEastAsia"/>
          <w:noProof/>
          <w:lang w:eastAsia="tr-T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"Tablo" </w:instrText>
      </w:r>
      <w:r>
        <w:rPr>
          <w:rFonts w:ascii="Times New Roman" w:hAnsi="Times New Roman" w:cs="Times New Roman"/>
          <w:sz w:val="24"/>
          <w:szCs w:val="24"/>
        </w:rPr>
        <w:fldChar w:fldCharType="separate"/>
      </w:r>
      <w:hyperlink w:anchor="_Toc535280297" w:history="1">
        <w:r>
          <w:rPr>
            <w:rStyle w:val="Kpr"/>
            <w:rFonts w:ascii="Times New Roman" w:hAnsi="Times New Roman" w:cs="Times New Roman"/>
            <w:noProof/>
          </w:rPr>
          <w:t>Tablo 4</w:t>
        </w:r>
        <w:r w:rsidRPr="00E07F5E">
          <w:rPr>
            <w:rStyle w:val="Kpr"/>
            <w:rFonts w:ascii="Times New Roman" w:hAnsi="Times New Roman" w:cs="Times New Roman"/>
            <w:noProof/>
          </w:rPr>
          <w:t>.1</w:t>
        </w:r>
        <w:r>
          <w:rPr>
            <w:rStyle w:val="Kpr"/>
            <w:rFonts w:ascii="Times New Roman" w:hAnsi="Times New Roman" w:cs="Times New Roman"/>
            <w:noProof/>
          </w:rPr>
          <w:t xml:space="preserve"> </w:t>
        </w:r>
        <w:r w:rsidRPr="00E07F5E">
          <w:rPr>
            <w:rStyle w:val="Kpr"/>
            <w:rFonts w:ascii="Times New Roman" w:hAnsi="Times New Roman" w:cs="Times New Roman"/>
            <w:noProof/>
          </w:rPr>
          <w:t xml:space="preserve">Okul öncesi </w:t>
        </w:r>
        <w:r w:rsidRPr="00211C93">
          <w:rPr>
            <w:rStyle w:val="Kpr"/>
            <w:rFonts w:ascii="Times New Roman" w:hAnsi="Times New Roman" w:cs="Times New Roman"/>
            <w:noProof/>
            <w:sz w:val="24"/>
          </w:rPr>
          <w:t>öğretmenlerinin</w:t>
        </w:r>
        <w:r w:rsidRPr="00E07F5E">
          <w:rPr>
            <w:rStyle w:val="Kpr"/>
            <w:rFonts w:ascii="Times New Roman" w:hAnsi="Times New Roman" w:cs="Times New Roman"/>
            <w:noProof/>
          </w:rPr>
          <w:t xml:space="preserve"> eğitsel değerlerine ait betimsel istatistiklerin incelemesi.</w:t>
        </w:r>
        <w:r>
          <w:rPr>
            <w:noProof/>
            <w:webHidden/>
          </w:rPr>
          <w:tab/>
        </w:r>
        <w:r>
          <w:rPr>
            <w:noProof/>
            <w:webHidden/>
          </w:rPr>
          <w:fldChar w:fldCharType="begin"/>
        </w:r>
        <w:r>
          <w:rPr>
            <w:noProof/>
            <w:webHidden/>
          </w:rPr>
          <w:instrText xml:space="preserve"> PAGEREF _Toc535280297 \h </w:instrText>
        </w:r>
        <w:r>
          <w:rPr>
            <w:noProof/>
            <w:webHidden/>
          </w:rPr>
        </w:r>
        <w:r>
          <w:rPr>
            <w:noProof/>
            <w:webHidden/>
          </w:rPr>
          <w:fldChar w:fldCharType="separate"/>
        </w:r>
        <w:r>
          <w:rPr>
            <w:noProof/>
            <w:webHidden/>
          </w:rPr>
          <w:t>26</w:t>
        </w:r>
        <w:r>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298"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.2</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Okul öncesi öğretmenlerinin eğitsel değerlerinin cinsiyet değişkenine göre incelenmesi.</w:t>
        </w:r>
        <w:r w:rsidR="00016AFD">
          <w:rPr>
            <w:noProof/>
            <w:webHidden/>
          </w:rPr>
          <w:tab/>
        </w:r>
        <w:r w:rsidR="00016AFD">
          <w:rPr>
            <w:noProof/>
            <w:webHidden/>
          </w:rPr>
          <w:fldChar w:fldCharType="begin"/>
        </w:r>
        <w:r w:rsidR="00016AFD">
          <w:rPr>
            <w:noProof/>
            <w:webHidden/>
          </w:rPr>
          <w:instrText xml:space="preserve"> PAGEREF _Toc535280298 \h </w:instrText>
        </w:r>
        <w:r w:rsidR="00016AFD">
          <w:rPr>
            <w:noProof/>
            <w:webHidden/>
          </w:rPr>
        </w:r>
        <w:r w:rsidR="00016AFD">
          <w:rPr>
            <w:noProof/>
            <w:webHidden/>
          </w:rPr>
          <w:fldChar w:fldCharType="separate"/>
        </w:r>
        <w:r w:rsidR="00016AFD">
          <w:rPr>
            <w:noProof/>
            <w:webHidden/>
          </w:rPr>
          <w:t>27</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299"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3</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Okul öncesi öğretmenlerin eğitsel değerlerinin mesleki hizmet yıllarına göre incelenmesi</w:t>
        </w:r>
        <w:r w:rsidR="00016AFD">
          <w:rPr>
            <w:noProof/>
            <w:webHidden/>
          </w:rPr>
          <w:tab/>
        </w:r>
        <w:r w:rsidR="00016AFD">
          <w:rPr>
            <w:noProof/>
            <w:webHidden/>
          </w:rPr>
          <w:fldChar w:fldCharType="begin"/>
        </w:r>
        <w:r w:rsidR="00016AFD">
          <w:rPr>
            <w:noProof/>
            <w:webHidden/>
          </w:rPr>
          <w:instrText xml:space="preserve"> PAGEREF _Toc535280299 \h </w:instrText>
        </w:r>
        <w:r w:rsidR="00016AFD">
          <w:rPr>
            <w:noProof/>
            <w:webHidden/>
          </w:rPr>
        </w:r>
        <w:r w:rsidR="00016AFD">
          <w:rPr>
            <w:noProof/>
            <w:webHidden/>
          </w:rPr>
          <w:fldChar w:fldCharType="separate"/>
        </w:r>
        <w:r w:rsidR="00016AFD">
          <w:rPr>
            <w:noProof/>
            <w:webHidden/>
          </w:rPr>
          <w:t>28</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0"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4</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Okul öncesi öğretmenlerinin  sahip oldukları çocuk sayılarına ilişkin betimsel istatistiklerin incelenmesi.</w:t>
        </w:r>
        <w:r w:rsidR="00016AFD">
          <w:rPr>
            <w:noProof/>
            <w:webHidden/>
          </w:rPr>
          <w:tab/>
        </w:r>
        <w:r w:rsidR="00016AFD">
          <w:rPr>
            <w:noProof/>
            <w:webHidden/>
          </w:rPr>
          <w:fldChar w:fldCharType="begin"/>
        </w:r>
        <w:r w:rsidR="00016AFD">
          <w:rPr>
            <w:noProof/>
            <w:webHidden/>
          </w:rPr>
          <w:instrText xml:space="preserve"> PAGEREF _Toc535280300 \h </w:instrText>
        </w:r>
        <w:r w:rsidR="00016AFD">
          <w:rPr>
            <w:noProof/>
            <w:webHidden/>
          </w:rPr>
        </w:r>
        <w:r w:rsidR="00016AFD">
          <w:rPr>
            <w:noProof/>
            <w:webHidden/>
          </w:rPr>
          <w:fldChar w:fldCharType="separate"/>
        </w:r>
        <w:r w:rsidR="00016AFD">
          <w:rPr>
            <w:noProof/>
            <w:webHidden/>
          </w:rPr>
          <w:t>29</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1"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5</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Okul öncesi öğretmenlerinin eğitsel değerlerinin sahip oldukları çocuk sayılarına göre  anlamlı bir farklılık olup olmadığını belirlemek için yapılan  tek yönlü varyans analizi (one-way ANOVA) incelenmesi.</w:t>
        </w:r>
        <w:r w:rsidR="00016AFD">
          <w:rPr>
            <w:noProof/>
            <w:webHidden/>
          </w:rPr>
          <w:tab/>
        </w:r>
        <w:r w:rsidR="00016AFD">
          <w:rPr>
            <w:noProof/>
            <w:webHidden/>
          </w:rPr>
          <w:fldChar w:fldCharType="begin"/>
        </w:r>
        <w:r w:rsidR="00016AFD">
          <w:rPr>
            <w:noProof/>
            <w:webHidden/>
          </w:rPr>
          <w:instrText xml:space="preserve"> PAGEREF _Toc535280301 \h </w:instrText>
        </w:r>
        <w:r w:rsidR="00016AFD">
          <w:rPr>
            <w:noProof/>
            <w:webHidden/>
          </w:rPr>
        </w:r>
        <w:r w:rsidR="00016AFD">
          <w:rPr>
            <w:noProof/>
            <w:webHidden/>
          </w:rPr>
          <w:fldChar w:fldCharType="separate"/>
        </w:r>
        <w:r w:rsidR="00016AFD">
          <w:rPr>
            <w:noProof/>
            <w:webHidden/>
          </w:rPr>
          <w:t>29</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2"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6</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Örnekleme katılan okul öncesi öğretmenlerinin  görev yaptıkları okul türüne göre dağılımlarının incelenmesi.</w:t>
        </w:r>
        <w:r w:rsidR="00016AFD">
          <w:rPr>
            <w:noProof/>
            <w:webHidden/>
          </w:rPr>
          <w:tab/>
        </w:r>
        <w:r w:rsidR="00016AFD">
          <w:rPr>
            <w:noProof/>
            <w:webHidden/>
          </w:rPr>
          <w:fldChar w:fldCharType="begin"/>
        </w:r>
        <w:r w:rsidR="00016AFD">
          <w:rPr>
            <w:noProof/>
            <w:webHidden/>
          </w:rPr>
          <w:instrText xml:space="preserve"> PAGEREF _Toc535280302 \h </w:instrText>
        </w:r>
        <w:r w:rsidR="00016AFD">
          <w:rPr>
            <w:noProof/>
            <w:webHidden/>
          </w:rPr>
        </w:r>
        <w:r w:rsidR="00016AFD">
          <w:rPr>
            <w:noProof/>
            <w:webHidden/>
          </w:rPr>
          <w:fldChar w:fldCharType="separate"/>
        </w:r>
        <w:r w:rsidR="00016AFD">
          <w:rPr>
            <w:noProof/>
            <w:webHidden/>
          </w:rPr>
          <w:t>30</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3"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7</w:t>
        </w:r>
        <w:r w:rsidR="00016AFD">
          <w:rPr>
            <w:rStyle w:val="Kpr"/>
            <w:rFonts w:ascii="Times New Roman" w:hAnsi="Times New Roman" w:cs="Times New Roman"/>
            <w:noProof/>
          </w:rPr>
          <w:t xml:space="preserve"> </w:t>
        </w:r>
        <w:r w:rsidR="00016AFD" w:rsidRPr="00E07F5E">
          <w:rPr>
            <w:rStyle w:val="Kpr"/>
            <w:rFonts w:ascii="Times New Roman" w:hAnsi="Times New Roman" w:cs="Times New Roman"/>
            <w:noProof/>
          </w:rPr>
          <w:t>Okul Öncesi Öğretmenlerin Görev  Yaptıkları Okul Türüne Göre Eğitsel  Değerlerinin Farklılaşmasının İncelenmesi</w:t>
        </w:r>
        <w:r w:rsidR="00016AFD">
          <w:rPr>
            <w:noProof/>
            <w:webHidden/>
          </w:rPr>
          <w:tab/>
        </w:r>
        <w:r w:rsidR="00016AFD">
          <w:rPr>
            <w:noProof/>
            <w:webHidden/>
          </w:rPr>
          <w:fldChar w:fldCharType="begin"/>
        </w:r>
        <w:r w:rsidR="00016AFD">
          <w:rPr>
            <w:noProof/>
            <w:webHidden/>
          </w:rPr>
          <w:instrText xml:space="preserve"> PAGEREF _Toc535280303 \h </w:instrText>
        </w:r>
        <w:r w:rsidR="00016AFD">
          <w:rPr>
            <w:noProof/>
            <w:webHidden/>
          </w:rPr>
        </w:r>
        <w:r w:rsidR="00016AFD">
          <w:rPr>
            <w:noProof/>
            <w:webHidden/>
          </w:rPr>
          <w:fldChar w:fldCharType="separate"/>
        </w:r>
        <w:r w:rsidR="00016AFD">
          <w:rPr>
            <w:noProof/>
            <w:webHidden/>
          </w:rPr>
          <w:t>30</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4"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8 Anasınıfında Görev Yapan Okul Öncesi öğretmenlerinin Eğitsel Değerleri  ile Bağımsız Anaokulunda Görev Yapan Okul Öncesi Öğretmenlerinin Eğitsel Değerlerinin  İncelenmesi</w:t>
        </w:r>
        <w:r w:rsidR="00016AFD">
          <w:rPr>
            <w:noProof/>
            <w:webHidden/>
          </w:rPr>
          <w:tab/>
        </w:r>
        <w:r w:rsidR="00016AFD">
          <w:rPr>
            <w:noProof/>
            <w:webHidden/>
          </w:rPr>
          <w:fldChar w:fldCharType="begin"/>
        </w:r>
        <w:r w:rsidR="00016AFD">
          <w:rPr>
            <w:noProof/>
            <w:webHidden/>
          </w:rPr>
          <w:instrText xml:space="preserve"> PAGEREF _Toc535280304 \h </w:instrText>
        </w:r>
        <w:r w:rsidR="00016AFD">
          <w:rPr>
            <w:noProof/>
            <w:webHidden/>
          </w:rPr>
        </w:r>
        <w:r w:rsidR="00016AFD">
          <w:rPr>
            <w:noProof/>
            <w:webHidden/>
          </w:rPr>
          <w:fldChar w:fldCharType="separate"/>
        </w:r>
        <w:r w:rsidR="00016AFD">
          <w:rPr>
            <w:noProof/>
            <w:webHidden/>
          </w:rPr>
          <w:t>31</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5" w:history="1">
        <w:r w:rsidR="00211C93">
          <w:rPr>
            <w:rStyle w:val="Kpr"/>
            <w:rFonts w:ascii="Times New Roman" w:hAnsi="Times New Roman" w:cs="Times New Roman"/>
            <w:noProof/>
          </w:rPr>
          <w:t>Tablo 4</w:t>
        </w:r>
        <w:r w:rsidR="00016AFD" w:rsidRPr="00E07F5E">
          <w:rPr>
            <w:rStyle w:val="Kpr"/>
            <w:rFonts w:ascii="Times New Roman" w:hAnsi="Times New Roman" w:cs="Times New Roman"/>
            <w:noProof/>
          </w:rPr>
          <w:t>.9 Anasınıfında Görev yapan Okul Öncesi Öğretmenlerin Eğitsel Değerleri ile Özel Okulda Görev Yapan Okul  Öncesi Öğretmenlerinin Eğitsel Değerlerinin  İncelenmesi.</w:t>
        </w:r>
        <w:r w:rsidR="00016AFD">
          <w:rPr>
            <w:noProof/>
            <w:webHidden/>
          </w:rPr>
          <w:tab/>
        </w:r>
        <w:r w:rsidR="00016AFD">
          <w:rPr>
            <w:noProof/>
            <w:webHidden/>
          </w:rPr>
          <w:fldChar w:fldCharType="begin"/>
        </w:r>
        <w:r w:rsidR="00016AFD">
          <w:rPr>
            <w:noProof/>
            <w:webHidden/>
          </w:rPr>
          <w:instrText xml:space="preserve"> PAGEREF _Toc535280305 \h </w:instrText>
        </w:r>
        <w:r w:rsidR="00016AFD">
          <w:rPr>
            <w:noProof/>
            <w:webHidden/>
          </w:rPr>
        </w:r>
        <w:r w:rsidR="00016AFD">
          <w:rPr>
            <w:noProof/>
            <w:webHidden/>
          </w:rPr>
          <w:fldChar w:fldCharType="separate"/>
        </w:r>
        <w:r w:rsidR="00016AFD">
          <w:rPr>
            <w:noProof/>
            <w:webHidden/>
          </w:rPr>
          <w:t>31</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6"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10 Bağımsız Anaokulunda Görev Yapan Okul Öncesi Öğretmenlerinin Eğitsel Değerleri ile Özel Okulda Görev Yapan Okul Öncesi Öğretmenlerinin Eğitsel Değerlerinin  İncelenmesi</w:t>
        </w:r>
        <w:r w:rsidR="00016AFD">
          <w:rPr>
            <w:noProof/>
            <w:webHidden/>
          </w:rPr>
          <w:tab/>
        </w:r>
        <w:r w:rsidR="00016AFD">
          <w:rPr>
            <w:noProof/>
            <w:webHidden/>
          </w:rPr>
          <w:fldChar w:fldCharType="begin"/>
        </w:r>
        <w:r w:rsidR="00016AFD">
          <w:rPr>
            <w:noProof/>
            <w:webHidden/>
          </w:rPr>
          <w:instrText xml:space="preserve"> PAGEREF _Toc535280306 \h </w:instrText>
        </w:r>
        <w:r w:rsidR="00016AFD">
          <w:rPr>
            <w:noProof/>
            <w:webHidden/>
          </w:rPr>
        </w:r>
        <w:r w:rsidR="00016AFD">
          <w:rPr>
            <w:noProof/>
            <w:webHidden/>
          </w:rPr>
          <w:fldChar w:fldCharType="separate"/>
        </w:r>
        <w:r w:rsidR="00016AFD">
          <w:rPr>
            <w:noProof/>
            <w:webHidden/>
          </w:rPr>
          <w:t>32</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7" w:history="1">
        <w:r w:rsidR="00016AFD">
          <w:rPr>
            <w:rStyle w:val="Kpr"/>
            <w:rFonts w:ascii="Times New Roman" w:hAnsi="Times New Roman" w:cs="Times New Roman"/>
            <w:noProof/>
          </w:rPr>
          <w:t>Tablo 4.</w:t>
        </w:r>
        <w:r w:rsidR="00016AFD" w:rsidRPr="00E07F5E">
          <w:rPr>
            <w:rStyle w:val="Kpr"/>
            <w:rFonts w:ascii="Times New Roman" w:hAnsi="Times New Roman" w:cs="Times New Roman"/>
            <w:noProof/>
          </w:rPr>
          <w:t>11 Örnekleme Katılan Okul Öncesi Öğretmenlerinin Medeni Durumlarının Dağılımının İncelenmesi</w:t>
        </w:r>
        <w:r w:rsidR="00016AFD">
          <w:rPr>
            <w:noProof/>
            <w:webHidden/>
          </w:rPr>
          <w:tab/>
        </w:r>
        <w:r w:rsidR="00016AFD">
          <w:rPr>
            <w:noProof/>
            <w:webHidden/>
          </w:rPr>
          <w:fldChar w:fldCharType="begin"/>
        </w:r>
        <w:r w:rsidR="00016AFD">
          <w:rPr>
            <w:noProof/>
            <w:webHidden/>
          </w:rPr>
          <w:instrText xml:space="preserve"> PAGEREF _Toc535280307 \h </w:instrText>
        </w:r>
        <w:r w:rsidR="00016AFD">
          <w:rPr>
            <w:noProof/>
            <w:webHidden/>
          </w:rPr>
        </w:r>
        <w:r w:rsidR="00016AFD">
          <w:rPr>
            <w:noProof/>
            <w:webHidden/>
          </w:rPr>
          <w:fldChar w:fldCharType="separate"/>
        </w:r>
        <w:r w:rsidR="00016AFD">
          <w:rPr>
            <w:noProof/>
            <w:webHidden/>
          </w:rPr>
          <w:t>33</w:t>
        </w:r>
        <w:r w:rsidR="00016AFD">
          <w:rPr>
            <w:noProof/>
            <w:webHidden/>
          </w:rPr>
          <w:fldChar w:fldCharType="end"/>
        </w:r>
      </w:hyperlink>
    </w:p>
    <w:p w:rsidR="00016AFD" w:rsidRDefault="00B97023" w:rsidP="00211C93">
      <w:pPr>
        <w:pStyle w:val="ekillerTablosu"/>
        <w:tabs>
          <w:tab w:val="right" w:leader="dot" w:pos="9062"/>
        </w:tabs>
        <w:spacing w:line="360" w:lineRule="auto"/>
        <w:rPr>
          <w:rFonts w:eastAsiaTheme="minorEastAsia"/>
          <w:noProof/>
          <w:lang w:eastAsia="tr-TR"/>
        </w:rPr>
      </w:pPr>
      <w:hyperlink w:anchor="_Toc535280308" w:history="1">
        <w:r w:rsidR="00016AFD" w:rsidRPr="00E07F5E">
          <w:rPr>
            <w:rStyle w:val="Kpr"/>
            <w:rFonts w:ascii="Times New Roman" w:hAnsi="Times New Roman" w:cs="Times New Roman"/>
            <w:noProof/>
          </w:rPr>
          <w:t>Tablo 4.12 Okul öncesi öğretmenlerinin eğitsel değerlerinin medeni durumlarına göre anlamlı bir fark gösterip göstermediğinin incelenmesi.</w:t>
        </w:r>
        <w:r w:rsidR="00016AFD">
          <w:rPr>
            <w:noProof/>
            <w:webHidden/>
          </w:rPr>
          <w:tab/>
        </w:r>
        <w:r w:rsidR="00016AFD">
          <w:rPr>
            <w:noProof/>
            <w:webHidden/>
          </w:rPr>
          <w:fldChar w:fldCharType="begin"/>
        </w:r>
        <w:r w:rsidR="00016AFD">
          <w:rPr>
            <w:noProof/>
            <w:webHidden/>
          </w:rPr>
          <w:instrText xml:space="preserve"> PAGEREF _Toc535280308 \h </w:instrText>
        </w:r>
        <w:r w:rsidR="00016AFD">
          <w:rPr>
            <w:noProof/>
            <w:webHidden/>
          </w:rPr>
        </w:r>
        <w:r w:rsidR="00016AFD">
          <w:rPr>
            <w:noProof/>
            <w:webHidden/>
          </w:rPr>
          <w:fldChar w:fldCharType="separate"/>
        </w:r>
        <w:r w:rsidR="00016AFD">
          <w:rPr>
            <w:noProof/>
            <w:webHidden/>
          </w:rPr>
          <w:t>33</w:t>
        </w:r>
        <w:r w:rsidR="00016AFD">
          <w:rPr>
            <w:noProof/>
            <w:webHidden/>
          </w:rPr>
          <w:fldChar w:fldCharType="end"/>
        </w:r>
      </w:hyperlink>
    </w:p>
    <w:p w:rsidR="002C7CA9" w:rsidRDefault="00016AFD" w:rsidP="00985375">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2C7CA9" w:rsidRDefault="002C7CA9" w:rsidP="00985375">
      <w:pPr>
        <w:spacing w:line="360" w:lineRule="auto"/>
        <w:rPr>
          <w:rFonts w:ascii="Times New Roman" w:hAnsi="Times New Roman" w:cs="Times New Roman"/>
          <w:sz w:val="24"/>
          <w:szCs w:val="24"/>
        </w:rPr>
      </w:pPr>
    </w:p>
    <w:p w:rsidR="002C7CA9" w:rsidRDefault="002C7CA9" w:rsidP="00985375">
      <w:pPr>
        <w:spacing w:line="360" w:lineRule="auto"/>
        <w:rPr>
          <w:rFonts w:ascii="Times New Roman" w:hAnsi="Times New Roman" w:cs="Times New Roman"/>
          <w:sz w:val="24"/>
          <w:szCs w:val="24"/>
        </w:rPr>
      </w:pPr>
    </w:p>
    <w:p w:rsidR="00EF4CD3" w:rsidRDefault="00EF4CD3" w:rsidP="00985375">
      <w:pPr>
        <w:spacing w:line="360" w:lineRule="auto"/>
        <w:rPr>
          <w:rFonts w:ascii="Times New Roman" w:hAnsi="Times New Roman" w:cs="Times New Roman"/>
          <w:sz w:val="24"/>
          <w:szCs w:val="24"/>
        </w:rPr>
      </w:pPr>
    </w:p>
    <w:p w:rsidR="00EF4CD3" w:rsidRDefault="00EF4CD3" w:rsidP="00985375">
      <w:pPr>
        <w:spacing w:line="360" w:lineRule="auto"/>
        <w:rPr>
          <w:rFonts w:ascii="Times New Roman" w:hAnsi="Times New Roman" w:cs="Times New Roman"/>
          <w:sz w:val="24"/>
          <w:szCs w:val="24"/>
        </w:rPr>
      </w:pPr>
    </w:p>
    <w:p w:rsidR="00EF4CD3" w:rsidRDefault="00EF4CD3" w:rsidP="00985375">
      <w:pPr>
        <w:spacing w:line="360" w:lineRule="auto"/>
        <w:rPr>
          <w:rFonts w:ascii="Times New Roman" w:hAnsi="Times New Roman" w:cs="Times New Roman"/>
          <w:sz w:val="24"/>
          <w:szCs w:val="24"/>
        </w:rPr>
      </w:pPr>
    </w:p>
    <w:p w:rsidR="00EF4CD3" w:rsidRDefault="00EF4CD3" w:rsidP="00985375">
      <w:pPr>
        <w:spacing w:line="360" w:lineRule="auto"/>
        <w:rPr>
          <w:rFonts w:ascii="Times New Roman" w:hAnsi="Times New Roman" w:cs="Times New Roman"/>
          <w:sz w:val="24"/>
          <w:szCs w:val="24"/>
        </w:rPr>
      </w:pPr>
    </w:p>
    <w:p w:rsidR="00566032" w:rsidRDefault="00566032" w:rsidP="00985375">
      <w:pPr>
        <w:spacing w:line="360" w:lineRule="auto"/>
        <w:rPr>
          <w:rFonts w:ascii="Times New Roman" w:hAnsi="Times New Roman" w:cs="Times New Roman"/>
          <w:sz w:val="24"/>
          <w:szCs w:val="24"/>
        </w:rPr>
        <w:sectPr w:rsidR="00566032" w:rsidSect="005C151A">
          <w:pgSz w:w="11906" w:h="16838"/>
          <w:pgMar w:top="1418" w:right="1134" w:bottom="1418" w:left="1985" w:header="709" w:footer="709" w:gutter="0"/>
          <w:pgNumType w:fmt="lowerRoman"/>
          <w:cols w:space="708"/>
          <w:docGrid w:linePitch="360"/>
        </w:sectPr>
      </w:pPr>
    </w:p>
    <w:p w:rsidR="00FC035A" w:rsidRPr="00352BBE" w:rsidRDefault="00FC035A" w:rsidP="00352BBE">
      <w:pPr>
        <w:pStyle w:val="Balk1"/>
      </w:pPr>
      <w:bookmarkStart w:id="6" w:name="_Toc536012102"/>
      <w:r w:rsidRPr="00352BBE">
        <w:lastRenderedPageBreak/>
        <w:t>BİRİNCİ BÖLÜM</w:t>
      </w:r>
      <w:bookmarkEnd w:id="6"/>
    </w:p>
    <w:p w:rsidR="00FC035A" w:rsidRPr="0026202E" w:rsidRDefault="00FC035A" w:rsidP="00FA6972">
      <w:pPr>
        <w:pStyle w:val="Balk1"/>
        <w:spacing w:line="360" w:lineRule="auto"/>
      </w:pPr>
      <w:bookmarkStart w:id="7" w:name="_Toc536012103"/>
      <w:r w:rsidRPr="0026202E">
        <w:t>GİRİŞ</w:t>
      </w:r>
      <w:bookmarkEnd w:id="7"/>
    </w:p>
    <w:p w:rsidR="00FC035A" w:rsidRPr="00E03A91" w:rsidRDefault="00FC035A" w:rsidP="009C0F26">
      <w:pPr>
        <w:spacing w:before="240" w:after="240" w:line="360" w:lineRule="auto"/>
        <w:ind w:firstLine="709"/>
        <w:jc w:val="both"/>
        <w:rPr>
          <w:rFonts w:ascii="Times New Roman" w:hAnsi="Times New Roman" w:cs="Times New Roman"/>
          <w:sz w:val="24"/>
          <w:szCs w:val="24"/>
        </w:rPr>
      </w:pPr>
      <w:r w:rsidRPr="00FC035A">
        <w:rPr>
          <w:rFonts w:ascii="Times New Roman" w:hAnsi="Times New Roman" w:cs="Times New Roman"/>
          <w:sz w:val="24"/>
          <w:szCs w:val="24"/>
        </w:rPr>
        <w:t xml:space="preserve">Okul öncesi öğretmenlerinin eğitsel </w:t>
      </w:r>
      <w:r w:rsidR="008107DC">
        <w:rPr>
          <w:rFonts w:ascii="Times New Roman" w:hAnsi="Times New Roman" w:cs="Times New Roman"/>
          <w:sz w:val="24"/>
          <w:szCs w:val="24"/>
        </w:rPr>
        <w:t>değerlerinin</w:t>
      </w:r>
      <w:r w:rsidRPr="00E03A91">
        <w:rPr>
          <w:rFonts w:ascii="Times New Roman" w:hAnsi="Times New Roman" w:cs="Times New Roman"/>
          <w:sz w:val="24"/>
          <w:szCs w:val="24"/>
        </w:rPr>
        <w:t xml:space="preserve"> cinsiyet, mesleki hizmet yılı, medeni durumu, sahip olduğu çocuk sayısı, görev yapılan okul türü ve yaş değişkenlerine göre anlamlı bir farklılık gösterip göstermediğini </w:t>
      </w:r>
      <w:r w:rsidRPr="003865B1">
        <w:rPr>
          <w:rFonts w:ascii="Times New Roman" w:hAnsi="Times New Roman" w:cs="Times New Roman"/>
          <w:sz w:val="24"/>
          <w:szCs w:val="24"/>
        </w:rPr>
        <w:t xml:space="preserve">belirlemek amacıyla yapılan araştırmada problem durumu, araştırmanın amacı, önemi, </w:t>
      </w:r>
      <w:proofErr w:type="spellStart"/>
      <w:r w:rsidRPr="003865B1">
        <w:rPr>
          <w:rFonts w:ascii="Times New Roman" w:hAnsi="Times New Roman" w:cs="Times New Roman"/>
          <w:sz w:val="24"/>
          <w:szCs w:val="24"/>
        </w:rPr>
        <w:t>sayıltılar</w:t>
      </w:r>
      <w:proofErr w:type="spellEnd"/>
      <w:r w:rsidRPr="003865B1">
        <w:rPr>
          <w:rFonts w:ascii="Times New Roman" w:hAnsi="Times New Roman" w:cs="Times New Roman"/>
          <w:sz w:val="24"/>
          <w:szCs w:val="24"/>
        </w:rPr>
        <w:t>, sınırlılıklar ve tanımlar yer almaktadır</w:t>
      </w:r>
      <w:r w:rsidRPr="00E03A91">
        <w:rPr>
          <w:rFonts w:ascii="Times New Roman" w:hAnsi="Times New Roman" w:cs="Times New Roman"/>
          <w:sz w:val="24"/>
          <w:szCs w:val="24"/>
        </w:rPr>
        <w:t>.</w:t>
      </w:r>
    </w:p>
    <w:p w:rsidR="000D7B8F" w:rsidRPr="00E03A91" w:rsidRDefault="00FC035A" w:rsidP="00FA6972">
      <w:pPr>
        <w:pStyle w:val="Balk2"/>
        <w:spacing w:line="360" w:lineRule="auto"/>
      </w:pPr>
      <w:bookmarkStart w:id="8" w:name="_Toc536012104"/>
      <w:r w:rsidRPr="00E03A91">
        <w:t>1.1.</w:t>
      </w:r>
      <w:r w:rsidR="000D7B8F" w:rsidRPr="00E03A91">
        <w:t>Problem Durumu</w:t>
      </w:r>
      <w:bookmarkEnd w:id="8"/>
    </w:p>
    <w:p w:rsidR="0088558E" w:rsidRPr="00E03A91" w:rsidRDefault="003A3C62" w:rsidP="00FA6972">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Eğitim sistemlerinin başarısı okul, öğretmen, öğrenci ve eğitim programları </w:t>
      </w:r>
      <w:r w:rsidR="003404D5">
        <w:rPr>
          <w:rFonts w:ascii="Times New Roman" w:hAnsi="Times New Roman" w:cs="Times New Roman"/>
          <w:sz w:val="24"/>
          <w:szCs w:val="24"/>
        </w:rPr>
        <w:t>öğeleri ile doğrudan bağlantılıdır. Eğitim sistemi</w:t>
      </w:r>
      <w:r w:rsidRPr="00E03A91">
        <w:rPr>
          <w:rFonts w:ascii="Times New Roman" w:hAnsi="Times New Roman" w:cs="Times New Roman"/>
          <w:sz w:val="24"/>
          <w:szCs w:val="24"/>
        </w:rPr>
        <w:t xml:space="preserve"> için bu öğelerin tümün</w:t>
      </w:r>
      <w:r w:rsidR="003404D5">
        <w:rPr>
          <w:rFonts w:ascii="Times New Roman" w:hAnsi="Times New Roman" w:cs="Times New Roman"/>
          <w:sz w:val="24"/>
          <w:szCs w:val="24"/>
        </w:rPr>
        <w:t>ün işlevlerini yüksek verimle</w:t>
      </w:r>
      <w:r w:rsidRPr="00E03A91">
        <w:rPr>
          <w:rFonts w:ascii="Times New Roman" w:hAnsi="Times New Roman" w:cs="Times New Roman"/>
          <w:sz w:val="24"/>
          <w:szCs w:val="24"/>
        </w:rPr>
        <w:t xml:space="preserve"> yerine getirmesi, başarı için ç</w:t>
      </w:r>
      <w:r w:rsidR="003404D5">
        <w:rPr>
          <w:rFonts w:ascii="Times New Roman" w:hAnsi="Times New Roman" w:cs="Times New Roman"/>
          <w:sz w:val="24"/>
          <w:szCs w:val="24"/>
        </w:rPr>
        <w:t>ok önemlidir. E</w:t>
      </w:r>
      <w:r w:rsidRPr="00E03A91">
        <w:rPr>
          <w:rFonts w:ascii="Times New Roman" w:hAnsi="Times New Roman" w:cs="Times New Roman"/>
          <w:sz w:val="24"/>
          <w:szCs w:val="24"/>
        </w:rPr>
        <w:t>ğitim programlarının uygulayıcıları olarak</w:t>
      </w:r>
      <w:r w:rsidR="003404D5">
        <w:rPr>
          <w:rFonts w:ascii="Times New Roman" w:hAnsi="Times New Roman" w:cs="Times New Roman"/>
          <w:sz w:val="24"/>
          <w:szCs w:val="24"/>
        </w:rPr>
        <w:t xml:space="preserve"> öğretmenler</w:t>
      </w:r>
      <w:r w:rsidRPr="00E03A91">
        <w:rPr>
          <w:rFonts w:ascii="Times New Roman" w:hAnsi="Times New Roman" w:cs="Times New Roman"/>
          <w:sz w:val="24"/>
          <w:szCs w:val="24"/>
        </w:rPr>
        <w:t>, programda planlanan ve öğretim hedefi olarak ifade edilen özellik</w:t>
      </w:r>
      <w:r w:rsidR="003404D5">
        <w:rPr>
          <w:rFonts w:ascii="Times New Roman" w:hAnsi="Times New Roman" w:cs="Times New Roman"/>
          <w:sz w:val="24"/>
          <w:szCs w:val="24"/>
        </w:rPr>
        <w:t>leri öğrencilere kazandırmaya çalışırlar.</w:t>
      </w:r>
      <w:r w:rsidR="004063A7">
        <w:rPr>
          <w:rFonts w:ascii="Times New Roman" w:hAnsi="Times New Roman" w:cs="Times New Roman"/>
          <w:sz w:val="24"/>
          <w:szCs w:val="24"/>
        </w:rPr>
        <w:t xml:space="preserve"> </w:t>
      </w:r>
      <w:r w:rsidR="003404D5">
        <w:rPr>
          <w:rFonts w:ascii="Times New Roman" w:hAnsi="Times New Roman" w:cs="Times New Roman"/>
          <w:sz w:val="24"/>
          <w:szCs w:val="24"/>
        </w:rPr>
        <w:t>E</w:t>
      </w:r>
      <w:r w:rsidRPr="00E03A91">
        <w:rPr>
          <w:rFonts w:ascii="Times New Roman" w:hAnsi="Times New Roman" w:cs="Times New Roman"/>
          <w:sz w:val="24"/>
          <w:szCs w:val="24"/>
        </w:rPr>
        <w:t>ğitim sisteminin başarısını artırm</w:t>
      </w:r>
      <w:r w:rsidR="003404D5">
        <w:rPr>
          <w:rFonts w:ascii="Times New Roman" w:hAnsi="Times New Roman" w:cs="Times New Roman"/>
          <w:sz w:val="24"/>
          <w:szCs w:val="24"/>
        </w:rPr>
        <w:t>a yönünden öğretmenler</w:t>
      </w:r>
      <w:r w:rsidR="004063A7">
        <w:rPr>
          <w:rFonts w:ascii="Times New Roman" w:hAnsi="Times New Roman" w:cs="Times New Roman"/>
          <w:sz w:val="24"/>
          <w:szCs w:val="24"/>
        </w:rPr>
        <w:t>,</w:t>
      </w:r>
      <w:r w:rsidR="003404D5">
        <w:rPr>
          <w:rFonts w:ascii="Times New Roman" w:hAnsi="Times New Roman" w:cs="Times New Roman"/>
          <w:sz w:val="24"/>
          <w:szCs w:val="24"/>
        </w:rPr>
        <w:t xml:space="preserve"> </w:t>
      </w:r>
      <w:r w:rsidRPr="00E03A91">
        <w:rPr>
          <w:rFonts w:ascii="Times New Roman" w:hAnsi="Times New Roman" w:cs="Times New Roman"/>
          <w:sz w:val="24"/>
          <w:szCs w:val="24"/>
        </w:rPr>
        <w:t>öğrenci ve öğretim programlarının etkilem</w:t>
      </w:r>
      <w:r w:rsidR="00715A1D">
        <w:rPr>
          <w:rFonts w:ascii="Times New Roman" w:hAnsi="Times New Roman" w:cs="Times New Roman"/>
          <w:sz w:val="24"/>
          <w:szCs w:val="24"/>
        </w:rPr>
        <w:t xml:space="preserve">e gücüne göre daha etkilidirler </w:t>
      </w:r>
      <w:r w:rsidRPr="00E03A91">
        <w:rPr>
          <w:rFonts w:ascii="Times New Roman" w:hAnsi="Times New Roman" w:cs="Times New Roman"/>
          <w:sz w:val="24"/>
          <w:szCs w:val="24"/>
        </w:rPr>
        <w:t>(</w:t>
      </w:r>
      <w:proofErr w:type="spellStart"/>
      <w:r w:rsidRPr="00E03A91">
        <w:rPr>
          <w:rFonts w:ascii="Times New Roman" w:hAnsi="Times New Roman" w:cs="Times New Roman"/>
          <w:sz w:val="24"/>
          <w:szCs w:val="24"/>
        </w:rPr>
        <w:t>Katkat</w:t>
      </w:r>
      <w:proofErr w:type="spellEnd"/>
      <w:r w:rsidRPr="00E03A91">
        <w:rPr>
          <w:rFonts w:ascii="Times New Roman" w:hAnsi="Times New Roman" w:cs="Times New Roman"/>
          <w:sz w:val="24"/>
          <w:szCs w:val="24"/>
        </w:rPr>
        <w:t xml:space="preserve"> ve Mızrak, 2003</w:t>
      </w:r>
      <w:r w:rsidR="004063A7">
        <w:rPr>
          <w:rFonts w:ascii="Times New Roman" w:hAnsi="Times New Roman" w:cs="Times New Roman"/>
          <w:sz w:val="24"/>
          <w:szCs w:val="24"/>
        </w:rPr>
        <w:t>: 1). Bir öğretmenin</w:t>
      </w:r>
      <w:r w:rsidRPr="00E03A91">
        <w:rPr>
          <w:rFonts w:ascii="Times New Roman" w:hAnsi="Times New Roman" w:cs="Times New Roman"/>
          <w:sz w:val="24"/>
          <w:szCs w:val="24"/>
        </w:rPr>
        <w:t xml:space="preserve"> gücünü</w:t>
      </w:r>
      <w:r w:rsidR="004063A7">
        <w:rPr>
          <w:rFonts w:ascii="Times New Roman" w:hAnsi="Times New Roman" w:cs="Times New Roman"/>
          <w:sz w:val="24"/>
          <w:szCs w:val="24"/>
        </w:rPr>
        <w:t>n öğrenci başarısında etkili olabilmesi</w:t>
      </w:r>
      <w:r w:rsidRPr="00E03A91">
        <w:rPr>
          <w:rFonts w:ascii="Times New Roman" w:hAnsi="Times New Roman" w:cs="Times New Roman"/>
          <w:sz w:val="24"/>
          <w:szCs w:val="24"/>
        </w:rPr>
        <w:t xml:space="preserve"> için önemli bazı niteliklere sahip o</w:t>
      </w:r>
      <w:r w:rsidR="004063A7">
        <w:rPr>
          <w:rFonts w:ascii="Times New Roman" w:hAnsi="Times New Roman" w:cs="Times New Roman"/>
          <w:sz w:val="24"/>
          <w:szCs w:val="24"/>
        </w:rPr>
        <w:t>lması gerekir. Bu nitelikler güçlü</w:t>
      </w:r>
      <w:r w:rsidRPr="00E03A91">
        <w:rPr>
          <w:rFonts w:ascii="Times New Roman" w:hAnsi="Times New Roman" w:cs="Times New Roman"/>
          <w:sz w:val="24"/>
          <w:szCs w:val="24"/>
        </w:rPr>
        <w:t xml:space="preserve"> bir alan bil</w:t>
      </w:r>
      <w:r w:rsidR="004063A7">
        <w:rPr>
          <w:rFonts w:ascii="Times New Roman" w:hAnsi="Times New Roman" w:cs="Times New Roman"/>
          <w:sz w:val="24"/>
          <w:szCs w:val="24"/>
        </w:rPr>
        <w:t>gisi,</w:t>
      </w:r>
      <w:r w:rsidR="00F04312" w:rsidRPr="00E03A91">
        <w:rPr>
          <w:rFonts w:ascii="Times New Roman" w:hAnsi="Times New Roman" w:cs="Times New Roman"/>
          <w:sz w:val="24"/>
          <w:szCs w:val="24"/>
        </w:rPr>
        <w:t xml:space="preserve"> genel kültür, </w:t>
      </w:r>
      <w:r w:rsidR="004063A7">
        <w:rPr>
          <w:rFonts w:ascii="Times New Roman" w:hAnsi="Times New Roman" w:cs="Times New Roman"/>
          <w:sz w:val="24"/>
          <w:szCs w:val="24"/>
        </w:rPr>
        <w:t>etkili</w:t>
      </w:r>
      <w:r w:rsidRPr="00E03A91">
        <w:rPr>
          <w:rFonts w:ascii="Times New Roman" w:hAnsi="Times New Roman" w:cs="Times New Roman"/>
          <w:sz w:val="24"/>
          <w:szCs w:val="24"/>
        </w:rPr>
        <w:t xml:space="preserve"> bir öğretmenlik meslek bilgisi</w:t>
      </w:r>
      <w:r w:rsidR="00F04312" w:rsidRPr="00E03A91">
        <w:rPr>
          <w:rFonts w:ascii="Times New Roman" w:hAnsi="Times New Roman" w:cs="Times New Roman"/>
          <w:sz w:val="24"/>
          <w:szCs w:val="24"/>
        </w:rPr>
        <w:t xml:space="preserve"> ve öğretmenlerin sahip olduğu kişisel değerler</w:t>
      </w:r>
      <w:r w:rsidRPr="00E03A91">
        <w:rPr>
          <w:rFonts w:ascii="Times New Roman" w:hAnsi="Times New Roman" w:cs="Times New Roman"/>
          <w:sz w:val="24"/>
          <w:szCs w:val="24"/>
        </w:rPr>
        <w:t>dir.</w:t>
      </w:r>
      <w:r w:rsidR="00F04312" w:rsidRPr="00E03A91">
        <w:rPr>
          <w:rFonts w:ascii="Times New Roman" w:hAnsi="Times New Roman" w:cs="Times New Roman"/>
          <w:sz w:val="24"/>
          <w:szCs w:val="24"/>
        </w:rPr>
        <w:t xml:space="preserve"> Her mesleğin kendine </w:t>
      </w:r>
      <w:r w:rsidR="004063A7">
        <w:rPr>
          <w:rFonts w:ascii="Times New Roman" w:hAnsi="Times New Roman" w:cs="Times New Roman"/>
          <w:sz w:val="24"/>
          <w:szCs w:val="24"/>
        </w:rPr>
        <w:t>has güzel ve zor tarafları vardır. Bir insanın hangi meslek grubundan olduğu değil o mesleği gerektiği gibi yerine getirip getirmediği önemlidir</w:t>
      </w:r>
      <w:r w:rsidR="00F04312" w:rsidRPr="00E03A91">
        <w:rPr>
          <w:rFonts w:ascii="Times New Roman" w:hAnsi="Times New Roman" w:cs="Times New Roman"/>
          <w:sz w:val="24"/>
          <w:szCs w:val="24"/>
        </w:rPr>
        <w:t>. Öğretmenlik mesleği dünyadaki en zor</w:t>
      </w:r>
      <w:r w:rsidR="004063A7">
        <w:rPr>
          <w:rFonts w:ascii="Times New Roman" w:hAnsi="Times New Roman" w:cs="Times New Roman"/>
          <w:sz w:val="24"/>
          <w:szCs w:val="24"/>
        </w:rPr>
        <w:t xml:space="preserve"> mesleklerden olduğu gibi</w:t>
      </w:r>
      <w:r w:rsidR="00F04312" w:rsidRPr="00E03A91">
        <w:rPr>
          <w:rFonts w:ascii="Times New Roman" w:hAnsi="Times New Roman" w:cs="Times New Roman"/>
          <w:sz w:val="24"/>
          <w:szCs w:val="24"/>
        </w:rPr>
        <w:t>, stresli bir o kadar</w:t>
      </w:r>
      <w:r w:rsidR="004063A7">
        <w:rPr>
          <w:rFonts w:ascii="Times New Roman" w:hAnsi="Times New Roman" w:cs="Times New Roman"/>
          <w:sz w:val="24"/>
          <w:szCs w:val="24"/>
        </w:rPr>
        <w:t xml:space="preserve"> da</w:t>
      </w:r>
      <w:r w:rsidR="00F04312" w:rsidRPr="00E03A91">
        <w:rPr>
          <w:rFonts w:ascii="Times New Roman" w:hAnsi="Times New Roman" w:cs="Times New Roman"/>
          <w:sz w:val="24"/>
          <w:szCs w:val="24"/>
        </w:rPr>
        <w:t xml:space="preserve"> </w:t>
      </w:r>
      <w:r w:rsidR="009A714E" w:rsidRPr="00E03A91">
        <w:rPr>
          <w:rFonts w:ascii="Times New Roman" w:hAnsi="Times New Roman" w:cs="Times New Roman"/>
          <w:sz w:val="24"/>
          <w:szCs w:val="24"/>
        </w:rPr>
        <w:t>duygusal doyumu yüksek olan mesleklerden biridir. Çünkü hammaddesi insandır. Bir ülkedeki öğretmen</w:t>
      </w:r>
      <w:r w:rsidR="004063A7">
        <w:rPr>
          <w:rFonts w:ascii="Times New Roman" w:hAnsi="Times New Roman" w:cs="Times New Roman"/>
          <w:sz w:val="24"/>
          <w:szCs w:val="24"/>
        </w:rPr>
        <w:t xml:space="preserve"> kalitesi</w:t>
      </w:r>
      <w:r w:rsidR="009A714E" w:rsidRPr="00E03A91">
        <w:rPr>
          <w:rFonts w:ascii="Times New Roman" w:hAnsi="Times New Roman" w:cs="Times New Roman"/>
          <w:sz w:val="24"/>
          <w:szCs w:val="24"/>
        </w:rPr>
        <w:t xml:space="preserve"> ve </w:t>
      </w:r>
      <w:r w:rsidR="004063A7">
        <w:rPr>
          <w:rFonts w:ascii="Times New Roman" w:hAnsi="Times New Roman" w:cs="Times New Roman"/>
          <w:sz w:val="24"/>
          <w:szCs w:val="24"/>
        </w:rPr>
        <w:t>verilen eğitimin niteliği</w:t>
      </w:r>
      <w:r w:rsidR="009A714E" w:rsidRPr="00E03A91">
        <w:rPr>
          <w:rFonts w:ascii="Times New Roman" w:hAnsi="Times New Roman" w:cs="Times New Roman"/>
          <w:sz w:val="24"/>
          <w:szCs w:val="24"/>
        </w:rPr>
        <w:t xml:space="preserve"> o ülkeni</w:t>
      </w:r>
      <w:r w:rsidR="004063A7">
        <w:rPr>
          <w:rFonts w:ascii="Times New Roman" w:hAnsi="Times New Roman" w:cs="Times New Roman"/>
          <w:sz w:val="24"/>
          <w:szCs w:val="24"/>
        </w:rPr>
        <w:t>n geleceğini, gelişme hızını etkiler</w:t>
      </w:r>
      <w:r w:rsidR="009A714E" w:rsidRPr="00E03A91">
        <w:rPr>
          <w:rFonts w:ascii="Times New Roman" w:hAnsi="Times New Roman" w:cs="Times New Roman"/>
          <w:sz w:val="24"/>
          <w:szCs w:val="24"/>
        </w:rPr>
        <w:t xml:space="preserve">. </w:t>
      </w:r>
      <w:r w:rsidR="0088558E" w:rsidRPr="00E03A91">
        <w:rPr>
          <w:rFonts w:ascii="Times New Roman" w:hAnsi="Times New Roman" w:cs="Times New Roman"/>
          <w:sz w:val="24"/>
          <w:szCs w:val="24"/>
        </w:rPr>
        <w:t>Eğitim sürecinde amaçların en üst düzeyde gerçekleştirilmesi, eğitimin etkili</w:t>
      </w:r>
      <w:r w:rsidR="00F9442C" w:rsidRPr="00E03A91">
        <w:rPr>
          <w:rFonts w:ascii="Times New Roman" w:hAnsi="Times New Roman" w:cs="Times New Roman"/>
          <w:sz w:val="24"/>
          <w:szCs w:val="24"/>
        </w:rPr>
        <w:t xml:space="preserve"> </w:t>
      </w:r>
      <w:r w:rsidR="004063A7">
        <w:rPr>
          <w:rFonts w:ascii="Times New Roman" w:hAnsi="Times New Roman" w:cs="Times New Roman"/>
          <w:sz w:val="24"/>
          <w:szCs w:val="24"/>
        </w:rPr>
        <w:t>olabilmesi öğretmenlerin niteliğine</w:t>
      </w:r>
      <w:r w:rsidR="0088558E" w:rsidRPr="00E03A91">
        <w:rPr>
          <w:rFonts w:ascii="Times New Roman" w:hAnsi="Times New Roman" w:cs="Times New Roman"/>
          <w:sz w:val="24"/>
          <w:szCs w:val="24"/>
        </w:rPr>
        <w:t xml:space="preserve"> bağlıdır. Öğretmenlik mesleği eğitim ile ilgili </w:t>
      </w:r>
      <w:proofErr w:type="spellStart"/>
      <w:r w:rsidR="0088558E" w:rsidRPr="00E03A91">
        <w:rPr>
          <w:rFonts w:ascii="Times New Roman" w:hAnsi="Times New Roman" w:cs="Times New Roman"/>
          <w:sz w:val="24"/>
          <w:szCs w:val="24"/>
        </w:rPr>
        <w:t>sosyo</w:t>
      </w:r>
      <w:proofErr w:type="spellEnd"/>
      <w:r w:rsidR="0088558E" w:rsidRPr="00E03A91">
        <w:rPr>
          <w:rFonts w:ascii="Times New Roman" w:hAnsi="Times New Roman" w:cs="Times New Roman"/>
          <w:sz w:val="24"/>
          <w:szCs w:val="24"/>
        </w:rPr>
        <w:t xml:space="preserve"> kültürel,</w:t>
      </w:r>
      <w:r w:rsidR="00F9442C" w:rsidRPr="00E03A91">
        <w:rPr>
          <w:rFonts w:ascii="Times New Roman" w:hAnsi="Times New Roman" w:cs="Times New Roman"/>
          <w:sz w:val="24"/>
          <w:szCs w:val="24"/>
        </w:rPr>
        <w:t xml:space="preserve"> </w:t>
      </w:r>
      <w:r w:rsidR="0088558E" w:rsidRPr="00E03A91">
        <w:rPr>
          <w:rFonts w:ascii="Times New Roman" w:hAnsi="Times New Roman" w:cs="Times New Roman"/>
          <w:sz w:val="24"/>
          <w:szCs w:val="24"/>
        </w:rPr>
        <w:t xml:space="preserve">ekonomik, bilimsel ve teknolojik açıdan </w:t>
      </w:r>
      <w:r w:rsidR="004063A7">
        <w:rPr>
          <w:rFonts w:ascii="Times New Roman" w:hAnsi="Times New Roman" w:cs="Times New Roman"/>
          <w:sz w:val="24"/>
          <w:szCs w:val="24"/>
        </w:rPr>
        <w:t xml:space="preserve">iyi bir </w:t>
      </w:r>
      <w:r w:rsidR="0088558E" w:rsidRPr="00E03A91">
        <w:rPr>
          <w:rFonts w:ascii="Times New Roman" w:hAnsi="Times New Roman" w:cs="Times New Roman"/>
          <w:sz w:val="24"/>
          <w:szCs w:val="24"/>
        </w:rPr>
        <w:t>bil</w:t>
      </w:r>
      <w:r w:rsidR="004063A7">
        <w:rPr>
          <w:rFonts w:ascii="Times New Roman" w:hAnsi="Times New Roman" w:cs="Times New Roman"/>
          <w:sz w:val="24"/>
          <w:szCs w:val="24"/>
        </w:rPr>
        <w:t>giye sahip, alanı ile ilgili derin</w:t>
      </w:r>
      <w:r w:rsidR="0088558E" w:rsidRPr="00E03A91">
        <w:rPr>
          <w:rFonts w:ascii="Times New Roman" w:hAnsi="Times New Roman" w:cs="Times New Roman"/>
          <w:sz w:val="24"/>
          <w:szCs w:val="24"/>
        </w:rPr>
        <w:t xml:space="preserve"> bir eğitim almış</w:t>
      </w:r>
      <w:r w:rsidR="00F9442C" w:rsidRPr="00E03A91">
        <w:rPr>
          <w:rFonts w:ascii="Times New Roman" w:hAnsi="Times New Roman" w:cs="Times New Roman"/>
          <w:sz w:val="24"/>
          <w:szCs w:val="24"/>
        </w:rPr>
        <w:t xml:space="preserve"> </w:t>
      </w:r>
      <w:r w:rsidR="00DD5CA9">
        <w:rPr>
          <w:rFonts w:ascii="Times New Roman" w:hAnsi="Times New Roman" w:cs="Times New Roman"/>
          <w:sz w:val="24"/>
          <w:szCs w:val="24"/>
        </w:rPr>
        <w:t>olmasını</w:t>
      </w:r>
      <w:r w:rsidR="0088558E" w:rsidRPr="00E03A91">
        <w:rPr>
          <w:rFonts w:ascii="Times New Roman" w:hAnsi="Times New Roman" w:cs="Times New Roman"/>
          <w:sz w:val="24"/>
          <w:szCs w:val="24"/>
        </w:rPr>
        <w:t xml:space="preserve"> gerektirir. Kuşkusuz öğretmen, bir toplumun gereksinim duyduğu her meslekten bireyler yetiştiren ve ulusun geleceğini şekillendirme gibi kutsal bir göre</w:t>
      </w:r>
      <w:r w:rsidR="004063A7">
        <w:rPr>
          <w:rFonts w:ascii="Times New Roman" w:hAnsi="Times New Roman" w:cs="Times New Roman"/>
          <w:sz w:val="24"/>
          <w:szCs w:val="24"/>
        </w:rPr>
        <w:t>vi üstlenmiş bir meslek insanıdır</w:t>
      </w:r>
      <w:r w:rsidR="0088558E" w:rsidRPr="00E03A91">
        <w:rPr>
          <w:rFonts w:ascii="Times New Roman" w:hAnsi="Times New Roman" w:cs="Times New Roman"/>
          <w:sz w:val="24"/>
          <w:szCs w:val="24"/>
        </w:rPr>
        <w:t>. Öğretmenlik mesleğinin gelecek nesillerin yetişmesind</w:t>
      </w:r>
      <w:r w:rsidR="004F5750">
        <w:rPr>
          <w:rFonts w:ascii="Times New Roman" w:hAnsi="Times New Roman" w:cs="Times New Roman"/>
          <w:sz w:val="24"/>
          <w:szCs w:val="24"/>
        </w:rPr>
        <w:t>e kritik bir öneme sahip olduğu için</w:t>
      </w:r>
      <w:r w:rsidR="0088558E" w:rsidRPr="00E03A91">
        <w:rPr>
          <w:rFonts w:ascii="Times New Roman" w:hAnsi="Times New Roman" w:cs="Times New Roman"/>
          <w:sz w:val="24"/>
          <w:szCs w:val="24"/>
        </w:rPr>
        <w:t xml:space="preserve"> öğretmenler</w:t>
      </w:r>
      <w:r w:rsidR="004F5750">
        <w:rPr>
          <w:rFonts w:ascii="Times New Roman" w:hAnsi="Times New Roman" w:cs="Times New Roman"/>
          <w:sz w:val="24"/>
          <w:szCs w:val="24"/>
        </w:rPr>
        <w:t>in eğitimine özen gösterilmesi çok önemlidir. Bir kişid</w:t>
      </w:r>
      <w:r w:rsidR="0088558E" w:rsidRPr="00E03A91">
        <w:rPr>
          <w:rFonts w:ascii="Times New Roman" w:hAnsi="Times New Roman" w:cs="Times New Roman"/>
          <w:sz w:val="24"/>
          <w:szCs w:val="24"/>
        </w:rPr>
        <w:t xml:space="preserve">e, görevinin gerektirdiği </w:t>
      </w:r>
      <w:r w:rsidR="004F5750">
        <w:rPr>
          <w:rFonts w:ascii="Times New Roman" w:hAnsi="Times New Roman" w:cs="Times New Roman"/>
          <w:sz w:val="24"/>
          <w:szCs w:val="24"/>
        </w:rPr>
        <w:t xml:space="preserve">yetkinliğe sahip olmak tüm meslek grupları için çok </w:t>
      </w:r>
      <w:r w:rsidR="004F5750">
        <w:rPr>
          <w:rFonts w:ascii="Times New Roman" w:hAnsi="Times New Roman" w:cs="Times New Roman"/>
          <w:sz w:val="24"/>
          <w:szCs w:val="24"/>
        </w:rPr>
        <w:lastRenderedPageBreak/>
        <w:t xml:space="preserve">önemlidir. İnsanların </w:t>
      </w:r>
      <w:r w:rsidR="0088558E" w:rsidRPr="00E03A91">
        <w:rPr>
          <w:rFonts w:ascii="Times New Roman" w:hAnsi="Times New Roman" w:cs="Times New Roman"/>
          <w:sz w:val="24"/>
          <w:szCs w:val="24"/>
        </w:rPr>
        <w:t xml:space="preserve">mesleklerin </w:t>
      </w:r>
      <w:r w:rsidR="004F5750">
        <w:rPr>
          <w:rFonts w:ascii="Times New Roman" w:hAnsi="Times New Roman" w:cs="Times New Roman"/>
          <w:sz w:val="24"/>
          <w:szCs w:val="24"/>
        </w:rPr>
        <w:t xml:space="preserve">için </w:t>
      </w:r>
      <w:r w:rsidR="0088558E" w:rsidRPr="00E03A91">
        <w:rPr>
          <w:rFonts w:ascii="Times New Roman" w:hAnsi="Times New Roman" w:cs="Times New Roman"/>
          <w:sz w:val="24"/>
          <w:szCs w:val="24"/>
        </w:rPr>
        <w:t xml:space="preserve">gelişip, </w:t>
      </w:r>
      <w:r w:rsidR="004F5750">
        <w:rPr>
          <w:rFonts w:ascii="Times New Roman" w:hAnsi="Times New Roman" w:cs="Times New Roman"/>
          <w:sz w:val="24"/>
          <w:szCs w:val="24"/>
        </w:rPr>
        <w:t>kendini yenilemeleri y</w:t>
      </w:r>
      <w:r w:rsidR="00715A1D">
        <w:rPr>
          <w:rFonts w:ascii="Times New Roman" w:hAnsi="Times New Roman" w:cs="Times New Roman"/>
          <w:sz w:val="24"/>
          <w:szCs w:val="24"/>
        </w:rPr>
        <w:t>etkinlikleri için çok önemlidir</w:t>
      </w:r>
      <w:r w:rsidR="0088558E" w:rsidRPr="00E03A91">
        <w:rPr>
          <w:rFonts w:ascii="Times New Roman" w:hAnsi="Times New Roman" w:cs="Times New Roman"/>
          <w:sz w:val="24"/>
          <w:szCs w:val="24"/>
        </w:rPr>
        <w:t xml:space="preserve"> (Kuran, 2002).</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Öğretmenlerin kendi </w:t>
      </w:r>
      <w:proofErr w:type="gramStart"/>
      <w:r>
        <w:rPr>
          <w:rFonts w:ascii="Times New Roman" w:hAnsi="Times New Roman" w:cs="Times New Roman"/>
          <w:sz w:val="24"/>
          <w:szCs w:val="24"/>
        </w:rPr>
        <w:t>branşlarında</w:t>
      </w:r>
      <w:proofErr w:type="gramEnd"/>
      <w:r>
        <w:rPr>
          <w:rFonts w:ascii="Times New Roman" w:hAnsi="Times New Roman" w:cs="Times New Roman"/>
          <w:sz w:val="24"/>
          <w:szCs w:val="24"/>
        </w:rPr>
        <w:t xml:space="preserve"> yeterli bilgiyle donanmış olmaları ve bireysel özelliklerinin</w:t>
      </w:r>
      <w:r w:rsidRPr="00E03A91">
        <w:rPr>
          <w:rFonts w:ascii="Times New Roman" w:hAnsi="Times New Roman" w:cs="Times New Roman"/>
          <w:sz w:val="24"/>
          <w:szCs w:val="24"/>
        </w:rPr>
        <w:t xml:space="preserve"> yanın</w:t>
      </w:r>
      <w:r>
        <w:rPr>
          <w:rFonts w:ascii="Times New Roman" w:hAnsi="Times New Roman" w:cs="Times New Roman"/>
          <w:sz w:val="24"/>
          <w:szCs w:val="24"/>
        </w:rPr>
        <w:t>da öğretmenliğe mesleki açıdan da</w:t>
      </w:r>
      <w:r w:rsidRPr="00E03A91">
        <w:rPr>
          <w:rFonts w:ascii="Times New Roman" w:hAnsi="Times New Roman" w:cs="Times New Roman"/>
          <w:sz w:val="24"/>
          <w:szCs w:val="24"/>
        </w:rPr>
        <w:t xml:space="preserve"> olumlu </w:t>
      </w:r>
      <w:r>
        <w:rPr>
          <w:rFonts w:ascii="Times New Roman" w:hAnsi="Times New Roman" w:cs="Times New Roman"/>
          <w:sz w:val="24"/>
          <w:szCs w:val="24"/>
        </w:rPr>
        <w:t xml:space="preserve">bir bakış açısına sahip olmaları </w:t>
      </w:r>
      <w:r w:rsidRPr="00E03A91">
        <w:rPr>
          <w:rFonts w:ascii="Times New Roman" w:hAnsi="Times New Roman" w:cs="Times New Roman"/>
          <w:sz w:val="24"/>
          <w:szCs w:val="24"/>
        </w:rPr>
        <w:t>gerekmektedir. Öğretmenlik mesleğine ve öğrencilerine</w:t>
      </w:r>
      <w:r>
        <w:rPr>
          <w:rFonts w:ascii="Times New Roman" w:hAnsi="Times New Roman" w:cs="Times New Roman"/>
          <w:sz w:val="24"/>
          <w:szCs w:val="24"/>
        </w:rPr>
        <w:t xml:space="preserve"> karşı olumsuz tutum içinde olan</w:t>
      </w:r>
      <w:r w:rsidRPr="00E03A91">
        <w:rPr>
          <w:rFonts w:ascii="Times New Roman" w:hAnsi="Times New Roman" w:cs="Times New Roman"/>
          <w:sz w:val="24"/>
          <w:szCs w:val="24"/>
        </w:rPr>
        <w:t xml:space="preserve"> öğretmenler, </w:t>
      </w:r>
      <w:r>
        <w:rPr>
          <w:rFonts w:ascii="Times New Roman" w:hAnsi="Times New Roman" w:cs="Times New Roman"/>
          <w:sz w:val="24"/>
          <w:szCs w:val="24"/>
        </w:rPr>
        <w:t>mesleğini icra ederken bu olumsuz durumu öğrencilerine hissettirirler</w:t>
      </w:r>
      <w:r w:rsidR="00715A1D">
        <w:rPr>
          <w:rFonts w:ascii="Times New Roman" w:hAnsi="Times New Roman" w:cs="Times New Roman"/>
          <w:sz w:val="24"/>
          <w:szCs w:val="24"/>
        </w:rPr>
        <w:t xml:space="preserve"> </w:t>
      </w:r>
      <w:r w:rsidRPr="00E03A91">
        <w:rPr>
          <w:rFonts w:ascii="Times New Roman" w:hAnsi="Times New Roman" w:cs="Times New Roman"/>
          <w:sz w:val="24"/>
          <w:szCs w:val="24"/>
        </w:rPr>
        <w:t xml:space="preserve">(Kılıç, 1997). </w:t>
      </w:r>
      <w:r>
        <w:rPr>
          <w:rFonts w:ascii="Times New Roman" w:hAnsi="Times New Roman" w:cs="Times New Roman"/>
          <w:sz w:val="24"/>
          <w:szCs w:val="24"/>
        </w:rPr>
        <w:t>Değerler,</w:t>
      </w:r>
      <w:r w:rsidRPr="00E03A91">
        <w:rPr>
          <w:rFonts w:ascii="Times New Roman" w:hAnsi="Times New Roman" w:cs="Times New Roman"/>
          <w:sz w:val="24"/>
          <w:szCs w:val="24"/>
        </w:rPr>
        <w:t xml:space="preserve"> </w:t>
      </w:r>
      <w:r>
        <w:rPr>
          <w:rFonts w:ascii="Times New Roman" w:hAnsi="Times New Roman" w:cs="Times New Roman"/>
          <w:sz w:val="24"/>
          <w:szCs w:val="24"/>
        </w:rPr>
        <w:t>kişinin kendisinden başka kişilerle olan iletişimlerinde gösterdikleri bireysel tutumlardır. Yani insanlar kendisinden başka insanlara olan davranış biçimlerini belirlerken öz değerlerini ve kişi</w:t>
      </w:r>
      <w:r w:rsidR="00715A1D">
        <w:rPr>
          <w:rFonts w:ascii="Times New Roman" w:hAnsi="Times New Roman" w:cs="Times New Roman"/>
          <w:sz w:val="24"/>
          <w:szCs w:val="24"/>
        </w:rPr>
        <w:t xml:space="preserve">liklerini de belirlemiş olurlar </w:t>
      </w:r>
      <w:r>
        <w:rPr>
          <w:rFonts w:ascii="Times New Roman" w:hAnsi="Times New Roman" w:cs="Times New Roman"/>
          <w:sz w:val="24"/>
          <w:szCs w:val="24"/>
        </w:rPr>
        <w:t>(</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1991). </w:t>
      </w:r>
      <w:r w:rsidRPr="00E03A91">
        <w:rPr>
          <w:rFonts w:ascii="Times New Roman" w:hAnsi="Times New Roman" w:cs="Times New Roman"/>
          <w:sz w:val="24"/>
          <w:szCs w:val="24"/>
        </w:rPr>
        <w:t xml:space="preserve">Değerler, </w:t>
      </w:r>
      <w:r>
        <w:rPr>
          <w:rFonts w:ascii="Times New Roman" w:hAnsi="Times New Roman" w:cs="Times New Roman"/>
          <w:sz w:val="24"/>
          <w:szCs w:val="24"/>
        </w:rPr>
        <w:t xml:space="preserve">bir kişide olduğu düşünülen </w:t>
      </w:r>
      <w:r w:rsidRPr="00E03A91">
        <w:rPr>
          <w:rFonts w:ascii="Times New Roman" w:hAnsi="Times New Roman" w:cs="Times New Roman"/>
          <w:sz w:val="24"/>
          <w:szCs w:val="24"/>
        </w:rPr>
        <w:t xml:space="preserve">ruhsal, toplumsal, ahlaki </w:t>
      </w:r>
      <w:r>
        <w:rPr>
          <w:rFonts w:ascii="Times New Roman" w:hAnsi="Times New Roman" w:cs="Times New Roman"/>
          <w:sz w:val="24"/>
          <w:szCs w:val="24"/>
        </w:rPr>
        <w:t>ya da este</w:t>
      </w:r>
      <w:r w:rsidR="00715A1D">
        <w:rPr>
          <w:rFonts w:ascii="Times New Roman" w:hAnsi="Times New Roman" w:cs="Times New Roman"/>
          <w:sz w:val="24"/>
          <w:szCs w:val="24"/>
        </w:rPr>
        <w:t>tik açısından iyi tercihleridir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Oğuzkan</w:t>
      </w:r>
      <w:proofErr w:type="spellEnd"/>
      <w:r w:rsidRPr="00E03A91">
        <w:rPr>
          <w:rFonts w:ascii="Times New Roman" w:hAnsi="Times New Roman" w:cs="Times New Roman"/>
          <w:sz w:val="24"/>
          <w:szCs w:val="24"/>
        </w:rPr>
        <w:t>, 1993). Değe</w:t>
      </w:r>
      <w:r>
        <w:rPr>
          <w:rFonts w:ascii="Times New Roman" w:hAnsi="Times New Roman" w:cs="Times New Roman"/>
          <w:sz w:val="24"/>
          <w:szCs w:val="24"/>
        </w:rPr>
        <w:t xml:space="preserve">rler, bireyin yaşamını şekillendiren ve bu doğrultuda yaşamında huzur hissettiği yönelimlerdir </w:t>
      </w:r>
      <w:r w:rsidRPr="00E03A91">
        <w:rPr>
          <w:rFonts w:ascii="Times New Roman" w:hAnsi="Times New Roman" w:cs="Times New Roman"/>
          <w:sz w:val="24"/>
          <w:szCs w:val="24"/>
        </w:rPr>
        <w:t>(</w:t>
      </w:r>
      <w:proofErr w:type="spellStart"/>
      <w:r w:rsidRPr="00E03A91">
        <w:rPr>
          <w:rFonts w:ascii="Times New Roman" w:hAnsi="Times New Roman" w:cs="Times New Roman"/>
          <w:sz w:val="24"/>
          <w:szCs w:val="24"/>
        </w:rPr>
        <w:t>Schw</w:t>
      </w:r>
      <w:r>
        <w:rPr>
          <w:rFonts w:ascii="Times New Roman" w:hAnsi="Times New Roman" w:cs="Times New Roman"/>
          <w:sz w:val="24"/>
          <w:szCs w:val="24"/>
        </w:rPr>
        <w:t>artz</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Sagie</w:t>
      </w:r>
      <w:proofErr w:type="spellEnd"/>
      <w:r>
        <w:rPr>
          <w:rFonts w:ascii="Times New Roman" w:hAnsi="Times New Roman" w:cs="Times New Roman"/>
          <w:sz w:val="24"/>
          <w:szCs w:val="24"/>
        </w:rPr>
        <w:t>, 2000). Bu değerler, samimiyet</w:t>
      </w:r>
      <w:r w:rsidRPr="00E03A91">
        <w:rPr>
          <w:rFonts w:ascii="Times New Roman" w:hAnsi="Times New Roman" w:cs="Times New Roman"/>
          <w:sz w:val="24"/>
          <w:szCs w:val="24"/>
        </w:rPr>
        <w:t>,</w:t>
      </w:r>
      <w:r>
        <w:rPr>
          <w:rFonts w:ascii="Times New Roman" w:hAnsi="Times New Roman" w:cs="Times New Roman"/>
          <w:sz w:val="24"/>
          <w:szCs w:val="24"/>
        </w:rPr>
        <w:t xml:space="preserve"> vicdan sahibi olma, adalet duygusu, güven veren kişilik, dürüst yaşam</w:t>
      </w:r>
      <w:r w:rsidRPr="00E03A91">
        <w:rPr>
          <w:rFonts w:ascii="Times New Roman" w:hAnsi="Times New Roman" w:cs="Times New Roman"/>
          <w:sz w:val="24"/>
          <w:szCs w:val="24"/>
        </w:rPr>
        <w:t>, sorumluluk</w:t>
      </w:r>
      <w:r>
        <w:rPr>
          <w:rFonts w:ascii="Times New Roman" w:hAnsi="Times New Roman" w:cs="Times New Roman"/>
          <w:sz w:val="24"/>
          <w:szCs w:val="24"/>
        </w:rPr>
        <w:t xml:space="preserve"> sahibi kişilik, yetkin</w:t>
      </w:r>
      <w:r w:rsidRPr="00E03A91">
        <w:rPr>
          <w:rFonts w:ascii="Times New Roman" w:hAnsi="Times New Roman" w:cs="Times New Roman"/>
          <w:sz w:val="24"/>
          <w:szCs w:val="24"/>
        </w:rPr>
        <w:t xml:space="preserve">lik, </w:t>
      </w:r>
      <w:r>
        <w:rPr>
          <w:rFonts w:ascii="Times New Roman" w:hAnsi="Times New Roman" w:cs="Times New Roman"/>
          <w:sz w:val="24"/>
          <w:szCs w:val="24"/>
        </w:rPr>
        <w:t xml:space="preserve">belli tutumlara sahip olma </w:t>
      </w:r>
      <w:proofErr w:type="gramStart"/>
      <w:r>
        <w:rPr>
          <w:rFonts w:ascii="Times New Roman" w:hAnsi="Times New Roman" w:cs="Times New Roman"/>
          <w:sz w:val="24"/>
          <w:szCs w:val="24"/>
        </w:rPr>
        <w:t>ve  iletişim</w:t>
      </w:r>
      <w:proofErr w:type="gramEnd"/>
      <w:r>
        <w:rPr>
          <w:rFonts w:ascii="Times New Roman" w:hAnsi="Times New Roman" w:cs="Times New Roman"/>
          <w:sz w:val="24"/>
          <w:szCs w:val="24"/>
        </w:rPr>
        <w:t xml:space="preserve"> dilinde açık ve net olmak gibi temel davranışlar olabilir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Jones</w:t>
      </w:r>
      <w:proofErr w:type="spellEnd"/>
      <w:r w:rsidRPr="00E03A91">
        <w:rPr>
          <w:rFonts w:ascii="Times New Roman" w:hAnsi="Times New Roman" w:cs="Times New Roman"/>
          <w:sz w:val="24"/>
          <w:szCs w:val="24"/>
        </w:rPr>
        <w:t>, 1998).</w:t>
      </w:r>
    </w:p>
    <w:p w:rsidR="00C74AAE" w:rsidRPr="00E03A91" w:rsidRDefault="00C74AAE" w:rsidP="00E57FF5">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Değerler, </w:t>
      </w:r>
      <w:r>
        <w:rPr>
          <w:rFonts w:ascii="Times New Roman" w:hAnsi="Times New Roman" w:cs="Times New Roman"/>
          <w:sz w:val="24"/>
          <w:szCs w:val="24"/>
        </w:rPr>
        <w:t>kişilerindeki</w:t>
      </w:r>
      <w:r w:rsidRPr="00E03A91">
        <w:rPr>
          <w:rFonts w:ascii="Times New Roman" w:hAnsi="Times New Roman" w:cs="Times New Roman"/>
          <w:sz w:val="24"/>
          <w:szCs w:val="24"/>
        </w:rPr>
        <w:t xml:space="preserve"> ilk </w:t>
      </w:r>
      <w:r>
        <w:rPr>
          <w:rFonts w:ascii="Times New Roman" w:hAnsi="Times New Roman" w:cs="Times New Roman"/>
          <w:sz w:val="24"/>
          <w:szCs w:val="24"/>
        </w:rPr>
        <w:t>yaşamsal tecrübeler</w:t>
      </w:r>
      <w:r w:rsidRPr="00E03A91">
        <w:rPr>
          <w:rFonts w:ascii="Times New Roman" w:hAnsi="Times New Roman" w:cs="Times New Roman"/>
          <w:sz w:val="24"/>
          <w:szCs w:val="24"/>
        </w:rPr>
        <w:t xml:space="preserve">; ancak çok önemli olaylarla </w:t>
      </w:r>
      <w:r>
        <w:rPr>
          <w:rFonts w:ascii="Times New Roman" w:hAnsi="Times New Roman" w:cs="Times New Roman"/>
          <w:sz w:val="24"/>
          <w:szCs w:val="24"/>
        </w:rPr>
        <w:t>değişime uğrarlar</w:t>
      </w:r>
      <w:r w:rsidRPr="00E03A91">
        <w:rPr>
          <w:rFonts w:ascii="Times New Roman" w:hAnsi="Times New Roman" w:cs="Times New Roman"/>
          <w:sz w:val="24"/>
          <w:szCs w:val="24"/>
        </w:rPr>
        <w:t xml:space="preserve">; </w:t>
      </w:r>
      <w:r>
        <w:rPr>
          <w:rFonts w:ascii="Times New Roman" w:hAnsi="Times New Roman" w:cs="Times New Roman"/>
          <w:sz w:val="24"/>
          <w:szCs w:val="24"/>
        </w:rPr>
        <w:t xml:space="preserve">sabit yapıdaki </w:t>
      </w:r>
      <w:r w:rsidRPr="00E03A91">
        <w:rPr>
          <w:rFonts w:ascii="Times New Roman" w:hAnsi="Times New Roman" w:cs="Times New Roman"/>
          <w:sz w:val="24"/>
          <w:szCs w:val="24"/>
        </w:rPr>
        <w:t>inançlar; olayları, olguları, objeleri, kişileri</w:t>
      </w:r>
      <w:r>
        <w:rPr>
          <w:rFonts w:ascii="Times New Roman" w:hAnsi="Times New Roman" w:cs="Times New Roman"/>
          <w:sz w:val="24"/>
          <w:szCs w:val="24"/>
        </w:rPr>
        <w:t xml:space="preserve"> algılamaya</w:t>
      </w:r>
      <w:r w:rsidRPr="00E03A91">
        <w:rPr>
          <w:rFonts w:ascii="Times New Roman" w:hAnsi="Times New Roman" w:cs="Times New Roman"/>
          <w:sz w:val="24"/>
          <w:szCs w:val="24"/>
        </w:rPr>
        <w:t xml:space="preserve"> tanımlamaya,</w:t>
      </w:r>
      <w:r>
        <w:rPr>
          <w:rFonts w:ascii="Times New Roman" w:hAnsi="Times New Roman" w:cs="Times New Roman"/>
          <w:sz w:val="24"/>
          <w:szCs w:val="24"/>
        </w:rPr>
        <w:t xml:space="preserve"> yargılama </w:t>
      </w:r>
      <w:r w:rsidRPr="00E03A91">
        <w:rPr>
          <w:rFonts w:ascii="Times New Roman" w:hAnsi="Times New Roman" w:cs="Times New Roman"/>
          <w:sz w:val="24"/>
          <w:szCs w:val="24"/>
        </w:rPr>
        <w:t xml:space="preserve">yarayan ölçütler olarak da </w:t>
      </w:r>
      <w:r>
        <w:rPr>
          <w:rFonts w:ascii="Times New Roman" w:hAnsi="Times New Roman" w:cs="Times New Roman"/>
          <w:sz w:val="24"/>
          <w:szCs w:val="24"/>
        </w:rPr>
        <w:t>verilebilir</w:t>
      </w:r>
      <w:r w:rsidRPr="00E03A91">
        <w:rPr>
          <w:rFonts w:ascii="Times New Roman" w:hAnsi="Times New Roman" w:cs="Times New Roman"/>
          <w:sz w:val="24"/>
          <w:szCs w:val="24"/>
        </w:rPr>
        <w:t xml:space="preserve">. Değerler </w:t>
      </w:r>
      <w:r>
        <w:rPr>
          <w:rFonts w:ascii="Times New Roman" w:hAnsi="Times New Roman" w:cs="Times New Roman"/>
          <w:sz w:val="24"/>
          <w:szCs w:val="24"/>
        </w:rPr>
        <w:t>kişinin</w:t>
      </w:r>
      <w:r w:rsidRPr="00E03A91">
        <w:rPr>
          <w:rFonts w:ascii="Times New Roman" w:hAnsi="Times New Roman" w:cs="Times New Roman"/>
          <w:sz w:val="24"/>
          <w:szCs w:val="24"/>
        </w:rPr>
        <w:t xml:space="preserve"> amaç, yön ve eylem alanını </w:t>
      </w:r>
      <w:r>
        <w:rPr>
          <w:rFonts w:ascii="Times New Roman" w:hAnsi="Times New Roman" w:cs="Times New Roman"/>
          <w:sz w:val="24"/>
          <w:szCs w:val="24"/>
        </w:rPr>
        <w:t>tespit etmesini</w:t>
      </w:r>
      <w:r w:rsidRPr="00E03A91">
        <w:rPr>
          <w:rFonts w:ascii="Times New Roman" w:hAnsi="Times New Roman" w:cs="Times New Roman"/>
          <w:sz w:val="24"/>
          <w:szCs w:val="24"/>
        </w:rPr>
        <w:t xml:space="preserve"> kolay</w:t>
      </w:r>
      <w:r>
        <w:rPr>
          <w:rFonts w:ascii="Times New Roman" w:hAnsi="Times New Roman" w:cs="Times New Roman"/>
          <w:sz w:val="24"/>
          <w:szCs w:val="24"/>
        </w:rPr>
        <w:t xml:space="preserve"> hale getirmektedir.</w:t>
      </w:r>
      <w:r w:rsidRPr="00E03A91">
        <w:rPr>
          <w:rFonts w:ascii="Times New Roman" w:hAnsi="Times New Roman" w:cs="Times New Roman"/>
          <w:sz w:val="24"/>
          <w:szCs w:val="24"/>
        </w:rPr>
        <w:t xml:space="preserve"> Değerler hem toplumsal olarak </w:t>
      </w:r>
      <w:r>
        <w:rPr>
          <w:rFonts w:ascii="Times New Roman" w:hAnsi="Times New Roman" w:cs="Times New Roman"/>
          <w:sz w:val="24"/>
          <w:szCs w:val="24"/>
        </w:rPr>
        <w:t xml:space="preserve">toplumun </w:t>
      </w:r>
      <w:r w:rsidRPr="00E03A91">
        <w:rPr>
          <w:rFonts w:ascii="Times New Roman" w:hAnsi="Times New Roman" w:cs="Times New Roman"/>
          <w:sz w:val="24"/>
          <w:szCs w:val="24"/>
        </w:rPr>
        <w:t>genel</w:t>
      </w:r>
      <w:r>
        <w:rPr>
          <w:rFonts w:ascii="Times New Roman" w:hAnsi="Times New Roman" w:cs="Times New Roman"/>
          <w:sz w:val="24"/>
          <w:szCs w:val="24"/>
        </w:rPr>
        <w:t>in</w:t>
      </w:r>
      <w:r w:rsidRPr="00E03A91">
        <w:rPr>
          <w:rFonts w:ascii="Times New Roman" w:hAnsi="Times New Roman" w:cs="Times New Roman"/>
          <w:sz w:val="24"/>
          <w:szCs w:val="24"/>
        </w:rPr>
        <w:t xml:space="preserve">de </w:t>
      </w:r>
      <w:r>
        <w:rPr>
          <w:rFonts w:ascii="Times New Roman" w:hAnsi="Times New Roman" w:cs="Times New Roman"/>
          <w:sz w:val="24"/>
          <w:szCs w:val="24"/>
        </w:rPr>
        <w:t>bulunan</w:t>
      </w:r>
      <w:r w:rsidRPr="00E03A91">
        <w:rPr>
          <w:rFonts w:ascii="Times New Roman" w:hAnsi="Times New Roman" w:cs="Times New Roman"/>
          <w:sz w:val="24"/>
          <w:szCs w:val="24"/>
        </w:rPr>
        <w:t xml:space="preserve">, benimsenen, duyumsanan onanmış ve </w:t>
      </w:r>
      <w:r>
        <w:rPr>
          <w:rFonts w:ascii="Times New Roman" w:hAnsi="Times New Roman" w:cs="Times New Roman"/>
          <w:sz w:val="24"/>
          <w:szCs w:val="24"/>
        </w:rPr>
        <w:t>üzerinde ortak kanaate gelinmiş ve</w:t>
      </w:r>
      <w:r w:rsidRPr="00E03A91">
        <w:rPr>
          <w:rFonts w:ascii="Times New Roman" w:hAnsi="Times New Roman" w:cs="Times New Roman"/>
          <w:sz w:val="24"/>
          <w:szCs w:val="24"/>
        </w:rPr>
        <w:t xml:space="preserve"> de </w:t>
      </w:r>
      <w:r>
        <w:rPr>
          <w:rFonts w:ascii="Times New Roman" w:hAnsi="Times New Roman" w:cs="Times New Roman"/>
          <w:sz w:val="24"/>
          <w:szCs w:val="24"/>
        </w:rPr>
        <w:t>kişisel</w:t>
      </w:r>
      <w:r w:rsidRPr="00E03A91">
        <w:rPr>
          <w:rFonts w:ascii="Times New Roman" w:hAnsi="Times New Roman" w:cs="Times New Roman"/>
          <w:sz w:val="24"/>
          <w:szCs w:val="24"/>
        </w:rPr>
        <w:t xml:space="preserve"> olarak özelde benimsenen ve </w:t>
      </w:r>
      <w:r>
        <w:rPr>
          <w:rFonts w:ascii="Times New Roman" w:hAnsi="Times New Roman" w:cs="Times New Roman"/>
          <w:sz w:val="24"/>
          <w:szCs w:val="24"/>
        </w:rPr>
        <w:t>kişisel</w:t>
      </w:r>
      <w:r w:rsidRPr="00E03A91">
        <w:rPr>
          <w:rFonts w:ascii="Times New Roman" w:hAnsi="Times New Roman" w:cs="Times New Roman"/>
          <w:sz w:val="24"/>
          <w:szCs w:val="24"/>
        </w:rPr>
        <w:t xml:space="preserve"> farklılıkları </w:t>
      </w:r>
      <w:r>
        <w:rPr>
          <w:rFonts w:ascii="Times New Roman" w:hAnsi="Times New Roman" w:cs="Times New Roman"/>
          <w:sz w:val="24"/>
          <w:szCs w:val="24"/>
        </w:rPr>
        <w:t>çıkartan</w:t>
      </w:r>
      <w:r w:rsidRPr="00E03A91">
        <w:rPr>
          <w:rFonts w:ascii="Times New Roman" w:hAnsi="Times New Roman" w:cs="Times New Roman"/>
          <w:sz w:val="24"/>
          <w:szCs w:val="24"/>
        </w:rPr>
        <w:t xml:space="preserve"> kabul ve beğeni ölçütlerini </w:t>
      </w:r>
      <w:r>
        <w:rPr>
          <w:rFonts w:ascii="Times New Roman" w:hAnsi="Times New Roman" w:cs="Times New Roman"/>
          <w:sz w:val="24"/>
          <w:szCs w:val="24"/>
        </w:rPr>
        <w:t>ihtiva etmektedir</w:t>
      </w:r>
      <w:r w:rsidRPr="00E03A91">
        <w:rPr>
          <w:rFonts w:ascii="Times New Roman" w:hAnsi="Times New Roman" w:cs="Times New Roman"/>
          <w:sz w:val="24"/>
          <w:szCs w:val="24"/>
        </w:rPr>
        <w:t xml:space="preserve">. Bu </w:t>
      </w:r>
      <w:r>
        <w:rPr>
          <w:rFonts w:ascii="Times New Roman" w:hAnsi="Times New Roman" w:cs="Times New Roman"/>
          <w:sz w:val="24"/>
          <w:szCs w:val="24"/>
        </w:rPr>
        <w:t>sebeplerle</w:t>
      </w:r>
      <w:r w:rsidRPr="00E03A91">
        <w:rPr>
          <w:rFonts w:ascii="Times New Roman" w:hAnsi="Times New Roman" w:cs="Times New Roman"/>
          <w:sz w:val="24"/>
          <w:szCs w:val="24"/>
        </w:rPr>
        <w:t xml:space="preserve"> </w:t>
      </w:r>
      <w:r>
        <w:rPr>
          <w:rFonts w:ascii="Times New Roman" w:hAnsi="Times New Roman" w:cs="Times New Roman"/>
          <w:sz w:val="24"/>
          <w:szCs w:val="24"/>
        </w:rPr>
        <w:t>kişilerin</w:t>
      </w:r>
      <w:r w:rsidRPr="00E03A91">
        <w:rPr>
          <w:rFonts w:ascii="Times New Roman" w:hAnsi="Times New Roman" w:cs="Times New Roman"/>
          <w:sz w:val="24"/>
          <w:szCs w:val="24"/>
        </w:rPr>
        <w:t xml:space="preserve"> davranışlarındaki </w:t>
      </w:r>
      <w:r>
        <w:rPr>
          <w:rFonts w:ascii="Times New Roman" w:hAnsi="Times New Roman" w:cs="Times New Roman"/>
          <w:sz w:val="24"/>
          <w:szCs w:val="24"/>
        </w:rPr>
        <w:t>kişisel</w:t>
      </w:r>
      <w:r w:rsidRPr="00E03A91">
        <w:rPr>
          <w:rFonts w:ascii="Times New Roman" w:hAnsi="Times New Roman" w:cs="Times New Roman"/>
          <w:sz w:val="24"/>
          <w:szCs w:val="24"/>
        </w:rPr>
        <w:t xml:space="preserve"> farklılıklar, farklı değer </w:t>
      </w:r>
      <w:r>
        <w:rPr>
          <w:rFonts w:ascii="Times New Roman" w:hAnsi="Times New Roman" w:cs="Times New Roman"/>
          <w:sz w:val="24"/>
          <w:szCs w:val="24"/>
        </w:rPr>
        <w:t>mekanizmalarıyla</w:t>
      </w:r>
      <w:r w:rsidRPr="00E03A91">
        <w:rPr>
          <w:rFonts w:ascii="Times New Roman" w:hAnsi="Times New Roman" w:cs="Times New Roman"/>
          <w:sz w:val="24"/>
          <w:szCs w:val="24"/>
        </w:rPr>
        <w:t xml:space="preserve"> </w:t>
      </w:r>
      <w:r>
        <w:rPr>
          <w:rFonts w:ascii="Times New Roman" w:hAnsi="Times New Roman" w:cs="Times New Roman"/>
          <w:sz w:val="24"/>
          <w:szCs w:val="24"/>
        </w:rPr>
        <w:t>açıklanabilir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Kouzes</w:t>
      </w:r>
      <w:proofErr w:type="spellEnd"/>
      <w:r w:rsidRPr="00E03A91">
        <w:rPr>
          <w:rFonts w:ascii="Times New Roman" w:hAnsi="Times New Roman" w:cs="Times New Roman"/>
          <w:sz w:val="24"/>
          <w:szCs w:val="24"/>
        </w:rPr>
        <w:t xml:space="preserve"> ve </w:t>
      </w:r>
      <w:proofErr w:type="spellStart"/>
      <w:r w:rsidRPr="00E03A91">
        <w:rPr>
          <w:rFonts w:ascii="Times New Roman" w:hAnsi="Times New Roman" w:cs="Times New Roman"/>
          <w:sz w:val="24"/>
          <w:szCs w:val="24"/>
        </w:rPr>
        <w:t>Barry</w:t>
      </w:r>
      <w:proofErr w:type="spellEnd"/>
      <w:r w:rsidRPr="00E03A91">
        <w:rPr>
          <w:rFonts w:ascii="Times New Roman" w:hAnsi="Times New Roman" w:cs="Times New Roman"/>
          <w:sz w:val="24"/>
          <w:szCs w:val="24"/>
        </w:rPr>
        <w:t>, 1993</w:t>
      </w:r>
      <w:r w:rsidR="001A2652">
        <w:rPr>
          <w:rFonts w:ascii="Times New Roman" w:hAnsi="Times New Roman" w:cs="Times New Roman"/>
          <w:sz w:val="24"/>
          <w:szCs w:val="24"/>
        </w:rPr>
        <w:t xml:space="preserve">: </w:t>
      </w:r>
      <w:proofErr w:type="spellStart"/>
      <w:r w:rsidR="001A2652">
        <w:rPr>
          <w:rFonts w:ascii="Times New Roman" w:hAnsi="Times New Roman" w:cs="Times New Roman"/>
          <w:sz w:val="24"/>
          <w:szCs w:val="24"/>
        </w:rPr>
        <w:t>Ivancevich</w:t>
      </w:r>
      <w:proofErr w:type="spellEnd"/>
      <w:r w:rsidR="001A2652">
        <w:rPr>
          <w:rFonts w:ascii="Times New Roman" w:hAnsi="Times New Roman" w:cs="Times New Roman"/>
          <w:sz w:val="24"/>
          <w:szCs w:val="24"/>
        </w:rPr>
        <w:t xml:space="preserve"> ve </w:t>
      </w:r>
      <w:proofErr w:type="spellStart"/>
      <w:r w:rsidR="001A2652">
        <w:rPr>
          <w:rFonts w:ascii="Times New Roman" w:hAnsi="Times New Roman" w:cs="Times New Roman"/>
          <w:sz w:val="24"/>
          <w:szCs w:val="24"/>
        </w:rPr>
        <w:t>Matteson</w:t>
      </w:r>
      <w:proofErr w:type="spellEnd"/>
      <w:r w:rsidR="001A2652">
        <w:rPr>
          <w:rFonts w:ascii="Times New Roman" w:hAnsi="Times New Roman" w:cs="Times New Roman"/>
          <w:sz w:val="24"/>
          <w:szCs w:val="24"/>
        </w:rPr>
        <w:t>, 1996:</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Mesiti</w:t>
      </w:r>
      <w:proofErr w:type="spellEnd"/>
      <w:r w:rsidRPr="00E03A91">
        <w:rPr>
          <w:rFonts w:ascii="Times New Roman" w:hAnsi="Times New Roman" w:cs="Times New Roman"/>
          <w:sz w:val="24"/>
          <w:szCs w:val="24"/>
        </w:rPr>
        <w:t>, 1996).</w:t>
      </w:r>
    </w:p>
    <w:p w:rsidR="00C74AAE" w:rsidRPr="00E03A91" w:rsidRDefault="00C74AAE" w:rsidP="00E57FF5">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Değerler </w:t>
      </w:r>
      <w:r>
        <w:rPr>
          <w:rFonts w:ascii="Times New Roman" w:hAnsi="Times New Roman" w:cs="Times New Roman"/>
          <w:sz w:val="24"/>
          <w:szCs w:val="24"/>
        </w:rPr>
        <w:t>kişisel</w:t>
      </w:r>
      <w:r w:rsidRPr="00E03A91">
        <w:rPr>
          <w:rFonts w:ascii="Times New Roman" w:hAnsi="Times New Roman" w:cs="Times New Roman"/>
          <w:sz w:val="24"/>
          <w:szCs w:val="24"/>
        </w:rPr>
        <w:t xml:space="preserve"> duygu, düşünce ve davranış boyutlarıyla </w:t>
      </w:r>
      <w:r>
        <w:rPr>
          <w:rFonts w:ascii="Times New Roman" w:hAnsi="Times New Roman" w:cs="Times New Roman"/>
          <w:sz w:val="24"/>
          <w:szCs w:val="24"/>
        </w:rPr>
        <w:t>fazlasıyla</w:t>
      </w:r>
      <w:r w:rsidRPr="00E03A91">
        <w:rPr>
          <w:rFonts w:ascii="Times New Roman" w:hAnsi="Times New Roman" w:cs="Times New Roman"/>
          <w:sz w:val="24"/>
          <w:szCs w:val="24"/>
        </w:rPr>
        <w:t xml:space="preserve"> il</w:t>
      </w:r>
      <w:r>
        <w:rPr>
          <w:rFonts w:ascii="Times New Roman" w:hAnsi="Times New Roman" w:cs="Times New Roman"/>
          <w:sz w:val="24"/>
          <w:szCs w:val="24"/>
        </w:rPr>
        <w:t>işkilidir</w:t>
      </w:r>
      <w:r w:rsidRPr="00E03A91">
        <w:rPr>
          <w:rFonts w:ascii="Times New Roman" w:hAnsi="Times New Roman" w:cs="Times New Roman"/>
          <w:sz w:val="24"/>
          <w:szCs w:val="24"/>
        </w:rPr>
        <w:t>. Sosyal bilimciler değerlerin, insan davranışları</w:t>
      </w:r>
      <w:r>
        <w:rPr>
          <w:rFonts w:ascii="Times New Roman" w:hAnsi="Times New Roman" w:cs="Times New Roman"/>
          <w:sz w:val="24"/>
          <w:szCs w:val="24"/>
        </w:rPr>
        <w:t xml:space="preserve">na açıklık getirmede </w:t>
      </w:r>
      <w:r w:rsidRPr="00E03A91">
        <w:rPr>
          <w:rFonts w:ascii="Times New Roman" w:hAnsi="Times New Roman" w:cs="Times New Roman"/>
          <w:sz w:val="24"/>
          <w:szCs w:val="24"/>
        </w:rPr>
        <w:t xml:space="preserve">temel </w:t>
      </w:r>
      <w:r>
        <w:rPr>
          <w:rFonts w:ascii="Times New Roman" w:hAnsi="Times New Roman" w:cs="Times New Roman"/>
          <w:sz w:val="24"/>
          <w:szCs w:val="24"/>
        </w:rPr>
        <w:t>yapıtaşı rolü oynadığını</w:t>
      </w:r>
      <w:r w:rsidRPr="00E03A91">
        <w:rPr>
          <w:rFonts w:ascii="Times New Roman" w:hAnsi="Times New Roman" w:cs="Times New Roman"/>
          <w:sz w:val="24"/>
          <w:szCs w:val="24"/>
        </w:rPr>
        <w:t xml:space="preserve"> ifade etmektedir (</w:t>
      </w:r>
      <w:proofErr w:type="spellStart"/>
      <w:r w:rsidRPr="00E03A91">
        <w:rPr>
          <w:rFonts w:ascii="Times New Roman" w:hAnsi="Times New Roman" w:cs="Times New Roman"/>
          <w:sz w:val="24"/>
          <w:szCs w:val="24"/>
        </w:rPr>
        <w:t>Kuşdil</w:t>
      </w:r>
      <w:proofErr w:type="spellEnd"/>
      <w:r w:rsidRPr="00E03A91">
        <w:rPr>
          <w:rFonts w:ascii="Times New Roman" w:hAnsi="Times New Roman" w:cs="Times New Roman"/>
          <w:sz w:val="24"/>
          <w:szCs w:val="24"/>
        </w:rPr>
        <w:t xml:space="preserve"> ve </w:t>
      </w:r>
      <w:proofErr w:type="spellStart"/>
      <w:r w:rsidRPr="00E03A91">
        <w:rPr>
          <w:rFonts w:ascii="Times New Roman" w:hAnsi="Times New Roman" w:cs="Times New Roman"/>
          <w:sz w:val="24"/>
          <w:szCs w:val="24"/>
        </w:rPr>
        <w:t>Kağıtçıbaşı</w:t>
      </w:r>
      <w:proofErr w:type="spellEnd"/>
      <w:r w:rsidRPr="00E03A91">
        <w:rPr>
          <w:rFonts w:ascii="Times New Roman" w:hAnsi="Times New Roman" w:cs="Times New Roman"/>
          <w:sz w:val="24"/>
          <w:szCs w:val="24"/>
        </w:rPr>
        <w:t xml:space="preserve">, 2000). Değerler, davranışı </w:t>
      </w:r>
      <w:r>
        <w:rPr>
          <w:rFonts w:ascii="Times New Roman" w:hAnsi="Times New Roman" w:cs="Times New Roman"/>
          <w:sz w:val="24"/>
          <w:szCs w:val="24"/>
        </w:rPr>
        <w:t>belirleyen</w:t>
      </w:r>
      <w:r w:rsidRPr="00E03A91">
        <w:rPr>
          <w:rFonts w:ascii="Times New Roman" w:hAnsi="Times New Roman" w:cs="Times New Roman"/>
          <w:sz w:val="24"/>
          <w:szCs w:val="24"/>
        </w:rPr>
        <w:t xml:space="preserve"> tutumlar için genel bir </w:t>
      </w:r>
      <w:r>
        <w:rPr>
          <w:rFonts w:ascii="Times New Roman" w:hAnsi="Times New Roman" w:cs="Times New Roman"/>
          <w:sz w:val="24"/>
          <w:szCs w:val="24"/>
        </w:rPr>
        <w:t>yapıyı</w:t>
      </w:r>
      <w:r w:rsidRPr="00E03A91">
        <w:rPr>
          <w:rFonts w:ascii="Times New Roman" w:hAnsi="Times New Roman" w:cs="Times New Roman"/>
          <w:sz w:val="24"/>
          <w:szCs w:val="24"/>
        </w:rPr>
        <w:t xml:space="preserve"> </w:t>
      </w:r>
      <w:r>
        <w:rPr>
          <w:rFonts w:ascii="Times New Roman" w:hAnsi="Times New Roman" w:cs="Times New Roman"/>
          <w:sz w:val="24"/>
          <w:szCs w:val="24"/>
        </w:rPr>
        <w:t>belirler</w:t>
      </w:r>
      <w:r w:rsidRPr="00E03A91">
        <w:rPr>
          <w:rFonts w:ascii="Times New Roman" w:hAnsi="Times New Roman" w:cs="Times New Roman"/>
          <w:sz w:val="24"/>
          <w:szCs w:val="24"/>
        </w:rPr>
        <w:t xml:space="preserve"> ve bu </w:t>
      </w:r>
      <w:r>
        <w:rPr>
          <w:rFonts w:ascii="Times New Roman" w:hAnsi="Times New Roman" w:cs="Times New Roman"/>
          <w:sz w:val="24"/>
          <w:szCs w:val="24"/>
        </w:rPr>
        <w:t>yapı</w:t>
      </w:r>
      <w:r w:rsidRPr="00E03A91">
        <w:rPr>
          <w:rFonts w:ascii="Times New Roman" w:hAnsi="Times New Roman" w:cs="Times New Roman"/>
          <w:sz w:val="24"/>
          <w:szCs w:val="24"/>
        </w:rPr>
        <w:t xml:space="preserve"> </w:t>
      </w:r>
      <w:r>
        <w:rPr>
          <w:rFonts w:ascii="Times New Roman" w:hAnsi="Times New Roman" w:cs="Times New Roman"/>
          <w:sz w:val="24"/>
          <w:szCs w:val="24"/>
        </w:rPr>
        <w:t>kişinin</w:t>
      </w:r>
      <w:r w:rsidRPr="00E03A91">
        <w:rPr>
          <w:rFonts w:ascii="Times New Roman" w:hAnsi="Times New Roman" w:cs="Times New Roman"/>
          <w:sz w:val="24"/>
          <w:szCs w:val="24"/>
        </w:rPr>
        <w:t xml:space="preserve"> diğerlerine karşı davranışlarını </w:t>
      </w:r>
      <w:r>
        <w:rPr>
          <w:rFonts w:ascii="Times New Roman" w:hAnsi="Times New Roman" w:cs="Times New Roman"/>
          <w:sz w:val="24"/>
          <w:szCs w:val="24"/>
        </w:rPr>
        <w:t>biçimlendirir</w:t>
      </w:r>
      <w:r w:rsidRPr="00E03A91">
        <w:rPr>
          <w:rFonts w:ascii="Times New Roman" w:hAnsi="Times New Roman" w:cs="Times New Roman"/>
          <w:sz w:val="24"/>
          <w:szCs w:val="24"/>
        </w:rPr>
        <w:t xml:space="preserve"> (Demirhan 2007). </w:t>
      </w:r>
      <w:proofErr w:type="spellStart"/>
      <w:r w:rsidRPr="00E03A91">
        <w:rPr>
          <w:rFonts w:ascii="Times New Roman" w:hAnsi="Times New Roman" w:cs="Times New Roman"/>
          <w:sz w:val="24"/>
          <w:szCs w:val="24"/>
        </w:rPr>
        <w:t>Belkin</w:t>
      </w:r>
      <w:proofErr w:type="spellEnd"/>
      <w:r w:rsidRPr="00E03A91">
        <w:rPr>
          <w:rFonts w:ascii="Times New Roman" w:hAnsi="Times New Roman" w:cs="Times New Roman"/>
          <w:sz w:val="24"/>
          <w:szCs w:val="24"/>
        </w:rPr>
        <w:t xml:space="preserve"> (1988) değerlerin, bir yandan </w:t>
      </w:r>
      <w:r>
        <w:rPr>
          <w:rFonts w:ascii="Times New Roman" w:hAnsi="Times New Roman" w:cs="Times New Roman"/>
          <w:sz w:val="24"/>
          <w:szCs w:val="24"/>
        </w:rPr>
        <w:t>kişisel</w:t>
      </w:r>
      <w:r w:rsidRPr="00E03A91">
        <w:rPr>
          <w:rFonts w:ascii="Times New Roman" w:hAnsi="Times New Roman" w:cs="Times New Roman"/>
          <w:sz w:val="24"/>
          <w:szCs w:val="24"/>
        </w:rPr>
        <w:t xml:space="preserve"> tutum ve davranışları, bilişsel süreçleri</w:t>
      </w:r>
      <w:r>
        <w:rPr>
          <w:rFonts w:ascii="Times New Roman" w:hAnsi="Times New Roman" w:cs="Times New Roman"/>
          <w:sz w:val="24"/>
          <w:szCs w:val="24"/>
        </w:rPr>
        <w:t>nden</w:t>
      </w:r>
      <w:r w:rsidRPr="00E03A91">
        <w:rPr>
          <w:rFonts w:ascii="Times New Roman" w:hAnsi="Times New Roman" w:cs="Times New Roman"/>
          <w:sz w:val="24"/>
          <w:szCs w:val="24"/>
        </w:rPr>
        <w:t xml:space="preserve"> etkile</w:t>
      </w:r>
      <w:r>
        <w:rPr>
          <w:rFonts w:ascii="Times New Roman" w:hAnsi="Times New Roman" w:cs="Times New Roman"/>
          <w:sz w:val="24"/>
          <w:szCs w:val="24"/>
        </w:rPr>
        <w:t>n</w:t>
      </w:r>
      <w:r w:rsidRPr="00E03A91">
        <w:rPr>
          <w:rFonts w:ascii="Times New Roman" w:hAnsi="Times New Roman" w:cs="Times New Roman"/>
          <w:sz w:val="24"/>
          <w:szCs w:val="24"/>
        </w:rPr>
        <w:t>diğini, diğer yandan toplumun kültürel kalıpları</w:t>
      </w:r>
      <w:r>
        <w:rPr>
          <w:rFonts w:ascii="Times New Roman" w:hAnsi="Times New Roman" w:cs="Times New Roman"/>
          <w:sz w:val="24"/>
          <w:szCs w:val="24"/>
        </w:rPr>
        <w:t>ndan karşılıklı e</w:t>
      </w:r>
      <w:r w:rsidRPr="00E03A91">
        <w:rPr>
          <w:rFonts w:ascii="Times New Roman" w:hAnsi="Times New Roman" w:cs="Times New Roman"/>
          <w:sz w:val="24"/>
          <w:szCs w:val="24"/>
        </w:rPr>
        <w:t>tkile</w:t>
      </w:r>
      <w:r>
        <w:rPr>
          <w:rFonts w:ascii="Times New Roman" w:hAnsi="Times New Roman" w:cs="Times New Roman"/>
          <w:sz w:val="24"/>
          <w:szCs w:val="24"/>
        </w:rPr>
        <w:t xml:space="preserve">ndiği </w:t>
      </w:r>
      <w:r w:rsidRPr="00E03A91">
        <w:rPr>
          <w:rFonts w:ascii="Times New Roman" w:hAnsi="Times New Roman" w:cs="Times New Roman"/>
          <w:sz w:val="24"/>
          <w:szCs w:val="24"/>
        </w:rPr>
        <w:t xml:space="preserve">ve onları yansıttığını </w:t>
      </w:r>
      <w:r>
        <w:rPr>
          <w:rFonts w:ascii="Times New Roman" w:hAnsi="Times New Roman" w:cs="Times New Roman"/>
          <w:sz w:val="24"/>
          <w:szCs w:val="24"/>
        </w:rPr>
        <w:t>şeklinde tanımlar</w:t>
      </w:r>
      <w:r w:rsidRPr="00E03A91">
        <w:rPr>
          <w:rFonts w:ascii="Times New Roman" w:hAnsi="Times New Roman" w:cs="Times New Roman"/>
          <w:sz w:val="24"/>
          <w:szCs w:val="24"/>
        </w:rPr>
        <w:t>. Psikoloji, sosyoloji ve antropoloji gibi değer kavramı ile yakından ilgili davranış bilimlerin</w:t>
      </w:r>
      <w:r>
        <w:rPr>
          <w:rFonts w:ascii="Times New Roman" w:hAnsi="Times New Roman" w:cs="Times New Roman"/>
          <w:sz w:val="24"/>
          <w:szCs w:val="24"/>
        </w:rPr>
        <w:t>de</w:t>
      </w:r>
      <w:r w:rsidRPr="00E03A91">
        <w:rPr>
          <w:rFonts w:ascii="Times New Roman" w:hAnsi="Times New Roman" w:cs="Times New Roman"/>
          <w:sz w:val="24"/>
          <w:szCs w:val="24"/>
        </w:rPr>
        <w:t xml:space="preserve"> geliştirilen yöntemler ve </w:t>
      </w:r>
      <w:r>
        <w:rPr>
          <w:rFonts w:ascii="Times New Roman" w:hAnsi="Times New Roman" w:cs="Times New Roman"/>
          <w:sz w:val="24"/>
          <w:szCs w:val="24"/>
        </w:rPr>
        <w:t>elde edilen</w:t>
      </w:r>
      <w:r w:rsidRPr="00E03A91">
        <w:rPr>
          <w:rFonts w:ascii="Times New Roman" w:hAnsi="Times New Roman" w:cs="Times New Roman"/>
          <w:sz w:val="24"/>
          <w:szCs w:val="24"/>
        </w:rPr>
        <w:t xml:space="preserve"> </w:t>
      </w:r>
      <w:r w:rsidRPr="00E03A91">
        <w:rPr>
          <w:rFonts w:ascii="Times New Roman" w:hAnsi="Times New Roman" w:cs="Times New Roman"/>
          <w:sz w:val="24"/>
          <w:szCs w:val="24"/>
        </w:rPr>
        <w:lastRenderedPageBreak/>
        <w:t xml:space="preserve">sonuçlar </w:t>
      </w:r>
      <w:r>
        <w:rPr>
          <w:rFonts w:ascii="Times New Roman" w:hAnsi="Times New Roman" w:cs="Times New Roman"/>
          <w:sz w:val="24"/>
          <w:szCs w:val="24"/>
        </w:rPr>
        <w:t>açısından</w:t>
      </w:r>
      <w:r w:rsidRPr="00E03A91">
        <w:rPr>
          <w:rFonts w:ascii="Times New Roman" w:hAnsi="Times New Roman" w:cs="Times New Roman"/>
          <w:sz w:val="24"/>
          <w:szCs w:val="24"/>
        </w:rPr>
        <w:t xml:space="preserve">, değer kavramı tutarlılık kazanıldığı görülmektedir. Sonuç olarak, </w:t>
      </w:r>
      <w:r>
        <w:rPr>
          <w:rFonts w:ascii="Times New Roman" w:hAnsi="Times New Roman" w:cs="Times New Roman"/>
          <w:sz w:val="24"/>
          <w:szCs w:val="24"/>
        </w:rPr>
        <w:t>kişinin</w:t>
      </w:r>
      <w:r w:rsidRPr="00E03A91">
        <w:rPr>
          <w:rFonts w:ascii="Times New Roman" w:hAnsi="Times New Roman" w:cs="Times New Roman"/>
          <w:sz w:val="24"/>
          <w:szCs w:val="24"/>
        </w:rPr>
        <w:t xml:space="preserve"> her davranı</w:t>
      </w:r>
      <w:r>
        <w:rPr>
          <w:rFonts w:ascii="Times New Roman" w:hAnsi="Times New Roman" w:cs="Times New Roman"/>
          <w:sz w:val="24"/>
          <w:szCs w:val="24"/>
        </w:rPr>
        <w:t>ş</w:t>
      </w:r>
      <w:r w:rsidRPr="00E03A91">
        <w:rPr>
          <w:rFonts w:ascii="Times New Roman" w:hAnsi="Times New Roman" w:cs="Times New Roman"/>
          <w:sz w:val="24"/>
          <w:szCs w:val="24"/>
        </w:rPr>
        <w:t xml:space="preserve">ı dolaylı ya da dolaysız olarak değerler tarafından </w:t>
      </w:r>
      <w:r>
        <w:rPr>
          <w:rFonts w:ascii="Times New Roman" w:hAnsi="Times New Roman" w:cs="Times New Roman"/>
          <w:sz w:val="24"/>
          <w:szCs w:val="24"/>
        </w:rPr>
        <w:t>belirlenmekte olduğu</w:t>
      </w:r>
      <w:r w:rsidRPr="00E03A91">
        <w:rPr>
          <w:rFonts w:ascii="Times New Roman" w:hAnsi="Times New Roman" w:cs="Times New Roman"/>
          <w:sz w:val="24"/>
          <w:szCs w:val="24"/>
        </w:rPr>
        <w:t xml:space="preserve"> görüşü</w:t>
      </w:r>
      <w:r>
        <w:rPr>
          <w:rFonts w:ascii="Times New Roman" w:hAnsi="Times New Roman" w:cs="Times New Roman"/>
          <w:sz w:val="24"/>
          <w:szCs w:val="24"/>
        </w:rPr>
        <w:t xml:space="preserve"> elde edilmiştir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Akt</w:t>
      </w:r>
      <w:proofErr w:type="spellEnd"/>
      <w:proofErr w:type="gramStart"/>
      <w:r w:rsidRPr="00E03A91">
        <w:rPr>
          <w:rFonts w:ascii="Times New Roman" w:hAnsi="Times New Roman" w:cs="Times New Roman"/>
          <w:sz w:val="24"/>
          <w:szCs w:val="24"/>
        </w:rPr>
        <w:t>.:</w:t>
      </w:r>
      <w:proofErr w:type="gramEnd"/>
      <w:r w:rsidRPr="00E03A91">
        <w:rPr>
          <w:rFonts w:ascii="Times New Roman" w:hAnsi="Times New Roman" w:cs="Times New Roman"/>
          <w:sz w:val="24"/>
          <w:szCs w:val="24"/>
        </w:rPr>
        <w:t xml:space="preserve"> Özgüven, 2003).</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Okul öncesi öğretmenleri çocukların hayatında karşılaştıkları ilk öğretmenleridir. O yüzden çocukların hayatında, eğitiminde ayrı önemli bir yer tutarlar. Dolayısıyla okul öncesi öğretmeninin sahip olduğu eğitsel değerler de oldukça önemlidir.</w:t>
      </w:r>
      <w:r w:rsidR="0088426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Okul </w:t>
      </w:r>
      <w:r w:rsidR="00715A1D">
        <w:rPr>
          <w:rFonts w:ascii="Times New Roman" w:hAnsi="Times New Roman" w:cs="Times New Roman"/>
          <w:sz w:val="24"/>
          <w:szCs w:val="24"/>
        </w:rPr>
        <w:t>öncesi eğitim; doğumdan</w:t>
      </w:r>
      <w:r>
        <w:rPr>
          <w:rFonts w:ascii="Times New Roman" w:hAnsi="Times New Roman" w:cs="Times New Roman"/>
          <w:sz w:val="24"/>
          <w:szCs w:val="24"/>
        </w:rPr>
        <w:t xml:space="preserve"> </w:t>
      </w:r>
      <w:r w:rsidRPr="00E03A91">
        <w:rPr>
          <w:rFonts w:ascii="Times New Roman" w:hAnsi="Times New Roman" w:cs="Times New Roman"/>
          <w:sz w:val="24"/>
          <w:szCs w:val="24"/>
        </w:rPr>
        <w:t>zorunlu eğitim yaşına kadar</w:t>
      </w:r>
      <w:r>
        <w:rPr>
          <w:rFonts w:ascii="Times New Roman" w:hAnsi="Times New Roman" w:cs="Times New Roman"/>
          <w:sz w:val="24"/>
          <w:szCs w:val="24"/>
        </w:rPr>
        <w:t xml:space="preserve"> olan</w:t>
      </w:r>
      <w:r w:rsidRPr="00E03A91">
        <w:rPr>
          <w:rFonts w:ascii="Times New Roman" w:hAnsi="Times New Roman" w:cs="Times New Roman"/>
          <w:sz w:val="24"/>
          <w:szCs w:val="24"/>
        </w:rPr>
        <w:t>,</w:t>
      </w:r>
      <w:r>
        <w:rPr>
          <w:rFonts w:ascii="Times New Roman" w:hAnsi="Times New Roman" w:cs="Times New Roman"/>
          <w:sz w:val="24"/>
          <w:szCs w:val="24"/>
        </w:rPr>
        <w:t xml:space="preserve"> </w:t>
      </w:r>
      <w:r w:rsidRPr="00E03A91">
        <w:rPr>
          <w:rFonts w:ascii="Times New Roman" w:hAnsi="Times New Roman" w:cs="Times New Roman"/>
          <w:sz w:val="24"/>
          <w:szCs w:val="24"/>
        </w:rPr>
        <w:t>çocukların gelişim</w:t>
      </w:r>
      <w:r>
        <w:rPr>
          <w:rFonts w:ascii="Times New Roman" w:hAnsi="Times New Roman" w:cs="Times New Roman"/>
          <w:sz w:val="24"/>
          <w:szCs w:val="24"/>
        </w:rPr>
        <w:t xml:space="preserve">sel </w:t>
      </w:r>
      <w:r w:rsidRPr="00E03A91">
        <w:rPr>
          <w:rFonts w:ascii="Times New Roman" w:hAnsi="Times New Roman" w:cs="Times New Roman"/>
          <w:sz w:val="24"/>
          <w:szCs w:val="24"/>
        </w:rPr>
        <w:t xml:space="preserve">özellikleri, </w:t>
      </w:r>
      <w:r>
        <w:rPr>
          <w:rFonts w:ascii="Times New Roman" w:hAnsi="Times New Roman" w:cs="Times New Roman"/>
          <w:sz w:val="24"/>
          <w:szCs w:val="24"/>
        </w:rPr>
        <w:t>kişisel</w:t>
      </w:r>
      <w:r w:rsidRPr="00E03A91">
        <w:rPr>
          <w:rFonts w:ascii="Times New Roman" w:hAnsi="Times New Roman" w:cs="Times New Roman"/>
          <w:sz w:val="24"/>
          <w:szCs w:val="24"/>
        </w:rPr>
        <w:t xml:space="preserve"> farklılıkları ve </w:t>
      </w:r>
      <w:r>
        <w:rPr>
          <w:rFonts w:ascii="Times New Roman" w:hAnsi="Times New Roman" w:cs="Times New Roman"/>
          <w:sz w:val="24"/>
          <w:szCs w:val="24"/>
        </w:rPr>
        <w:t>becerileri</w:t>
      </w:r>
      <w:r w:rsidRPr="00E03A91">
        <w:rPr>
          <w:rFonts w:ascii="Times New Roman" w:hAnsi="Times New Roman" w:cs="Times New Roman"/>
          <w:sz w:val="24"/>
          <w:szCs w:val="24"/>
        </w:rPr>
        <w:t xml:space="preserve"> </w:t>
      </w:r>
      <w:r>
        <w:rPr>
          <w:rFonts w:ascii="Times New Roman" w:hAnsi="Times New Roman" w:cs="Times New Roman"/>
          <w:sz w:val="24"/>
          <w:szCs w:val="24"/>
        </w:rPr>
        <w:t>hesaba katılarak</w:t>
      </w:r>
      <w:r w:rsidRPr="00E03A91">
        <w:rPr>
          <w:rFonts w:ascii="Times New Roman" w:hAnsi="Times New Roman" w:cs="Times New Roman"/>
          <w:sz w:val="24"/>
          <w:szCs w:val="24"/>
        </w:rPr>
        <w:t>, çocukların sağlıklı bir biçimde fiziksel,</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 duygusal, dil, sosyal ve zihinsel </w:t>
      </w:r>
      <w:r>
        <w:rPr>
          <w:rFonts w:ascii="Times New Roman" w:hAnsi="Times New Roman" w:cs="Times New Roman"/>
          <w:sz w:val="24"/>
          <w:szCs w:val="24"/>
        </w:rPr>
        <w:t>açılardan</w:t>
      </w:r>
      <w:r w:rsidRPr="00E03A91">
        <w:rPr>
          <w:rFonts w:ascii="Times New Roman" w:hAnsi="Times New Roman" w:cs="Times New Roman"/>
          <w:sz w:val="24"/>
          <w:szCs w:val="24"/>
        </w:rPr>
        <w:t xml:space="preserve"> gelişimlerini sağlayıcı, olumlu kişilik temellerinin </w:t>
      </w:r>
      <w:r>
        <w:rPr>
          <w:rFonts w:ascii="Times New Roman" w:hAnsi="Times New Roman" w:cs="Times New Roman"/>
          <w:sz w:val="24"/>
          <w:szCs w:val="24"/>
        </w:rPr>
        <w:t>oluştuğu</w:t>
      </w:r>
      <w:r w:rsidRPr="00E03A91">
        <w:rPr>
          <w:rFonts w:ascii="Times New Roman" w:hAnsi="Times New Roman" w:cs="Times New Roman"/>
          <w:sz w:val="24"/>
          <w:szCs w:val="24"/>
        </w:rPr>
        <w:t>, yaratıcı yönlerinin ortaya çıkarıldığı, çocukların kendilerin</w:t>
      </w:r>
      <w:r>
        <w:rPr>
          <w:rFonts w:ascii="Times New Roman" w:hAnsi="Times New Roman" w:cs="Times New Roman"/>
          <w:sz w:val="24"/>
          <w:szCs w:val="24"/>
        </w:rPr>
        <w:t xml:space="preserve">e güvenlerinin oluştuğu </w:t>
      </w:r>
      <w:r w:rsidRPr="00E03A91">
        <w:rPr>
          <w:rFonts w:ascii="Times New Roman" w:hAnsi="Times New Roman" w:cs="Times New Roman"/>
          <w:sz w:val="24"/>
          <w:szCs w:val="24"/>
        </w:rPr>
        <w:t>ebeveyn ve eğitimcilerin etki</w:t>
      </w:r>
      <w:r>
        <w:rPr>
          <w:rFonts w:ascii="Times New Roman" w:hAnsi="Times New Roman" w:cs="Times New Roman"/>
          <w:sz w:val="24"/>
          <w:szCs w:val="24"/>
        </w:rPr>
        <w:t>li</w:t>
      </w:r>
      <w:r w:rsidRPr="00E03A91">
        <w:rPr>
          <w:rFonts w:ascii="Times New Roman" w:hAnsi="Times New Roman" w:cs="Times New Roman"/>
          <w:sz w:val="24"/>
          <w:szCs w:val="24"/>
        </w:rPr>
        <w:t xml:space="preserve"> olduğu sistemli </w:t>
      </w:r>
      <w:r>
        <w:rPr>
          <w:rFonts w:ascii="Times New Roman" w:hAnsi="Times New Roman" w:cs="Times New Roman"/>
          <w:sz w:val="24"/>
          <w:szCs w:val="24"/>
        </w:rPr>
        <w:t>ilk</w:t>
      </w:r>
      <w:r w:rsidR="00715A1D">
        <w:rPr>
          <w:rFonts w:ascii="Times New Roman" w:hAnsi="Times New Roman" w:cs="Times New Roman"/>
          <w:sz w:val="24"/>
          <w:szCs w:val="24"/>
        </w:rPr>
        <w:t xml:space="preserve"> eğitimdir (MEB, 2010)</w:t>
      </w:r>
      <w:r w:rsidR="00884268">
        <w:rPr>
          <w:rFonts w:ascii="Times New Roman" w:hAnsi="Times New Roman" w:cs="Times New Roman"/>
          <w:sz w:val="24"/>
          <w:szCs w:val="24"/>
        </w:rPr>
        <w:t xml:space="preserve"> </w:t>
      </w:r>
      <w:r w:rsidRPr="00E03A91">
        <w:rPr>
          <w:rFonts w:ascii="Times New Roman" w:hAnsi="Times New Roman" w:cs="Times New Roman"/>
          <w:sz w:val="24"/>
          <w:szCs w:val="24"/>
        </w:rPr>
        <w:t>Okul öncesi dönem</w:t>
      </w:r>
      <w:r>
        <w:rPr>
          <w:rFonts w:ascii="Times New Roman" w:hAnsi="Times New Roman" w:cs="Times New Roman"/>
          <w:sz w:val="24"/>
          <w:szCs w:val="24"/>
        </w:rPr>
        <w:t>de çocuklar</w:t>
      </w:r>
      <w:r w:rsidRPr="00E03A91">
        <w:rPr>
          <w:rFonts w:ascii="Times New Roman" w:hAnsi="Times New Roman" w:cs="Times New Roman"/>
          <w:sz w:val="24"/>
          <w:szCs w:val="24"/>
        </w:rPr>
        <w:t xml:space="preserve"> ailelerinin dışında zamanlarının büyük bölümünü</w:t>
      </w:r>
      <w:r>
        <w:rPr>
          <w:rFonts w:ascii="Times New Roman" w:hAnsi="Times New Roman" w:cs="Times New Roman"/>
          <w:sz w:val="24"/>
          <w:szCs w:val="24"/>
        </w:rPr>
        <w:t xml:space="preserve"> okul öncesi okullarında geçirirler. </w:t>
      </w:r>
      <w:proofErr w:type="gramEnd"/>
      <w:r>
        <w:rPr>
          <w:rFonts w:ascii="Times New Roman" w:hAnsi="Times New Roman" w:cs="Times New Roman"/>
          <w:sz w:val="24"/>
          <w:szCs w:val="24"/>
        </w:rPr>
        <w:t>Bu kurumlar öğretmenlerin</w:t>
      </w:r>
      <w:r w:rsidRPr="00E03A91">
        <w:rPr>
          <w:rFonts w:ascii="Times New Roman" w:hAnsi="Times New Roman" w:cs="Times New Roman"/>
          <w:sz w:val="24"/>
          <w:szCs w:val="24"/>
        </w:rPr>
        <w:t xml:space="preserve"> çocukların</w:t>
      </w:r>
      <w:r>
        <w:rPr>
          <w:rFonts w:ascii="Times New Roman" w:hAnsi="Times New Roman" w:cs="Times New Roman"/>
          <w:sz w:val="24"/>
          <w:szCs w:val="24"/>
        </w:rPr>
        <w:t xml:space="preserve"> aileleri kadar </w:t>
      </w:r>
      <w:r w:rsidRPr="00E03A91">
        <w:rPr>
          <w:rFonts w:ascii="Times New Roman" w:hAnsi="Times New Roman" w:cs="Times New Roman"/>
          <w:sz w:val="24"/>
          <w:szCs w:val="24"/>
        </w:rPr>
        <w:t>duygusal becerilerini</w:t>
      </w:r>
      <w:r>
        <w:rPr>
          <w:rFonts w:ascii="Times New Roman" w:hAnsi="Times New Roman" w:cs="Times New Roman"/>
          <w:sz w:val="24"/>
          <w:szCs w:val="24"/>
        </w:rPr>
        <w:t>n</w:t>
      </w:r>
      <w:r w:rsidRPr="00E03A91">
        <w:rPr>
          <w:rFonts w:ascii="Times New Roman" w:hAnsi="Times New Roman" w:cs="Times New Roman"/>
          <w:sz w:val="24"/>
          <w:szCs w:val="24"/>
        </w:rPr>
        <w:t xml:space="preserve"> gelişm</w:t>
      </w:r>
      <w:r>
        <w:rPr>
          <w:rFonts w:ascii="Times New Roman" w:hAnsi="Times New Roman" w:cs="Times New Roman"/>
          <w:sz w:val="24"/>
          <w:szCs w:val="24"/>
        </w:rPr>
        <w:t>esinde</w:t>
      </w:r>
      <w:r w:rsidRPr="00E03A91">
        <w:rPr>
          <w:rFonts w:ascii="Times New Roman" w:hAnsi="Times New Roman" w:cs="Times New Roman"/>
          <w:sz w:val="24"/>
          <w:szCs w:val="24"/>
        </w:rPr>
        <w:t xml:space="preserve"> büyük </w:t>
      </w:r>
      <w:r>
        <w:rPr>
          <w:rFonts w:ascii="Times New Roman" w:hAnsi="Times New Roman" w:cs="Times New Roman"/>
          <w:sz w:val="24"/>
          <w:szCs w:val="24"/>
        </w:rPr>
        <w:t>rol oynar</w:t>
      </w:r>
      <w:r w:rsidRPr="00E03A91">
        <w:rPr>
          <w:rFonts w:ascii="Times New Roman" w:hAnsi="Times New Roman" w:cs="Times New Roman"/>
          <w:sz w:val="24"/>
          <w:szCs w:val="24"/>
        </w:rPr>
        <w:t>. Tıpkı aileler gibi öğretmenlerinde çocuklara sevgi</w:t>
      </w:r>
      <w:r>
        <w:rPr>
          <w:rFonts w:ascii="Times New Roman" w:hAnsi="Times New Roman" w:cs="Times New Roman"/>
          <w:sz w:val="24"/>
          <w:szCs w:val="24"/>
        </w:rPr>
        <w:t>yle</w:t>
      </w:r>
      <w:r w:rsidRPr="00E03A91">
        <w:rPr>
          <w:rFonts w:ascii="Times New Roman" w:hAnsi="Times New Roman" w:cs="Times New Roman"/>
          <w:sz w:val="24"/>
          <w:szCs w:val="24"/>
        </w:rPr>
        <w:t xml:space="preserve"> ve karşılıklı güvene</w:t>
      </w:r>
      <w:r>
        <w:rPr>
          <w:rFonts w:ascii="Times New Roman" w:hAnsi="Times New Roman" w:cs="Times New Roman"/>
          <w:sz w:val="24"/>
          <w:szCs w:val="24"/>
        </w:rPr>
        <w:t xml:space="preserve"> </w:t>
      </w:r>
      <w:r w:rsidRPr="00E03A91">
        <w:rPr>
          <w:rFonts w:ascii="Times New Roman" w:hAnsi="Times New Roman" w:cs="Times New Roman"/>
          <w:sz w:val="24"/>
          <w:szCs w:val="24"/>
        </w:rPr>
        <w:t>dayalı bir ilişki sunmaları çocukların duygusal beceri gelişimini olumlu yönde etkiler. Aile ve çocuk arasındaki bağlılık çocuğun duygusal gelişimi</w:t>
      </w:r>
      <w:r>
        <w:rPr>
          <w:rFonts w:ascii="Times New Roman" w:hAnsi="Times New Roman" w:cs="Times New Roman"/>
          <w:sz w:val="24"/>
          <w:szCs w:val="24"/>
        </w:rPr>
        <w:t>ni</w:t>
      </w:r>
      <w:r w:rsidRPr="00E03A91">
        <w:rPr>
          <w:rFonts w:ascii="Times New Roman" w:hAnsi="Times New Roman" w:cs="Times New Roman"/>
          <w:sz w:val="24"/>
          <w:szCs w:val="24"/>
        </w:rPr>
        <w:t xml:space="preserve"> nasıl büyük bir </w:t>
      </w:r>
      <w:r>
        <w:rPr>
          <w:rFonts w:ascii="Times New Roman" w:hAnsi="Times New Roman" w:cs="Times New Roman"/>
          <w:sz w:val="24"/>
          <w:szCs w:val="24"/>
        </w:rPr>
        <w:t xml:space="preserve">ölçekte etkiliyorsa </w:t>
      </w:r>
      <w:r w:rsidRPr="00E03A91">
        <w:rPr>
          <w:rFonts w:ascii="Times New Roman" w:hAnsi="Times New Roman" w:cs="Times New Roman"/>
          <w:sz w:val="24"/>
          <w:szCs w:val="24"/>
        </w:rPr>
        <w:t xml:space="preserve">öğretmen ve çocuk arasındaki bağlılık da duygusal gelişim için </w:t>
      </w:r>
      <w:r>
        <w:rPr>
          <w:rFonts w:ascii="Times New Roman" w:hAnsi="Times New Roman" w:cs="Times New Roman"/>
          <w:sz w:val="24"/>
          <w:szCs w:val="24"/>
        </w:rPr>
        <w:t>çok büyük bir</w:t>
      </w:r>
      <w:r w:rsidRPr="00E03A91">
        <w:rPr>
          <w:rFonts w:ascii="Times New Roman" w:hAnsi="Times New Roman" w:cs="Times New Roman"/>
          <w:sz w:val="24"/>
          <w:szCs w:val="24"/>
        </w:rPr>
        <w:t xml:space="preserve"> öneme sahiptir. Bu </w:t>
      </w:r>
      <w:r>
        <w:rPr>
          <w:rFonts w:ascii="Times New Roman" w:hAnsi="Times New Roman" w:cs="Times New Roman"/>
          <w:sz w:val="24"/>
          <w:szCs w:val="24"/>
        </w:rPr>
        <w:t>sebeplerle</w:t>
      </w:r>
      <w:r w:rsidRPr="00E03A91">
        <w:rPr>
          <w:rFonts w:ascii="Times New Roman" w:hAnsi="Times New Roman" w:cs="Times New Roman"/>
          <w:sz w:val="24"/>
          <w:szCs w:val="24"/>
        </w:rPr>
        <w:t xml:space="preserve"> okul öncesi dönemde</w:t>
      </w:r>
      <w:r>
        <w:rPr>
          <w:rFonts w:ascii="Times New Roman" w:hAnsi="Times New Roman" w:cs="Times New Roman"/>
          <w:sz w:val="24"/>
          <w:szCs w:val="24"/>
        </w:rPr>
        <w:t xml:space="preserve"> çocuklar en az öğretmen değişikliğiyle bu dönemi geçirmelidirler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Saltalı</w:t>
      </w:r>
      <w:proofErr w:type="spellEnd"/>
      <w:r w:rsidRPr="00E03A91">
        <w:rPr>
          <w:rFonts w:ascii="Times New Roman" w:hAnsi="Times New Roman" w:cs="Times New Roman"/>
          <w:sz w:val="24"/>
          <w:szCs w:val="24"/>
        </w:rPr>
        <w:t>, 2010, s.41).</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Öğretmen; sorunlara karşı </w:t>
      </w:r>
      <w:r>
        <w:rPr>
          <w:rFonts w:ascii="Times New Roman" w:hAnsi="Times New Roman" w:cs="Times New Roman"/>
          <w:sz w:val="24"/>
          <w:szCs w:val="24"/>
        </w:rPr>
        <w:t>hassas</w:t>
      </w:r>
      <w:r w:rsidRPr="00E03A91">
        <w:rPr>
          <w:rFonts w:ascii="Times New Roman" w:hAnsi="Times New Roman" w:cs="Times New Roman"/>
          <w:sz w:val="24"/>
          <w:szCs w:val="24"/>
        </w:rPr>
        <w:t>, samimi, sabırlı, sevecen, hoşgörülü, öğ</w:t>
      </w:r>
      <w:r w:rsidRPr="00E03A91">
        <w:rPr>
          <w:rFonts w:ascii="Times New Roman" w:hAnsi="Times New Roman" w:cs="Times New Roman"/>
          <w:sz w:val="24"/>
          <w:szCs w:val="24"/>
        </w:rPr>
        <w:softHyphen/>
        <w:t xml:space="preserve">rencilere karşı adil </w:t>
      </w:r>
      <w:r>
        <w:rPr>
          <w:rFonts w:ascii="Times New Roman" w:hAnsi="Times New Roman" w:cs="Times New Roman"/>
          <w:sz w:val="24"/>
          <w:szCs w:val="24"/>
        </w:rPr>
        <w:t>ve benzeri</w:t>
      </w:r>
      <w:r w:rsidRPr="00E03A91">
        <w:rPr>
          <w:rFonts w:ascii="Times New Roman" w:hAnsi="Times New Roman" w:cs="Times New Roman"/>
          <w:sz w:val="24"/>
          <w:szCs w:val="24"/>
        </w:rPr>
        <w:t xml:space="preserve"> özellikler</w:t>
      </w:r>
      <w:r>
        <w:rPr>
          <w:rFonts w:ascii="Times New Roman" w:hAnsi="Times New Roman" w:cs="Times New Roman"/>
          <w:sz w:val="24"/>
          <w:szCs w:val="24"/>
        </w:rPr>
        <w:t xml:space="preserve">e ilave olarak </w:t>
      </w:r>
      <w:r w:rsidRPr="00E03A91">
        <w:rPr>
          <w:rFonts w:ascii="Times New Roman" w:hAnsi="Times New Roman" w:cs="Times New Roman"/>
          <w:sz w:val="24"/>
          <w:szCs w:val="24"/>
        </w:rPr>
        <w:t>mesleğine kendi</w:t>
      </w:r>
      <w:r>
        <w:rPr>
          <w:rFonts w:ascii="Times New Roman" w:hAnsi="Times New Roman" w:cs="Times New Roman"/>
          <w:sz w:val="24"/>
          <w:szCs w:val="24"/>
        </w:rPr>
        <w:t>sini</w:t>
      </w:r>
      <w:r w:rsidRPr="00E03A91">
        <w:rPr>
          <w:rFonts w:ascii="Times New Roman" w:hAnsi="Times New Roman" w:cs="Times New Roman"/>
          <w:sz w:val="24"/>
          <w:szCs w:val="24"/>
        </w:rPr>
        <w:t xml:space="preserve"> adayan </w:t>
      </w:r>
      <w:r>
        <w:rPr>
          <w:rFonts w:ascii="Times New Roman" w:hAnsi="Times New Roman" w:cs="Times New Roman"/>
          <w:sz w:val="24"/>
          <w:szCs w:val="24"/>
        </w:rPr>
        <w:t>kişi</w:t>
      </w:r>
      <w:r w:rsidRPr="00E03A91">
        <w:rPr>
          <w:rFonts w:ascii="Times New Roman" w:hAnsi="Times New Roman" w:cs="Times New Roman"/>
          <w:sz w:val="24"/>
          <w:szCs w:val="24"/>
        </w:rPr>
        <w:t xml:space="preserve"> olarak betimlenmektedir. Bir başka </w:t>
      </w:r>
      <w:r>
        <w:rPr>
          <w:rFonts w:ascii="Times New Roman" w:hAnsi="Times New Roman" w:cs="Times New Roman"/>
          <w:sz w:val="24"/>
          <w:szCs w:val="24"/>
        </w:rPr>
        <w:t>şekliyle</w:t>
      </w:r>
      <w:r w:rsidRPr="00E03A91">
        <w:rPr>
          <w:rFonts w:ascii="Times New Roman" w:hAnsi="Times New Roman" w:cs="Times New Roman"/>
          <w:sz w:val="24"/>
          <w:szCs w:val="24"/>
        </w:rPr>
        <w:t xml:space="preserve"> öğrenme ve öğretmeyi </w:t>
      </w:r>
      <w:r>
        <w:rPr>
          <w:rFonts w:ascii="Times New Roman" w:hAnsi="Times New Roman" w:cs="Times New Roman"/>
          <w:sz w:val="24"/>
          <w:szCs w:val="24"/>
        </w:rPr>
        <w:t>beraber gerçekleştirebilen</w:t>
      </w:r>
      <w:r w:rsidRPr="00E03A91">
        <w:rPr>
          <w:rFonts w:ascii="Times New Roman" w:hAnsi="Times New Roman" w:cs="Times New Roman"/>
          <w:sz w:val="24"/>
          <w:szCs w:val="24"/>
        </w:rPr>
        <w:t xml:space="preserve"> ve bilgisine güvenilen </w:t>
      </w:r>
      <w:r>
        <w:rPr>
          <w:rFonts w:ascii="Times New Roman" w:hAnsi="Times New Roman" w:cs="Times New Roman"/>
          <w:sz w:val="24"/>
          <w:szCs w:val="24"/>
        </w:rPr>
        <w:t>kişidir</w:t>
      </w:r>
      <w:r w:rsidRPr="00E03A91">
        <w:rPr>
          <w:rFonts w:ascii="Times New Roman" w:hAnsi="Times New Roman" w:cs="Times New Roman"/>
          <w:sz w:val="24"/>
          <w:szCs w:val="24"/>
        </w:rPr>
        <w:t xml:space="preserve"> (Ünal, 2011). Son yıllarda ise öğretmen; eğitim mühen</w:t>
      </w:r>
      <w:r w:rsidRPr="00E03A91">
        <w:rPr>
          <w:rFonts w:ascii="Times New Roman" w:hAnsi="Times New Roman" w:cs="Times New Roman"/>
          <w:sz w:val="24"/>
          <w:szCs w:val="24"/>
        </w:rPr>
        <w:softHyphen/>
        <w:t xml:space="preserve">disi, sanatçı ve uzman olarak </w:t>
      </w:r>
      <w:r>
        <w:rPr>
          <w:rFonts w:ascii="Times New Roman" w:hAnsi="Times New Roman" w:cs="Times New Roman"/>
          <w:sz w:val="24"/>
          <w:szCs w:val="24"/>
        </w:rPr>
        <w:t>görülmektedir</w:t>
      </w:r>
      <w:r w:rsidRPr="00E03A91">
        <w:rPr>
          <w:rFonts w:ascii="Times New Roman" w:hAnsi="Times New Roman" w:cs="Times New Roman"/>
          <w:sz w:val="24"/>
          <w:szCs w:val="24"/>
        </w:rPr>
        <w:t xml:space="preserve">. Genel olarak öğretmenin; projeler seçen, eylem planları oluşturan, öğrencilerine </w:t>
      </w:r>
      <w:r>
        <w:rPr>
          <w:rFonts w:ascii="Times New Roman" w:hAnsi="Times New Roman" w:cs="Times New Roman"/>
          <w:sz w:val="24"/>
          <w:szCs w:val="24"/>
        </w:rPr>
        <w:t xml:space="preserve">rol </w:t>
      </w:r>
      <w:r w:rsidRPr="00E03A91">
        <w:rPr>
          <w:rFonts w:ascii="Times New Roman" w:hAnsi="Times New Roman" w:cs="Times New Roman"/>
          <w:sz w:val="24"/>
          <w:szCs w:val="24"/>
        </w:rPr>
        <w:t>model olan, so</w:t>
      </w:r>
      <w:r>
        <w:rPr>
          <w:rFonts w:ascii="Times New Roman" w:hAnsi="Times New Roman" w:cs="Times New Roman"/>
          <w:sz w:val="24"/>
          <w:szCs w:val="24"/>
        </w:rPr>
        <w:t>runlara uygun çö</w:t>
      </w:r>
      <w:r>
        <w:rPr>
          <w:rFonts w:ascii="Times New Roman" w:hAnsi="Times New Roman" w:cs="Times New Roman"/>
          <w:sz w:val="24"/>
          <w:szCs w:val="24"/>
        </w:rPr>
        <w:softHyphen/>
        <w:t>zümler sunan,</w:t>
      </w:r>
      <w:r w:rsidRPr="00E03A91">
        <w:rPr>
          <w:rFonts w:ascii="Times New Roman" w:hAnsi="Times New Roman" w:cs="Times New Roman"/>
          <w:sz w:val="24"/>
          <w:szCs w:val="24"/>
        </w:rPr>
        <w:t xml:space="preserve"> bilgi ve becerilerini sürekli güncell</w:t>
      </w:r>
      <w:r>
        <w:rPr>
          <w:rFonts w:ascii="Times New Roman" w:hAnsi="Times New Roman" w:cs="Times New Roman"/>
          <w:sz w:val="24"/>
          <w:szCs w:val="24"/>
        </w:rPr>
        <w:t xml:space="preserve">eyen kişiler olmalıdır. Öğretmenin yeterliliği ölçüsünde öğrencilerinin de verimlilikleri artacaktır. </w:t>
      </w:r>
      <w:r w:rsidRPr="00E03A91">
        <w:rPr>
          <w:rFonts w:ascii="Times New Roman" w:hAnsi="Times New Roman" w:cs="Times New Roman"/>
          <w:sz w:val="24"/>
          <w:szCs w:val="24"/>
        </w:rPr>
        <w:t>Öğretmen</w:t>
      </w:r>
      <w:r>
        <w:rPr>
          <w:rFonts w:ascii="Times New Roman" w:hAnsi="Times New Roman" w:cs="Times New Roman"/>
          <w:sz w:val="24"/>
          <w:szCs w:val="24"/>
        </w:rPr>
        <w:t xml:space="preserve">lerin </w:t>
      </w:r>
      <w:r w:rsidRPr="00E03A91">
        <w:rPr>
          <w:rFonts w:ascii="Times New Roman" w:hAnsi="Times New Roman" w:cs="Times New Roman"/>
          <w:sz w:val="24"/>
          <w:szCs w:val="24"/>
        </w:rPr>
        <w:t>yeterlilikleri</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öğrencinin öğrenmesini </w:t>
      </w:r>
      <w:r>
        <w:rPr>
          <w:rFonts w:ascii="Times New Roman" w:hAnsi="Times New Roman" w:cs="Times New Roman"/>
          <w:sz w:val="24"/>
          <w:szCs w:val="24"/>
        </w:rPr>
        <w:t xml:space="preserve">yoğun bir şekilde </w:t>
      </w:r>
      <w:r w:rsidRPr="00E03A91">
        <w:rPr>
          <w:rFonts w:ascii="Times New Roman" w:hAnsi="Times New Roman" w:cs="Times New Roman"/>
          <w:sz w:val="24"/>
          <w:szCs w:val="24"/>
        </w:rPr>
        <w:t>etkile</w:t>
      </w:r>
      <w:r>
        <w:rPr>
          <w:rFonts w:ascii="Times New Roman" w:hAnsi="Times New Roman" w:cs="Times New Roman"/>
          <w:sz w:val="24"/>
          <w:szCs w:val="24"/>
        </w:rPr>
        <w:t>r</w:t>
      </w:r>
      <w:r w:rsidRPr="00E03A91">
        <w:rPr>
          <w:rFonts w:ascii="Times New Roman" w:hAnsi="Times New Roman" w:cs="Times New Roman"/>
          <w:sz w:val="24"/>
          <w:szCs w:val="24"/>
        </w:rPr>
        <w:t xml:space="preserve">. Okul öncesi </w:t>
      </w:r>
      <w:r>
        <w:rPr>
          <w:rFonts w:ascii="Times New Roman" w:hAnsi="Times New Roman" w:cs="Times New Roman"/>
          <w:sz w:val="24"/>
          <w:szCs w:val="24"/>
        </w:rPr>
        <w:t>öğrencisi, etrafındaki</w:t>
      </w:r>
      <w:r w:rsidRPr="00E03A91">
        <w:rPr>
          <w:rFonts w:ascii="Times New Roman" w:hAnsi="Times New Roman" w:cs="Times New Roman"/>
          <w:sz w:val="24"/>
          <w:szCs w:val="24"/>
        </w:rPr>
        <w:t xml:space="preserve"> yetişkinlerden </w:t>
      </w:r>
      <w:r>
        <w:rPr>
          <w:rFonts w:ascii="Times New Roman" w:hAnsi="Times New Roman" w:cs="Times New Roman"/>
          <w:sz w:val="24"/>
          <w:szCs w:val="24"/>
        </w:rPr>
        <w:t>biri olan</w:t>
      </w:r>
      <w:r w:rsidRPr="00E03A91">
        <w:rPr>
          <w:rFonts w:ascii="Times New Roman" w:hAnsi="Times New Roman" w:cs="Times New Roman"/>
          <w:sz w:val="24"/>
          <w:szCs w:val="24"/>
        </w:rPr>
        <w:t xml:space="preserve"> öğretmenlerinin davranışlarını taklit </w:t>
      </w:r>
      <w:r>
        <w:rPr>
          <w:rFonts w:ascii="Times New Roman" w:hAnsi="Times New Roman" w:cs="Times New Roman"/>
          <w:sz w:val="24"/>
          <w:szCs w:val="24"/>
        </w:rPr>
        <w:t>eder. Bu dönemde zamanının</w:t>
      </w:r>
      <w:r w:rsidRPr="00E03A91">
        <w:rPr>
          <w:rFonts w:ascii="Times New Roman" w:hAnsi="Times New Roman" w:cs="Times New Roman"/>
          <w:sz w:val="24"/>
          <w:szCs w:val="24"/>
        </w:rPr>
        <w:t xml:space="preserve"> </w:t>
      </w:r>
      <w:r>
        <w:rPr>
          <w:rFonts w:ascii="Times New Roman" w:hAnsi="Times New Roman" w:cs="Times New Roman"/>
          <w:sz w:val="24"/>
          <w:szCs w:val="24"/>
        </w:rPr>
        <w:t>çoğunu</w:t>
      </w:r>
      <w:r w:rsidRPr="00E03A91">
        <w:rPr>
          <w:rFonts w:ascii="Times New Roman" w:hAnsi="Times New Roman" w:cs="Times New Roman"/>
          <w:sz w:val="24"/>
          <w:szCs w:val="24"/>
        </w:rPr>
        <w:t xml:space="preserve"> okulda geçiren çocuk için okulöncesi eğitimi </w:t>
      </w:r>
      <w:r>
        <w:rPr>
          <w:rFonts w:ascii="Times New Roman" w:hAnsi="Times New Roman" w:cs="Times New Roman"/>
          <w:sz w:val="24"/>
          <w:szCs w:val="24"/>
        </w:rPr>
        <w:t xml:space="preserve">ve </w:t>
      </w:r>
      <w:r w:rsidRPr="00E03A91">
        <w:rPr>
          <w:rFonts w:ascii="Times New Roman" w:hAnsi="Times New Roman" w:cs="Times New Roman"/>
          <w:sz w:val="24"/>
          <w:szCs w:val="24"/>
        </w:rPr>
        <w:t>öğretmeni</w:t>
      </w:r>
      <w:r>
        <w:rPr>
          <w:rFonts w:ascii="Times New Roman" w:hAnsi="Times New Roman" w:cs="Times New Roman"/>
          <w:sz w:val="24"/>
          <w:szCs w:val="24"/>
        </w:rPr>
        <w:t>nin önemi</w:t>
      </w:r>
      <w:r w:rsidRPr="00E03A91">
        <w:rPr>
          <w:rFonts w:ascii="Times New Roman" w:hAnsi="Times New Roman" w:cs="Times New Roman"/>
          <w:sz w:val="24"/>
          <w:szCs w:val="24"/>
        </w:rPr>
        <w:t xml:space="preserve"> </w:t>
      </w:r>
      <w:r>
        <w:rPr>
          <w:rFonts w:ascii="Times New Roman" w:hAnsi="Times New Roman" w:cs="Times New Roman"/>
          <w:sz w:val="24"/>
          <w:szCs w:val="24"/>
        </w:rPr>
        <w:t>daha da artmaktadır</w:t>
      </w:r>
      <w:r w:rsidRPr="00E03A91">
        <w:rPr>
          <w:rFonts w:ascii="Times New Roman" w:hAnsi="Times New Roman" w:cs="Times New Roman"/>
          <w:sz w:val="24"/>
          <w:szCs w:val="24"/>
        </w:rPr>
        <w:t>. Çünkü öğretmenini örnek alıp, onu taklit ederek onun kişiliğini</w:t>
      </w:r>
      <w:r>
        <w:rPr>
          <w:rFonts w:ascii="Times New Roman" w:hAnsi="Times New Roman" w:cs="Times New Roman"/>
          <w:sz w:val="24"/>
          <w:szCs w:val="24"/>
        </w:rPr>
        <w:t xml:space="preserve"> örnek alarak</w:t>
      </w:r>
      <w:r w:rsidRPr="00E03A91">
        <w:rPr>
          <w:rFonts w:ascii="Times New Roman" w:hAnsi="Times New Roman" w:cs="Times New Roman"/>
          <w:sz w:val="24"/>
          <w:szCs w:val="24"/>
        </w:rPr>
        <w:t xml:space="preserve"> </w:t>
      </w:r>
      <w:r>
        <w:rPr>
          <w:rFonts w:ascii="Times New Roman" w:hAnsi="Times New Roman" w:cs="Times New Roman"/>
          <w:sz w:val="24"/>
          <w:szCs w:val="24"/>
        </w:rPr>
        <w:t>içselleştiren</w:t>
      </w:r>
      <w:r w:rsidRPr="00E03A91">
        <w:rPr>
          <w:rFonts w:ascii="Times New Roman" w:hAnsi="Times New Roman" w:cs="Times New Roman"/>
          <w:sz w:val="24"/>
          <w:szCs w:val="24"/>
        </w:rPr>
        <w:t xml:space="preserve"> çocuk için öğretmeninin </w:t>
      </w:r>
      <w:r>
        <w:rPr>
          <w:rFonts w:ascii="Times New Roman" w:hAnsi="Times New Roman" w:cs="Times New Roman"/>
          <w:sz w:val="24"/>
          <w:szCs w:val="24"/>
        </w:rPr>
        <w:t xml:space="preserve">davranışları </w:t>
      </w:r>
      <w:r w:rsidRPr="00E03A91">
        <w:rPr>
          <w:rFonts w:ascii="Times New Roman" w:hAnsi="Times New Roman" w:cs="Times New Roman"/>
          <w:sz w:val="24"/>
          <w:szCs w:val="24"/>
        </w:rPr>
        <w:t>çok önemlidir (Argun ve İkiz 2004).</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lastRenderedPageBreak/>
        <w:t xml:space="preserve"> “</w:t>
      </w:r>
      <w:proofErr w:type="spellStart"/>
      <w:r w:rsidRPr="007C143C">
        <w:rPr>
          <w:rFonts w:ascii="Times New Roman" w:hAnsi="Times New Roman" w:cs="Times New Roman"/>
          <w:i/>
          <w:sz w:val="24"/>
          <w:szCs w:val="24"/>
        </w:rPr>
        <w:t>Bloom’un</w:t>
      </w:r>
      <w:proofErr w:type="spellEnd"/>
      <w:r w:rsidRPr="007C143C">
        <w:rPr>
          <w:rFonts w:ascii="Times New Roman" w:hAnsi="Times New Roman" w:cs="Times New Roman"/>
          <w:i/>
          <w:sz w:val="24"/>
          <w:szCs w:val="24"/>
        </w:rPr>
        <w:t xml:space="preserve"> yaptığı araştırmalara göre 17 yaşına kadar olan zihinsel gelişmelerin %50’si dört yaşına, %30’u dört yaşından sekiz yaşına kadar, %20’si ise sekiz yaşından on yedi yaşına kadar oluşmaktadır</w:t>
      </w:r>
      <w:r>
        <w:rPr>
          <w:rFonts w:ascii="Times New Roman" w:hAnsi="Times New Roman" w:cs="Times New Roman"/>
          <w:sz w:val="24"/>
          <w:szCs w:val="24"/>
        </w:rPr>
        <w:t>”</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Akt</w:t>
      </w:r>
      <w:proofErr w:type="spellEnd"/>
      <w:r w:rsidRPr="00E03A91">
        <w:rPr>
          <w:rFonts w:ascii="Times New Roman" w:hAnsi="Times New Roman" w:cs="Times New Roman"/>
          <w:sz w:val="24"/>
          <w:szCs w:val="24"/>
        </w:rPr>
        <w:t xml:space="preserve">. Poyraz ve Dere, 2003: 8). </w:t>
      </w:r>
      <w:r>
        <w:rPr>
          <w:rFonts w:ascii="Times New Roman" w:hAnsi="Times New Roman" w:cs="Times New Roman"/>
          <w:sz w:val="24"/>
          <w:szCs w:val="24"/>
        </w:rPr>
        <w:t>“</w:t>
      </w:r>
      <w:r w:rsidRPr="007C143C">
        <w:rPr>
          <w:rFonts w:ascii="Times New Roman" w:hAnsi="Times New Roman" w:cs="Times New Roman"/>
          <w:i/>
          <w:sz w:val="24"/>
          <w:szCs w:val="24"/>
        </w:rPr>
        <w:t>On sekiz yaşına kadar olan okul başarısının %33’ü, okulöncesi eğitimle açıklanmaktadır</w:t>
      </w:r>
      <w:r w:rsidRPr="00E03A91">
        <w:rPr>
          <w:rFonts w:ascii="Times New Roman" w:hAnsi="Times New Roman" w:cs="Times New Roman"/>
          <w:sz w:val="24"/>
          <w:szCs w:val="24"/>
        </w:rPr>
        <w:t>” (</w:t>
      </w:r>
      <w:proofErr w:type="spellStart"/>
      <w:r w:rsidRPr="00E03A91">
        <w:rPr>
          <w:rFonts w:ascii="Times New Roman" w:hAnsi="Times New Roman" w:cs="Times New Roman"/>
          <w:sz w:val="24"/>
          <w:szCs w:val="24"/>
        </w:rPr>
        <w:t>Timurkaynak</w:t>
      </w:r>
      <w:proofErr w:type="spellEnd"/>
      <w:r w:rsidRPr="00E03A91">
        <w:rPr>
          <w:rFonts w:ascii="Times New Roman" w:hAnsi="Times New Roman" w:cs="Times New Roman"/>
          <w:sz w:val="24"/>
          <w:szCs w:val="24"/>
        </w:rPr>
        <w:t xml:space="preserve">, 1998: 22). Tüm bu veriler okul öncesi eğitimin etkisini </w:t>
      </w:r>
      <w:r>
        <w:rPr>
          <w:rFonts w:ascii="Times New Roman" w:hAnsi="Times New Roman" w:cs="Times New Roman"/>
          <w:sz w:val="24"/>
          <w:szCs w:val="24"/>
        </w:rPr>
        <w:t>oldukça netleştirmekte ve önemini</w:t>
      </w:r>
      <w:r w:rsidRPr="00E03A91">
        <w:rPr>
          <w:rFonts w:ascii="Times New Roman" w:hAnsi="Times New Roman" w:cs="Times New Roman"/>
          <w:sz w:val="24"/>
          <w:szCs w:val="24"/>
        </w:rPr>
        <w:t xml:space="preserve"> ortaya koymaktadır. Zihinsel gelişimin %50’si ilerleyen yıllarda %30 ve sonra %20’si yadsınamayacak kadar önemli bir değerdir ve zihinsel gelişim </w:t>
      </w:r>
      <w:r>
        <w:rPr>
          <w:rFonts w:ascii="Times New Roman" w:hAnsi="Times New Roman" w:cs="Times New Roman"/>
          <w:sz w:val="24"/>
          <w:szCs w:val="24"/>
        </w:rPr>
        <w:t>çocuğun</w:t>
      </w:r>
      <w:r w:rsidRPr="00E03A91">
        <w:rPr>
          <w:rFonts w:ascii="Times New Roman" w:hAnsi="Times New Roman" w:cs="Times New Roman"/>
          <w:sz w:val="24"/>
          <w:szCs w:val="24"/>
        </w:rPr>
        <w:t xml:space="preserve"> okul</w:t>
      </w:r>
      <w:r>
        <w:rPr>
          <w:rFonts w:ascii="Times New Roman" w:hAnsi="Times New Roman" w:cs="Times New Roman"/>
          <w:sz w:val="24"/>
          <w:szCs w:val="24"/>
        </w:rPr>
        <w:t xml:space="preserve"> öncesi </w:t>
      </w:r>
      <w:r w:rsidRPr="00E03A91">
        <w:rPr>
          <w:rFonts w:ascii="Times New Roman" w:hAnsi="Times New Roman" w:cs="Times New Roman"/>
          <w:sz w:val="24"/>
          <w:szCs w:val="24"/>
        </w:rPr>
        <w:t xml:space="preserve">başarısıyla </w:t>
      </w:r>
      <w:r>
        <w:rPr>
          <w:rFonts w:ascii="Times New Roman" w:hAnsi="Times New Roman" w:cs="Times New Roman"/>
          <w:sz w:val="24"/>
          <w:szCs w:val="24"/>
        </w:rPr>
        <w:t>güçlü bir ilişki</w:t>
      </w:r>
      <w:r w:rsidRPr="00E03A91">
        <w:rPr>
          <w:rFonts w:ascii="Times New Roman" w:hAnsi="Times New Roman" w:cs="Times New Roman"/>
          <w:sz w:val="24"/>
          <w:szCs w:val="24"/>
        </w:rPr>
        <w:t xml:space="preserve"> </w:t>
      </w:r>
      <w:r>
        <w:rPr>
          <w:rFonts w:ascii="Times New Roman" w:hAnsi="Times New Roman" w:cs="Times New Roman"/>
          <w:sz w:val="24"/>
          <w:szCs w:val="24"/>
        </w:rPr>
        <w:t>içerisindedir</w:t>
      </w:r>
      <w:r w:rsidRPr="00E03A91">
        <w:rPr>
          <w:rFonts w:ascii="Times New Roman" w:hAnsi="Times New Roman" w:cs="Times New Roman"/>
          <w:sz w:val="24"/>
          <w:szCs w:val="24"/>
        </w:rPr>
        <w:t>. “</w:t>
      </w:r>
      <w:r w:rsidRPr="00685553">
        <w:rPr>
          <w:rFonts w:ascii="Times New Roman" w:hAnsi="Times New Roman" w:cs="Times New Roman"/>
          <w:i/>
          <w:sz w:val="24"/>
          <w:szCs w:val="24"/>
        </w:rPr>
        <w:t>Eğitsel planlama ve uygulamalar, ne kadar küçük yaşta çocuğa ulaşılabilirse, kişiliği de o ölçüde, istenilen doğrultuda geliştirilebilir. Gelişimin hızlı olduğu ilk yıllar, çevre etkisine en duyarlı olunan yaşlardır</w:t>
      </w:r>
      <w:r w:rsidRPr="00E03A91">
        <w:rPr>
          <w:rFonts w:ascii="Times New Roman" w:hAnsi="Times New Roman" w:cs="Times New Roman"/>
          <w:sz w:val="24"/>
          <w:szCs w:val="24"/>
        </w:rPr>
        <w:t>” (</w:t>
      </w:r>
      <w:proofErr w:type="spellStart"/>
      <w:r w:rsidRPr="00E03A91">
        <w:rPr>
          <w:rFonts w:ascii="Times New Roman" w:hAnsi="Times New Roman" w:cs="Times New Roman"/>
          <w:sz w:val="24"/>
          <w:szCs w:val="24"/>
        </w:rPr>
        <w:t>Oğuzkan</w:t>
      </w:r>
      <w:proofErr w:type="spellEnd"/>
      <w:r w:rsidRPr="00E03A91">
        <w:rPr>
          <w:rFonts w:ascii="Times New Roman" w:hAnsi="Times New Roman" w:cs="Times New Roman"/>
          <w:sz w:val="24"/>
          <w:szCs w:val="24"/>
        </w:rPr>
        <w:t xml:space="preserve"> ve Oral, 2002: 2). </w:t>
      </w:r>
      <w:r>
        <w:rPr>
          <w:rFonts w:ascii="Times New Roman" w:hAnsi="Times New Roman" w:cs="Times New Roman"/>
          <w:sz w:val="24"/>
          <w:szCs w:val="24"/>
        </w:rPr>
        <w:t xml:space="preserve">Tüm bu detaylar göz önüne alınınca, </w:t>
      </w:r>
      <w:r w:rsidRPr="00E03A91">
        <w:rPr>
          <w:rFonts w:ascii="Times New Roman" w:hAnsi="Times New Roman" w:cs="Times New Roman"/>
          <w:sz w:val="24"/>
          <w:szCs w:val="24"/>
        </w:rPr>
        <w:t>bu dö</w:t>
      </w:r>
      <w:r>
        <w:rPr>
          <w:rFonts w:ascii="Times New Roman" w:hAnsi="Times New Roman" w:cs="Times New Roman"/>
          <w:sz w:val="24"/>
          <w:szCs w:val="24"/>
        </w:rPr>
        <w:t xml:space="preserve">nemdeki </w:t>
      </w:r>
      <w:r w:rsidRPr="00E03A91">
        <w:rPr>
          <w:rFonts w:ascii="Times New Roman" w:hAnsi="Times New Roman" w:cs="Times New Roman"/>
          <w:sz w:val="24"/>
          <w:szCs w:val="24"/>
        </w:rPr>
        <w:t>eğitim çocuğun kişiliği ve yaşamının bütün</w:t>
      </w:r>
      <w:r>
        <w:rPr>
          <w:rFonts w:ascii="Times New Roman" w:hAnsi="Times New Roman" w:cs="Times New Roman"/>
          <w:sz w:val="24"/>
          <w:szCs w:val="24"/>
        </w:rPr>
        <w:t>l</w:t>
      </w:r>
      <w:r w:rsidRPr="00E03A91">
        <w:rPr>
          <w:rFonts w:ascii="Times New Roman" w:hAnsi="Times New Roman" w:cs="Times New Roman"/>
          <w:sz w:val="24"/>
          <w:szCs w:val="24"/>
        </w:rPr>
        <w:t>ü</w:t>
      </w:r>
      <w:r>
        <w:rPr>
          <w:rFonts w:ascii="Times New Roman" w:hAnsi="Times New Roman" w:cs="Times New Roman"/>
          <w:sz w:val="24"/>
          <w:szCs w:val="24"/>
        </w:rPr>
        <w:t xml:space="preserve">ğünde </w:t>
      </w:r>
      <w:r w:rsidRPr="00E03A91">
        <w:rPr>
          <w:rFonts w:ascii="Times New Roman" w:hAnsi="Times New Roman" w:cs="Times New Roman"/>
          <w:sz w:val="24"/>
          <w:szCs w:val="24"/>
        </w:rPr>
        <w:t xml:space="preserve">oldukça önemlidir. </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Özbek’e göre (2003: 7-8), okul öncesi eğitim, gerek sosyal ve gerekse bireysel bakımdan </w:t>
      </w:r>
      <w:r>
        <w:rPr>
          <w:rFonts w:ascii="Times New Roman" w:hAnsi="Times New Roman" w:cs="Times New Roman"/>
          <w:sz w:val="24"/>
          <w:szCs w:val="24"/>
        </w:rPr>
        <w:t xml:space="preserve">oldukça </w:t>
      </w:r>
      <w:r w:rsidRPr="00E03A91">
        <w:rPr>
          <w:rFonts w:ascii="Times New Roman" w:hAnsi="Times New Roman" w:cs="Times New Roman"/>
          <w:sz w:val="24"/>
          <w:szCs w:val="24"/>
        </w:rPr>
        <w:t xml:space="preserve">önemli işlevleri olan bir </w:t>
      </w:r>
      <w:r>
        <w:rPr>
          <w:rFonts w:ascii="Times New Roman" w:hAnsi="Times New Roman" w:cs="Times New Roman"/>
          <w:sz w:val="24"/>
          <w:szCs w:val="24"/>
        </w:rPr>
        <w:t>dönemdir</w:t>
      </w:r>
      <w:r w:rsidRPr="00E03A91">
        <w:rPr>
          <w:rFonts w:ascii="Times New Roman" w:hAnsi="Times New Roman" w:cs="Times New Roman"/>
          <w:sz w:val="24"/>
          <w:szCs w:val="24"/>
        </w:rPr>
        <w:t>. Bireyin sosyal</w:t>
      </w:r>
      <w:r>
        <w:rPr>
          <w:rFonts w:ascii="Times New Roman" w:hAnsi="Times New Roman" w:cs="Times New Roman"/>
          <w:sz w:val="24"/>
          <w:szCs w:val="24"/>
        </w:rPr>
        <w:t xml:space="preserve"> edinimlerini</w:t>
      </w:r>
      <w:r w:rsidRPr="00E03A91">
        <w:rPr>
          <w:rFonts w:ascii="Times New Roman" w:hAnsi="Times New Roman" w:cs="Times New Roman"/>
          <w:sz w:val="24"/>
          <w:szCs w:val="24"/>
        </w:rPr>
        <w:t>, geliş</w:t>
      </w:r>
      <w:r>
        <w:rPr>
          <w:rFonts w:ascii="Times New Roman" w:hAnsi="Times New Roman" w:cs="Times New Roman"/>
          <w:sz w:val="24"/>
          <w:szCs w:val="24"/>
        </w:rPr>
        <w:t>imini ilerle</w:t>
      </w:r>
      <w:r w:rsidRPr="00E03A91">
        <w:rPr>
          <w:rFonts w:ascii="Times New Roman" w:hAnsi="Times New Roman" w:cs="Times New Roman"/>
          <w:sz w:val="24"/>
          <w:szCs w:val="24"/>
        </w:rPr>
        <w:t xml:space="preserve">mesini ve </w:t>
      </w:r>
      <w:r>
        <w:rPr>
          <w:rFonts w:ascii="Times New Roman" w:hAnsi="Times New Roman" w:cs="Times New Roman"/>
          <w:sz w:val="24"/>
          <w:szCs w:val="24"/>
        </w:rPr>
        <w:t>kişisel</w:t>
      </w:r>
      <w:r w:rsidRPr="00E03A91">
        <w:rPr>
          <w:rFonts w:ascii="Times New Roman" w:hAnsi="Times New Roman" w:cs="Times New Roman"/>
          <w:sz w:val="24"/>
          <w:szCs w:val="24"/>
        </w:rPr>
        <w:t xml:space="preserve"> özelliklerini geliştirmesin</w:t>
      </w:r>
      <w:r>
        <w:rPr>
          <w:rFonts w:ascii="Times New Roman" w:hAnsi="Times New Roman" w:cs="Times New Roman"/>
          <w:sz w:val="24"/>
          <w:szCs w:val="24"/>
        </w:rPr>
        <w:t>i sağlar (Kandır, 2001). O</w:t>
      </w:r>
      <w:r w:rsidRPr="00E03A91">
        <w:rPr>
          <w:rFonts w:ascii="Times New Roman" w:hAnsi="Times New Roman" w:cs="Times New Roman"/>
          <w:sz w:val="24"/>
          <w:szCs w:val="24"/>
        </w:rPr>
        <w:t>kul öncesi dönem</w:t>
      </w:r>
      <w:r>
        <w:rPr>
          <w:rFonts w:ascii="Times New Roman" w:hAnsi="Times New Roman" w:cs="Times New Roman"/>
          <w:sz w:val="24"/>
          <w:szCs w:val="24"/>
        </w:rPr>
        <w:t>i</w:t>
      </w:r>
      <w:r w:rsidRPr="00E03A91">
        <w:rPr>
          <w:rFonts w:ascii="Times New Roman" w:hAnsi="Times New Roman" w:cs="Times New Roman"/>
          <w:sz w:val="24"/>
          <w:szCs w:val="24"/>
        </w:rPr>
        <w:t xml:space="preserve"> olarak kabul edilen 0-6 yaş</w:t>
      </w:r>
      <w:r>
        <w:rPr>
          <w:rFonts w:ascii="Times New Roman" w:hAnsi="Times New Roman" w:cs="Times New Roman"/>
          <w:sz w:val="24"/>
          <w:szCs w:val="24"/>
        </w:rPr>
        <w:t xml:space="preserve"> dönemi</w:t>
      </w:r>
      <w:r w:rsidRPr="00E03A91">
        <w:rPr>
          <w:rFonts w:ascii="Times New Roman" w:hAnsi="Times New Roman" w:cs="Times New Roman"/>
          <w:sz w:val="24"/>
          <w:szCs w:val="24"/>
        </w:rPr>
        <w:t xml:space="preserve"> çocuklarına olumlu ya da olumsuz anlamda verilenlerin, onları yetişkinlik yıllarında da etkileyeceği </w:t>
      </w:r>
      <w:r>
        <w:rPr>
          <w:rFonts w:ascii="Times New Roman" w:hAnsi="Times New Roman" w:cs="Times New Roman"/>
          <w:sz w:val="24"/>
          <w:szCs w:val="24"/>
        </w:rPr>
        <w:t>göz önüne</w:t>
      </w:r>
      <w:r w:rsidRPr="00E03A91">
        <w:rPr>
          <w:rFonts w:ascii="Times New Roman" w:hAnsi="Times New Roman" w:cs="Times New Roman"/>
          <w:sz w:val="24"/>
          <w:szCs w:val="24"/>
        </w:rPr>
        <w:t xml:space="preserve"> alındığında, bu dönem</w:t>
      </w:r>
      <w:r>
        <w:rPr>
          <w:rFonts w:ascii="Times New Roman" w:hAnsi="Times New Roman" w:cs="Times New Roman"/>
          <w:sz w:val="24"/>
          <w:szCs w:val="24"/>
        </w:rPr>
        <w:t xml:space="preserve">in </w:t>
      </w:r>
      <w:r w:rsidRPr="00E03A91">
        <w:rPr>
          <w:rFonts w:ascii="Times New Roman" w:hAnsi="Times New Roman" w:cs="Times New Roman"/>
          <w:sz w:val="24"/>
          <w:szCs w:val="24"/>
        </w:rPr>
        <w:t>eğitimin</w:t>
      </w:r>
      <w:r>
        <w:rPr>
          <w:rFonts w:ascii="Times New Roman" w:hAnsi="Times New Roman" w:cs="Times New Roman"/>
          <w:sz w:val="24"/>
          <w:szCs w:val="24"/>
        </w:rPr>
        <w:t>in</w:t>
      </w:r>
      <w:r w:rsidRPr="00E03A91">
        <w:rPr>
          <w:rFonts w:ascii="Times New Roman" w:hAnsi="Times New Roman" w:cs="Times New Roman"/>
          <w:sz w:val="24"/>
          <w:szCs w:val="24"/>
        </w:rPr>
        <w:t xml:space="preserve"> gelecekteki toplum sağlığı</w:t>
      </w:r>
      <w:r>
        <w:rPr>
          <w:rFonts w:ascii="Times New Roman" w:hAnsi="Times New Roman" w:cs="Times New Roman"/>
          <w:sz w:val="24"/>
          <w:szCs w:val="24"/>
        </w:rPr>
        <w:t>nı</w:t>
      </w:r>
      <w:r w:rsidRPr="00E03A91">
        <w:rPr>
          <w:rFonts w:ascii="Times New Roman" w:hAnsi="Times New Roman" w:cs="Times New Roman"/>
          <w:sz w:val="24"/>
          <w:szCs w:val="24"/>
        </w:rPr>
        <w:t xml:space="preserve"> </w:t>
      </w:r>
      <w:r>
        <w:rPr>
          <w:rFonts w:ascii="Times New Roman" w:hAnsi="Times New Roman" w:cs="Times New Roman"/>
          <w:sz w:val="24"/>
          <w:szCs w:val="24"/>
        </w:rPr>
        <w:t>ne kadar etkileyeceği</w:t>
      </w:r>
      <w:r w:rsidRPr="00E03A91">
        <w:rPr>
          <w:rFonts w:ascii="Times New Roman" w:hAnsi="Times New Roman" w:cs="Times New Roman"/>
          <w:sz w:val="24"/>
          <w:szCs w:val="24"/>
        </w:rPr>
        <w:t xml:space="preserve"> gözden kaçı</w:t>
      </w:r>
      <w:r>
        <w:rPr>
          <w:rFonts w:ascii="Times New Roman" w:hAnsi="Times New Roman" w:cs="Times New Roman"/>
          <w:sz w:val="24"/>
          <w:szCs w:val="24"/>
        </w:rPr>
        <w:t xml:space="preserve">rılmamasının altı önemle çizilmiştir. </w:t>
      </w:r>
      <w:r w:rsidRPr="00E03A91">
        <w:rPr>
          <w:rFonts w:ascii="Times New Roman" w:hAnsi="Times New Roman" w:cs="Times New Roman"/>
          <w:sz w:val="24"/>
          <w:szCs w:val="24"/>
        </w:rPr>
        <w:t>Okul öncesi eğitim alan çocuklar kendilerini tanıma ve tanıtma, çevreyi ve çevre</w:t>
      </w:r>
      <w:r>
        <w:rPr>
          <w:rFonts w:ascii="Times New Roman" w:hAnsi="Times New Roman" w:cs="Times New Roman"/>
          <w:sz w:val="24"/>
          <w:szCs w:val="24"/>
        </w:rPr>
        <w:t>sin</w:t>
      </w:r>
      <w:r w:rsidRPr="00E03A91">
        <w:rPr>
          <w:rFonts w:ascii="Times New Roman" w:hAnsi="Times New Roman" w:cs="Times New Roman"/>
          <w:sz w:val="24"/>
          <w:szCs w:val="24"/>
        </w:rPr>
        <w:t xml:space="preserve">dekileri tanıma, anlama ve etkileşimde bulunma, kuralların gerekliliğini fark etme ve kurallara uyma, </w:t>
      </w:r>
      <w:proofErr w:type="spellStart"/>
      <w:r w:rsidRPr="00E03A91">
        <w:rPr>
          <w:rFonts w:ascii="Times New Roman" w:hAnsi="Times New Roman" w:cs="Times New Roman"/>
          <w:sz w:val="24"/>
          <w:szCs w:val="24"/>
        </w:rPr>
        <w:t>özbakım</w:t>
      </w:r>
      <w:proofErr w:type="spellEnd"/>
      <w:r w:rsidRPr="00E03A91">
        <w:rPr>
          <w:rFonts w:ascii="Times New Roman" w:hAnsi="Times New Roman" w:cs="Times New Roman"/>
          <w:sz w:val="24"/>
          <w:szCs w:val="24"/>
        </w:rPr>
        <w:t xml:space="preserve"> becerilerini </w:t>
      </w:r>
      <w:r>
        <w:rPr>
          <w:rFonts w:ascii="Times New Roman" w:hAnsi="Times New Roman" w:cs="Times New Roman"/>
          <w:sz w:val="24"/>
          <w:szCs w:val="24"/>
        </w:rPr>
        <w:t>edinme</w:t>
      </w:r>
      <w:r w:rsidRPr="00E03A91">
        <w:rPr>
          <w:rFonts w:ascii="Times New Roman" w:hAnsi="Times New Roman" w:cs="Times New Roman"/>
          <w:sz w:val="24"/>
          <w:szCs w:val="24"/>
        </w:rPr>
        <w:t>, doğru ve yanlış davranışı ayırt etme, duygu ve düşüncelerini</w:t>
      </w:r>
      <w:r>
        <w:rPr>
          <w:rFonts w:ascii="Times New Roman" w:hAnsi="Times New Roman" w:cs="Times New Roman"/>
          <w:sz w:val="24"/>
          <w:szCs w:val="24"/>
        </w:rPr>
        <w:t xml:space="preserve"> düzgün</w:t>
      </w:r>
      <w:r w:rsidRPr="00E03A91">
        <w:rPr>
          <w:rFonts w:ascii="Times New Roman" w:hAnsi="Times New Roman" w:cs="Times New Roman"/>
          <w:sz w:val="24"/>
          <w:szCs w:val="24"/>
        </w:rPr>
        <w:t xml:space="preserve"> ifade </w:t>
      </w:r>
      <w:r>
        <w:rPr>
          <w:rFonts w:ascii="Times New Roman" w:hAnsi="Times New Roman" w:cs="Times New Roman"/>
          <w:sz w:val="24"/>
          <w:szCs w:val="24"/>
        </w:rPr>
        <w:t>edebilme gibi birçok gelişim alanında</w:t>
      </w:r>
      <w:r w:rsidRPr="00E03A91">
        <w:rPr>
          <w:rFonts w:ascii="Times New Roman" w:hAnsi="Times New Roman" w:cs="Times New Roman"/>
          <w:sz w:val="24"/>
          <w:szCs w:val="24"/>
        </w:rPr>
        <w:t xml:space="preserve"> </w:t>
      </w:r>
      <w:r>
        <w:rPr>
          <w:rFonts w:ascii="Times New Roman" w:hAnsi="Times New Roman" w:cs="Times New Roman"/>
          <w:sz w:val="24"/>
          <w:szCs w:val="24"/>
        </w:rPr>
        <w:t>kendisini geliştirmiş</w:t>
      </w:r>
      <w:r w:rsidRPr="00E03A91">
        <w:rPr>
          <w:rFonts w:ascii="Times New Roman" w:hAnsi="Times New Roman" w:cs="Times New Roman"/>
          <w:sz w:val="24"/>
          <w:szCs w:val="24"/>
        </w:rPr>
        <w:t xml:space="preserve"> olurlar. “</w:t>
      </w:r>
      <w:r w:rsidRPr="00685553">
        <w:rPr>
          <w:rFonts w:ascii="Times New Roman" w:hAnsi="Times New Roman" w:cs="Times New Roman"/>
          <w:i/>
          <w:sz w:val="24"/>
          <w:szCs w:val="24"/>
        </w:rPr>
        <w:t>Yapılan araştırmalar da okul öncesi eğitim almış olan çocukların okul öncesi eğitim almamış olan çocuklara göre ilkokulda daha katılımcı, girişken ve uyumlu olduklarını göstermektedir</w:t>
      </w:r>
      <w:r w:rsidRPr="00E03A91">
        <w:rPr>
          <w:rFonts w:ascii="Times New Roman" w:hAnsi="Times New Roman" w:cs="Times New Roman"/>
          <w:sz w:val="24"/>
          <w:szCs w:val="24"/>
        </w:rPr>
        <w:t xml:space="preserve">” (Yavuzer, 2003: 152-154). Çünkü okul öncesi eğitim almış çocuklar ilk çekingenliklerini kurumda yaşayıp </w:t>
      </w:r>
      <w:r>
        <w:rPr>
          <w:rFonts w:ascii="Times New Roman" w:hAnsi="Times New Roman" w:cs="Times New Roman"/>
          <w:sz w:val="24"/>
          <w:szCs w:val="24"/>
        </w:rPr>
        <w:t>üstesinden gelmiş</w:t>
      </w:r>
      <w:r w:rsidRPr="00E03A91">
        <w:rPr>
          <w:rFonts w:ascii="Times New Roman" w:hAnsi="Times New Roman" w:cs="Times New Roman"/>
          <w:sz w:val="24"/>
          <w:szCs w:val="24"/>
        </w:rPr>
        <w:t xml:space="preserve"> ve giriş</w:t>
      </w:r>
      <w:r>
        <w:rPr>
          <w:rFonts w:ascii="Times New Roman" w:hAnsi="Times New Roman" w:cs="Times New Roman"/>
          <w:sz w:val="24"/>
          <w:szCs w:val="24"/>
        </w:rPr>
        <w:t xml:space="preserve">kenliklerini ilerletmiş </w:t>
      </w:r>
      <w:r w:rsidRPr="00E03A91">
        <w:rPr>
          <w:rFonts w:ascii="Times New Roman" w:hAnsi="Times New Roman" w:cs="Times New Roman"/>
          <w:sz w:val="24"/>
          <w:szCs w:val="24"/>
        </w:rPr>
        <w:t>olurlar. Ayrıca okul öncesi eğitim çocukların</w:t>
      </w:r>
      <w:r>
        <w:rPr>
          <w:rFonts w:ascii="Times New Roman" w:hAnsi="Times New Roman" w:cs="Times New Roman"/>
          <w:sz w:val="24"/>
          <w:szCs w:val="24"/>
        </w:rPr>
        <w:t>ın ilkokul</w:t>
      </w:r>
      <w:r w:rsidRPr="00E03A91">
        <w:rPr>
          <w:rFonts w:ascii="Times New Roman" w:hAnsi="Times New Roman" w:cs="Times New Roman"/>
          <w:sz w:val="24"/>
          <w:szCs w:val="24"/>
        </w:rPr>
        <w:t xml:space="preserve"> baş</w:t>
      </w:r>
      <w:r>
        <w:rPr>
          <w:rFonts w:ascii="Times New Roman" w:hAnsi="Times New Roman" w:cs="Times New Roman"/>
          <w:sz w:val="24"/>
          <w:szCs w:val="24"/>
        </w:rPr>
        <w:t>ladıklarında okumaya geçme hızları</w:t>
      </w:r>
      <w:r w:rsidRPr="00E03A91">
        <w:rPr>
          <w:rFonts w:ascii="Times New Roman" w:hAnsi="Times New Roman" w:cs="Times New Roman"/>
          <w:sz w:val="24"/>
          <w:szCs w:val="24"/>
        </w:rPr>
        <w:t xml:space="preserve"> ve baş</w:t>
      </w:r>
      <w:r>
        <w:rPr>
          <w:rFonts w:ascii="Times New Roman" w:hAnsi="Times New Roman" w:cs="Times New Roman"/>
          <w:sz w:val="24"/>
          <w:szCs w:val="24"/>
        </w:rPr>
        <w:t>arılarını</w:t>
      </w:r>
      <w:r w:rsidRPr="00E03A91">
        <w:rPr>
          <w:rFonts w:ascii="Times New Roman" w:hAnsi="Times New Roman" w:cs="Times New Roman"/>
          <w:sz w:val="24"/>
          <w:szCs w:val="24"/>
        </w:rPr>
        <w:t xml:space="preserve"> da </w:t>
      </w:r>
      <w:r>
        <w:rPr>
          <w:rFonts w:ascii="Times New Roman" w:hAnsi="Times New Roman" w:cs="Times New Roman"/>
          <w:sz w:val="24"/>
          <w:szCs w:val="24"/>
        </w:rPr>
        <w:t xml:space="preserve">göreceli şekilde </w:t>
      </w:r>
      <w:r w:rsidRPr="00E03A91">
        <w:rPr>
          <w:rFonts w:ascii="Times New Roman" w:hAnsi="Times New Roman" w:cs="Times New Roman"/>
          <w:sz w:val="24"/>
          <w:szCs w:val="24"/>
        </w:rPr>
        <w:t>arttırmaktadır</w:t>
      </w:r>
      <w:r>
        <w:rPr>
          <w:rFonts w:ascii="Times New Roman" w:hAnsi="Times New Roman" w:cs="Times New Roman"/>
          <w:sz w:val="24"/>
          <w:szCs w:val="24"/>
        </w:rPr>
        <w:t>.</w:t>
      </w:r>
      <w:r w:rsidRPr="00E03A91">
        <w:rPr>
          <w:rFonts w:ascii="Times New Roman" w:hAnsi="Times New Roman" w:cs="Times New Roman"/>
          <w:sz w:val="24"/>
          <w:szCs w:val="24"/>
        </w:rPr>
        <w:t xml:space="preserve"> </w:t>
      </w:r>
      <w:r w:rsidRPr="00685553">
        <w:rPr>
          <w:rFonts w:ascii="Times New Roman" w:hAnsi="Times New Roman" w:cs="Times New Roman"/>
          <w:i/>
          <w:sz w:val="24"/>
          <w:szCs w:val="24"/>
        </w:rPr>
        <w:t>“Okul öncesi eğitim kurumlarına devam eden çocukların, diğer yetişkinlerle ve yaşıtlarıyla ilişkilerinin arttığı, okul yaşamına karşı olumlu duygular beslediği,  iyi alışkanlıklar kazandığı ve sinirsel eğilimlerinin azaldığı görülmektedir</w:t>
      </w:r>
      <w:r w:rsidRPr="00E03A91">
        <w:rPr>
          <w:rFonts w:ascii="Times New Roman" w:hAnsi="Times New Roman" w:cs="Times New Roman"/>
          <w:sz w:val="24"/>
          <w:szCs w:val="24"/>
        </w:rPr>
        <w:t>” (</w:t>
      </w:r>
      <w:proofErr w:type="spellStart"/>
      <w:r w:rsidRPr="00E03A91">
        <w:rPr>
          <w:rFonts w:ascii="Times New Roman" w:hAnsi="Times New Roman" w:cs="Times New Roman"/>
          <w:sz w:val="24"/>
          <w:szCs w:val="24"/>
        </w:rPr>
        <w:t>Oğuzkan</w:t>
      </w:r>
      <w:proofErr w:type="spellEnd"/>
      <w:r w:rsidRPr="00E03A91">
        <w:rPr>
          <w:rFonts w:ascii="Times New Roman" w:hAnsi="Times New Roman" w:cs="Times New Roman"/>
          <w:sz w:val="24"/>
          <w:szCs w:val="24"/>
        </w:rPr>
        <w:t xml:space="preserve"> ve Oral, 1991: 106). Çünkü okul öncesi eğitim alan çocuklar</w:t>
      </w:r>
      <w:r>
        <w:rPr>
          <w:rFonts w:ascii="Times New Roman" w:hAnsi="Times New Roman" w:cs="Times New Roman"/>
          <w:sz w:val="24"/>
          <w:szCs w:val="24"/>
        </w:rPr>
        <w:t>da</w:t>
      </w:r>
      <w:r w:rsidRPr="00E03A91">
        <w:rPr>
          <w:rFonts w:ascii="Times New Roman" w:hAnsi="Times New Roman" w:cs="Times New Roman"/>
          <w:sz w:val="24"/>
          <w:szCs w:val="24"/>
        </w:rPr>
        <w:t xml:space="preserve"> duygularının farkında</w:t>
      </w:r>
      <w:r>
        <w:rPr>
          <w:rFonts w:ascii="Times New Roman" w:hAnsi="Times New Roman" w:cs="Times New Roman"/>
          <w:sz w:val="24"/>
          <w:szCs w:val="24"/>
        </w:rPr>
        <w:t>lığı, duygularını kontrol altına alabilme</w:t>
      </w:r>
      <w:r w:rsidRPr="00E03A91">
        <w:rPr>
          <w:rFonts w:ascii="Times New Roman" w:hAnsi="Times New Roman" w:cs="Times New Roman"/>
          <w:sz w:val="24"/>
          <w:szCs w:val="24"/>
        </w:rPr>
        <w:t xml:space="preserve">, başkalarının duygu ve düşüncelerine saygı duyma davranışlarını </w:t>
      </w:r>
      <w:r>
        <w:rPr>
          <w:rFonts w:ascii="Times New Roman" w:hAnsi="Times New Roman" w:cs="Times New Roman"/>
          <w:sz w:val="24"/>
          <w:szCs w:val="24"/>
        </w:rPr>
        <w:t>edinirler</w:t>
      </w:r>
      <w:r w:rsidRPr="00E03A91">
        <w:rPr>
          <w:rFonts w:ascii="Times New Roman" w:hAnsi="Times New Roman" w:cs="Times New Roman"/>
          <w:sz w:val="24"/>
          <w:szCs w:val="24"/>
        </w:rPr>
        <w:t>.</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Duyguların ifade edilmesinde en önemli </w:t>
      </w:r>
      <w:r w:rsidRPr="00E03A91">
        <w:rPr>
          <w:rFonts w:ascii="Times New Roman" w:hAnsi="Times New Roman" w:cs="Times New Roman"/>
          <w:sz w:val="24"/>
          <w:szCs w:val="24"/>
        </w:rPr>
        <w:lastRenderedPageBreak/>
        <w:t>görev okul öncesi öğ</w:t>
      </w:r>
      <w:r>
        <w:rPr>
          <w:rFonts w:ascii="Times New Roman" w:hAnsi="Times New Roman" w:cs="Times New Roman"/>
          <w:sz w:val="24"/>
          <w:szCs w:val="24"/>
        </w:rPr>
        <w:t>retmenine aittir</w:t>
      </w:r>
      <w:r w:rsidRPr="00E03A91">
        <w:rPr>
          <w:rFonts w:ascii="Times New Roman" w:hAnsi="Times New Roman" w:cs="Times New Roman"/>
          <w:sz w:val="24"/>
          <w:szCs w:val="24"/>
        </w:rPr>
        <w:t xml:space="preserve">. Toplum içinde </w:t>
      </w:r>
      <w:r>
        <w:rPr>
          <w:rFonts w:ascii="Times New Roman" w:hAnsi="Times New Roman" w:cs="Times New Roman"/>
          <w:sz w:val="24"/>
          <w:szCs w:val="24"/>
        </w:rPr>
        <w:t xml:space="preserve">duygularını </w:t>
      </w:r>
      <w:r w:rsidRPr="00E03A91">
        <w:rPr>
          <w:rFonts w:ascii="Times New Roman" w:hAnsi="Times New Roman" w:cs="Times New Roman"/>
          <w:sz w:val="24"/>
          <w:szCs w:val="24"/>
        </w:rPr>
        <w:t xml:space="preserve">uygun </w:t>
      </w:r>
      <w:r>
        <w:rPr>
          <w:rFonts w:ascii="Times New Roman" w:hAnsi="Times New Roman" w:cs="Times New Roman"/>
          <w:sz w:val="24"/>
          <w:szCs w:val="24"/>
        </w:rPr>
        <w:t>bir biçimde ifade</w:t>
      </w:r>
      <w:r w:rsidRPr="00E03A91">
        <w:rPr>
          <w:rFonts w:ascii="Times New Roman" w:hAnsi="Times New Roman" w:cs="Times New Roman"/>
          <w:sz w:val="24"/>
          <w:szCs w:val="24"/>
        </w:rPr>
        <w:t xml:space="preserve"> etmeleri</w:t>
      </w:r>
      <w:r>
        <w:rPr>
          <w:rFonts w:ascii="Times New Roman" w:hAnsi="Times New Roman" w:cs="Times New Roman"/>
          <w:sz w:val="24"/>
          <w:szCs w:val="24"/>
        </w:rPr>
        <w:t>ni çocuklara öğretebilirler.</w:t>
      </w:r>
      <w:r w:rsidRPr="00E03A91">
        <w:rPr>
          <w:rFonts w:ascii="Times New Roman" w:hAnsi="Times New Roman" w:cs="Times New Roman"/>
          <w:sz w:val="24"/>
          <w:szCs w:val="24"/>
        </w:rPr>
        <w:t xml:space="preserve"> Öğretmen, </w:t>
      </w:r>
      <w:r>
        <w:rPr>
          <w:rFonts w:ascii="Times New Roman" w:hAnsi="Times New Roman" w:cs="Times New Roman"/>
          <w:sz w:val="24"/>
          <w:szCs w:val="24"/>
        </w:rPr>
        <w:t xml:space="preserve">strese girdiğinde veya engellendiğinde tepki </w:t>
      </w:r>
      <w:r w:rsidRPr="00E03A91">
        <w:rPr>
          <w:rFonts w:ascii="Times New Roman" w:hAnsi="Times New Roman" w:cs="Times New Roman"/>
          <w:sz w:val="24"/>
          <w:szCs w:val="24"/>
        </w:rPr>
        <w:t xml:space="preserve">göstermeden önce </w:t>
      </w:r>
      <w:r>
        <w:rPr>
          <w:rFonts w:ascii="Times New Roman" w:hAnsi="Times New Roman" w:cs="Times New Roman"/>
          <w:sz w:val="24"/>
          <w:szCs w:val="24"/>
        </w:rPr>
        <w:t>sakinleşme ve</w:t>
      </w:r>
      <w:r w:rsidRPr="00E03A91">
        <w:rPr>
          <w:rFonts w:ascii="Times New Roman" w:hAnsi="Times New Roman" w:cs="Times New Roman"/>
          <w:sz w:val="24"/>
          <w:szCs w:val="24"/>
        </w:rPr>
        <w:t xml:space="preserve"> duygula</w:t>
      </w:r>
      <w:r>
        <w:rPr>
          <w:rFonts w:ascii="Times New Roman" w:hAnsi="Times New Roman" w:cs="Times New Roman"/>
          <w:sz w:val="24"/>
          <w:szCs w:val="24"/>
        </w:rPr>
        <w:t xml:space="preserve">rını düzenleme konusunda çocuğa </w:t>
      </w:r>
      <w:r w:rsidRPr="00E03A91">
        <w:rPr>
          <w:rFonts w:ascii="Times New Roman" w:hAnsi="Times New Roman" w:cs="Times New Roman"/>
          <w:sz w:val="24"/>
          <w:szCs w:val="24"/>
        </w:rPr>
        <w:t>model olmalıdırlar. Toplumumuzda korku, öfke, kaygı gib</w:t>
      </w:r>
      <w:r>
        <w:rPr>
          <w:rFonts w:ascii="Times New Roman" w:hAnsi="Times New Roman" w:cs="Times New Roman"/>
          <w:sz w:val="24"/>
          <w:szCs w:val="24"/>
        </w:rPr>
        <w:t>i duyguların sergilenmesi hoş görülmez</w:t>
      </w:r>
      <w:r w:rsidRPr="00E03A91">
        <w:rPr>
          <w:rFonts w:ascii="Times New Roman" w:hAnsi="Times New Roman" w:cs="Times New Roman"/>
          <w:sz w:val="24"/>
          <w:szCs w:val="24"/>
        </w:rPr>
        <w:t>.</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Ayıp ve güçsüzlük olarak </w:t>
      </w:r>
      <w:r>
        <w:rPr>
          <w:rFonts w:ascii="Times New Roman" w:hAnsi="Times New Roman" w:cs="Times New Roman"/>
          <w:sz w:val="24"/>
          <w:szCs w:val="24"/>
        </w:rPr>
        <w:t xml:space="preserve">algılanabilir. Bu sebeple </w:t>
      </w:r>
      <w:proofErr w:type="spellStart"/>
      <w:r>
        <w:rPr>
          <w:rFonts w:ascii="Times New Roman" w:hAnsi="Times New Roman" w:cs="Times New Roman"/>
          <w:sz w:val="24"/>
          <w:szCs w:val="24"/>
        </w:rPr>
        <w:t>ebebeyinler</w:t>
      </w:r>
      <w:proofErr w:type="spellEnd"/>
      <w:r>
        <w:rPr>
          <w:rFonts w:ascii="Times New Roman" w:hAnsi="Times New Roman" w:cs="Times New Roman"/>
          <w:sz w:val="24"/>
          <w:szCs w:val="24"/>
        </w:rPr>
        <w:t xml:space="preserve"> </w:t>
      </w:r>
      <w:r w:rsidRPr="00E03A91">
        <w:rPr>
          <w:rFonts w:ascii="Times New Roman" w:hAnsi="Times New Roman" w:cs="Times New Roman"/>
          <w:sz w:val="24"/>
          <w:szCs w:val="24"/>
        </w:rPr>
        <w:t>çocukların</w:t>
      </w:r>
      <w:r>
        <w:rPr>
          <w:rFonts w:ascii="Times New Roman" w:hAnsi="Times New Roman" w:cs="Times New Roman"/>
          <w:sz w:val="24"/>
          <w:szCs w:val="24"/>
        </w:rPr>
        <w:t>ın</w:t>
      </w:r>
      <w:r w:rsidRPr="00E03A91">
        <w:rPr>
          <w:rFonts w:ascii="Times New Roman" w:hAnsi="Times New Roman" w:cs="Times New Roman"/>
          <w:sz w:val="24"/>
          <w:szCs w:val="24"/>
        </w:rPr>
        <w:t xml:space="preserve"> olumsuz duyguları ifade etmemelerini telkin ederler. </w:t>
      </w:r>
      <w:r>
        <w:rPr>
          <w:rFonts w:ascii="Times New Roman" w:hAnsi="Times New Roman" w:cs="Times New Roman"/>
          <w:sz w:val="24"/>
          <w:szCs w:val="24"/>
        </w:rPr>
        <w:t xml:space="preserve">Bu telkinler sonucu </w:t>
      </w:r>
      <w:r w:rsidRPr="00E03A91">
        <w:rPr>
          <w:rFonts w:ascii="Times New Roman" w:hAnsi="Times New Roman" w:cs="Times New Roman"/>
          <w:sz w:val="24"/>
          <w:szCs w:val="24"/>
        </w:rPr>
        <w:t>çocuklar d</w:t>
      </w:r>
      <w:r>
        <w:rPr>
          <w:rFonts w:ascii="Times New Roman" w:hAnsi="Times New Roman" w:cs="Times New Roman"/>
          <w:sz w:val="24"/>
          <w:szCs w:val="24"/>
        </w:rPr>
        <w:t>uygularını ifad</w:t>
      </w:r>
      <w:r w:rsidR="00715A1D">
        <w:rPr>
          <w:rFonts w:ascii="Times New Roman" w:hAnsi="Times New Roman" w:cs="Times New Roman"/>
          <w:sz w:val="24"/>
          <w:szCs w:val="24"/>
        </w:rPr>
        <w:t xml:space="preserve">e etmekte zorlanmaya neden olur </w:t>
      </w:r>
      <w:r w:rsidRPr="00E03A91">
        <w:rPr>
          <w:rFonts w:ascii="Times New Roman" w:hAnsi="Times New Roman" w:cs="Times New Roman"/>
          <w:sz w:val="24"/>
          <w:szCs w:val="24"/>
        </w:rPr>
        <w:t>(Çağdaş,2008,s.59).</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Okul öncesi öğretmenleri öğrencilerin duygusal </w:t>
      </w:r>
      <w:r>
        <w:rPr>
          <w:rFonts w:ascii="Times New Roman" w:hAnsi="Times New Roman" w:cs="Times New Roman"/>
          <w:sz w:val="24"/>
          <w:szCs w:val="24"/>
        </w:rPr>
        <w:t>ihtiyaçlarını</w:t>
      </w:r>
      <w:r w:rsidRPr="00E03A91">
        <w:rPr>
          <w:rFonts w:ascii="Times New Roman" w:hAnsi="Times New Roman" w:cs="Times New Roman"/>
          <w:sz w:val="24"/>
          <w:szCs w:val="24"/>
        </w:rPr>
        <w:t xml:space="preserve"> </w:t>
      </w:r>
      <w:r>
        <w:rPr>
          <w:rFonts w:ascii="Times New Roman" w:hAnsi="Times New Roman" w:cs="Times New Roman"/>
          <w:sz w:val="24"/>
          <w:szCs w:val="24"/>
        </w:rPr>
        <w:t>önemseyen</w:t>
      </w:r>
      <w:r w:rsidRPr="00E03A91">
        <w:rPr>
          <w:rFonts w:ascii="Times New Roman" w:hAnsi="Times New Roman" w:cs="Times New Roman"/>
          <w:sz w:val="24"/>
          <w:szCs w:val="24"/>
        </w:rPr>
        <w:t>, onların olumlu duygular içinde olma</w:t>
      </w:r>
      <w:r>
        <w:rPr>
          <w:rFonts w:ascii="Times New Roman" w:hAnsi="Times New Roman" w:cs="Times New Roman"/>
          <w:sz w:val="24"/>
          <w:szCs w:val="24"/>
        </w:rPr>
        <w:t xml:space="preserve">larını </w:t>
      </w:r>
      <w:r w:rsidRPr="00E03A91">
        <w:rPr>
          <w:rFonts w:ascii="Times New Roman" w:hAnsi="Times New Roman" w:cs="Times New Roman"/>
          <w:sz w:val="24"/>
          <w:szCs w:val="24"/>
        </w:rPr>
        <w:t xml:space="preserve">sağlayan sınıf ortamı ile çocukların </w:t>
      </w:r>
      <w:r>
        <w:rPr>
          <w:rFonts w:ascii="Times New Roman" w:hAnsi="Times New Roman" w:cs="Times New Roman"/>
          <w:sz w:val="24"/>
          <w:szCs w:val="24"/>
        </w:rPr>
        <w:t xml:space="preserve">daha iyi hissetmelerine yardımcı </w:t>
      </w:r>
      <w:r w:rsidRPr="00E03A91">
        <w:rPr>
          <w:rFonts w:ascii="Times New Roman" w:hAnsi="Times New Roman" w:cs="Times New Roman"/>
          <w:sz w:val="24"/>
          <w:szCs w:val="24"/>
        </w:rPr>
        <w:t xml:space="preserve">olur ve </w:t>
      </w:r>
      <w:r>
        <w:rPr>
          <w:rFonts w:ascii="Times New Roman" w:hAnsi="Times New Roman" w:cs="Times New Roman"/>
          <w:sz w:val="24"/>
          <w:szCs w:val="24"/>
        </w:rPr>
        <w:t xml:space="preserve">bu şekilde onların hem öğretmenleri, </w:t>
      </w:r>
      <w:r w:rsidRPr="00E03A91">
        <w:rPr>
          <w:rFonts w:ascii="Times New Roman" w:hAnsi="Times New Roman" w:cs="Times New Roman"/>
          <w:sz w:val="24"/>
          <w:szCs w:val="24"/>
        </w:rPr>
        <w:t>hem de arkad</w:t>
      </w:r>
      <w:r>
        <w:rPr>
          <w:rFonts w:ascii="Times New Roman" w:hAnsi="Times New Roman" w:cs="Times New Roman"/>
          <w:sz w:val="24"/>
          <w:szCs w:val="24"/>
        </w:rPr>
        <w:t>aşları ile olumlu ilişkile</w:t>
      </w:r>
      <w:r w:rsidR="00715A1D">
        <w:rPr>
          <w:rFonts w:ascii="Times New Roman" w:hAnsi="Times New Roman" w:cs="Times New Roman"/>
          <w:sz w:val="24"/>
          <w:szCs w:val="24"/>
        </w:rPr>
        <w:t xml:space="preserve">r kurmalarına zemin hazırlarlar </w:t>
      </w:r>
      <w:r w:rsidRPr="00E03A91">
        <w:rPr>
          <w:rFonts w:ascii="Times New Roman" w:hAnsi="Times New Roman" w:cs="Times New Roman"/>
          <w:sz w:val="24"/>
          <w:szCs w:val="24"/>
        </w:rPr>
        <w:t>(Yaşarsoy,</w:t>
      </w:r>
      <w:r>
        <w:rPr>
          <w:rFonts w:ascii="Times New Roman" w:hAnsi="Times New Roman" w:cs="Times New Roman"/>
          <w:sz w:val="24"/>
          <w:szCs w:val="24"/>
        </w:rPr>
        <w:t xml:space="preserve"> </w:t>
      </w:r>
      <w:r w:rsidRPr="00E03A91">
        <w:rPr>
          <w:rFonts w:ascii="Times New Roman" w:hAnsi="Times New Roman" w:cs="Times New Roman"/>
          <w:sz w:val="24"/>
          <w:szCs w:val="24"/>
        </w:rPr>
        <w:t>2006,</w:t>
      </w:r>
      <w:r>
        <w:rPr>
          <w:rFonts w:ascii="Times New Roman" w:hAnsi="Times New Roman" w:cs="Times New Roman"/>
          <w:sz w:val="24"/>
          <w:szCs w:val="24"/>
        </w:rPr>
        <w:t xml:space="preserve"> </w:t>
      </w:r>
      <w:r w:rsidRPr="00E03A91">
        <w:rPr>
          <w:rFonts w:ascii="Times New Roman" w:hAnsi="Times New Roman" w:cs="Times New Roman"/>
          <w:sz w:val="24"/>
          <w:szCs w:val="24"/>
        </w:rPr>
        <w:t>s.21).</w:t>
      </w:r>
      <w:r>
        <w:rPr>
          <w:rFonts w:ascii="Times New Roman" w:hAnsi="Times New Roman" w:cs="Times New Roman"/>
          <w:sz w:val="24"/>
          <w:szCs w:val="24"/>
        </w:rPr>
        <w:t xml:space="preserve"> Durum bu açıdan ele alınınca </w:t>
      </w:r>
      <w:r w:rsidRPr="00E03A91">
        <w:rPr>
          <w:rFonts w:ascii="Times New Roman" w:hAnsi="Times New Roman" w:cs="Times New Roman"/>
          <w:sz w:val="24"/>
          <w:szCs w:val="24"/>
        </w:rPr>
        <w:t>okul öncesi öğretmenlerinin sahip olduğu eğitsel değerlerin</w:t>
      </w:r>
      <w:r>
        <w:rPr>
          <w:rFonts w:ascii="Times New Roman" w:hAnsi="Times New Roman" w:cs="Times New Roman"/>
          <w:sz w:val="24"/>
          <w:szCs w:val="24"/>
        </w:rPr>
        <w:t>in</w:t>
      </w:r>
      <w:r w:rsidRPr="00E03A91">
        <w:rPr>
          <w:rFonts w:ascii="Times New Roman" w:hAnsi="Times New Roman" w:cs="Times New Roman"/>
          <w:sz w:val="24"/>
          <w:szCs w:val="24"/>
        </w:rPr>
        <w:t xml:space="preserve"> </w:t>
      </w:r>
      <w:r>
        <w:rPr>
          <w:rFonts w:ascii="Times New Roman" w:hAnsi="Times New Roman" w:cs="Times New Roman"/>
          <w:sz w:val="24"/>
          <w:szCs w:val="24"/>
        </w:rPr>
        <w:t>önemi ortaya çıkar. Çünkü</w:t>
      </w:r>
      <w:r w:rsidRPr="00E03A91">
        <w:rPr>
          <w:rFonts w:ascii="Times New Roman" w:hAnsi="Times New Roman" w:cs="Times New Roman"/>
          <w:sz w:val="24"/>
          <w:szCs w:val="24"/>
        </w:rPr>
        <w:t xml:space="preserve"> öğretmen, okul öncesi çocuk eğitiminde </w:t>
      </w:r>
      <w:r>
        <w:rPr>
          <w:rFonts w:ascii="Times New Roman" w:hAnsi="Times New Roman" w:cs="Times New Roman"/>
          <w:sz w:val="24"/>
          <w:szCs w:val="24"/>
        </w:rPr>
        <w:t>en önemli faktördür</w:t>
      </w:r>
      <w:r w:rsidRPr="00E03A91">
        <w:rPr>
          <w:rFonts w:ascii="Times New Roman" w:hAnsi="Times New Roman" w:cs="Times New Roman"/>
          <w:sz w:val="24"/>
          <w:szCs w:val="24"/>
        </w:rPr>
        <w:t>. Öğretmenin mesleğine yönelik tutumu çocukla</w:t>
      </w:r>
      <w:r>
        <w:rPr>
          <w:rFonts w:ascii="Times New Roman" w:hAnsi="Times New Roman" w:cs="Times New Roman"/>
          <w:sz w:val="24"/>
          <w:szCs w:val="24"/>
        </w:rPr>
        <w:t xml:space="preserve"> olan etkileşimin de </w:t>
      </w:r>
      <w:r w:rsidRPr="00E03A91">
        <w:rPr>
          <w:rFonts w:ascii="Times New Roman" w:hAnsi="Times New Roman" w:cs="Times New Roman"/>
          <w:sz w:val="24"/>
          <w:szCs w:val="24"/>
        </w:rPr>
        <w:t xml:space="preserve">çok önemlidir. </w:t>
      </w:r>
      <w:proofErr w:type="spellStart"/>
      <w:r w:rsidRPr="00E03A91">
        <w:rPr>
          <w:rFonts w:ascii="Times New Roman" w:hAnsi="Times New Roman" w:cs="Times New Roman"/>
          <w:sz w:val="24"/>
          <w:szCs w:val="24"/>
        </w:rPr>
        <w:t>Kolasa</w:t>
      </w:r>
      <w:proofErr w:type="spellEnd"/>
      <w:r w:rsidRPr="00E03A91">
        <w:rPr>
          <w:rFonts w:ascii="Times New Roman" w:hAnsi="Times New Roman" w:cs="Times New Roman"/>
          <w:sz w:val="24"/>
          <w:szCs w:val="24"/>
        </w:rPr>
        <w:t xml:space="preserve"> tutumu söyle tanımlamıştır: “</w:t>
      </w:r>
      <w:r w:rsidRPr="00AC29A2">
        <w:rPr>
          <w:rFonts w:ascii="Times New Roman" w:hAnsi="Times New Roman" w:cs="Times New Roman"/>
          <w:i/>
          <w:sz w:val="24"/>
          <w:szCs w:val="24"/>
        </w:rPr>
        <w:t>Tutum öğrenilmiş tercihlere dayanarak tepki göstermeye bir ön eğilimdir</w:t>
      </w:r>
      <w:r w:rsidRPr="00E03A91">
        <w:rPr>
          <w:rFonts w:ascii="Times New Roman" w:hAnsi="Times New Roman" w:cs="Times New Roman"/>
          <w:sz w:val="24"/>
          <w:szCs w:val="24"/>
        </w:rPr>
        <w:t xml:space="preserve">.” Bu tanımda olumlu ya da olumsuz tepki göstermek de söz konusudur. </w:t>
      </w:r>
      <w:proofErr w:type="spellStart"/>
      <w:r w:rsidRPr="00E03A91">
        <w:rPr>
          <w:rFonts w:ascii="Times New Roman" w:hAnsi="Times New Roman" w:cs="Times New Roman"/>
          <w:sz w:val="24"/>
          <w:szCs w:val="24"/>
        </w:rPr>
        <w:t>Lambert</w:t>
      </w:r>
      <w:r>
        <w:rPr>
          <w:rFonts w:ascii="Times New Roman" w:hAnsi="Times New Roman" w:cs="Times New Roman"/>
          <w:sz w:val="24"/>
          <w:szCs w:val="24"/>
        </w:rPr>
        <w:t>’ın</w:t>
      </w:r>
      <w:proofErr w:type="spellEnd"/>
      <w:r>
        <w:rPr>
          <w:rFonts w:ascii="Times New Roman" w:hAnsi="Times New Roman" w:cs="Times New Roman"/>
          <w:sz w:val="24"/>
          <w:szCs w:val="24"/>
        </w:rPr>
        <w:t xml:space="preserve"> tanımı </w:t>
      </w:r>
      <w:r w:rsidRPr="00E03A91">
        <w:rPr>
          <w:rFonts w:ascii="Times New Roman" w:hAnsi="Times New Roman" w:cs="Times New Roman"/>
          <w:sz w:val="24"/>
          <w:szCs w:val="24"/>
        </w:rPr>
        <w:t>ise aynı yönde fakat daha geniş</w:t>
      </w:r>
      <w:r>
        <w:rPr>
          <w:rFonts w:ascii="Times New Roman" w:hAnsi="Times New Roman" w:cs="Times New Roman"/>
          <w:sz w:val="24"/>
          <w:szCs w:val="24"/>
        </w:rPr>
        <w:t>tir.</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“Tutum, bireyin insanlar, gruplar, sosyal konular ve daha genel olarak herhangi bir çevresel</w:t>
      </w:r>
      <w:r>
        <w:rPr>
          <w:rFonts w:ascii="Times New Roman" w:hAnsi="Times New Roman" w:cs="Times New Roman"/>
          <w:sz w:val="24"/>
          <w:szCs w:val="24"/>
        </w:rPr>
        <w:t xml:space="preserve"> </w:t>
      </w:r>
      <w:r w:rsidRPr="00E03A91">
        <w:rPr>
          <w:rFonts w:ascii="Times New Roman" w:hAnsi="Times New Roman" w:cs="Times New Roman"/>
          <w:sz w:val="24"/>
          <w:szCs w:val="24"/>
        </w:rPr>
        <w:t>olayla ilgili örgütlenmiş ve tutarlı bir düşünce, duygu ve t</w:t>
      </w:r>
      <w:r>
        <w:rPr>
          <w:rFonts w:ascii="Times New Roman" w:hAnsi="Times New Roman" w:cs="Times New Roman"/>
          <w:sz w:val="24"/>
          <w:szCs w:val="24"/>
        </w:rPr>
        <w:t xml:space="preserve">epki biçimidir.” Bu tanımda </w:t>
      </w:r>
      <w:r w:rsidRPr="00E03A91">
        <w:rPr>
          <w:rFonts w:ascii="Times New Roman" w:hAnsi="Times New Roman" w:cs="Times New Roman"/>
          <w:sz w:val="24"/>
          <w:szCs w:val="24"/>
        </w:rPr>
        <w:t xml:space="preserve">tutum yalnız bir tepki biçimi olmayıp aynı zamanda düşünce ve duyguları da </w:t>
      </w:r>
      <w:r>
        <w:rPr>
          <w:rFonts w:ascii="Times New Roman" w:hAnsi="Times New Roman" w:cs="Times New Roman"/>
          <w:sz w:val="24"/>
          <w:szCs w:val="24"/>
        </w:rPr>
        <w:t>içermektedir</w:t>
      </w:r>
      <w:r w:rsidRPr="00E03A91">
        <w:rPr>
          <w:rFonts w:ascii="Times New Roman" w:hAnsi="Times New Roman" w:cs="Times New Roman"/>
          <w:sz w:val="24"/>
          <w:szCs w:val="24"/>
        </w:rPr>
        <w:t>. Lambert, tutum geliştirmeyi insanların çevre</w:t>
      </w:r>
      <w:r>
        <w:rPr>
          <w:rFonts w:ascii="Times New Roman" w:hAnsi="Times New Roman" w:cs="Times New Roman"/>
          <w:sz w:val="24"/>
          <w:szCs w:val="24"/>
        </w:rPr>
        <w:t xml:space="preserve">siyle daha iyi uyumlu olma yollarından </w:t>
      </w:r>
      <w:r w:rsidRPr="00E03A91">
        <w:rPr>
          <w:rFonts w:ascii="Times New Roman" w:hAnsi="Times New Roman" w:cs="Times New Roman"/>
          <w:sz w:val="24"/>
          <w:szCs w:val="24"/>
        </w:rPr>
        <w:t xml:space="preserve">biri, yani sosyalizasyon olarak </w:t>
      </w:r>
      <w:r>
        <w:rPr>
          <w:rFonts w:ascii="Times New Roman" w:hAnsi="Times New Roman" w:cs="Times New Roman"/>
          <w:sz w:val="24"/>
          <w:szCs w:val="24"/>
        </w:rPr>
        <w:t>da kabul edilebilmektedir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Maier</w:t>
      </w:r>
      <w:proofErr w:type="spellEnd"/>
      <w:r w:rsidRPr="00E03A91">
        <w:rPr>
          <w:rFonts w:ascii="Times New Roman" w:hAnsi="Times New Roman" w:cs="Times New Roman"/>
          <w:sz w:val="24"/>
          <w:szCs w:val="24"/>
        </w:rPr>
        <w:t xml:space="preserve">, tutumu bir danışma çerçevesi olarak </w:t>
      </w:r>
      <w:r>
        <w:rPr>
          <w:rFonts w:ascii="Times New Roman" w:hAnsi="Times New Roman" w:cs="Times New Roman"/>
          <w:sz w:val="24"/>
          <w:szCs w:val="24"/>
        </w:rPr>
        <w:t>vermiş</w:t>
      </w:r>
      <w:r w:rsidRPr="00E03A91">
        <w:rPr>
          <w:rFonts w:ascii="Times New Roman" w:hAnsi="Times New Roman" w:cs="Times New Roman"/>
          <w:sz w:val="24"/>
          <w:szCs w:val="24"/>
        </w:rPr>
        <w:t xml:space="preserve"> ve tutumun belirli kanılar oluşturma ön eğilimini temsil ettiği</w:t>
      </w:r>
      <w:r>
        <w:rPr>
          <w:rFonts w:ascii="Times New Roman" w:hAnsi="Times New Roman" w:cs="Times New Roman"/>
          <w:sz w:val="24"/>
          <w:szCs w:val="24"/>
        </w:rPr>
        <w:t xml:space="preserve"> düşüncesindedir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Sherit</w:t>
      </w:r>
      <w:proofErr w:type="spellEnd"/>
      <w:r w:rsidRPr="00E03A91">
        <w:rPr>
          <w:rFonts w:ascii="Times New Roman" w:hAnsi="Times New Roman" w:cs="Times New Roman"/>
          <w:sz w:val="24"/>
          <w:szCs w:val="24"/>
        </w:rPr>
        <w:t xml:space="preserve">; bilişsel, </w:t>
      </w:r>
      <w:proofErr w:type="spellStart"/>
      <w:r>
        <w:rPr>
          <w:rFonts w:ascii="Times New Roman" w:hAnsi="Times New Roman" w:cs="Times New Roman"/>
          <w:sz w:val="24"/>
          <w:szCs w:val="24"/>
        </w:rPr>
        <w:t>güdü</w:t>
      </w:r>
      <w:r w:rsidRPr="00E03A91">
        <w:rPr>
          <w:rFonts w:ascii="Times New Roman" w:hAnsi="Times New Roman" w:cs="Times New Roman"/>
          <w:sz w:val="24"/>
          <w:szCs w:val="24"/>
        </w:rPr>
        <w:t>sel</w:t>
      </w:r>
      <w:proofErr w:type="spellEnd"/>
      <w:r w:rsidRPr="00E03A91">
        <w:rPr>
          <w:rFonts w:ascii="Times New Roman" w:hAnsi="Times New Roman" w:cs="Times New Roman"/>
          <w:sz w:val="24"/>
          <w:szCs w:val="24"/>
        </w:rPr>
        <w:t xml:space="preserve"> ve davranışsal sistemler olarak tutumların, dış dünyamıza </w:t>
      </w:r>
      <w:r>
        <w:rPr>
          <w:rFonts w:ascii="Times New Roman" w:hAnsi="Times New Roman" w:cs="Times New Roman"/>
          <w:sz w:val="24"/>
          <w:szCs w:val="24"/>
        </w:rPr>
        <w:t>dair</w:t>
      </w:r>
      <w:r w:rsidRPr="00E03A91">
        <w:rPr>
          <w:rFonts w:ascii="Times New Roman" w:hAnsi="Times New Roman" w:cs="Times New Roman"/>
          <w:sz w:val="24"/>
          <w:szCs w:val="24"/>
        </w:rPr>
        <w:t xml:space="preserve"> oldukça sürekli varsayımlar olduğunu; dış dünyanın </w:t>
      </w:r>
      <w:r>
        <w:rPr>
          <w:rFonts w:ascii="Times New Roman" w:hAnsi="Times New Roman" w:cs="Times New Roman"/>
          <w:sz w:val="24"/>
          <w:szCs w:val="24"/>
        </w:rPr>
        <w:t>iş</w:t>
      </w:r>
      <w:r w:rsidRPr="00E03A91">
        <w:rPr>
          <w:rFonts w:ascii="Times New Roman" w:hAnsi="Times New Roman" w:cs="Times New Roman"/>
          <w:sz w:val="24"/>
          <w:szCs w:val="24"/>
        </w:rPr>
        <w:t xml:space="preserve">leyiş </w:t>
      </w:r>
      <w:r>
        <w:rPr>
          <w:rFonts w:ascii="Times New Roman" w:hAnsi="Times New Roman" w:cs="Times New Roman"/>
          <w:sz w:val="24"/>
          <w:szCs w:val="24"/>
        </w:rPr>
        <w:t>şekli</w:t>
      </w:r>
      <w:r w:rsidRPr="00E03A91">
        <w:rPr>
          <w:rFonts w:ascii="Times New Roman" w:hAnsi="Times New Roman" w:cs="Times New Roman"/>
          <w:sz w:val="24"/>
          <w:szCs w:val="24"/>
        </w:rPr>
        <w:t xml:space="preserve"> ve insanlar hakkında edinilen birtakım düzenli bekleyişler, inançlar içerdiğini; neyin doğru neyin yanlış, neyin </w:t>
      </w:r>
      <w:r>
        <w:rPr>
          <w:rFonts w:ascii="Times New Roman" w:hAnsi="Times New Roman" w:cs="Times New Roman"/>
          <w:sz w:val="24"/>
          <w:szCs w:val="24"/>
        </w:rPr>
        <w:t>istendiği</w:t>
      </w:r>
      <w:r w:rsidRPr="00E03A91">
        <w:rPr>
          <w:rFonts w:ascii="Times New Roman" w:hAnsi="Times New Roman" w:cs="Times New Roman"/>
          <w:sz w:val="24"/>
          <w:szCs w:val="24"/>
        </w:rPr>
        <w:t>, neyin kaçınılır olduğu konusund</w:t>
      </w:r>
      <w:r>
        <w:rPr>
          <w:rFonts w:ascii="Times New Roman" w:hAnsi="Times New Roman" w:cs="Times New Roman"/>
          <w:sz w:val="24"/>
          <w:szCs w:val="24"/>
        </w:rPr>
        <w:t>a yol</w:t>
      </w:r>
      <w:r w:rsidR="00715A1D">
        <w:rPr>
          <w:rFonts w:ascii="Times New Roman" w:hAnsi="Times New Roman" w:cs="Times New Roman"/>
          <w:sz w:val="24"/>
          <w:szCs w:val="24"/>
        </w:rPr>
        <w:t xml:space="preserve"> gösterdiğini ileri sürmektedir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Akt</w:t>
      </w:r>
      <w:proofErr w:type="spellEnd"/>
      <w:r w:rsidRPr="00E03A91">
        <w:rPr>
          <w:rFonts w:ascii="Times New Roman" w:hAnsi="Times New Roman" w:cs="Times New Roman"/>
          <w:sz w:val="24"/>
          <w:szCs w:val="24"/>
        </w:rPr>
        <w:t>. _</w:t>
      </w:r>
      <w:proofErr w:type="spellStart"/>
      <w:r w:rsidRPr="00E03A91">
        <w:rPr>
          <w:rFonts w:ascii="Times New Roman" w:hAnsi="Times New Roman" w:cs="Times New Roman"/>
          <w:sz w:val="24"/>
          <w:szCs w:val="24"/>
        </w:rPr>
        <w:t>nceoglu</w:t>
      </w:r>
      <w:proofErr w:type="spellEnd"/>
      <w:r w:rsidRPr="00E03A91">
        <w:rPr>
          <w:rFonts w:ascii="Times New Roman" w:hAnsi="Times New Roman" w:cs="Times New Roman"/>
          <w:sz w:val="24"/>
          <w:szCs w:val="24"/>
        </w:rPr>
        <w:t>, 1993: 13–14).</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Öğretmenlerin</w:t>
      </w:r>
      <w:r>
        <w:rPr>
          <w:rFonts w:ascii="Times New Roman" w:hAnsi="Times New Roman" w:cs="Times New Roman"/>
          <w:sz w:val="24"/>
          <w:szCs w:val="24"/>
        </w:rPr>
        <w:t xml:space="preserve"> üzerinde yapılan </w:t>
      </w:r>
      <w:r w:rsidRPr="00E03A91">
        <w:rPr>
          <w:rFonts w:ascii="Times New Roman" w:hAnsi="Times New Roman" w:cs="Times New Roman"/>
          <w:sz w:val="24"/>
          <w:szCs w:val="24"/>
        </w:rPr>
        <w:t>yeni araştırmalar, kişilik</w:t>
      </w:r>
      <w:r>
        <w:rPr>
          <w:rFonts w:ascii="Times New Roman" w:hAnsi="Times New Roman" w:cs="Times New Roman"/>
          <w:sz w:val="24"/>
          <w:szCs w:val="24"/>
        </w:rPr>
        <w:t xml:space="preserve"> bakımından </w:t>
      </w:r>
      <w:r w:rsidRPr="00E03A91">
        <w:rPr>
          <w:rFonts w:ascii="Times New Roman" w:hAnsi="Times New Roman" w:cs="Times New Roman"/>
          <w:sz w:val="24"/>
          <w:szCs w:val="24"/>
        </w:rPr>
        <w:t>yeterli bir öğretmenin öğrencilerini olumlu yönde etkilediğini, zayıf bir öğretmenin</w:t>
      </w:r>
      <w:r>
        <w:rPr>
          <w:rFonts w:ascii="Times New Roman" w:hAnsi="Times New Roman" w:cs="Times New Roman"/>
          <w:sz w:val="24"/>
          <w:szCs w:val="24"/>
        </w:rPr>
        <w:t xml:space="preserve"> ise </w:t>
      </w:r>
      <w:r w:rsidRPr="00E03A91">
        <w:rPr>
          <w:rFonts w:ascii="Times New Roman" w:hAnsi="Times New Roman" w:cs="Times New Roman"/>
          <w:sz w:val="24"/>
          <w:szCs w:val="24"/>
        </w:rPr>
        <w:t>öğrencileri</w:t>
      </w:r>
      <w:r>
        <w:rPr>
          <w:rFonts w:ascii="Times New Roman" w:hAnsi="Times New Roman" w:cs="Times New Roman"/>
          <w:sz w:val="24"/>
          <w:szCs w:val="24"/>
        </w:rPr>
        <w:t xml:space="preserve">n </w:t>
      </w:r>
      <w:r w:rsidRPr="00E03A91">
        <w:rPr>
          <w:rFonts w:ascii="Times New Roman" w:hAnsi="Times New Roman" w:cs="Times New Roman"/>
          <w:sz w:val="24"/>
          <w:szCs w:val="24"/>
        </w:rPr>
        <w:t xml:space="preserve">okulda </w:t>
      </w:r>
      <w:r>
        <w:rPr>
          <w:rFonts w:ascii="Times New Roman" w:hAnsi="Times New Roman" w:cs="Times New Roman"/>
          <w:sz w:val="24"/>
          <w:szCs w:val="24"/>
        </w:rPr>
        <w:t>öğreniminden,</w:t>
      </w:r>
      <w:r w:rsidRPr="00E03A91">
        <w:rPr>
          <w:rFonts w:ascii="Times New Roman" w:hAnsi="Times New Roman" w:cs="Times New Roman"/>
          <w:sz w:val="24"/>
          <w:szCs w:val="24"/>
        </w:rPr>
        <w:t xml:space="preserve"> okuldan ve hatta öğretmen</w:t>
      </w:r>
      <w:r>
        <w:rPr>
          <w:rFonts w:ascii="Times New Roman" w:hAnsi="Times New Roman" w:cs="Times New Roman"/>
          <w:sz w:val="24"/>
          <w:szCs w:val="24"/>
        </w:rPr>
        <w:t xml:space="preserve">den soğumasına neden olduğunu göstermektedir. </w:t>
      </w:r>
      <w:r w:rsidRPr="00E03A91">
        <w:rPr>
          <w:rFonts w:ascii="Times New Roman" w:hAnsi="Times New Roman" w:cs="Times New Roman"/>
          <w:sz w:val="24"/>
          <w:szCs w:val="24"/>
        </w:rPr>
        <w:t>Öğretim ortamında öğretmenin kişiliğini oluşturan çeşitli</w:t>
      </w:r>
      <w:r>
        <w:rPr>
          <w:rFonts w:ascii="Times New Roman" w:hAnsi="Times New Roman" w:cs="Times New Roman"/>
          <w:sz w:val="24"/>
          <w:szCs w:val="24"/>
        </w:rPr>
        <w:t xml:space="preserve"> davranışların öğrencileri çok önemli ölçüde etkilediği </w:t>
      </w:r>
      <w:r w:rsidRPr="00E03A91">
        <w:rPr>
          <w:rFonts w:ascii="Times New Roman" w:hAnsi="Times New Roman" w:cs="Times New Roman"/>
          <w:sz w:val="24"/>
          <w:szCs w:val="24"/>
        </w:rPr>
        <w:t>araştırmacılarla kanıtlanmış bir gerçekt</w:t>
      </w:r>
      <w:r>
        <w:rPr>
          <w:rFonts w:ascii="Times New Roman" w:hAnsi="Times New Roman" w:cs="Times New Roman"/>
          <w:sz w:val="24"/>
          <w:szCs w:val="24"/>
        </w:rPr>
        <w:t xml:space="preserve">ir. Kişiliği </w:t>
      </w:r>
      <w:r>
        <w:rPr>
          <w:rFonts w:ascii="Times New Roman" w:hAnsi="Times New Roman" w:cs="Times New Roman"/>
          <w:sz w:val="24"/>
          <w:szCs w:val="24"/>
        </w:rPr>
        <w:lastRenderedPageBreak/>
        <w:t xml:space="preserve">oluşturan en temel </w:t>
      </w:r>
      <w:r w:rsidRPr="00E03A91">
        <w:rPr>
          <w:rFonts w:ascii="Times New Roman" w:hAnsi="Times New Roman" w:cs="Times New Roman"/>
          <w:sz w:val="24"/>
          <w:szCs w:val="24"/>
        </w:rPr>
        <w:t>özellik, tutumlar ve benlik algısıdır. Kişiliği oluşturan çeşitli özellikler iç</w:t>
      </w:r>
      <w:r>
        <w:rPr>
          <w:rFonts w:ascii="Times New Roman" w:hAnsi="Times New Roman" w:cs="Times New Roman"/>
          <w:sz w:val="24"/>
          <w:szCs w:val="24"/>
        </w:rPr>
        <w:t>inde "</w:t>
      </w:r>
      <w:r w:rsidRPr="00AC29A2">
        <w:rPr>
          <w:rFonts w:ascii="Times New Roman" w:hAnsi="Times New Roman" w:cs="Times New Roman"/>
          <w:i/>
          <w:sz w:val="24"/>
          <w:szCs w:val="24"/>
        </w:rPr>
        <w:t>tutumlar</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öğretmenlerin öğrencilerini en çok </w:t>
      </w:r>
      <w:r>
        <w:rPr>
          <w:rFonts w:ascii="Times New Roman" w:hAnsi="Times New Roman" w:cs="Times New Roman"/>
          <w:sz w:val="24"/>
          <w:szCs w:val="24"/>
        </w:rPr>
        <w:t>etkiledikleri noktadır</w:t>
      </w:r>
      <w:r w:rsidRPr="00E03A91">
        <w:rPr>
          <w:rFonts w:ascii="Times New Roman" w:hAnsi="Times New Roman" w:cs="Times New Roman"/>
          <w:sz w:val="24"/>
          <w:szCs w:val="24"/>
        </w:rPr>
        <w:t xml:space="preserve"> (Gürkan, 1993: 7).</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Eğitim sisteminin başarısı</w:t>
      </w:r>
      <w:r>
        <w:rPr>
          <w:rFonts w:ascii="Times New Roman" w:hAnsi="Times New Roman" w:cs="Times New Roman"/>
          <w:sz w:val="24"/>
          <w:szCs w:val="24"/>
        </w:rPr>
        <w:t>, temelde sistemi iş</w:t>
      </w:r>
      <w:r w:rsidRPr="00E03A91">
        <w:rPr>
          <w:rFonts w:ascii="Times New Roman" w:hAnsi="Times New Roman" w:cs="Times New Roman"/>
          <w:sz w:val="24"/>
          <w:szCs w:val="24"/>
        </w:rPr>
        <w:t>leyip uy</w:t>
      </w:r>
      <w:r>
        <w:rPr>
          <w:rFonts w:ascii="Times New Roman" w:hAnsi="Times New Roman" w:cs="Times New Roman"/>
          <w:sz w:val="24"/>
          <w:szCs w:val="24"/>
        </w:rPr>
        <w:t xml:space="preserve">gulayacak olan öğretmenlerin ve </w:t>
      </w:r>
      <w:r w:rsidRPr="00E03A91">
        <w:rPr>
          <w:rFonts w:ascii="Times New Roman" w:hAnsi="Times New Roman" w:cs="Times New Roman"/>
          <w:sz w:val="24"/>
          <w:szCs w:val="24"/>
        </w:rPr>
        <w:t>diğer eğitim</w:t>
      </w:r>
      <w:r>
        <w:rPr>
          <w:rFonts w:ascii="Times New Roman" w:hAnsi="Times New Roman" w:cs="Times New Roman"/>
          <w:sz w:val="24"/>
          <w:szCs w:val="24"/>
        </w:rPr>
        <w:t xml:space="preserve"> personelinin nitelikleriyle doğrudan ilişkilidir</w:t>
      </w:r>
      <w:r w:rsidRPr="00E03A91">
        <w:rPr>
          <w:rFonts w:ascii="Times New Roman" w:hAnsi="Times New Roman" w:cs="Times New Roman"/>
          <w:sz w:val="24"/>
          <w:szCs w:val="24"/>
        </w:rPr>
        <w:t xml:space="preserve">. </w:t>
      </w:r>
      <w:r>
        <w:rPr>
          <w:rFonts w:ascii="Times New Roman" w:hAnsi="Times New Roman" w:cs="Times New Roman"/>
          <w:sz w:val="24"/>
          <w:szCs w:val="24"/>
        </w:rPr>
        <w:t>Bu veriler doğrultusunda</w:t>
      </w:r>
      <w:r w:rsidRPr="00E03A91">
        <w:rPr>
          <w:rFonts w:ascii="Times New Roman" w:hAnsi="Times New Roman" w:cs="Times New Roman"/>
          <w:sz w:val="24"/>
          <w:szCs w:val="24"/>
        </w:rPr>
        <w:t>, "Bir okul anc</w:t>
      </w:r>
      <w:r>
        <w:rPr>
          <w:rFonts w:ascii="Times New Roman" w:hAnsi="Times New Roman" w:cs="Times New Roman"/>
          <w:sz w:val="24"/>
          <w:szCs w:val="24"/>
        </w:rPr>
        <w:t xml:space="preserve">ak öğretmenleri </w:t>
      </w:r>
      <w:r w:rsidRPr="00E03A91">
        <w:rPr>
          <w:rFonts w:ascii="Times New Roman" w:hAnsi="Times New Roman" w:cs="Times New Roman"/>
          <w:sz w:val="24"/>
          <w:szCs w:val="24"/>
        </w:rPr>
        <w:t>kadar iyidir." denilebilir. Bu nedenle, görevi bakımından öğretmen</w:t>
      </w:r>
      <w:r>
        <w:rPr>
          <w:rFonts w:ascii="Times New Roman" w:hAnsi="Times New Roman" w:cs="Times New Roman"/>
          <w:sz w:val="24"/>
          <w:szCs w:val="24"/>
        </w:rPr>
        <w:t>, yaşama biçiminin t</w:t>
      </w:r>
      <w:r w:rsidRPr="00E03A91">
        <w:rPr>
          <w:rFonts w:ascii="Times New Roman" w:hAnsi="Times New Roman" w:cs="Times New Roman"/>
          <w:sz w:val="24"/>
          <w:szCs w:val="24"/>
        </w:rPr>
        <w:t>emelini oluşturan anlayış, tutum ve idealleri geliştir</w:t>
      </w:r>
      <w:r>
        <w:rPr>
          <w:rFonts w:ascii="Times New Roman" w:hAnsi="Times New Roman" w:cs="Times New Roman"/>
          <w:sz w:val="24"/>
          <w:szCs w:val="24"/>
        </w:rPr>
        <w:t xml:space="preserve">mek için olumlu hizmetler yapma </w:t>
      </w:r>
      <w:r w:rsidRPr="00E03A91">
        <w:rPr>
          <w:rFonts w:ascii="Times New Roman" w:hAnsi="Times New Roman" w:cs="Times New Roman"/>
          <w:sz w:val="24"/>
          <w:szCs w:val="24"/>
        </w:rPr>
        <w:t xml:space="preserve">konusunda durumu en uygun öge </w:t>
      </w:r>
      <w:r>
        <w:rPr>
          <w:rFonts w:ascii="Times New Roman" w:hAnsi="Times New Roman" w:cs="Times New Roman"/>
          <w:sz w:val="24"/>
          <w:szCs w:val="24"/>
        </w:rPr>
        <w:t>haline gelmektedir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Büyükkaragöz</w:t>
      </w:r>
      <w:proofErr w:type="spellEnd"/>
      <w:r w:rsidRPr="00E03A91">
        <w:rPr>
          <w:rFonts w:ascii="Times New Roman" w:hAnsi="Times New Roman" w:cs="Times New Roman"/>
          <w:sz w:val="24"/>
          <w:szCs w:val="24"/>
        </w:rPr>
        <w:t xml:space="preserve"> ve Kesici, 1998: 255).</w:t>
      </w:r>
    </w:p>
    <w:p w:rsidR="00C74AAE" w:rsidRPr="00E03A91" w:rsidRDefault="00C74AAE" w:rsidP="00C74AAE">
      <w:pPr>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Öğretmenin düşünsel tutumu, duygusal tepk</w:t>
      </w:r>
      <w:r>
        <w:rPr>
          <w:rFonts w:ascii="Times New Roman" w:hAnsi="Times New Roman" w:cs="Times New Roman"/>
          <w:sz w:val="24"/>
          <w:szCs w:val="24"/>
        </w:rPr>
        <w:t xml:space="preserve">ileri, çeşitli alışkanlıkları öğrenciyi olumlu olumsuz etkilemektedir. </w:t>
      </w:r>
      <w:r w:rsidRPr="00E03A91">
        <w:rPr>
          <w:rFonts w:ascii="Times New Roman" w:hAnsi="Times New Roman" w:cs="Times New Roman"/>
          <w:sz w:val="24"/>
          <w:szCs w:val="24"/>
        </w:rPr>
        <w:t>Çoğu zaman öğrenci</w:t>
      </w:r>
      <w:r>
        <w:rPr>
          <w:rFonts w:ascii="Times New Roman" w:hAnsi="Times New Roman" w:cs="Times New Roman"/>
          <w:sz w:val="24"/>
          <w:szCs w:val="24"/>
        </w:rPr>
        <w:t>ler</w:t>
      </w:r>
      <w:r w:rsidRPr="00E03A91">
        <w:rPr>
          <w:rFonts w:ascii="Times New Roman" w:hAnsi="Times New Roman" w:cs="Times New Roman"/>
          <w:sz w:val="24"/>
          <w:szCs w:val="24"/>
        </w:rPr>
        <w:t>, öğretmenin anlattığı</w:t>
      </w:r>
      <w:r>
        <w:rPr>
          <w:rFonts w:ascii="Times New Roman" w:hAnsi="Times New Roman" w:cs="Times New Roman"/>
          <w:sz w:val="24"/>
          <w:szCs w:val="24"/>
        </w:rPr>
        <w:t xml:space="preserve"> konudan ziyade, konuya </w:t>
      </w:r>
      <w:r w:rsidRPr="00E03A91">
        <w:rPr>
          <w:rFonts w:ascii="Times New Roman" w:hAnsi="Times New Roman" w:cs="Times New Roman"/>
          <w:sz w:val="24"/>
          <w:szCs w:val="24"/>
        </w:rPr>
        <w:t>yaklaşım</w:t>
      </w:r>
      <w:r>
        <w:rPr>
          <w:rFonts w:ascii="Times New Roman" w:hAnsi="Times New Roman" w:cs="Times New Roman"/>
          <w:sz w:val="24"/>
          <w:szCs w:val="24"/>
        </w:rPr>
        <w:t xml:space="preserve"> biçimine </w:t>
      </w:r>
      <w:r w:rsidRPr="00E03A91">
        <w:rPr>
          <w:rFonts w:ascii="Times New Roman" w:hAnsi="Times New Roman" w:cs="Times New Roman"/>
          <w:sz w:val="24"/>
          <w:szCs w:val="24"/>
        </w:rPr>
        <w:t xml:space="preserve">dikkat etmekte ve olayları yorumlama </w:t>
      </w:r>
      <w:r>
        <w:rPr>
          <w:rFonts w:ascii="Times New Roman" w:hAnsi="Times New Roman" w:cs="Times New Roman"/>
          <w:sz w:val="24"/>
          <w:szCs w:val="24"/>
        </w:rPr>
        <w:t>şeklinden</w:t>
      </w:r>
      <w:r w:rsidRPr="00E03A91">
        <w:rPr>
          <w:rFonts w:ascii="Times New Roman" w:hAnsi="Times New Roman" w:cs="Times New Roman"/>
          <w:sz w:val="24"/>
          <w:szCs w:val="24"/>
        </w:rPr>
        <w:t xml:space="preserve"> etkilenmektedir. İ</w:t>
      </w:r>
      <w:r>
        <w:rPr>
          <w:rFonts w:ascii="Times New Roman" w:hAnsi="Times New Roman" w:cs="Times New Roman"/>
          <w:sz w:val="24"/>
          <w:szCs w:val="24"/>
        </w:rPr>
        <w:t xml:space="preserve">lgi ve </w:t>
      </w:r>
      <w:r w:rsidRPr="00E03A91">
        <w:rPr>
          <w:rFonts w:ascii="Times New Roman" w:hAnsi="Times New Roman" w:cs="Times New Roman"/>
          <w:sz w:val="24"/>
          <w:szCs w:val="24"/>
        </w:rPr>
        <w:t xml:space="preserve">tutum, başarı için önemli bir </w:t>
      </w:r>
      <w:r>
        <w:rPr>
          <w:rFonts w:ascii="Times New Roman" w:hAnsi="Times New Roman" w:cs="Times New Roman"/>
          <w:sz w:val="24"/>
          <w:szCs w:val="24"/>
        </w:rPr>
        <w:t>öğe</w:t>
      </w:r>
      <w:r w:rsidRPr="00E03A91">
        <w:rPr>
          <w:rFonts w:ascii="Times New Roman" w:hAnsi="Times New Roman" w:cs="Times New Roman"/>
          <w:sz w:val="24"/>
          <w:szCs w:val="24"/>
        </w:rPr>
        <w:t xml:space="preserve"> olmakta, öğre</w:t>
      </w:r>
      <w:r>
        <w:rPr>
          <w:rFonts w:ascii="Times New Roman" w:hAnsi="Times New Roman" w:cs="Times New Roman"/>
          <w:sz w:val="24"/>
          <w:szCs w:val="24"/>
        </w:rPr>
        <w:t xml:space="preserve">tmenin tutum ve davranışları da </w:t>
      </w:r>
      <w:r w:rsidRPr="00E03A91">
        <w:rPr>
          <w:rFonts w:ascii="Times New Roman" w:hAnsi="Times New Roman" w:cs="Times New Roman"/>
          <w:sz w:val="24"/>
          <w:szCs w:val="24"/>
        </w:rPr>
        <w:t xml:space="preserve">öğrenciyle olan ilişkilerinde ve öğrenmenin </w:t>
      </w:r>
      <w:r>
        <w:rPr>
          <w:rFonts w:ascii="Times New Roman" w:hAnsi="Times New Roman" w:cs="Times New Roman"/>
          <w:sz w:val="24"/>
          <w:szCs w:val="24"/>
        </w:rPr>
        <w:t xml:space="preserve">olgusunun </w:t>
      </w:r>
      <w:r w:rsidRPr="00E03A91">
        <w:rPr>
          <w:rFonts w:ascii="Times New Roman" w:hAnsi="Times New Roman" w:cs="Times New Roman"/>
          <w:sz w:val="24"/>
          <w:szCs w:val="24"/>
        </w:rPr>
        <w:t>gerçekleşmesinde</w:t>
      </w:r>
      <w:r>
        <w:rPr>
          <w:rFonts w:ascii="Times New Roman" w:hAnsi="Times New Roman" w:cs="Times New Roman"/>
          <w:sz w:val="24"/>
          <w:szCs w:val="24"/>
        </w:rPr>
        <w:t xml:space="preserve"> belirleyici rol </w:t>
      </w:r>
      <w:r w:rsidRPr="00E03A91">
        <w:rPr>
          <w:rFonts w:ascii="Times New Roman" w:hAnsi="Times New Roman" w:cs="Times New Roman"/>
          <w:sz w:val="24"/>
          <w:szCs w:val="24"/>
        </w:rPr>
        <w:t>oynamaktadır. Bu bakımdan tutum etmeninin göz önüne alınmadığı bir eğitim</w:t>
      </w:r>
      <w:r>
        <w:rPr>
          <w:rFonts w:ascii="Times New Roman" w:hAnsi="Times New Roman" w:cs="Times New Roman"/>
          <w:sz w:val="24"/>
          <w:szCs w:val="24"/>
        </w:rPr>
        <w:t xml:space="preserve"> ortamında, </w:t>
      </w:r>
      <w:r w:rsidRPr="00E03A91">
        <w:rPr>
          <w:rFonts w:ascii="Times New Roman" w:hAnsi="Times New Roman" w:cs="Times New Roman"/>
          <w:sz w:val="24"/>
          <w:szCs w:val="24"/>
        </w:rPr>
        <w:t>öğrenme yaşantılarının oluşması ile öğretme etkinliklerinin gerçekleştirilmesinde</w:t>
      </w:r>
      <w:r>
        <w:rPr>
          <w:rFonts w:ascii="Times New Roman" w:hAnsi="Times New Roman" w:cs="Times New Roman"/>
          <w:sz w:val="24"/>
          <w:szCs w:val="24"/>
        </w:rPr>
        <w:t xml:space="preserve"> önemli </w:t>
      </w:r>
      <w:r w:rsidRPr="00E03A91">
        <w:rPr>
          <w:rFonts w:ascii="Times New Roman" w:hAnsi="Times New Roman" w:cs="Times New Roman"/>
          <w:sz w:val="24"/>
          <w:szCs w:val="24"/>
        </w:rPr>
        <w:t>ölçüde güçlüklerle karşılaşma olasılığını</w:t>
      </w:r>
      <w:r>
        <w:rPr>
          <w:rFonts w:ascii="Times New Roman" w:hAnsi="Times New Roman" w:cs="Times New Roman"/>
          <w:sz w:val="24"/>
          <w:szCs w:val="24"/>
        </w:rPr>
        <w:t xml:space="preserve"> göz önüne alınmalıdır</w:t>
      </w:r>
      <w:r w:rsidR="006C3797">
        <w:rPr>
          <w:rFonts w:ascii="Times New Roman" w:hAnsi="Times New Roman" w:cs="Times New Roman"/>
          <w:sz w:val="24"/>
          <w:szCs w:val="24"/>
        </w:rPr>
        <w:t xml:space="preserve"> (Sözer, 1996: 8:</w:t>
      </w:r>
      <w:r w:rsidRPr="00E03A91">
        <w:rPr>
          <w:rFonts w:ascii="Times New Roman" w:hAnsi="Times New Roman" w:cs="Times New Roman"/>
          <w:sz w:val="24"/>
          <w:szCs w:val="24"/>
        </w:rPr>
        <w:t xml:space="preserve"> Yı</w:t>
      </w:r>
      <w:r>
        <w:rPr>
          <w:rFonts w:ascii="Times New Roman" w:hAnsi="Times New Roman" w:cs="Times New Roman"/>
          <w:sz w:val="24"/>
          <w:szCs w:val="24"/>
        </w:rPr>
        <w:t>ldız, 1997).</w:t>
      </w:r>
    </w:p>
    <w:p w:rsidR="00C74AAE" w:rsidRDefault="00C74AAE" w:rsidP="00C74AAE">
      <w:pPr>
        <w:spacing w:before="240" w:after="24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 xml:space="preserve">Resmi erken çocukluk eğitimi ve bakımı kurumlarındaki eğitim personelinin ve öğretim içeriğinin niteliği, hizmet süresinden daha </w:t>
      </w:r>
      <w:r>
        <w:rPr>
          <w:rFonts w:ascii="Times New Roman" w:hAnsi="Times New Roman" w:cs="Times New Roman"/>
          <w:sz w:val="24"/>
          <w:szCs w:val="24"/>
        </w:rPr>
        <w:t>etkili olabilmektedir</w:t>
      </w:r>
      <w:r w:rsidRPr="00E03A91">
        <w:rPr>
          <w:rFonts w:ascii="Times New Roman" w:hAnsi="Times New Roman" w:cs="Times New Roman"/>
          <w:sz w:val="24"/>
          <w:szCs w:val="24"/>
        </w:rPr>
        <w:t>. PISA bulgularına göre, OECD ülkelerindeki genel eğilimden farklı olarak, Türkiye’de erken çocukluk eğitimine 2 yıl</w:t>
      </w:r>
      <w:r>
        <w:rPr>
          <w:rFonts w:ascii="Times New Roman" w:hAnsi="Times New Roman" w:cs="Times New Roman"/>
          <w:sz w:val="24"/>
          <w:szCs w:val="24"/>
        </w:rPr>
        <w:t>lık</w:t>
      </w:r>
      <w:r w:rsidRPr="00E03A91">
        <w:rPr>
          <w:rFonts w:ascii="Times New Roman" w:hAnsi="Times New Roman" w:cs="Times New Roman"/>
          <w:sz w:val="24"/>
          <w:szCs w:val="24"/>
        </w:rPr>
        <w:t xml:space="preserve"> </w:t>
      </w:r>
      <w:r>
        <w:rPr>
          <w:rFonts w:ascii="Times New Roman" w:hAnsi="Times New Roman" w:cs="Times New Roman"/>
          <w:sz w:val="24"/>
          <w:szCs w:val="24"/>
        </w:rPr>
        <w:t>katılımda</w:t>
      </w:r>
      <w:r w:rsidRPr="00E03A91">
        <w:rPr>
          <w:rFonts w:ascii="Times New Roman" w:hAnsi="Times New Roman" w:cs="Times New Roman"/>
          <w:sz w:val="24"/>
          <w:szCs w:val="24"/>
        </w:rPr>
        <w:t xml:space="preserve"> öğrenciler 1-2 yıl arası katılım gösteren öğrencilere göre PISA 2015’te daha düşük bir performans </w:t>
      </w:r>
      <w:r>
        <w:rPr>
          <w:rFonts w:ascii="Times New Roman" w:hAnsi="Times New Roman" w:cs="Times New Roman"/>
          <w:sz w:val="24"/>
          <w:szCs w:val="24"/>
        </w:rPr>
        <w:t>göstermiştir</w:t>
      </w:r>
      <w:r w:rsidRPr="00E03A91">
        <w:rPr>
          <w:rFonts w:ascii="Times New Roman" w:hAnsi="Times New Roman" w:cs="Times New Roman"/>
          <w:sz w:val="24"/>
          <w:szCs w:val="24"/>
        </w:rPr>
        <w:t>. Bu bulgu</w:t>
      </w:r>
      <w:r>
        <w:rPr>
          <w:rFonts w:ascii="Times New Roman" w:hAnsi="Times New Roman" w:cs="Times New Roman"/>
          <w:sz w:val="24"/>
          <w:szCs w:val="24"/>
        </w:rPr>
        <w:t>ların ışığında</w:t>
      </w:r>
      <w:r w:rsidRPr="00E03A91">
        <w:rPr>
          <w:rFonts w:ascii="Times New Roman" w:hAnsi="Times New Roman" w:cs="Times New Roman"/>
          <w:sz w:val="24"/>
          <w:szCs w:val="24"/>
        </w:rPr>
        <w:t xml:space="preserve"> Türkiye’de öğretmenlerin programı çeşitlendirmesi ve içeriği çocuğun ilgi ve ihtiyaçlarına göre zenginleştirebilmesi konusunda bir sınırlılık </w:t>
      </w:r>
      <w:r>
        <w:rPr>
          <w:rFonts w:ascii="Times New Roman" w:hAnsi="Times New Roman" w:cs="Times New Roman"/>
          <w:sz w:val="24"/>
          <w:szCs w:val="24"/>
        </w:rPr>
        <w:t>olduğundan söz edilebilir</w:t>
      </w:r>
      <w:r w:rsidR="00715A1D">
        <w:rPr>
          <w:rFonts w:ascii="Times New Roman" w:hAnsi="Times New Roman" w:cs="Times New Roman"/>
          <w:sz w:val="24"/>
          <w:szCs w:val="24"/>
        </w:rPr>
        <w:t xml:space="preserve"> </w:t>
      </w:r>
      <w:r w:rsidRPr="00E03A91">
        <w:rPr>
          <w:rFonts w:ascii="Times New Roman" w:hAnsi="Times New Roman" w:cs="Times New Roman"/>
          <w:sz w:val="24"/>
          <w:szCs w:val="24"/>
        </w:rPr>
        <w:t>(</w:t>
      </w:r>
      <w:proofErr w:type="spellStart"/>
      <w:r w:rsidRPr="00E03A91">
        <w:rPr>
          <w:rFonts w:ascii="Times New Roman" w:hAnsi="Times New Roman" w:cs="Times New Roman"/>
          <w:sz w:val="24"/>
          <w:szCs w:val="24"/>
        </w:rPr>
        <w:t>Tedmem</w:t>
      </w:r>
      <w:proofErr w:type="spellEnd"/>
      <w:r w:rsidRPr="00E03A91">
        <w:rPr>
          <w:rFonts w:ascii="Times New Roman" w:hAnsi="Times New Roman" w:cs="Times New Roman"/>
          <w:sz w:val="24"/>
          <w:szCs w:val="24"/>
        </w:rPr>
        <w:t>, 2017)</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Bu durum da okul öncesi öğretmeninin sahip olduğu eğitsel değerlerle ilişkilidir. Türkiye’de öğretmenlik, hem bir meslek hem de mesleğe yüklenen toplumsal rol ve sorumluluklar açısından, bilimsel </w:t>
      </w:r>
      <w:r>
        <w:rPr>
          <w:rFonts w:ascii="Times New Roman" w:hAnsi="Times New Roman" w:cs="Times New Roman"/>
          <w:sz w:val="24"/>
          <w:szCs w:val="24"/>
        </w:rPr>
        <w:t>çalışmalarla ve araştırmalarla</w:t>
      </w:r>
      <w:r w:rsidRPr="00E03A91">
        <w:rPr>
          <w:rFonts w:ascii="Times New Roman" w:hAnsi="Times New Roman" w:cs="Times New Roman"/>
          <w:sz w:val="24"/>
          <w:szCs w:val="24"/>
        </w:rPr>
        <w:t xml:space="preserve"> fazla</w:t>
      </w:r>
      <w:r>
        <w:rPr>
          <w:rFonts w:ascii="Times New Roman" w:hAnsi="Times New Roman" w:cs="Times New Roman"/>
          <w:sz w:val="24"/>
          <w:szCs w:val="24"/>
        </w:rPr>
        <w:t xml:space="preserve"> irdelenmemiştir</w:t>
      </w:r>
      <w:r w:rsidR="00715A1D">
        <w:rPr>
          <w:rFonts w:ascii="Times New Roman" w:hAnsi="Times New Roman" w:cs="Times New Roman"/>
          <w:sz w:val="24"/>
          <w:szCs w:val="24"/>
        </w:rPr>
        <w:t xml:space="preserve"> </w:t>
      </w:r>
      <w:r w:rsidRPr="00E03A91">
        <w:rPr>
          <w:rFonts w:ascii="Times New Roman" w:hAnsi="Times New Roman" w:cs="Times New Roman"/>
          <w:sz w:val="24"/>
          <w:szCs w:val="24"/>
        </w:rPr>
        <w:t>(Tan, 1996:37)</w:t>
      </w:r>
      <w:r w:rsidR="00715A1D">
        <w:rPr>
          <w:rFonts w:ascii="Times New Roman" w:hAnsi="Times New Roman" w:cs="Times New Roman"/>
          <w:sz w:val="24"/>
          <w:szCs w:val="24"/>
        </w:rPr>
        <w:t xml:space="preserve">. </w:t>
      </w:r>
      <w:r w:rsidRPr="00E03A91">
        <w:rPr>
          <w:rFonts w:ascii="Times New Roman" w:hAnsi="Times New Roman" w:cs="Times New Roman"/>
          <w:sz w:val="24"/>
          <w:szCs w:val="24"/>
        </w:rPr>
        <w:t xml:space="preserve">Literatür tarandığında öğretmenin eğitsel değerleri ile ilgili yeterince çalışma olmadığı da fark edilmiştir. Bu çalışma bu açıdan da önemli katkı sağlayacaktır. Öğretmenlik aynı zamanda bir vicdan işidir. Öğretmenin sınıfta öğrencilerle baş başa kaldığında ne kadar nitelikli zaman geçirdiği, iş arkadaşlarıyla olan ilişkisini ne kadar öğrencilerin ve eğitimin </w:t>
      </w:r>
      <w:r w:rsidRPr="00E03A91">
        <w:rPr>
          <w:rFonts w:ascii="Times New Roman" w:hAnsi="Times New Roman" w:cs="Times New Roman"/>
          <w:sz w:val="24"/>
          <w:szCs w:val="24"/>
        </w:rPr>
        <w:lastRenderedPageBreak/>
        <w:t>lehine kullandığı öğretmenin bireysel tercihlerine göre değişebilir. Ayrıca kendisinde eksik olan ama öğretmenlik mesleği için önemli olan yeterlilikleri ne kadar fark ettiği, fark etse bile hangi ölçüde bu eksiklikleri geliştirmeye çalıştığı yine öğretmenin sahip olduğu eğitsel değerleri ile ilişkilidir. Bu ilişkinin derecesi ise bu araştırma tarafından ortaya çıkarılabilecektir. Bu ilişkiyi bilmek ise okul öncesi eğitimin ve okul öncesi öğretmenlerinin niteliğinin daha da artırılması yolunda katkılar sağlayabilecektir</w:t>
      </w:r>
      <w:r>
        <w:rPr>
          <w:rFonts w:ascii="Times New Roman" w:hAnsi="Times New Roman" w:cs="Times New Roman"/>
          <w:sz w:val="24"/>
          <w:szCs w:val="24"/>
        </w:rPr>
        <w:t>.</w:t>
      </w:r>
    </w:p>
    <w:p w:rsidR="00C74AAE" w:rsidRPr="00352BBE" w:rsidRDefault="00C74AAE" w:rsidP="00FA6972">
      <w:pPr>
        <w:pStyle w:val="Balk2"/>
        <w:spacing w:line="360" w:lineRule="auto"/>
      </w:pPr>
      <w:bookmarkStart w:id="9" w:name="_Toc536012105"/>
      <w:r w:rsidRPr="00352BBE">
        <w:t>1.2.Araştırmanın Amacı</w:t>
      </w:r>
      <w:bookmarkEnd w:id="9"/>
    </w:p>
    <w:p w:rsidR="00C74AAE" w:rsidRPr="00405F0E" w:rsidRDefault="00C74AAE" w:rsidP="005C151A">
      <w:pPr>
        <w:spacing w:before="240" w:after="240" w:line="360" w:lineRule="auto"/>
        <w:ind w:firstLine="709"/>
        <w:jc w:val="both"/>
        <w:rPr>
          <w:rFonts w:ascii="Times New Roman" w:hAnsi="Times New Roman" w:cs="Times New Roman"/>
          <w:sz w:val="24"/>
          <w:szCs w:val="24"/>
        </w:rPr>
      </w:pPr>
      <w:r w:rsidRPr="00405F0E">
        <w:rPr>
          <w:rFonts w:ascii="Times New Roman" w:hAnsi="Times New Roman" w:cs="Times New Roman"/>
          <w:sz w:val="24"/>
          <w:szCs w:val="24"/>
        </w:rPr>
        <w:t>Bu araştırmanın amacı; Okul öncesi eğitim kurumlarında görev yapan okul öncesi öğretmenlerinin eğitsel değerlerini incelemektir. Bu amaca yönelik aşağıdaki sorulara yanıt aranmıştır.</w:t>
      </w:r>
    </w:p>
    <w:p w:rsidR="00C74AAE" w:rsidRPr="00405F0E" w:rsidRDefault="00C74AAE" w:rsidP="00C74AAE">
      <w:pPr>
        <w:spacing w:before="100" w:beforeAutospacing="1" w:after="100" w:afterAutospacing="1" w:line="360" w:lineRule="auto"/>
        <w:jc w:val="both"/>
        <w:rPr>
          <w:rFonts w:ascii="Times New Roman" w:hAnsi="Times New Roman" w:cs="Times New Roman"/>
          <w:sz w:val="24"/>
          <w:szCs w:val="24"/>
        </w:rPr>
      </w:pPr>
      <w:r w:rsidRPr="00405F0E">
        <w:rPr>
          <w:rFonts w:ascii="Times New Roman" w:hAnsi="Times New Roman" w:cs="Times New Roman"/>
          <w:sz w:val="24"/>
          <w:szCs w:val="24"/>
        </w:rPr>
        <w:t>1. Okul öncesi öğretmenleri, öğretmen eğitsel değerlerine hangi düzeyde sahiptirler?</w:t>
      </w:r>
    </w:p>
    <w:p w:rsidR="00C74AAE" w:rsidRPr="00405F0E" w:rsidRDefault="00C74AAE" w:rsidP="00C74AAE">
      <w:pPr>
        <w:spacing w:before="100" w:beforeAutospacing="1" w:after="100" w:afterAutospacing="1" w:line="360" w:lineRule="auto"/>
        <w:jc w:val="both"/>
        <w:rPr>
          <w:rFonts w:ascii="Times New Roman" w:hAnsi="Times New Roman" w:cs="Times New Roman"/>
          <w:sz w:val="24"/>
          <w:szCs w:val="24"/>
        </w:rPr>
      </w:pPr>
      <w:r w:rsidRPr="00405F0E">
        <w:rPr>
          <w:rFonts w:ascii="Times New Roman" w:hAnsi="Times New Roman" w:cs="Times New Roman"/>
          <w:sz w:val="24"/>
          <w:szCs w:val="24"/>
        </w:rPr>
        <w:t>2. Okul öncesi öğretmenlerinin eğitsel değerlere sahip olmasına ilişkin görüşleri kişisel değişkenlerine ( mesleki kıdem, medeni durumu, sahip olduğu çocuk sayısı, görev yapılan okul türü ve yaş) göre anlamlı bir farklılık göstermekte midir?</w:t>
      </w:r>
    </w:p>
    <w:p w:rsidR="00C74AAE" w:rsidRPr="00352BBE" w:rsidRDefault="00C74AAE" w:rsidP="005445E7">
      <w:pPr>
        <w:pStyle w:val="Balk2"/>
        <w:spacing w:line="360" w:lineRule="auto"/>
      </w:pPr>
      <w:bookmarkStart w:id="10" w:name="_Toc536012106"/>
      <w:r w:rsidRPr="00352BBE">
        <w:t>1.3.Araştırmanın Önemi</w:t>
      </w:r>
      <w:bookmarkEnd w:id="10"/>
    </w:p>
    <w:p w:rsidR="00C74AAE" w:rsidRPr="00B37E47" w:rsidRDefault="00C74AAE" w:rsidP="005C151A">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B37E47">
        <w:rPr>
          <w:rFonts w:ascii="Times New Roman" w:hAnsi="Times New Roman" w:cs="Times New Roman"/>
          <w:sz w:val="24"/>
          <w:szCs w:val="24"/>
        </w:rPr>
        <w:t xml:space="preserve">Tüm dünyada ve ülkemizde 0 – 6 yaş grubu çocuklar sayıları hızla artan bir oranda okul öncesi eğitim almaktadırlar. Okul öncesi eğitimde kalitenin oluşmasında ve çocukların bu </w:t>
      </w:r>
      <w:proofErr w:type="gramStart"/>
      <w:r w:rsidRPr="00B37E47">
        <w:rPr>
          <w:rFonts w:ascii="Times New Roman" w:hAnsi="Times New Roman" w:cs="Times New Roman"/>
          <w:sz w:val="24"/>
          <w:szCs w:val="24"/>
        </w:rPr>
        <w:t>ilk okul</w:t>
      </w:r>
      <w:proofErr w:type="gramEnd"/>
      <w:r w:rsidRPr="00B37E47">
        <w:rPr>
          <w:rFonts w:ascii="Times New Roman" w:hAnsi="Times New Roman" w:cs="Times New Roman"/>
          <w:sz w:val="24"/>
          <w:szCs w:val="24"/>
        </w:rPr>
        <w:t xml:space="preserve"> deneyimlerini olumlu kılmakta en kritik rol, öğretmene ve okul yöneticilerine </w:t>
      </w:r>
      <w:r>
        <w:rPr>
          <w:rFonts w:ascii="Times New Roman" w:hAnsi="Times New Roman" w:cs="Times New Roman"/>
          <w:sz w:val="24"/>
          <w:szCs w:val="24"/>
        </w:rPr>
        <w:t>d</w:t>
      </w:r>
      <w:r w:rsidRPr="00B37E47">
        <w:rPr>
          <w:rFonts w:ascii="Times New Roman" w:hAnsi="Times New Roman" w:cs="Times New Roman"/>
          <w:sz w:val="24"/>
          <w:szCs w:val="24"/>
        </w:rPr>
        <w:t xml:space="preserve">üşmektedir. Çünkü okul öncesi eğitimin kalitesi, okul yöneticilerinin kurumsal </w:t>
      </w:r>
      <w:r>
        <w:rPr>
          <w:rFonts w:ascii="Times New Roman" w:hAnsi="Times New Roman" w:cs="Times New Roman"/>
          <w:sz w:val="24"/>
          <w:szCs w:val="24"/>
        </w:rPr>
        <w:t>y</w:t>
      </w:r>
      <w:r w:rsidRPr="00B37E47">
        <w:rPr>
          <w:rFonts w:ascii="Times New Roman" w:hAnsi="Times New Roman" w:cs="Times New Roman"/>
          <w:sz w:val="24"/>
          <w:szCs w:val="24"/>
        </w:rPr>
        <w:t>eterlilikleriyle yakından ilişkilidir (Taba ve ark</w:t>
      </w:r>
      <w:proofErr w:type="gramStart"/>
      <w:r w:rsidRPr="00B37E47">
        <w:rPr>
          <w:rFonts w:ascii="Times New Roman" w:hAnsi="Times New Roman" w:cs="Times New Roman"/>
          <w:sz w:val="24"/>
          <w:szCs w:val="24"/>
        </w:rPr>
        <w:t>.,</w:t>
      </w:r>
      <w:proofErr w:type="gramEnd"/>
      <w:r w:rsidRPr="00B37E47">
        <w:rPr>
          <w:rFonts w:ascii="Times New Roman" w:hAnsi="Times New Roman" w:cs="Times New Roman"/>
          <w:sz w:val="24"/>
          <w:szCs w:val="24"/>
        </w:rPr>
        <w:t xml:space="preserve"> 1999, s.173).   Her </w:t>
      </w:r>
      <w:proofErr w:type="gramStart"/>
      <w:r w:rsidRPr="00B37E47">
        <w:rPr>
          <w:rFonts w:ascii="Times New Roman" w:hAnsi="Times New Roman" w:cs="Times New Roman"/>
          <w:sz w:val="24"/>
          <w:szCs w:val="24"/>
        </w:rPr>
        <w:t>branşta</w:t>
      </w:r>
      <w:proofErr w:type="gramEnd"/>
      <w:r w:rsidRPr="00B37E47">
        <w:rPr>
          <w:rFonts w:ascii="Times New Roman" w:hAnsi="Times New Roman" w:cs="Times New Roman"/>
          <w:sz w:val="24"/>
          <w:szCs w:val="24"/>
        </w:rPr>
        <w:t xml:space="preserve"> olduğu gibi okul öncesi öğretmenlerinin niteliği yani kalitesi çok önemlidir. Araştırma okul öncesi eğitim kurumlarında görev yapan okul öncesi öğretmenlerinin eğitsel değerlerini</w:t>
      </w:r>
      <w:r>
        <w:rPr>
          <w:rFonts w:ascii="Times New Roman" w:hAnsi="Times New Roman" w:cs="Times New Roman"/>
          <w:sz w:val="24"/>
          <w:szCs w:val="24"/>
        </w:rPr>
        <w:t xml:space="preserve"> ve boyutlarının değerlerini</w:t>
      </w:r>
      <w:r w:rsidRPr="00B37E47">
        <w:rPr>
          <w:rFonts w:ascii="Times New Roman" w:hAnsi="Times New Roman" w:cs="Times New Roman"/>
          <w:sz w:val="24"/>
          <w:szCs w:val="24"/>
        </w:rPr>
        <w:t xml:space="preserve"> bağlantılı olarak niteliklerini belirlemek açısından geri bildirim verecek ve alana katkı sağlayacak bir araştırmadır.</w:t>
      </w:r>
      <w:r>
        <w:rPr>
          <w:rFonts w:ascii="Times New Roman" w:hAnsi="Times New Roman" w:cs="Times New Roman"/>
          <w:sz w:val="24"/>
          <w:szCs w:val="24"/>
        </w:rPr>
        <w:t xml:space="preserve"> Ayrıca </w:t>
      </w:r>
      <w:proofErr w:type="gramStart"/>
      <w:r>
        <w:rPr>
          <w:rFonts w:ascii="Times New Roman" w:hAnsi="Times New Roman" w:cs="Times New Roman"/>
          <w:sz w:val="24"/>
          <w:szCs w:val="24"/>
        </w:rPr>
        <w:t>literatüre</w:t>
      </w:r>
      <w:proofErr w:type="gramEnd"/>
      <w:r>
        <w:rPr>
          <w:rFonts w:ascii="Times New Roman" w:hAnsi="Times New Roman" w:cs="Times New Roman"/>
          <w:sz w:val="24"/>
          <w:szCs w:val="24"/>
        </w:rPr>
        <w:t xml:space="preserve"> tarandığında bu konuyla ilgili yurt içinde ve yurt dışında çok fazla çalışma yapılmadığı da görülmüştür. Bu açıdan da çalışmanın önemi büyüktür. </w:t>
      </w:r>
    </w:p>
    <w:p w:rsidR="00C74AAE" w:rsidRPr="00B37E47" w:rsidRDefault="00C74AAE" w:rsidP="00C74AAE">
      <w:pPr>
        <w:autoSpaceDE w:val="0"/>
        <w:autoSpaceDN w:val="0"/>
        <w:adjustRightInd w:val="0"/>
        <w:spacing w:after="0" w:line="360" w:lineRule="auto"/>
        <w:rPr>
          <w:rFonts w:ascii="Times New Roman" w:hAnsi="Times New Roman" w:cs="Times New Roman"/>
          <w:sz w:val="24"/>
          <w:szCs w:val="24"/>
        </w:rPr>
      </w:pPr>
    </w:p>
    <w:p w:rsidR="00C74AAE" w:rsidRPr="00352BBE" w:rsidRDefault="00C74AAE" w:rsidP="00FA6972">
      <w:pPr>
        <w:pStyle w:val="Balk2"/>
        <w:spacing w:line="360" w:lineRule="auto"/>
      </w:pPr>
      <w:bookmarkStart w:id="11" w:name="_Toc536012107"/>
      <w:r w:rsidRPr="00352BBE">
        <w:t>1.4.Sayıltılar</w:t>
      </w:r>
      <w:bookmarkEnd w:id="11"/>
      <w:r w:rsidRPr="00352BBE">
        <w:t xml:space="preserve"> </w:t>
      </w:r>
    </w:p>
    <w:p w:rsidR="00C74AAE" w:rsidRPr="00DA6844" w:rsidRDefault="00C74AAE" w:rsidP="005C151A">
      <w:pPr>
        <w:spacing w:before="240" w:after="240" w:line="360" w:lineRule="auto"/>
        <w:ind w:firstLine="709"/>
        <w:jc w:val="both"/>
        <w:rPr>
          <w:rFonts w:ascii="Arial" w:eastAsia="Arial" w:hAnsi="Arial" w:cs="Arial"/>
          <w:sz w:val="18"/>
          <w:szCs w:val="18"/>
          <w:lang w:eastAsia="tr-TR" w:bidi="tr-TR"/>
        </w:rPr>
      </w:pPr>
      <w:r w:rsidRPr="00B37E47">
        <w:rPr>
          <w:rFonts w:ascii="Times New Roman" w:hAnsi="Times New Roman" w:cs="Times New Roman"/>
          <w:sz w:val="24"/>
          <w:szCs w:val="24"/>
        </w:rPr>
        <w:t>Her öğretmenin ankete doğru cevap verdiği varsayılmaktadır.</w:t>
      </w:r>
    </w:p>
    <w:p w:rsidR="00C74AAE" w:rsidRPr="00352BBE" w:rsidRDefault="00C74AAE" w:rsidP="00FA6972">
      <w:pPr>
        <w:pStyle w:val="Balk2"/>
        <w:spacing w:line="360" w:lineRule="auto"/>
      </w:pPr>
      <w:bookmarkStart w:id="12" w:name="_Toc536012108"/>
      <w:r w:rsidRPr="00352BBE">
        <w:lastRenderedPageBreak/>
        <w:t>1.5.Sınırlılıklar</w:t>
      </w:r>
      <w:bookmarkEnd w:id="12"/>
    </w:p>
    <w:p w:rsidR="00C74AAE" w:rsidRPr="00B37E47" w:rsidRDefault="00C74AAE" w:rsidP="005C151A">
      <w:pPr>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Bu araştırma 2018-2019 yılında Denizli merkezinde bulunan ilkokula bağlı anasınıfları, bağımsız anaokulla</w:t>
      </w:r>
      <w:r>
        <w:rPr>
          <w:rFonts w:ascii="Times New Roman" w:hAnsi="Times New Roman" w:cs="Times New Roman"/>
          <w:sz w:val="24"/>
          <w:szCs w:val="24"/>
        </w:rPr>
        <w:t>rı ve özel okullarda çalışan 197</w:t>
      </w:r>
      <w:r w:rsidRPr="00B37E47">
        <w:rPr>
          <w:rFonts w:ascii="Times New Roman" w:hAnsi="Times New Roman" w:cs="Times New Roman"/>
          <w:sz w:val="24"/>
          <w:szCs w:val="24"/>
        </w:rPr>
        <w:t xml:space="preserve"> okul öncesi öğretmeni ile sınırlıdır.</w:t>
      </w:r>
    </w:p>
    <w:p w:rsidR="00C74AAE" w:rsidRDefault="00C74AAE" w:rsidP="00C74AAE">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74AAE" w:rsidRPr="00352BBE" w:rsidRDefault="00C74AAE" w:rsidP="00FA6972">
      <w:pPr>
        <w:pStyle w:val="Balk2"/>
        <w:spacing w:line="360" w:lineRule="auto"/>
      </w:pPr>
      <w:bookmarkStart w:id="13" w:name="_Toc536012109"/>
      <w:r w:rsidRPr="00352BBE">
        <w:t>1.6.Tanımlar</w:t>
      </w:r>
      <w:bookmarkEnd w:id="13"/>
    </w:p>
    <w:p w:rsidR="00C74AAE" w:rsidRPr="00B37E47" w:rsidRDefault="00C74AAE" w:rsidP="005C151A">
      <w:pPr>
        <w:spacing w:before="240" w:after="240" w:line="360" w:lineRule="auto"/>
        <w:ind w:firstLine="709"/>
        <w:jc w:val="both"/>
        <w:rPr>
          <w:rFonts w:ascii="Times New Roman" w:hAnsi="Times New Roman" w:cs="Times New Roman"/>
          <w:sz w:val="24"/>
          <w:szCs w:val="24"/>
        </w:rPr>
      </w:pPr>
      <w:r w:rsidRPr="00C93113">
        <w:rPr>
          <w:rFonts w:ascii="Times New Roman" w:hAnsi="Times New Roman" w:cs="Times New Roman"/>
          <w:b/>
          <w:sz w:val="24"/>
          <w:szCs w:val="24"/>
        </w:rPr>
        <w:t>Okul Öncesi Eğitim:</w:t>
      </w:r>
      <w:r w:rsidR="00C93113">
        <w:rPr>
          <w:rFonts w:ascii="Times New Roman" w:hAnsi="Times New Roman" w:cs="Times New Roman"/>
          <w:sz w:val="24"/>
          <w:szCs w:val="24"/>
        </w:rPr>
        <w:t xml:space="preserve"> </w:t>
      </w:r>
      <w:r w:rsidRPr="00405F0E">
        <w:rPr>
          <w:rFonts w:ascii="Times New Roman" w:hAnsi="Times New Roman" w:cs="Times New Roman"/>
          <w:sz w:val="24"/>
          <w:szCs w:val="24"/>
        </w:rPr>
        <w:t>36 – 72 aylar arasındaki normal gelişim gösteren çocukların devam ettiği eğitim kademesi.</w:t>
      </w:r>
    </w:p>
    <w:p w:rsidR="00C74AAE"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C93113">
        <w:rPr>
          <w:rFonts w:ascii="Times New Roman" w:hAnsi="Times New Roman" w:cs="Times New Roman"/>
          <w:b/>
          <w:sz w:val="24"/>
          <w:szCs w:val="24"/>
        </w:rPr>
        <w:t>Resmi Okul Öncesi Eğitim Kurumu:</w:t>
      </w:r>
      <w:r w:rsidR="00C93113">
        <w:rPr>
          <w:rFonts w:ascii="Times New Roman" w:hAnsi="Times New Roman" w:cs="Times New Roman"/>
          <w:sz w:val="24"/>
          <w:szCs w:val="24"/>
        </w:rPr>
        <w:t xml:space="preserve"> </w:t>
      </w:r>
      <w:r w:rsidRPr="00405F0E">
        <w:rPr>
          <w:rFonts w:ascii="Times New Roman" w:hAnsi="Times New Roman" w:cs="Times New Roman"/>
          <w:sz w:val="24"/>
          <w:szCs w:val="24"/>
        </w:rPr>
        <w:t>Devlete bağlı, 36 – 72 aylar arasındaki normal gelişim gösteren çocukların devam ettiği kurumlardır.</w:t>
      </w:r>
    </w:p>
    <w:p w:rsidR="00C74AAE"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C93113">
        <w:rPr>
          <w:rFonts w:ascii="Times New Roman" w:hAnsi="Times New Roman" w:cs="Times New Roman"/>
          <w:b/>
          <w:sz w:val="24"/>
          <w:szCs w:val="24"/>
        </w:rPr>
        <w:t>Anaokulu:</w:t>
      </w:r>
      <w:r w:rsidR="00C93113">
        <w:rPr>
          <w:rFonts w:ascii="Times New Roman" w:hAnsi="Times New Roman" w:cs="Times New Roman"/>
          <w:b/>
          <w:sz w:val="24"/>
          <w:szCs w:val="24"/>
        </w:rPr>
        <w:t xml:space="preserve"> </w:t>
      </w:r>
      <w:r w:rsidRPr="00B37E47">
        <w:rPr>
          <w:rFonts w:ascii="Times New Roman" w:hAnsi="Times New Roman" w:cs="Times New Roman"/>
          <w:sz w:val="24"/>
          <w:szCs w:val="24"/>
        </w:rPr>
        <w:t>36-72 ay çocuklarının eği</w:t>
      </w:r>
      <w:r>
        <w:rPr>
          <w:rFonts w:ascii="Times New Roman" w:hAnsi="Times New Roman" w:cs="Times New Roman"/>
          <w:sz w:val="24"/>
          <w:szCs w:val="24"/>
        </w:rPr>
        <w:t>timi amacıyla açılan okullardır.</w:t>
      </w:r>
    </w:p>
    <w:p w:rsidR="00C74AAE" w:rsidRPr="00B37E47"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C93113">
        <w:rPr>
          <w:rFonts w:ascii="Times New Roman" w:hAnsi="Times New Roman" w:cs="Times New Roman"/>
          <w:b/>
          <w:sz w:val="24"/>
          <w:szCs w:val="24"/>
        </w:rPr>
        <w:t>Anasınıfı:</w:t>
      </w:r>
      <w:r w:rsidR="00C93113">
        <w:rPr>
          <w:rFonts w:ascii="Times New Roman" w:hAnsi="Times New Roman" w:cs="Times New Roman"/>
          <w:b/>
          <w:sz w:val="24"/>
          <w:szCs w:val="24"/>
        </w:rPr>
        <w:t xml:space="preserve"> </w:t>
      </w:r>
      <w:r w:rsidRPr="00B37E47">
        <w:rPr>
          <w:rFonts w:ascii="Times New Roman" w:hAnsi="Times New Roman" w:cs="Times New Roman"/>
          <w:sz w:val="24"/>
          <w:szCs w:val="24"/>
        </w:rPr>
        <w:t>60-72 aylık çocukların devam ettiği, örgün eğitim kurumlarının bünyesinde</w:t>
      </w:r>
    </w:p>
    <w:p w:rsidR="00C74AAE" w:rsidRPr="00B37E47" w:rsidRDefault="00C74AAE" w:rsidP="00C74AAE">
      <w:pPr>
        <w:autoSpaceDE w:val="0"/>
        <w:autoSpaceDN w:val="0"/>
        <w:adjustRightInd w:val="0"/>
        <w:spacing w:after="0" w:line="360" w:lineRule="auto"/>
        <w:jc w:val="both"/>
        <w:rPr>
          <w:rFonts w:ascii="Times New Roman" w:hAnsi="Times New Roman" w:cs="Times New Roman"/>
          <w:sz w:val="24"/>
          <w:szCs w:val="24"/>
        </w:rPr>
      </w:pPr>
      <w:proofErr w:type="gramStart"/>
      <w:r w:rsidRPr="00B37E47">
        <w:rPr>
          <w:rFonts w:ascii="Times New Roman" w:hAnsi="Times New Roman" w:cs="Times New Roman"/>
          <w:sz w:val="24"/>
          <w:szCs w:val="24"/>
        </w:rPr>
        <w:t>açılan</w:t>
      </w:r>
      <w:proofErr w:type="gramEnd"/>
      <w:r w:rsidRPr="00B37E47">
        <w:rPr>
          <w:rFonts w:ascii="Times New Roman" w:hAnsi="Times New Roman" w:cs="Times New Roman"/>
          <w:sz w:val="24"/>
          <w:szCs w:val="24"/>
        </w:rPr>
        <w:t xml:space="preserve"> sınıflardır</w:t>
      </w:r>
      <w:r>
        <w:rPr>
          <w:rFonts w:ascii="Times New Roman" w:hAnsi="Times New Roman" w:cs="Times New Roman"/>
          <w:sz w:val="24"/>
          <w:szCs w:val="24"/>
        </w:rPr>
        <w:t>.</w:t>
      </w:r>
    </w:p>
    <w:p w:rsidR="00C74AAE"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C93113">
        <w:rPr>
          <w:rFonts w:ascii="Times New Roman" w:hAnsi="Times New Roman" w:cs="Times New Roman"/>
          <w:b/>
          <w:sz w:val="24"/>
          <w:szCs w:val="24"/>
        </w:rPr>
        <w:t>Okul Öncesi Öğretmeni:</w:t>
      </w:r>
      <w:r w:rsidR="00C93113">
        <w:rPr>
          <w:rFonts w:ascii="Times New Roman" w:hAnsi="Times New Roman" w:cs="Times New Roman"/>
          <w:sz w:val="24"/>
          <w:szCs w:val="24"/>
        </w:rPr>
        <w:t xml:space="preserve"> </w:t>
      </w:r>
      <w:r w:rsidRPr="00405F0E">
        <w:rPr>
          <w:rFonts w:ascii="Times New Roman" w:hAnsi="Times New Roman" w:cs="Times New Roman"/>
          <w:sz w:val="24"/>
          <w:szCs w:val="24"/>
        </w:rPr>
        <w:t>36 – 72 aylık arasındaki gelişimlerinin desteklenmesi amacıyla görevli kişilerdir</w:t>
      </w:r>
      <w:r w:rsidRPr="00B37E47">
        <w:rPr>
          <w:rFonts w:ascii="Times New Roman" w:hAnsi="Times New Roman" w:cs="Times New Roman"/>
          <w:sz w:val="24"/>
          <w:szCs w:val="24"/>
        </w:rPr>
        <w:t>.</w:t>
      </w:r>
    </w:p>
    <w:p w:rsidR="00C74AAE" w:rsidRDefault="00C74AAE" w:rsidP="009C0F26">
      <w:pPr>
        <w:autoSpaceDE w:val="0"/>
        <w:autoSpaceDN w:val="0"/>
        <w:adjustRightInd w:val="0"/>
        <w:spacing w:after="0" w:line="360" w:lineRule="auto"/>
        <w:jc w:val="both"/>
        <w:rPr>
          <w:rFonts w:ascii="Times New Roman" w:hAnsi="Times New Roman" w:cs="Times New Roman"/>
          <w:b/>
          <w:sz w:val="24"/>
          <w:szCs w:val="24"/>
        </w:rPr>
      </w:pPr>
      <w:r w:rsidRPr="00C93113">
        <w:rPr>
          <w:rFonts w:ascii="Times New Roman" w:hAnsi="Times New Roman" w:cs="Times New Roman"/>
          <w:b/>
          <w:sz w:val="24"/>
          <w:szCs w:val="24"/>
        </w:rPr>
        <w:t xml:space="preserve">             </w:t>
      </w:r>
      <w:r w:rsidR="00C93113">
        <w:rPr>
          <w:rFonts w:ascii="Times New Roman" w:hAnsi="Times New Roman" w:cs="Times New Roman"/>
          <w:b/>
          <w:sz w:val="24"/>
          <w:szCs w:val="24"/>
        </w:rPr>
        <w:t>Değer</w:t>
      </w:r>
      <w:r w:rsidRPr="00C93113">
        <w:rPr>
          <w:rFonts w:ascii="Times New Roman" w:hAnsi="Times New Roman" w:cs="Times New Roman"/>
          <w:b/>
          <w:sz w:val="24"/>
          <w:szCs w:val="24"/>
        </w:rPr>
        <w:t>:</w:t>
      </w:r>
      <w:r w:rsidR="00C93113">
        <w:rPr>
          <w:rFonts w:ascii="Times New Roman" w:hAnsi="Times New Roman" w:cs="Times New Roman"/>
          <w:sz w:val="24"/>
          <w:szCs w:val="24"/>
        </w:rPr>
        <w:t xml:space="preserve"> </w:t>
      </w:r>
      <w:r w:rsidRPr="00B37E47">
        <w:rPr>
          <w:rFonts w:ascii="Times New Roman" w:hAnsi="Times New Roman" w:cs="Times New Roman"/>
          <w:sz w:val="24"/>
          <w:szCs w:val="24"/>
        </w:rPr>
        <w:t>Bir şeyin önemini belirlemeye yarayan soyut ölçü, maddi ve manevi ögelerin bütünü</w:t>
      </w:r>
      <w:r>
        <w:rPr>
          <w:rFonts w:ascii="Times New Roman" w:hAnsi="Times New Roman" w:cs="Times New Roman"/>
          <w:sz w:val="24"/>
          <w:szCs w:val="24"/>
        </w:rPr>
        <w:t>.</w:t>
      </w:r>
      <w:r w:rsidR="005C151A">
        <w:rPr>
          <w:rFonts w:ascii="Times New Roman" w:hAnsi="Times New Roman" w:cs="Times New Roman"/>
          <w:b/>
          <w:sz w:val="24"/>
          <w:szCs w:val="24"/>
        </w:rPr>
        <w:t xml:space="preserve"> </w:t>
      </w: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C74AAE" w:rsidRDefault="00C74AAE" w:rsidP="00C74AAE">
      <w:pPr>
        <w:pStyle w:val="ListeParagraf"/>
        <w:spacing w:before="240" w:after="240" w:line="360" w:lineRule="auto"/>
        <w:ind w:left="0" w:hanging="1080"/>
        <w:jc w:val="center"/>
        <w:rPr>
          <w:rFonts w:ascii="Times New Roman" w:hAnsi="Times New Roman" w:cs="Times New Roman"/>
          <w:b/>
          <w:sz w:val="24"/>
          <w:szCs w:val="24"/>
        </w:rPr>
      </w:pPr>
    </w:p>
    <w:p w:rsidR="00566032" w:rsidRDefault="00566032" w:rsidP="00C74AAE">
      <w:pPr>
        <w:pStyle w:val="ListeParagraf"/>
        <w:spacing w:before="240" w:after="240" w:line="360" w:lineRule="auto"/>
        <w:ind w:left="0" w:hanging="1080"/>
        <w:jc w:val="center"/>
        <w:rPr>
          <w:rFonts w:ascii="Times New Roman" w:hAnsi="Times New Roman" w:cs="Times New Roman"/>
          <w:b/>
          <w:sz w:val="24"/>
          <w:szCs w:val="24"/>
        </w:rPr>
        <w:sectPr w:rsidR="00566032" w:rsidSect="005C151A">
          <w:headerReference w:type="default" r:id="rId10"/>
          <w:footerReference w:type="default" r:id="rId11"/>
          <w:pgSz w:w="11906" w:h="16838"/>
          <w:pgMar w:top="1418" w:right="1134" w:bottom="1418" w:left="1985" w:header="709" w:footer="709" w:gutter="0"/>
          <w:pgNumType w:start="1"/>
          <w:cols w:space="708"/>
          <w:titlePg/>
          <w:docGrid w:linePitch="360"/>
        </w:sectPr>
      </w:pPr>
    </w:p>
    <w:p w:rsidR="00C74AAE" w:rsidRDefault="00C74AAE" w:rsidP="00FA6972">
      <w:pPr>
        <w:pStyle w:val="Balk1"/>
        <w:spacing w:line="360" w:lineRule="auto"/>
      </w:pPr>
      <w:bookmarkStart w:id="14" w:name="_Toc536012110"/>
      <w:r w:rsidRPr="00352BBE">
        <w:lastRenderedPageBreak/>
        <w:t>İKİNCİ BÖLÜM</w:t>
      </w:r>
      <w:bookmarkEnd w:id="14"/>
    </w:p>
    <w:p w:rsidR="00566032" w:rsidRPr="00566032" w:rsidRDefault="00566032" w:rsidP="00566032">
      <w:pPr>
        <w:rPr>
          <w:lang w:eastAsia="tr-TR"/>
        </w:rPr>
      </w:pPr>
    </w:p>
    <w:p w:rsidR="00C74AAE" w:rsidRDefault="00C74AAE" w:rsidP="00FA6972">
      <w:pPr>
        <w:pStyle w:val="Balk2"/>
        <w:spacing w:line="360" w:lineRule="auto"/>
      </w:pPr>
      <w:bookmarkStart w:id="15" w:name="_Toc536012111"/>
      <w:r>
        <w:t>2.1.Kuramsal Çerçeve v</w:t>
      </w:r>
      <w:r w:rsidRPr="00E03A91">
        <w:t>e İlgili Araştırmalar</w:t>
      </w:r>
      <w:bookmarkEnd w:id="15"/>
    </w:p>
    <w:p w:rsidR="00C74AAE" w:rsidRPr="00E03A91"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Öğretmenler öğrencilerine istenilen davranışları öğretmede ve öğrenilen davranışları </w:t>
      </w:r>
      <w:r>
        <w:rPr>
          <w:rFonts w:ascii="Times New Roman" w:hAnsi="Times New Roman" w:cs="Times New Roman"/>
          <w:sz w:val="24"/>
          <w:szCs w:val="24"/>
        </w:rPr>
        <w:t>pekiştirmede</w:t>
      </w:r>
      <w:r w:rsidR="005445E7">
        <w:rPr>
          <w:rFonts w:ascii="Times New Roman" w:hAnsi="Times New Roman" w:cs="Times New Roman"/>
          <w:sz w:val="24"/>
          <w:szCs w:val="24"/>
        </w:rPr>
        <w:t xml:space="preserve"> eğitimin temelini oluştururlar</w:t>
      </w:r>
      <w:r w:rsidRPr="00E03A91">
        <w:rPr>
          <w:rFonts w:ascii="Times New Roman" w:hAnsi="Times New Roman" w:cs="Times New Roman"/>
          <w:sz w:val="24"/>
          <w:szCs w:val="24"/>
        </w:rPr>
        <w:t xml:space="preserve"> (Başar</w:t>
      </w:r>
      <w:r>
        <w:rPr>
          <w:rFonts w:ascii="Times New Roman" w:hAnsi="Times New Roman" w:cs="Times New Roman"/>
          <w:sz w:val="24"/>
          <w:szCs w:val="24"/>
        </w:rPr>
        <w:t>an, 1994:76). Öğretmen öğrenmede</w:t>
      </w:r>
      <w:r w:rsidRPr="00E03A91">
        <w:rPr>
          <w:rFonts w:ascii="Times New Roman" w:hAnsi="Times New Roman" w:cs="Times New Roman"/>
          <w:sz w:val="24"/>
          <w:szCs w:val="24"/>
        </w:rPr>
        <w:t xml:space="preserve"> </w:t>
      </w:r>
      <w:r>
        <w:rPr>
          <w:rFonts w:ascii="Times New Roman" w:hAnsi="Times New Roman" w:cs="Times New Roman"/>
          <w:sz w:val="24"/>
          <w:szCs w:val="24"/>
        </w:rPr>
        <w:t>rehberlik eden</w:t>
      </w:r>
      <w:r w:rsidRPr="00E03A91">
        <w:rPr>
          <w:rFonts w:ascii="Times New Roman" w:hAnsi="Times New Roman" w:cs="Times New Roman"/>
          <w:sz w:val="24"/>
          <w:szCs w:val="24"/>
        </w:rPr>
        <w:t xml:space="preserve"> kişidir. Öğrenme öğrencinin kendisi tarafından elde edilen bir sonuçtur ve öğrenme yaşantıları sonucunda meydana gelir. Öğretmenin görevi çeşitli öğretim yöntem ve </w:t>
      </w:r>
      <w:r>
        <w:rPr>
          <w:rFonts w:ascii="Times New Roman" w:hAnsi="Times New Roman" w:cs="Times New Roman"/>
          <w:sz w:val="24"/>
          <w:szCs w:val="24"/>
        </w:rPr>
        <w:t xml:space="preserve">teknikleriyle </w:t>
      </w:r>
      <w:r w:rsidRPr="00E03A91">
        <w:rPr>
          <w:rFonts w:ascii="Times New Roman" w:hAnsi="Times New Roman" w:cs="Times New Roman"/>
          <w:sz w:val="24"/>
          <w:szCs w:val="24"/>
        </w:rPr>
        <w:t>öğrenme yaşantıları düzenlemek ve istendik davranışların öğrenci tarafından kazanılıp</w:t>
      </w:r>
      <w:r>
        <w:rPr>
          <w:rFonts w:ascii="Times New Roman" w:hAnsi="Times New Roman" w:cs="Times New Roman"/>
          <w:sz w:val="24"/>
          <w:szCs w:val="24"/>
        </w:rPr>
        <w:t xml:space="preserve"> k</w:t>
      </w:r>
      <w:r w:rsidR="005445E7">
        <w:rPr>
          <w:rFonts w:ascii="Times New Roman" w:hAnsi="Times New Roman" w:cs="Times New Roman"/>
          <w:sz w:val="24"/>
          <w:szCs w:val="24"/>
        </w:rPr>
        <w:t>azanılmadığını kontrol etmektir</w:t>
      </w:r>
      <w:r w:rsidRPr="00E03A91">
        <w:rPr>
          <w:rFonts w:ascii="Times New Roman" w:hAnsi="Times New Roman" w:cs="Times New Roman"/>
          <w:sz w:val="24"/>
          <w:szCs w:val="24"/>
        </w:rPr>
        <w:t xml:space="preserve"> (Fidan, Erden, 1994:76). Eğitim programları, kullanılan yöntemler, </w:t>
      </w:r>
      <w:r>
        <w:rPr>
          <w:rFonts w:ascii="Times New Roman" w:hAnsi="Times New Roman" w:cs="Times New Roman"/>
          <w:sz w:val="24"/>
          <w:szCs w:val="24"/>
        </w:rPr>
        <w:t>eğitim materyalleri</w:t>
      </w:r>
      <w:r w:rsidRPr="00E03A91">
        <w:rPr>
          <w:rFonts w:ascii="Times New Roman" w:hAnsi="Times New Roman" w:cs="Times New Roman"/>
          <w:sz w:val="24"/>
          <w:szCs w:val="24"/>
        </w:rPr>
        <w:t xml:space="preserve"> ne kadar iyi olursa olsun, eğer öğretmen </w:t>
      </w:r>
      <w:r>
        <w:rPr>
          <w:rFonts w:ascii="Times New Roman" w:hAnsi="Times New Roman" w:cs="Times New Roman"/>
          <w:sz w:val="24"/>
          <w:szCs w:val="24"/>
        </w:rPr>
        <w:t>yetkin değilse</w:t>
      </w:r>
      <w:r w:rsidRPr="00E03A91">
        <w:rPr>
          <w:rFonts w:ascii="Times New Roman" w:hAnsi="Times New Roman" w:cs="Times New Roman"/>
          <w:sz w:val="24"/>
          <w:szCs w:val="24"/>
        </w:rPr>
        <w:t xml:space="preserve">, çocukların </w:t>
      </w:r>
      <w:r>
        <w:rPr>
          <w:rFonts w:ascii="Times New Roman" w:hAnsi="Times New Roman" w:cs="Times New Roman"/>
          <w:sz w:val="24"/>
          <w:szCs w:val="24"/>
        </w:rPr>
        <w:t>eğitimde b</w:t>
      </w:r>
      <w:r w:rsidR="005445E7">
        <w:rPr>
          <w:rFonts w:ascii="Times New Roman" w:hAnsi="Times New Roman" w:cs="Times New Roman"/>
          <w:sz w:val="24"/>
          <w:szCs w:val="24"/>
        </w:rPr>
        <w:t>aşarılı olması zorlaşacaktır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Basal</w:t>
      </w:r>
      <w:proofErr w:type="spellEnd"/>
      <w:r w:rsidRPr="00E03A91">
        <w:rPr>
          <w:rFonts w:ascii="Times New Roman" w:hAnsi="Times New Roman" w:cs="Times New Roman"/>
          <w:sz w:val="24"/>
          <w:szCs w:val="24"/>
        </w:rPr>
        <w:t xml:space="preserve"> ve Taner, 2004: 483). Eğitim sistemlerinde teknolojiden yararlanabilmek için öncelikle nitelikli öğretm</w:t>
      </w:r>
      <w:r>
        <w:rPr>
          <w:rFonts w:ascii="Times New Roman" w:hAnsi="Times New Roman" w:cs="Times New Roman"/>
          <w:sz w:val="24"/>
          <w:szCs w:val="24"/>
        </w:rPr>
        <w:t>en yetiştirilmesi şarttır</w:t>
      </w:r>
      <w:r w:rsidR="005445E7">
        <w:rPr>
          <w:rFonts w:ascii="Times New Roman" w:hAnsi="Times New Roman" w:cs="Times New Roman"/>
          <w:sz w:val="24"/>
          <w:szCs w:val="24"/>
        </w:rPr>
        <w:t xml:space="preserve"> </w:t>
      </w:r>
      <w:r w:rsidRPr="00E03A91">
        <w:rPr>
          <w:rFonts w:ascii="Times New Roman" w:hAnsi="Times New Roman" w:cs="Times New Roman"/>
          <w:sz w:val="24"/>
          <w:szCs w:val="24"/>
        </w:rPr>
        <w:t>(Çelik ve Kahyaoğlu, 2007).</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 xml:space="preserve">Okul öncesi eğitimde, öğretmenin </w:t>
      </w:r>
      <w:r>
        <w:rPr>
          <w:rFonts w:ascii="Times New Roman" w:hAnsi="Times New Roman" w:cs="Times New Roman"/>
          <w:sz w:val="24"/>
          <w:szCs w:val="24"/>
        </w:rPr>
        <w:t>nitelikleri çok önemlidir.</w:t>
      </w:r>
      <w:r w:rsidRPr="00E03A91">
        <w:rPr>
          <w:rFonts w:ascii="Times New Roman" w:hAnsi="Times New Roman" w:cs="Times New Roman"/>
          <w:sz w:val="24"/>
          <w:szCs w:val="24"/>
        </w:rPr>
        <w:t xml:space="preserve"> Okul öncesi eğitim kurumlarında öğretmen, </w:t>
      </w:r>
      <w:r>
        <w:rPr>
          <w:rFonts w:ascii="Times New Roman" w:hAnsi="Times New Roman" w:cs="Times New Roman"/>
          <w:sz w:val="24"/>
          <w:szCs w:val="24"/>
        </w:rPr>
        <w:t>eğitim materyali</w:t>
      </w:r>
      <w:r w:rsidRPr="00E03A91">
        <w:rPr>
          <w:rFonts w:ascii="Times New Roman" w:hAnsi="Times New Roman" w:cs="Times New Roman"/>
          <w:sz w:val="24"/>
          <w:szCs w:val="24"/>
        </w:rPr>
        <w:t xml:space="preserve"> ve program kadar hat</w:t>
      </w:r>
      <w:r>
        <w:rPr>
          <w:rFonts w:ascii="Times New Roman" w:hAnsi="Times New Roman" w:cs="Times New Roman"/>
          <w:sz w:val="24"/>
          <w:szCs w:val="24"/>
        </w:rPr>
        <w:t>ta daha fazla önem taşır</w:t>
      </w:r>
      <w:r w:rsidRPr="00E03A91">
        <w:rPr>
          <w:rFonts w:ascii="Times New Roman" w:hAnsi="Times New Roman" w:cs="Times New Roman"/>
          <w:sz w:val="24"/>
          <w:szCs w:val="24"/>
        </w:rPr>
        <w:t>. Anne ve babasından ayrıl</w:t>
      </w:r>
      <w:r>
        <w:rPr>
          <w:rFonts w:ascii="Times New Roman" w:hAnsi="Times New Roman" w:cs="Times New Roman"/>
          <w:sz w:val="24"/>
          <w:szCs w:val="24"/>
        </w:rPr>
        <w:t xml:space="preserve">dıktan sonra çocuk bütün gününü okulda öğretmeniyle geçirir. </w:t>
      </w:r>
      <w:r w:rsidRPr="00E03A91">
        <w:rPr>
          <w:rFonts w:ascii="Times New Roman" w:hAnsi="Times New Roman" w:cs="Times New Roman"/>
          <w:sz w:val="24"/>
          <w:szCs w:val="24"/>
        </w:rPr>
        <w:t>Çocuk için öğretmen</w:t>
      </w:r>
      <w:r>
        <w:rPr>
          <w:rFonts w:ascii="Times New Roman" w:hAnsi="Times New Roman" w:cs="Times New Roman"/>
          <w:sz w:val="24"/>
          <w:szCs w:val="24"/>
        </w:rPr>
        <w:t xml:space="preserve"> öğretirken </w:t>
      </w:r>
      <w:r w:rsidRPr="00E03A91">
        <w:rPr>
          <w:rFonts w:ascii="Times New Roman" w:hAnsi="Times New Roman" w:cs="Times New Roman"/>
          <w:sz w:val="24"/>
          <w:szCs w:val="24"/>
        </w:rPr>
        <w:t>seven, dostluk gösteren kısacası günün büyük bölümünde kendisinin ve arkadaşlarının iht</w:t>
      </w:r>
      <w:r>
        <w:rPr>
          <w:rFonts w:ascii="Times New Roman" w:hAnsi="Times New Roman" w:cs="Times New Roman"/>
          <w:sz w:val="24"/>
          <w:szCs w:val="24"/>
        </w:rPr>
        <w:t>iyaçlarını far</w:t>
      </w:r>
      <w:r w:rsidR="005445E7">
        <w:rPr>
          <w:rFonts w:ascii="Times New Roman" w:hAnsi="Times New Roman" w:cs="Times New Roman"/>
          <w:sz w:val="24"/>
          <w:szCs w:val="24"/>
        </w:rPr>
        <w:t xml:space="preserve">k edip karşılanması sağlayandır </w:t>
      </w:r>
      <w:r w:rsidRPr="00E03A91">
        <w:rPr>
          <w:rFonts w:ascii="Times New Roman" w:hAnsi="Times New Roman" w:cs="Times New Roman"/>
          <w:sz w:val="24"/>
          <w:szCs w:val="24"/>
        </w:rPr>
        <w:t xml:space="preserve">(Oktay, 1999: 218–219). Anaokulunda günün büyük bir bölümünü öğretmenle </w:t>
      </w:r>
      <w:r>
        <w:rPr>
          <w:rFonts w:ascii="Times New Roman" w:hAnsi="Times New Roman" w:cs="Times New Roman"/>
          <w:sz w:val="24"/>
          <w:szCs w:val="24"/>
        </w:rPr>
        <w:t xml:space="preserve">birlikte </w:t>
      </w:r>
      <w:r w:rsidRPr="00E03A91">
        <w:rPr>
          <w:rFonts w:ascii="Times New Roman" w:hAnsi="Times New Roman" w:cs="Times New Roman"/>
          <w:sz w:val="24"/>
          <w:szCs w:val="24"/>
        </w:rPr>
        <w:t xml:space="preserve">geçiren çocuk, öğretmenin tutum ve davranışlarını örnek alıp, onu taklit eder ve </w:t>
      </w:r>
      <w:r>
        <w:rPr>
          <w:rFonts w:ascii="Times New Roman" w:hAnsi="Times New Roman" w:cs="Times New Roman"/>
          <w:sz w:val="24"/>
          <w:szCs w:val="24"/>
        </w:rPr>
        <w:t>öğretmeninin</w:t>
      </w:r>
      <w:r w:rsidRPr="00E03A91">
        <w:rPr>
          <w:rFonts w:ascii="Times New Roman" w:hAnsi="Times New Roman" w:cs="Times New Roman"/>
          <w:sz w:val="24"/>
          <w:szCs w:val="24"/>
        </w:rPr>
        <w:t xml:space="preserve"> kişiliğini benimser. Bu durumda, okul öncesi öğretmeninin kişilik özellikleri ve öğretmenlik mesleğine yönelik tutumları </w:t>
      </w:r>
      <w:r>
        <w:rPr>
          <w:rFonts w:ascii="Times New Roman" w:hAnsi="Times New Roman" w:cs="Times New Roman"/>
          <w:sz w:val="24"/>
          <w:szCs w:val="24"/>
        </w:rPr>
        <w:t>ön plana çıkmaktadır</w:t>
      </w:r>
      <w:r w:rsidRPr="00E03A91">
        <w:rPr>
          <w:rFonts w:ascii="Times New Roman" w:hAnsi="Times New Roman" w:cs="Times New Roman"/>
          <w:sz w:val="24"/>
          <w:szCs w:val="24"/>
        </w:rPr>
        <w:t xml:space="preserve"> (Argun ve İkiz, 2003: 413). Çünkü öğretmenlerin mesleklerine karsı tutumları, öğretmenlik mesleğini başarılı bir biçimde yer</w:t>
      </w:r>
      <w:r>
        <w:rPr>
          <w:rFonts w:ascii="Times New Roman" w:hAnsi="Times New Roman" w:cs="Times New Roman"/>
          <w:sz w:val="24"/>
          <w:szCs w:val="24"/>
        </w:rPr>
        <w:t>ine getirebilmelerinde büyük etkiye sahiptir</w:t>
      </w:r>
      <w:r w:rsidRPr="00E03A91">
        <w:rPr>
          <w:rFonts w:ascii="Times New Roman" w:hAnsi="Times New Roman" w:cs="Times New Roman"/>
          <w:sz w:val="24"/>
          <w:szCs w:val="24"/>
        </w:rPr>
        <w:t xml:space="preserve"> (Erdem, Gezer ve </w:t>
      </w:r>
      <w:proofErr w:type="spellStart"/>
      <w:r w:rsidRPr="00E03A91">
        <w:rPr>
          <w:rFonts w:ascii="Times New Roman" w:hAnsi="Times New Roman" w:cs="Times New Roman"/>
          <w:sz w:val="24"/>
          <w:szCs w:val="24"/>
        </w:rPr>
        <w:t>Çokadar</w:t>
      </w:r>
      <w:proofErr w:type="spellEnd"/>
      <w:r w:rsidRPr="00E03A91">
        <w:rPr>
          <w:rFonts w:ascii="Times New Roman" w:hAnsi="Times New Roman" w:cs="Times New Roman"/>
          <w:sz w:val="24"/>
          <w:szCs w:val="24"/>
        </w:rPr>
        <w:t>, 2005: 471). Eğitim sisteminin başarısı</w:t>
      </w:r>
      <w:r>
        <w:rPr>
          <w:rFonts w:ascii="Times New Roman" w:hAnsi="Times New Roman" w:cs="Times New Roman"/>
          <w:sz w:val="24"/>
          <w:szCs w:val="24"/>
        </w:rPr>
        <w:t>, temelde sistemi iş</w:t>
      </w:r>
      <w:r w:rsidRPr="00E03A91">
        <w:rPr>
          <w:rFonts w:ascii="Times New Roman" w:hAnsi="Times New Roman" w:cs="Times New Roman"/>
          <w:sz w:val="24"/>
          <w:szCs w:val="24"/>
        </w:rPr>
        <w:t>leyip uygulayacak olan öğretmenlerin ve diğer eğitim</w:t>
      </w:r>
      <w:r>
        <w:rPr>
          <w:rFonts w:ascii="Times New Roman" w:hAnsi="Times New Roman" w:cs="Times New Roman"/>
          <w:sz w:val="24"/>
          <w:szCs w:val="24"/>
        </w:rPr>
        <w:t xml:space="preserve"> personelinin nitelikleriyle doğru orantılıdır.</w:t>
      </w:r>
      <w:r w:rsidRPr="00E03A91">
        <w:rPr>
          <w:rFonts w:ascii="Times New Roman" w:hAnsi="Times New Roman" w:cs="Times New Roman"/>
          <w:sz w:val="24"/>
          <w:szCs w:val="24"/>
        </w:rPr>
        <w:t xml:space="preserve"> Bu nedenle, görevi bakımından öğretmen</w:t>
      </w:r>
      <w:r>
        <w:rPr>
          <w:rFonts w:ascii="Times New Roman" w:hAnsi="Times New Roman" w:cs="Times New Roman"/>
          <w:sz w:val="24"/>
          <w:szCs w:val="24"/>
        </w:rPr>
        <w:t>, yaş</w:t>
      </w:r>
      <w:r w:rsidRPr="00E03A91">
        <w:rPr>
          <w:rFonts w:ascii="Times New Roman" w:hAnsi="Times New Roman" w:cs="Times New Roman"/>
          <w:sz w:val="24"/>
          <w:szCs w:val="24"/>
        </w:rPr>
        <w:t>ama biçiminin temelini oluşturan anlayış, tutum ve idealleri geliştirmek için olumlu hizmetler yapma</w:t>
      </w:r>
      <w:r>
        <w:rPr>
          <w:rFonts w:ascii="Times New Roman" w:hAnsi="Times New Roman" w:cs="Times New Roman"/>
          <w:sz w:val="24"/>
          <w:szCs w:val="24"/>
        </w:rPr>
        <w:t>lıdır</w:t>
      </w:r>
      <w:r w:rsidR="005445E7">
        <w:rPr>
          <w:rFonts w:ascii="Times New Roman" w:hAnsi="Times New Roman" w:cs="Times New Roman"/>
          <w:sz w:val="24"/>
          <w:szCs w:val="24"/>
        </w:rPr>
        <w:t xml:space="preserve"> </w:t>
      </w:r>
      <w:r w:rsidRPr="00E03A91">
        <w:rPr>
          <w:rFonts w:ascii="Times New Roman" w:hAnsi="Times New Roman" w:cs="Times New Roman"/>
          <w:sz w:val="24"/>
          <w:szCs w:val="24"/>
        </w:rPr>
        <w:t>(</w:t>
      </w:r>
      <w:proofErr w:type="spellStart"/>
      <w:r w:rsidRPr="00E03A91">
        <w:rPr>
          <w:rFonts w:ascii="Times New Roman" w:hAnsi="Times New Roman" w:cs="Times New Roman"/>
          <w:sz w:val="24"/>
          <w:szCs w:val="24"/>
        </w:rPr>
        <w:t>Büyükkaragöz</w:t>
      </w:r>
      <w:proofErr w:type="spellEnd"/>
      <w:r w:rsidRPr="00E03A91">
        <w:rPr>
          <w:rFonts w:ascii="Times New Roman" w:hAnsi="Times New Roman" w:cs="Times New Roman"/>
          <w:sz w:val="24"/>
          <w:szCs w:val="24"/>
        </w:rPr>
        <w:t xml:space="preserve"> ve Kesici, 1998: 255).</w:t>
      </w:r>
    </w:p>
    <w:p w:rsidR="00C74AAE" w:rsidRPr="00E03A91" w:rsidRDefault="005445E7"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spellStart"/>
      <w:r w:rsidR="00C74AAE" w:rsidRPr="00E03A91">
        <w:rPr>
          <w:rFonts w:ascii="Times New Roman" w:hAnsi="Times New Roman" w:cs="Times New Roman"/>
          <w:sz w:val="24"/>
          <w:szCs w:val="24"/>
        </w:rPr>
        <w:t>Isenberg</w:t>
      </w:r>
      <w:proofErr w:type="spellEnd"/>
      <w:r w:rsidR="00C74AAE" w:rsidRPr="00E03A91">
        <w:rPr>
          <w:rFonts w:ascii="Times New Roman" w:hAnsi="Times New Roman" w:cs="Times New Roman"/>
          <w:sz w:val="24"/>
          <w:szCs w:val="24"/>
        </w:rPr>
        <w:t xml:space="preserve"> 1979), okul öncesi eğitim öğretmeninden beklenen yeterlilikleri belirlerken; Okul öncesi eğitim öğretmeninin çocuk gelişimi, program geliştirme ve sınıf yönetimi hakkında bilgili olması gerektiğini, ayrıca çocukların kişise</w:t>
      </w:r>
      <w:r w:rsidR="00C74AAE">
        <w:rPr>
          <w:rFonts w:ascii="Times New Roman" w:hAnsi="Times New Roman" w:cs="Times New Roman"/>
          <w:sz w:val="24"/>
          <w:szCs w:val="24"/>
        </w:rPr>
        <w:t xml:space="preserve">l özelliklerini bilip, </w:t>
      </w:r>
      <w:r w:rsidR="00C74AAE" w:rsidRPr="00E03A91">
        <w:rPr>
          <w:rFonts w:ascii="Times New Roman" w:hAnsi="Times New Roman" w:cs="Times New Roman"/>
          <w:sz w:val="24"/>
          <w:szCs w:val="24"/>
        </w:rPr>
        <w:t>çocuklarla iyi iletişim kura</w:t>
      </w:r>
      <w:r w:rsidR="00C74AAE">
        <w:rPr>
          <w:rFonts w:ascii="Times New Roman" w:hAnsi="Times New Roman" w:cs="Times New Roman"/>
          <w:sz w:val="24"/>
          <w:szCs w:val="24"/>
        </w:rPr>
        <w:t>bilmesi gerektiğini vurgulamıştır</w:t>
      </w:r>
      <w:r>
        <w:rPr>
          <w:rFonts w:ascii="Times New Roman" w:hAnsi="Times New Roman" w:cs="Times New Roman"/>
          <w:sz w:val="24"/>
          <w:szCs w:val="24"/>
        </w:rPr>
        <w:t xml:space="preserve"> </w:t>
      </w:r>
      <w:r w:rsidR="00C74AAE" w:rsidRPr="00E03A91">
        <w:rPr>
          <w:rFonts w:ascii="Times New Roman" w:hAnsi="Times New Roman" w:cs="Times New Roman"/>
          <w:sz w:val="24"/>
          <w:szCs w:val="24"/>
        </w:rPr>
        <w:t>(</w:t>
      </w:r>
      <w:proofErr w:type="spellStart"/>
      <w:r w:rsidR="00C74AAE" w:rsidRPr="00E03A91">
        <w:rPr>
          <w:rFonts w:ascii="Times New Roman" w:hAnsi="Times New Roman" w:cs="Times New Roman"/>
          <w:sz w:val="24"/>
          <w:szCs w:val="24"/>
        </w:rPr>
        <w:t>Akt</w:t>
      </w:r>
      <w:proofErr w:type="spellEnd"/>
      <w:r w:rsidR="00C74AAE" w:rsidRPr="00E03A91">
        <w:rPr>
          <w:rFonts w:ascii="Times New Roman" w:hAnsi="Times New Roman" w:cs="Times New Roman"/>
          <w:sz w:val="24"/>
          <w:szCs w:val="24"/>
        </w:rPr>
        <w:t xml:space="preserve">: Kuru, 2000, s. 64). Okul </w:t>
      </w:r>
      <w:r w:rsidR="00C74AAE" w:rsidRPr="00E03A91">
        <w:rPr>
          <w:rFonts w:ascii="Times New Roman" w:hAnsi="Times New Roman" w:cs="Times New Roman"/>
          <w:sz w:val="24"/>
          <w:szCs w:val="24"/>
        </w:rPr>
        <w:lastRenderedPageBreak/>
        <w:t xml:space="preserve">öncesi eğitim öğretmenlerinin etkili problem çözme becerisi ile güçlü bir iletişim </w:t>
      </w:r>
      <w:r w:rsidR="00C74AAE">
        <w:rPr>
          <w:rFonts w:ascii="Times New Roman" w:hAnsi="Times New Roman" w:cs="Times New Roman"/>
          <w:sz w:val="24"/>
          <w:szCs w:val="24"/>
        </w:rPr>
        <w:t>yeteneğine</w:t>
      </w:r>
      <w:r w:rsidR="00C74AAE" w:rsidRPr="00E03A91">
        <w:rPr>
          <w:rFonts w:ascii="Times New Roman" w:hAnsi="Times New Roman" w:cs="Times New Roman"/>
          <w:sz w:val="24"/>
          <w:szCs w:val="24"/>
        </w:rPr>
        <w:t xml:space="preserve"> sahip olması</w:t>
      </w:r>
      <w:r w:rsidR="00C74AAE">
        <w:rPr>
          <w:rFonts w:ascii="Times New Roman" w:hAnsi="Times New Roman" w:cs="Times New Roman"/>
          <w:sz w:val="24"/>
          <w:szCs w:val="24"/>
        </w:rPr>
        <w:t xml:space="preserve">, olumlu bir sınıf ortamı oluşturması, </w:t>
      </w:r>
      <w:r w:rsidR="00C74AAE" w:rsidRPr="00E03A91">
        <w:rPr>
          <w:rFonts w:ascii="Times New Roman" w:hAnsi="Times New Roman" w:cs="Times New Roman"/>
          <w:sz w:val="24"/>
          <w:szCs w:val="24"/>
        </w:rPr>
        <w:t>öğretmenin öğrencileriyle kurmuş olduğu</w:t>
      </w:r>
      <w:r w:rsidR="00C74AAE">
        <w:rPr>
          <w:rFonts w:ascii="Times New Roman" w:hAnsi="Times New Roman" w:cs="Times New Roman"/>
          <w:sz w:val="24"/>
          <w:szCs w:val="24"/>
        </w:rPr>
        <w:t xml:space="preserve"> ilişkilerin niteliğini yükseltir</w:t>
      </w:r>
      <w:r w:rsidR="00C74AAE" w:rsidRPr="00E03A91">
        <w:rPr>
          <w:rFonts w:ascii="Times New Roman" w:hAnsi="Times New Roman" w:cs="Times New Roman"/>
          <w:sz w:val="24"/>
          <w:szCs w:val="24"/>
        </w:rPr>
        <w:t xml:space="preserve"> (Yavuzer; 2001, s. 12).</w:t>
      </w:r>
    </w:p>
    <w:p w:rsidR="00C74AAE" w:rsidRPr="00E03A91"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 xml:space="preserve">Bir ülkede çocukların yetiştirilmesinden </w:t>
      </w:r>
      <w:r>
        <w:rPr>
          <w:rFonts w:ascii="Times New Roman" w:hAnsi="Times New Roman" w:cs="Times New Roman"/>
          <w:sz w:val="24"/>
          <w:szCs w:val="24"/>
        </w:rPr>
        <w:t>en etkili</w:t>
      </w:r>
      <w:r w:rsidRPr="00E03A91">
        <w:rPr>
          <w:rFonts w:ascii="Times New Roman" w:hAnsi="Times New Roman" w:cs="Times New Roman"/>
          <w:sz w:val="24"/>
          <w:szCs w:val="24"/>
        </w:rPr>
        <w:t xml:space="preserve"> olan kurum ve kişilerin başında okullar ve yöneticiler</w:t>
      </w:r>
      <w:r>
        <w:rPr>
          <w:rFonts w:ascii="Times New Roman" w:hAnsi="Times New Roman" w:cs="Times New Roman"/>
          <w:sz w:val="24"/>
          <w:szCs w:val="24"/>
        </w:rPr>
        <w:t>i</w:t>
      </w:r>
      <w:r w:rsidRPr="00E03A91">
        <w:rPr>
          <w:rFonts w:ascii="Times New Roman" w:hAnsi="Times New Roman" w:cs="Times New Roman"/>
          <w:sz w:val="24"/>
          <w:szCs w:val="24"/>
        </w:rPr>
        <w:t xml:space="preserve"> gelir. Özellikle gelişmiş ülkelerin hem program çeşitliliği hem de sunulan okul öncesi eğit</w:t>
      </w:r>
      <w:r>
        <w:rPr>
          <w:rFonts w:ascii="Times New Roman" w:hAnsi="Times New Roman" w:cs="Times New Roman"/>
          <w:sz w:val="24"/>
          <w:szCs w:val="24"/>
        </w:rPr>
        <w:t>im kalitesi açısından, sürekli geliştirmeye çalıştıkları</w:t>
      </w:r>
      <w:r w:rsidRPr="00E03A91">
        <w:rPr>
          <w:rFonts w:ascii="Times New Roman" w:hAnsi="Times New Roman" w:cs="Times New Roman"/>
          <w:sz w:val="24"/>
          <w:szCs w:val="24"/>
        </w:rPr>
        <w:t xml:space="preserve"> ve okul öncesi eğitim uzmanlığının profesyonel bir a</w:t>
      </w:r>
      <w:r>
        <w:rPr>
          <w:rFonts w:ascii="Times New Roman" w:hAnsi="Times New Roman" w:cs="Times New Roman"/>
          <w:sz w:val="24"/>
          <w:szCs w:val="24"/>
        </w:rPr>
        <w:t>lana dönüştürülmesi konusunda verdikleri önem ortadadır</w:t>
      </w:r>
      <w:r w:rsidR="005445E7">
        <w:rPr>
          <w:rFonts w:ascii="Times New Roman" w:hAnsi="Times New Roman" w:cs="Times New Roman"/>
          <w:sz w:val="24"/>
          <w:szCs w:val="24"/>
        </w:rPr>
        <w:t xml:space="preserve"> </w:t>
      </w:r>
      <w:r w:rsidR="006C3797">
        <w:rPr>
          <w:rFonts w:ascii="Times New Roman" w:hAnsi="Times New Roman" w:cs="Times New Roman"/>
          <w:sz w:val="24"/>
          <w:szCs w:val="24"/>
        </w:rPr>
        <w:t xml:space="preserve">(Swaminathan,1990: </w:t>
      </w:r>
      <w:r w:rsidRPr="00E03A91">
        <w:rPr>
          <w:rFonts w:ascii="Times New Roman" w:hAnsi="Times New Roman" w:cs="Times New Roman"/>
          <w:sz w:val="24"/>
          <w:szCs w:val="24"/>
        </w:rPr>
        <w:t>Holmes,1991).</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w:t>
      </w:r>
      <w:r w:rsidRPr="00285EA4">
        <w:rPr>
          <w:rFonts w:ascii="Times New Roman" w:hAnsi="Times New Roman" w:cs="Times New Roman"/>
          <w:i/>
          <w:sz w:val="24"/>
          <w:szCs w:val="24"/>
        </w:rPr>
        <w:t xml:space="preserve">Okulöncesi eğitimi kurumları, 0-6 yaş arası çocukların tüm gelişimlerini sağlıklı ve düzenli fiziksel koşullar içinde, toplumun kültürel özellikleri doğrultusunda en iyi biçimde yönlendiren; onlarda sağlam bir kişiliğin, sosyal duyarlılığın ve yaratıcı bir </w:t>
      </w:r>
      <w:proofErr w:type="gramStart"/>
      <w:r w:rsidRPr="00285EA4">
        <w:rPr>
          <w:rFonts w:ascii="Times New Roman" w:hAnsi="Times New Roman" w:cs="Times New Roman"/>
          <w:i/>
          <w:sz w:val="24"/>
          <w:szCs w:val="24"/>
        </w:rPr>
        <w:t>zekanın</w:t>
      </w:r>
      <w:proofErr w:type="gramEnd"/>
      <w:r w:rsidRPr="00285EA4">
        <w:rPr>
          <w:rFonts w:ascii="Times New Roman" w:hAnsi="Times New Roman" w:cs="Times New Roman"/>
          <w:i/>
          <w:sz w:val="24"/>
          <w:szCs w:val="24"/>
        </w:rPr>
        <w:t xml:space="preserve"> temellerini atan; Uzman-eğitici kadroya sahip, temel fonksiyonu eğitim olan, sosyal kuruluşlardır</w:t>
      </w:r>
      <w:r w:rsidRPr="00E03A91">
        <w:rPr>
          <w:rFonts w:ascii="Times New Roman" w:hAnsi="Times New Roman" w:cs="Times New Roman"/>
          <w:sz w:val="24"/>
          <w:szCs w:val="24"/>
        </w:rPr>
        <w:t>” (Aks</w:t>
      </w:r>
      <w:r w:rsidR="006C3797">
        <w:rPr>
          <w:rFonts w:ascii="Times New Roman" w:hAnsi="Times New Roman" w:cs="Times New Roman"/>
          <w:sz w:val="24"/>
          <w:szCs w:val="24"/>
        </w:rPr>
        <w:t>oy, 1995;</w:t>
      </w:r>
      <w:r w:rsidRPr="00E03A91">
        <w:rPr>
          <w:rFonts w:ascii="Times New Roman" w:hAnsi="Times New Roman" w:cs="Times New Roman"/>
          <w:sz w:val="24"/>
          <w:szCs w:val="24"/>
        </w:rPr>
        <w:t>27).</w:t>
      </w:r>
    </w:p>
    <w:p w:rsidR="00C74AAE" w:rsidRPr="00E03A91"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Okul öncesi eğitim kurumlarında öğretmenin</w:t>
      </w:r>
      <w:r>
        <w:rPr>
          <w:rFonts w:ascii="Times New Roman" w:hAnsi="Times New Roman" w:cs="Times New Roman"/>
          <w:sz w:val="24"/>
          <w:szCs w:val="24"/>
        </w:rPr>
        <w:t xml:space="preserve"> sorumlulukları ş</w:t>
      </w:r>
      <w:r w:rsidRPr="00E03A91">
        <w:rPr>
          <w:rFonts w:ascii="Times New Roman" w:hAnsi="Times New Roman" w:cs="Times New Roman"/>
          <w:sz w:val="24"/>
          <w:szCs w:val="24"/>
        </w:rPr>
        <w:t>öyle sıralanabilir</w:t>
      </w:r>
      <w:r>
        <w:rPr>
          <w:rFonts w:ascii="Times New Roman" w:hAnsi="Times New Roman" w:cs="Times New Roman"/>
          <w:sz w:val="24"/>
          <w:szCs w:val="24"/>
        </w:rPr>
        <w:t>:</w:t>
      </w:r>
      <w:r w:rsidRPr="00E03A91">
        <w:rPr>
          <w:rFonts w:ascii="Times New Roman" w:hAnsi="Times New Roman" w:cs="Times New Roman"/>
          <w:sz w:val="24"/>
          <w:szCs w:val="24"/>
        </w:rPr>
        <w:t xml:space="preserve"> </w:t>
      </w:r>
      <w:r>
        <w:rPr>
          <w:rFonts w:ascii="Times New Roman" w:hAnsi="Times New Roman" w:cs="Times New Roman"/>
          <w:sz w:val="24"/>
          <w:szCs w:val="24"/>
        </w:rPr>
        <w:t>Huzur</w:t>
      </w:r>
      <w:r w:rsidRPr="00E03A91">
        <w:rPr>
          <w:rFonts w:ascii="Times New Roman" w:hAnsi="Times New Roman" w:cs="Times New Roman"/>
          <w:sz w:val="24"/>
          <w:szCs w:val="24"/>
        </w:rPr>
        <w:t xml:space="preserve"> dolu, sakin bir sınıf ortamının </w:t>
      </w:r>
      <w:r>
        <w:rPr>
          <w:rFonts w:ascii="Times New Roman" w:hAnsi="Times New Roman" w:cs="Times New Roman"/>
          <w:sz w:val="24"/>
          <w:szCs w:val="24"/>
        </w:rPr>
        <w:t>oluşturulmasında</w:t>
      </w:r>
      <w:r w:rsidRPr="00E03A91">
        <w:rPr>
          <w:rFonts w:ascii="Times New Roman" w:hAnsi="Times New Roman" w:cs="Times New Roman"/>
          <w:sz w:val="24"/>
          <w:szCs w:val="24"/>
        </w:rPr>
        <w:t xml:space="preserve"> yol gösterir. Örnek davranışlar sergiler. Çocukları, olumlu, dost ilişkiler içinde etkinliklere yöneltir. Çocukların, sosyal değer ve kurallara uygun davranışlar geliştirmesi</w:t>
      </w:r>
      <w:r>
        <w:rPr>
          <w:rFonts w:ascii="Times New Roman" w:hAnsi="Times New Roman" w:cs="Times New Roman"/>
          <w:sz w:val="24"/>
          <w:szCs w:val="24"/>
        </w:rPr>
        <w:t xml:space="preserve"> için uğraşır</w:t>
      </w:r>
      <w:r w:rsidRPr="00E03A91">
        <w:rPr>
          <w:rFonts w:ascii="Times New Roman" w:hAnsi="Times New Roman" w:cs="Times New Roman"/>
          <w:sz w:val="24"/>
          <w:szCs w:val="24"/>
        </w:rPr>
        <w:t>. Çocukların kendilerini tanımalarına, duygularını anlamalarına yardım eder. Çocukların kendilerini tanımalarına, duygularını anlamalarına yardım eder. Çocukların sorumluluklar yüklenmelerine olanak tanır ve bu sorumlulukları nasıl yürüttüklerini izler ve ödüllendirir. Çocukların sorunlarının çözümünde, uyarıcı ve eğitici bir tutum içindedir</w:t>
      </w:r>
      <w:r w:rsidR="005445E7">
        <w:rPr>
          <w:rFonts w:ascii="Times New Roman" w:hAnsi="Times New Roman" w:cs="Times New Roman"/>
          <w:sz w:val="24"/>
          <w:szCs w:val="24"/>
        </w:rPr>
        <w:t xml:space="preserve"> </w:t>
      </w:r>
      <w:r w:rsidR="005445E7" w:rsidRPr="00E03A91">
        <w:rPr>
          <w:rFonts w:ascii="Times New Roman" w:hAnsi="Times New Roman" w:cs="Times New Roman"/>
          <w:sz w:val="24"/>
          <w:szCs w:val="24"/>
        </w:rPr>
        <w:t>(Oguzkan-Oral,1997: 88).</w:t>
      </w:r>
      <w:r w:rsidRPr="00E03A91">
        <w:rPr>
          <w:rFonts w:ascii="Times New Roman" w:hAnsi="Times New Roman" w:cs="Times New Roman"/>
          <w:sz w:val="24"/>
          <w:szCs w:val="24"/>
        </w:rPr>
        <w:t xml:space="preserve"> Anaokulunun günlük plan ve programlarını, yönetici denetiminde hazırla</w:t>
      </w:r>
      <w:r>
        <w:rPr>
          <w:rFonts w:ascii="Times New Roman" w:hAnsi="Times New Roman" w:cs="Times New Roman"/>
          <w:sz w:val="24"/>
          <w:szCs w:val="24"/>
        </w:rPr>
        <w:t>nı</w:t>
      </w:r>
      <w:r w:rsidRPr="00E03A91">
        <w:rPr>
          <w:rFonts w:ascii="Times New Roman" w:hAnsi="Times New Roman" w:cs="Times New Roman"/>
          <w:sz w:val="24"/>
          <w:szCs w:val="24"/>
        </w:rPr>
        <w:t>r ve uygula</w:t>
      </w:r>
      <w:r>
        <w:rPr>
          <w:rFonts w:ascii="Times New Roman" w:hAnsi="Times New Roman" w:cs="Times New Roman"/>
          <w:sz w:val="24"/>
          <w:szCs w:val="24"/>
        </w:rPr>
        <w:t>nı</w:t>
      </w:r>
      <w:r w:rsidRPr="00E03A91">
        <w:rPr>
          <w:rFonts w:ascii="Times New Roman" w:hAnsi="Times New Roman" w:cs="Times New Roman"/>
          <w:sz w:val="24"/>
          <w:szCs w:val="24"/>
        </w:rPr>
        <w:t xml:space="preserve">r. Çocukların kendilerini müzik ya da diğer sanatsal etkinlikler aracılığıyla </w:t>
      </w:r>
      <w:r>
        <w:rPr>
          <w:rFonts w:ascii="Times New Roman" w:hAnsi="Times New Roman" w:cs="Times New Roman"/>
          <w:sz w:val="24"/>
          <w:szCs w:val="24"/>
        </w:rPr>
        <w:t>ortaya çıkartabilmeleri</w:t>
      </w:r>
      <w:r w:rsidRPr="00E03A91">
        <w:rPr>
          <w:rFonts w:ascii="Times New Roman" w:hAnsi="Times New Roman" w:cs="Times New Roman"/>
          <w:sz w:val="24"/>
          <w:szCs w:val="24"/>
        </w:rPr>
        <w:t xml:space="preserve"> için </w:t>
      </w:r>
      <w:r>
        <w:rPr>
          <w:rFonts w:ascii="Times New Roman" w:hAnsi="Times New Roman" w:cs="Times New Roman"/>
          <w:sz w:val="24"/>
          <w:szCs w:val="24"/>
        </w:rPr>
        <w:t>gerekli ortamları oluşturur</w:t>
      </w:r>
      <w:r w:rsidRPr="00E03A91">
        <w:rPr>
          <w:rFonts w:ascii="Times New Roman" w:hAnsi="Times New Roman" w:cs="Times New Roman"/>
          <w:sz w:val="24"/>
          <w:szCs w:val="24"/>
        </w:rPr>
        <w:t xml:space="preserve">. Okul yasamı için gerekli sosyal alışkanlıklar oluşturmaya çalışır. Çocuklarda öğrenme isteğini </w:t>
      </w:r>
      <w:r>
        <w:rPr>
          <w:rFonts w:ascii="Times New Roman" w:hAnsi="Times New Roman" w:cs="Times New Roman"/>
          <w:sz w:val="24"/>
          <w:szCs w:val="24"/>
        </w:rPr>
        <w:t>arttırmaya çalışır</w:t>
      </w:r>
      <w:r w:rsidRPr="00E03A91">
        <w:rPr>
          <w:rFonts w:ascii="Times New Roman" w:hAnsi="Times New Roman" w:cs="Times New Roman"/>
          <w:sz w:val="24"/>
          <w:szCs w:val="24"/>
        </w:rPr>
        <w:t xml:space="preserve"> ve </w:t>
      </w:r>
      <w:r>
        <w:rPr>
          <w:rFonts w:ascii="Times New Roman" w:hAnsi="Times New Roman" w:cs="Times New Roman"/>
          <w:sz w:val="24"/>
          <w:szCs w:val="24"/>
        </w:rPr>
        <w:t xml:space="preserve">çocuklara göre </w:t>
      </w:r>
      <w:r w:rsidRPr="00E03A91">
        <w:rPr>
          <w:rFonts w:ascii="Times New Roman" w:hAnsi="Times New Roman" w:cs="Times New Roman"/>
          <w:sz w:val="24"/>
          <w:szCs w:val="24"/>
        </w:rPr>
        <w:t>öğrenme yollarını bulmalarına yardımcı olur. Çocukları gözler gelişim</w:t>
      </w:r>
      <w:r>
        <w:rPr>
          <w:rFonts w:ascii="Times New Roman" w:hAnsi="Times New Roman" w:cs="Times New Roman"/>
          <w:sz w:val="24"/>
          <w:szCs w:val="24"/>
        </w:rPr>
        <w:t>leri ile ilgili</w:t>
      </w:r>
      <w:r w:rsidRPr="00E03A91">
        <w:rPr>
          <w:rFonts w:ascii="Times New Roman" w:hAnsi="Times New Roman" w:cs="Times New Roman"/>
          <w:sz w:val="24"/>
          <w:szCs w:val="24"/>
        </w:rPr>
        <w:t xml:space="preserve"> kayıtları tutar. Sağlık kontrollerini yaptırır; fiziksel gelişim aşamalarını saptar ve dosyalar. </w:t>
      </w:r>
      <w:r>
        <w:rPr>
          <w:rFonts w:ascii="Times New Roman" w:hAnsi="Times New Roman" w:cs="Times New Roman"/>
          <w:sz w:val="24"/>
          <w:szCs w:val="24"/>
        </w:rPr>
        <w:t>Çocukların doğru beslenmeleriyle ilgili g</w:t>
      </w:r>
      <w:r w:rsidRPr="00E03A91">
        <w:rPr>
          <w:rFonts w:ascii="Times New Roman" w:hAnsi="Times New Roman" w:cs="Times New Roman"/>
          <w:sz w:val="24"/>
          <w:szCs w:val="24"/>
        </w:rPr>
        <w:t>ünlük ve haftalık besin tablosunu okul sağlık uzmanı ile işbirliği içinde hazırlar ve yöneticinin denet</w:t>
      </w:r>
      <w:r>
        <w:rPr>
          <w:rFonts w:ascii="Times New Roman" w:hAnsi="Times New Roman" w:cs="Times New Roman"/>
          <w:sz w:val="24"/>
          <w:szCs w:val="24"/>
        </w:rPr>
        <w:t>lemesinden geçirir.</w:t>
      </w:r>
      <w:r w:rsidRPr="00E03A91">
        <w:rPr>
          <w:rFonts w:ascii="Times New Roman" w:hAnsi="Times New Roman" w:cs="Times New Roman"/>
          <w:sz w:val="24"/>
          <w:szCs w:val="24"/>
        </w:rPr>
        <w:t xml:space="preserve"> Çocuk etkinliklerinde kullanılacak </w:t>
      </w:r>
      <w:r>
        <w:rPr>
          <w:rFonts w:ascii="Times New Roman" w:hAnsi="Times New Roman" w:cs="Times New Roman"/>
          <w:sz w:val="24"/>
          <w:szCs w:val="24"/>
        </w:rPr>
        <w:t>materyalleri</w:t>
      </w:r>
      <w:r w:rsidRPr="00E03A91">
        <w:rPr>
          <w:rFonts w:ascii="Times New Roman" w:hAnsi="Times New Roman" w:cs="Times New Roman"/>
          <w:sz w:val="24"/>
          <w:szCs w:val="24"/>
        </w:rPr>
        <w:t xml:space="preserve"> seçer, yeni </w:t>
      </w:r>
      <w:r>
        <w:rPr>
          <w:rFonts w:ascii="Times New Roman" w:hAnsi="Times New Roman" w:cs="Times New Roman"/>
          <w:sz w:val="24"/>
          <w:szCs w:val="24"/>
        </w:rPr>
        <w:t>materyallerin</w:t>
      </w:r>
      <w:r w:rsidRPr="00E03A91">
        <w:rPr>
          <w:rFonts w:ascii="Times New Roman" w:hAnsi="Times New Roman" w:cs="Times New Roman"/>
          <w:sz w:val="24"/>
          <w:szCs w:val="24"/>
        </w:rPr>
        <w:t xml:space="preserve"> </w:t>
      </w:r>
      <w:r>
        <w:rPr>
          <w:rFonts w:ascii="Times New Roman" w:hAnsi="Times New Roman" w:cs="Times New Roman"/>
          <w:sz w:val="24"/>
          <w:szCs w:val="24"/>
        </w:rPr>
        <w:t>planlanması yapımı ve onarımı iş</w:t>
      </w:r>
      <w:r w:rsidRPr="00E03A91">
        <w:rPr>
          <w:rFonts w:ascii="Times New Roman" w:hAnsi="Times New Roman" w:cs="Times New Roman"/>
          <w:sz w:val="24"/>
          <w:szCs w:val="24"/>
        </w:rPr>
        <w:t xml:space="preserve">lerinde, diğer görevli personelle işbirliği yapar. Yönetici ve diğer öğretmenlerle </w:t>
      </w:r>
      <w:r>
        <w:rPr>
          <w:rFonts w:ascii="Times New Roman" w:hAnsi="Times New Roman" w:cs="Times New Roman"/>
          <w:sz w:val="24"/>
          <w:szCs w:val="24"/>
        </w:rPr>
        <w:t>birlikte ç</w:t>
      </w:r>
      <w:r w:rsidRPr="00E03A91">
        <w:rPr>
          <w:rFonts w:ascii="Times New Roman" w:hAnsi="Times New Roman" w:cs="Times New Roman"/>
          <w:sz w:val="24"/>
          <w:szCs w:val="24"/>
        </w:rPr>
        <w:t xml:space="preserve">alışır. Temizlik ve beslenme </w:t>
      </w:r>
      <w:r>
        <w:rPr>
          <w:rFonts w:ascii="Times New Roman" w:hAnsi="Times New Roman" w:cs="Times New Roman"/>
          <w:sz w:val="24"/>
          <w:szCs w:val="24"/>
        </w:rPr>
        <w:t>iş</w:t>
      </w:r>
      <w:r w:rsidRPr="00E03A91">
        <w:rPr>
          <w:rFonts w:ascii="Times New Roman" w:hAnsi="Times New Roman" w:cs="Times New Roman"/>
          <w:sz w:val="24"/>
          <w:szCs w:val="24"/>
        </w:rPr>
        <w:t>lerinde görevli personeli, çocuklarla olan etkileşimlerinin eğitimsel sonuçları</w:t>
      </w:r>
      <w:r>
        <w:rPr>
          <w:rFonts w:ascii="Times New Roman" w:hAnsi="Times New Roman" w:cs="Times New Roman"/>
          <w:sz w:val="24"/>
          <w:szCs w:val="24"/>
        </w:rPr>
        <w:t xml:space="preserve">nı </w:t>
      </w:r>
      <w:r>
        <w:rPr>
          <w:rFonts w:ascii="Times New Roman" w:hAnsi="Times New Roman" w:cs="Times New Roman"/>
          <w:sz w:val="24"/>
          <w:szCs w:val="24"/>
        </w:rPr>
        <w:lastRenderedPageBreak/>
        <w:t>tasarlar ona göre çalışma biçimi oluşturur.</w:t>
      </w:r>
      <w:r w:rsidRPr="00E03A91">
        <w:rPr>
          <w:rFonts w:ascii="Times New Roman" w:hAnsi="Times New Roman" w:cs="Times New Roman"/>
          <w:sz w:val="24"/>
          <w:szCs w:val="24"/>
        </w:rPr>
        <w:t xml:space="preserve"> Onlarda okulun eğitim anlayışı ve tutumu doğrultusunda davranış </w:t>
      </w:r>
      <w:r>
        <w:rPr>
          <w:rFonts w:ascii="Times New Roman" w:hAnsi="Times New Roman" w:cs="Times New Roman"/>
          <w:sz w:val="24"/>
          <w:szCs w:val="24"/>
        </w:rPr>
        <w:t>biçimlerini belirlemeye</w:t>
      </w:r>
      <w:r w:rsidRPr="00E03A91">
        <w:rPr>
          <w:rFonts w:ascii="Times New Roman" w:hAnsi="Times New Roman" w:cs="Times New Roman"/>
          <w:sz w:val="24"/>
          <w:szCs w:val="24"/>
        </w:rPr>
        <w:t xml:space="preserve"> çalışır. Ailelerle işbirliğinin, çocuklara sağlayacağı sayısız yararın </w:t>
      </w:r>
      <w:r>
        <w:rPr>
          <w:rFonts w:ascii="Times New Roman" w:hAnsi="Times New Roman" w:cs="Times New Roman"/>
          <w:sz w:val="24"/>
          <w:szCs w:val="24"/>
        </w:rPr>
        <w:t>ortaya çıkmasına yönelik</w:t>
      </w:r>
      <w:r w:rsidRPr="00E03A91">
        <w:rPr>
          <w:rFonts w:ascii="Times New Roman" w:hAnsi="Times New Roman" w:cs="Times New Roman"/>
          <w:sz w:val="24"/>
          <w:szCs w:val="24"/>
        </w:rPr>
        <w:t>, ana</w:t>
      </w:r>
      <w:r>
        <w:rPr>
          <w:rFonts w:ascii="Times New Roman" w:hAnsi="Times New Roman" w:cs="Times New Roman"/>
          <w:sz w:val="24"/>
          <w:szCs w:val="24"/>
        </w:rPr>
        <w:t xml:space="preserve"> </w:t>
      </w:r>
      <w:r w:rsidRPr="00E03A91">
        <w:rPr>
          <w:rFonts w:ascii="Times New Roman" w:hAnsi="Times New Roman" w:cs="Times New Roman"/>
          <w:sz w:val="24"/>
          <w:szCs w:val="24"/>
        </w:rPr>
        <w:t>babay</w:t>
      </w:r>
      <w:r>
        <w:rPr>
          <w:rFonts w:ascii="Times New Roman" w:hAnsi="Times New Roman" w:cs="Times New Roman"/>
          <w:sz w:val="24"/>
          <w:szCs w:val="24"/>
        </w:rPr>
        <w:t>l</w:t>
      </w:r>
      <w:r w:rsidRPr="00E03A91">
        <w:rPr>
          <w:rFonts w:ascii="Times New Roman" w:hAnsi="Times New Roman" w:cs="Times New Roman"/>
          <w:sz w:val="24"/>
          <w:szCs w:val="24"/>
        </w:rPr>
        <w:t xml:space="preserve">a </w:t>
      </w:r>
      <w:r>
        <w:rPr>
          <w:rFonts w:ascii="Times New Roman" w:hAnsi="Times New Roman" w:cs="Times New Roman"/>
          <w:sz w:val="24"/>
          <w:szCs w:val="24"/>
        </w:rPr>
        <w:t xml:space="preserve">iyi ilişkiler içinde çalışır. </w:t>
      </w:r>
      <w:r w:rsidRPr="00E03A91">
        <w:rPr>
          <w:rFonts w:ascii="Times New Roman" w:hAnsi="Times New Roman" w:cs="Times New Roman"/>
          <w:sz w:val="24"/>
          <w:szCs w:val="24"/>
        </w:rPr>
        <w:t xml:space="preserve">Onlara okula verebilecekleri pek çok yardımın </w:t>
      </w:r>
      <w:r>
        <w:rPr>
          <w:rFonts w:ascii="Times New Roman" w:hAnsi="Times New Roman" w:cs="Times New Roman"/>
          <w:sz w:val="24"/>
          <w:szCs w:val="24"/>
        </w:rPr>
        <w:t>olduğunu</w:t>
      </w:r>
      <w:r w:rsidRPr="00E03A91">
        <w:rPr>
          <w:rFonts w:ascii="Times New Roman" w:hAnsi="Times New Roman" w:cs="Times New Roman"/>
          <w:sz w:val="24"/>
          <w:szCs w:val="24"/>
        </w:rPr>
        <w:t xml:space="preserve"> ve bu yardıma </w:t>
      </w:r>
      <w:r>
        <w:rPr>
          <w:rFonts w:ascii="Times New Roman" w:hAnsi="Times New Roman" w:cs="Times New Roman"/>
          <w:sz w:val="24"/>
          <w:szCs w:val="24"/>
        </w:rPr>
        <w:t xml:space="preserve">okulun </w:t>
      </w:r>
      <w:r w:rsidRPr="00E03A91">
        <w:rPr>
          <w:rFonts w:ascii="Times New Roman" w:hAnsi="Times New Roman" w:cs="Times New Roman"/>
          <w:sz w:val="24"/>
          <w:szCs w:val="24"/>
        </w:rPr>
        <w:t xml:space="preserve">ihtiyaç duyulduğunu </w:t>
      </w:r>
      <w:r>
        <w:rPr>
          <w:rFonts w:ascii="Times New Roman" w:hAnsi="Times New Roman" w:cs="Times New Roman"/>
          <w:sz w:val="24"/>
          <w:szCs w:val="24"/>
        </w:rPr>
        <w:t>belirtir</w:t>
      </w:r>
      <w:r w:rsidRPr="00E03A91">
        <w:rPr>
          <w:rFonts w:ascii="Times New Roman" w:hAnsi="Times New Roman" w:cs="Times New Roman"/>
          <w:sz w:val="24"/>
          <w:szCs w:val="24"/>
        </w:rPr>
        <w:t>. Gerektiğinde ç</w:t>
      </w:r>
      <w:r>
        <w:rPr>
          <w:rFonts w:ascii="Times New Roman" w:hAnsi="Times New Roman" w:cs="Times New Roman"/>
          <w:sz w:val="24"/>
          <w:szCs w:val="24"/>
        </w:rPr>
        <w:t>ocukların bakım ve beslenme iş</w:t>
      </w:r>
      <w:r w:rsidRPr="00E03A91">
        <w:rPr>
          <w:rFonts w:ascii="Times New Roman" w:hAnsi="Times New Roman" w:cs="Times New Roman"/>
          <w:sz w:val="24"/>
          <w:szCs w:val="24"/>
        </w:rPr>
        <w:t>lerinde görevli personel</w:t>
      </w:r>
      <w:r>
        <w:rPr>
          <w:rFonts w:ascii="Times New Roman" w:hAnsi="Times New Roman" w:cs="Times New Roman"/>
          <w:sz w:val="24"/>
          <w:szCs w:val="24"/>
        </w:rPr>
        <w:t>l</w:t>
      </w:r>
      <w:r w:rsidRPr="00E03A91">
        <w:rPr>
          <w:rFonts w:ascii="Times New Roman" w:hAnsi="Times New Roman" w:cs="Times New Roman"/>
          <w:sz w:val="24"/>
          <w:szCs w:val="24"/>
        </w:rPr>
        <w:t>e</w:t>
      </w:r>
      <w:r>
        <w:rPr>
          <w:rFonts w:ascii="Times New Roman" w:hAnsi="Times New Roman" w:cs="Times New Roman"/>
          <w:sz w:val="24"/>
          <w:szCs w:val="24"/>
        </w:rPr>
        <w:t xml:space="preserve"> birlikte koordineli olarak çalışır. </w:t>
      </w:r>
      <w:r w:rsidRPr="00E03A91">
        <w:rPr>
          <w:rFonts w:ascii="Times New Roman" w:hAnsi="Times New Roman" w:cs="Times New Roman"/>
          <w:sz w:val="24"/>
          <w:szCs w:val="24"/>
        </w:rPr>
        <w:t>Okul Öncesi Eğitim’in Amaçları ve İlkeleri Milli Eğitim Bakanlığı, Talim ve Terbiye Kurulu Başkanlığının 10.08.2006 tarih ve 336 sayılı Kurul Kararı ile okulöncesi eğitimin amaçları ve ilkeleri şu şekilde belirlenmiştir</w:t>
      </w:r>
      <w:r w:rsidR="005445E7">
        <w:rPr>
          <w:rFonts w:ascii="Times New Roman" w:hAnsi="Times New Roman" w:cs="Times New Roman"/>
          <w:sz w:val="24"/>
          <w:szCs w:val="24"/>
        </w:rPr>
        <w:t xml:space="preserve"> </w:t>
      </w:r>
      <w:r w:rsidRPr="00E03A91">
        <w:rPr>
          <w:rFonts w:ascii="Times New Roman" w:hAnsi="Times New Roman" w:cs="Times New Roman"/>
          <w:sz w:val="24"/>
          <w:szCs w:val="24"/>
        </w:rPr>
        <w:t>(M.E.B</w:t>
      </w:r>
      <w:proofErr w:type="gramStart"/>
      <w:r w:rsidRPr="00E03A91">
        <w:rPr>
          <w:rFonts w:ascii="Times New Roman" w:hAnsi="Times New Roman" w:cs="Times New Roman"/>
          <w:sz w:val="24"/>
          <w:szCs w:val="24"/>
        </w:rPr>
        <w:t>.,</w:t>
      </w:r>
      <w:proofErr w:type="gramEnd"/>
      <w:r w:rsidRPr="00E03A91">
        <w:rPr>
          <w:rFonts w:ascii="Times New Roman" w:hAnsi="Times New Roman" w:cs="Times New Roman"/>
          <w:sz w:val="24"/>
          <w:szCs w:val="24"/>
        </w:rPr>
        <w:t>2006 s.2). Türk Millî Eğitiminin genel amaçlarına ve temel ilkelerine uygun olarak;</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p>
    <w:p w:rsidR="00C74AAE" w:rsidRDefault="00C74AAE" w:rsidP="00FA6972">
      <w:pPr>
        <w:pStyle w:val="Balk2"/>
        <w:spacing w:line="360" w:lineRule="auto"/>
      </w:pPr>
      <w:bookmarkStart w:id="16" w:name="_Toc536012112"/>
      <w:r>
        <w:t>2.2.</w:t>
      </w:r>
      <w:r w:rsidRPr="00977C77">
        <w:t>Okul Öncesi Eğitim’in Amaçları</w:t>
      </w:r>
      <w:bookmarkEnd w:id="16"/>
    </w:p>
    <w:p w:rsidR="00C74AAE" w:rsidRPr="00E03A91"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1.Çocukların beden, zihin ve duygu gelişmesini ve iyi alışkanlıklar kazanmasını sağlamak;</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2.Onları ilköğretime hazırlamak;</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3. Şartları elverişsiz çevrelerden ve ailelerden gelen çocuklar için ortak bir yetiştirme ortamı yaratmak;</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4. Çocukların Türkçeyi doğru ve güzel konuşmalarını sağlamaktır.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p>
    <w:p w:rsidR="00C74AAE" w:rsidRDefault="00C74AAE" w:rsidP="00FA6972">
      <w:pPr>
        <w:pStyle w:val="Balk2"/>
        <w:spacing w:line="360" w:lineRule="auto"/>
      </w:pPr>
      <w:bookmarkStart w:id="17" w:name="_Toc536012113"/>
      <w:r>
        <w:t>2.3.</w:t>
      </w:r>
      <w:r w:rsidRPr="00965573">
        <w:t>Okul Öncesi Eğitim’in Temel İlkeleri</w:t>
      </w:r>
      <w:bookmarkEnd w:id="17"/>
    </w:p>
    <w:p w:rsidR="00C74AAE" w:rsidRPr="00E03A91"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1.Okulöncesi eğitim çocuğun gereksinimlerine ve bireysel farklılıklarına uygun olmalıdır.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 xml:space="preserve">2.Okulöncesi eğitim, çocuğun </w:t>
      </w:r>
      <w:proofErr w:type="spellStart"/>
      <w:r w:rsidRPr="00E03A91">
        <w:rPr>
          <w:rFonts w:ascii="Times New Roman" w:hAnsi="Times New Roman" w:cs="Times New Roman"/>
          <w:sz w:val="24"/>
          <w:szCs w:val="24"/>
        </w:rPr>
        <w:t>psikomotor</w:t>
      </w:r>
      <w:proofErr w:type="spellEnd"/>
      <w:r w:rsidRPr="00E03A91">
        <w:rPr>
          <w:rFonts w:ascii="Times New Roman" w:hAnsi="Times New Roman" w:cs="Times New Roman"/>
          <w:sz w:val="24"/>
          <w:szCs w:val="24"/>
        </w:rPr>
        <w:t xml:space="preserve">, sosyal-duygusal, dil, bilişsel alanlardaki gelişimini desteklemeli, </w:t>
      </w:r>
      <w:proofErr w:type="spellStart"/>
      <w:r w:rsidRPr="00E03A91">
        <w:rPr>
          <w:rFonts w:ascii="Times New Roman" w:hAnsi="Times New Roman" w:cs="Times New Roman"/>
          <w:sz w:val="24"/>
          <w:szCs w:val="24"/>
        </w:rPr>
        <w:t>özbakım</w:t>
      </w:r>
      <w:proofErr w:type="spellEnd"/>
      <w:r w:rsidRPr="00E03A91">
        <w:rPr>
          <w:rFonts w:ascii="Times New Roman" w:hAnsi="Times New Roman" w:cs="Times New Roman"/>
          <w:sz w:val="24"/>
          <w:szCs w:val="24"/>
        </w:rPr>
        <w:t xml:space="preserve"> becerilerini kazandırmalı ve onu ilköğretime hazır duruma getirmelidir.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3.Okulöncesi eğitim kurumlarında çocukların gereksinimlerini karşılamak amacıyla demokratik eğitim anlayışına uygun eğitim ortamları hazırlanmalıdır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4.Etkinlikler düzenlenirken çocukların ilgi ve gereksinimlerinin yanı sıra çevrenin ve okulun olanakları da göz önünde bulundurulmalıdır.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5.Eğitim sürecinde çocuğun bildiklerinden başlanmalı ve deneyerek öğrenmesine olanak tanınmalıdır.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6.Çocukların Türkçeyi doğru ve güzel konuşmalarına gereken önem verilmelidir.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lastRenderedPageBreak/>
        <w:t>7.Okulöncesi dönemde verilen eğitim ile çocukların sevgi, saygı, işbirliği, sorumluluk, hoşgörü, yardımlaşma, dayanışma ve paylaşma duygu ve davranışları geliştirilmelidir.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8.Eğitim çocuğun, kendine saygı ve güven duymasını sağlamalı, ona öz denetim kazandırmalıdır.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9. Oyun bu yaş grubundaki çocuklar için en uygun öğrenme yöntemidir. Tüm etkinlikler oyun temelli düzenlenmelidir.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10.Çocuklarla iletişimde, onların kişiliğini zedeleyici şekilde davranılmamalı, baskı ve kısıtlamalara yer verilmemelidir.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11.Çocukların bağımsız davranışlar geliştirmesi desteklenmeli, yardıma gereksinim duyduklarında yetişkin desteği, rehberliği ve güven verici yakınlığı sağlanmalıdır.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12.Çocukların kendilerinin ve başkalarının duygularını fark etmesi desteklenmelidir.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13.Çocukların hayal güçleri, yaratıcı ve eleştirel düşünme becerileri, iletişim kurma ve duygularını anlatabilme davranışları geliştirilmelidir.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14.Programlar hazırlanırken aile ve içinde bulunulan çevrenin özellikleri dikkate alınmalıdır.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15.Eğitim sürecine çocuğun ve ailenin etkin katılımı sağlanmalıdır.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16.Okulöncesi eğitimde çocuğun gelişimi ve okul öncesi eğitim programı düzenli olarak değerlendirilmelidir.</w:t>
      </w:r>
    </w:p>
    <w:p w:rsidR="00C74AAE" w:rsidRPr="00E03A91" w:rsidRDefault="00C74AAE" w:rsidP="00C74AAE">
      <w:pPr>
        <w:autoSpaceDE w:val="0"/>
        <w:autoSpaceDN w:val="0"/>
        <w:adjustRightInd w:val="0"/>
        <w:spacing w:after="0" w:line="360" w:lineRule="auto"/>
        <w:ind w:firstLine="708"/>
        <w:jc w:val="both"/>
        <w:rPr>
          <w:rFonts w:ascii="Times New Roman" w:hAnsi="Times New Roman" w:cs="Times New Roman"/>
          <w:sz w:val="24"/>
          <w:szCs w:val="24"/>
        </w:rPr>
      </w:pPr>
      <w:r w:rsidRPr="00E03A91">
        <w:rPr>
          <w:rFonts w:ascii="Times New Roman" w:hAnsi="Times New Roman" w:cs="Times New Roman"/>
          <w:sz w:val="24"/>
          <w:szCs w:val="24"/>
        </w:rPr>
        <w:t>17.Okulöncesi eğitimde değerlendirme sonuçları çocukların, öğretmenin ve programın geliştirilmesi amacıyla etkin olarak kullanılmalıdır.</w:t>
      </w:r>
    </w:p>
    <w:p w:rsidR="009C0F26" w:rsidRDefault="009C0F26" w:rsidP="00FA6972">
      <w:pPr>
        <w:pStyle w:val="Balk2"/>
        <w:spacing w:line="360" w:lineRule="auto"/>
      </w:pPr>
      <w:bookmarkStart w:id="18" w:name="_Toc536012114"/>
    </w:p>
    <w:p w:rsidR="00C74AAE" w:rsidRPr="00BD17A9" w:rsidRDefault="00C74AAE" w:rsidP="00FA6972">
      <w:pPr>
        <w:pStyle w:val="Balk2"/>
        <w:spacing w:line="360" w:lineRule="auto"/>
      </w:pPr>
      <w:r>
        <w:t>2.4.</w:t>
      </w:r>
      <w:r w:rsidRPr="00BD17A9">
        <w:t xml:space="preserve"> Okul Öncesi Öğretmenin Rolü</w:t>
      </w:r>
      <w:bookmarkEnd w:id="18"/>
    </w:p>
    <w:p w:rsidR="00C74AAE" w:rsidRDefault="00C74AAE" w:rsidP="005C151A">
      <w:pPr>
        <w:autoSpaceDE w:val="0"/>
        <w:autoSpaceDN w:val="0"/>
        <w:adjustRightInd w:val="0"/>
        <w:spacing w:before="240" w:after="240" w:line="360" w:lineRule="auto"/>
        <w:ind w:firstLine="709"/>
        <w:jc w:val="both"/>
        <w:rPr>
          <w:rFonts w:ascii="Times New Roman" w:hAnsi="Times New Roman" w:cs="Times New Roman"/>
          <w:sz w:val="24"/>
          <w:szCs w:val="24"/>
        </w:rPr>
      </w:pPr>
      <w:r w:rsidRPr="00E03A91">
        <w:rPr>
          <w:rFonts w:ascii="Times New Roman" w:hAnsi="Times New Roman" w:cs="Times New Roman"/>
          <w:sz w:val="24"/>
          <w:szCs w:val="24"/>
        </w:rPr>
        <w:t>Okul öncesi dönem</w:t>
      </w:r>
      <w:r>
        <w:rPr>
          <w:rFonts w:ascii="Times New Roman" w:hAnsi="Times New Roman" w:cs="Times New Roman"/>
          <w:sz w:val="24"/>
          <w:szCs w:val="24"/>
        </w:rPr>
        <w:t>de</w:t>
      </w:r>
      <w:r w:rsidRPr="00E03A91">
        <w:rPr>
          <w:rFonts w:ascii="Times New Roman" w:hAnsi="Times New Roman" w:cs="Times New Roman"/>
          <w:sz w:val="24"/>
          <w:szCs w:val="24"/>
        </w:rPr>
        <w:t xml:space="preserve"> çocukların ailelerinin dışında </w:t>
      </w:r>
      <w:r>
        <w:rPr>
          <w:rFonts w:ascii="Times New Roman" w:hAnsi="Times New Roman" w:cs="Times New Roman"/>
          <w:sz w:val="24"/>
          <w:szCs w:val="24"/>
        </w:rPr>
        <w:t>en çok zaman geçirdikleri y</w:t>
      </w:r>
      <w:r w:rsidRPr="00E03A91">
        <w:rPr>
          <w:rFonts w:ascii="Times New Roman" w:hAnsi="Times New Roman" w:cs="Times New Roman"/>
          <w:sz w:val="24"/>
          <w:szCs w:val="24"/>
        </w:rPr>
        <w:t xml:space="preserve">er okul öncesi eğitim </w:t>
      </w:r>
      <w:r>
        <w:rPr>
          <w:rFonts w:ascii="Times New Roman" w:hAnsi="Times New Roman" w:cs="Times New Roman"/>
          <w:sz w:val="24"/>
          <w:szCs w:val="24"/>
        </w:rPr>
        <w:t>kurumlarıdır. Bu kurumlarda</w:t>
      </w:r>
      <w:r w:rsidRPr="00E03A91">
        <w:rPr>
          <w:rFonts w:ascii="Times New Roman" w:hAnsi="Times New Roman" w:cs="Times New Roman"/>
          <w:sz w:val="24"/>
          <w:szCs w:val="24"/>
        </w:rPr>
        <w:t xml:space="preserve"> öğretmenlere çocukların duygusal </w:t>
      </w:r>
      <w:r>
        <w:rPr>
          <w:rFonts w:ascii="Times New Roman" w:hAnsi="Times New Roman" w:cs="Times New Roman"/>
          <w:sz w:val="24"/>
          <w:szCs w:val="24"/>
        </w:rPr>
        <w:t>yeteneklerini</w:t>
      </w:r>
      <w:r w:rsidRPr="00E03A91">
        <w:rPr>
          <w:rFonts w:ascii="Times New Roman" w:hAnsi="Times New Roman" w:cs="Times New Roman"/>
          <w:sz w:val="24"/>
          <w:szCs w:val="24"/>
        </w:rPr>
        <w:t xml:space="preserve"> geliştirme konusunda aileler kadar büyük sorumluluklar </w:t>
      </w:r>
      <w:r>
        <w:rPr>
          <w:rFonts w:ascii="Times New Roman" w:hAnsi="Times New Roman" w:cs="Times New Roman"/>
          <w:sz w:val="24"/>
          <w:szCs w:val="24"/>
        </w:rPr>
        <w:t>yüklenir</w:t>
      </w:r>
      <w:r w:rsidRPr="00E03A91">
        <w:rPr>
          <w:rFonts w:ascii="Times New Roman" w:hAnsi="Times New Roman" w:cs="Times New Roman"/>
          <w:sz w:val="24"/>
          <w:szCs w:val="24"/>
        </w:rPr>
        <w:t>. Tıpkı aileler</w:t>
      </w:r>
      <w:r>
        <w:rPr>
          <w:rFonts w:ascii="Times New Roman" w:hAnsi="Times New Roman" w:cs="Times New Roman"/>
          <w:sz w:val="24"/>
          <w:szCs w:val="24"/>
        </w:rPr>
        <w:t>de olduğu</w:t>
      </w:r>
      <w:r w:rsidRPr="00E03A91">
        <w:rPr>
          <w:rFonts w:ascii="Times New Roman" w:hAnsi="Times New Roman" w:cs="Times New Roman"/>
          <w:sz w:val="24"/>
          <w:szCs w:val="24"/>
        </w:rPr>
        <w:t xml:space="preserve"> gibi öğretmenlerin</w:t>
      </w:r>
      <w:r>
        <w:rPr>
          <w:rFonts w:ascii="Times New Roman" w:hAnsi="Times New Roman" w:cs="Times New Roman"/>
          <w:sz w:val="24"/>
          <w:szCs w:val="24"/>
        </w:rPr>
        <w:t xml:space="preserve"> </w:t>
      </w:r>
      <w:r w:rsidRPr="00E03A91">
        <w:rPr>
          <w:rFonts w:ascii="Times New Roman" w:hAnsi="Times New Roman" w:cs="Times New Roman"/>
          <w:sz w:val="24"/>
          <w:szCs w:val="24"/>
        </w:rPr>
        <w:t xml:space="preserve">de </w:t>
      </w:r>
      <w:r>
        <w:rPr>
          <w:rFonts w:ascii="Times New Roman" w:hAnsi="Times New Roman" w:cs="Times New Roman"/>
          <w:sz w:val="24"/>
          <w:szCs w:val="24"/>
        </w:rPr>
        <w:t xml:space="preserve">okullarda </w:t>
      </w:r>
      <w:r w:rsidRPr="00E03A91">
        <w:rPr>
          <w:rFonts w:ascii="Times New Roman" w:hAnsi="Times New Roman" w:cs="Times New Roman"/>
          <w:sz w:val="24"/>
          <w:szCs w:val="24"/>
        </w:rPr>
        <w:t>çocuklar</w:t>
      </w:r>
      <w:r>
        <w:rPr>
          <w:rFonts w:ascii="Times New Roman" w:hAnsi="Times New Roman" w:cs="Times New Roman"/>
          <w:sz w:val="24"/>
          <w:szCs w:val="24"/>
        </w:rPr>
        <w:t>l</w:t>
      </w:r>
      <w:r w:rsidRPr="00E03A91">
        <w:rPr>
          <w:rFonts w:ascii="Times New Roman" w:hAnsi="Times New Roman" w:cs="Times New Roman"/>
          <w:sz w:val="24"/>
          <w:szCs w:val="24"/>
        </w:rPr>
        <w:t>a sevgi dolu ve karşılıklı güven</w:t>
      </w:r>
      <w:r>
        <w:rPr>
          <w:rFonts w:ascii="Times New Roman" w:hAnsi="Times New Roman" w:cs="Times New Roman"/>
          <w:sz w:val="24"/>
          <w:szCs w:val="24"/>
        </w:rPr>
        <w:t xml:space="preserve"> dolu </w:t>
      </w:r>
      <w:r w:rsidRPr="00E03A91">
        <w:rPr>
          <w:rFonts w:ascii="Times New Roman" w:hAnsi="Times New Roman" w:cs="Times New Roman"/>
          <w:sz w:val="24"/>
          <w:szCs w:val="24"/>
        </w:rPr>
        <w:t xml:space="preserve">ilişki </w:t>
      </w:r>
      <w:r>
        <w:rPr>
          <w:rFonts w:ascii="Times New Roman" w:hAnsi="Times New Roman" w:cs="Times New Roman"/>
          <w:sz w:val="24"/>
          <w:szCs w:val="24"/>
        </w:rPr>
        <w:t>kurmaları</w:t>
      </w:r>
      <w:r w:rsidRPr="00E03A91">
        <w:rPr>
          <w:rFonts w:ascii="Times New Roman" w:hAnsi="Times New Roman" w:cs="Times New Roman"/>
          <w:sz w:val="24"/>
          <w:szCs w:val="24"/>
        </w:rPr>
        <w:t xml:space="preserve"> çocukların duygusal </w:t>
      </w:r>
      <w:r>
        <w:rPr>
          <w:rFonts w:ascii="Times New Roman" w:hAnsi="Times New Roman" w:cs="Times New Roman"/>
          <w:sz w:val="24"/>
          <w:szCs w:val="24"/>
        </w:rPr>
        <w:t>dünyalarının</w:t>
      </w:r>
      <w:r w:rsidRPr="00E03A91">
        <w:rPr>
          <w:rFonts w:ascii="Times New Roman" w:hAnsi="Times New Roman" w:cs="Times New Roman"/>
          <w:sz w:val="24"/>
          <w:szCs w:val="24"/>
        </w:rPr>
        <w:t xml:space="preserve"> gelişimini olumlu yönde etkiler. Aile ve çocuk arasındaki bağlılık çocuğun duygusal gelişimi açısından </w:t>
      </w:r>
      <w:r>
        <w:rPr>
          <w:rFonts w:ascii="Times New Roman" w:hAnsi="Times New Roman" w:cs="Times New Roman"/>
          <w:sz w:val="24"/>
          <w:szCs w:val="24"/>
        </w:rPr>
        <w:t>ne kadar</w:t>
      </w:r>
      <w:r w:rsidRPr="00E03A91">
        <w:rPr>
          <w:rFonts w:ascii="Times New Roman" w:hAnsi="Times New Roman" w:cs="Times New Roman"/>
          <w:sz w:val="24"/>
          <w:szCs w:val="24"/>
        </w:rPr>
        <w:t xml:space="preserve"> büyük bir öneme sahipse öğretmen ve çocuk arasındaki b</w:t>
      </w:r>
      <w:r>
        <w:rPr>
          <w:rFonts w:ascii="Times New Roman" w:hAnsi="Times New Roman" w:cs="Times New Roman"/>
          <w:sz w:val="24"/>
          <w:szCs w:val="24"/>
        </w:rPr>
        <w:t xml:space="preserve">ağlılık da duygusal gelişim açısından önemlidir. Çocuklardaki bu duygusal bağlantılar yüzünden </w:t>
      </w:r>
      <w:r w:rsidRPr="00E03A91">
        <w:rPr>
          <w:rFonts w:ascii="Times New Roman" w:hAnsi="Times New Roman" w:cs="Times New Roman"/>
          <w:sz w:val="24"/>
          <w:szCs w:val="24"/>
        </w:rPr>
        <w:t xml:space="preserve">okul öncesi dönemde öğretmen değişiklikleri mümkün olduğunca az </w:t>
      </w:r>
      <w:r>
        <w:rPr>
          <w:rFonts w:ascii="Times New Roman" w:hAnsi="Times New Roman" w:cs="Times New Roman"/>
          <w:sz w:val="24"/>
          <w:szCs w:val="24"/>
        </w:rPr>
        <w:t>tutulmalıdır</w:t>
      </w:r>
      <w:r w:rsidRPr="00E03A91">
        <w:rPr>
          <w:rFonts w:ascii="Times New Roman" w:hAnsi="Times New Roman" w:cs="Times New Roman"/>
          <w:sz w:val="24"/>
          <w:szCs w:val="24"/>
        </w:rPr>
        <w:t xml:space="preserve"> (</w:t>
      </w:r>
      <w:proofErr w:type="spellStart"/>
      <w:r w:rsidRPr="00E03A91">
        <w:rPr>
          <w:rFonts w:ascii="Times New Roman" w:hAnsi="Times New Roman" w:cs="Times New Roman"/>
          <w:sz w:val="24"/>
          <w:szCs w:val="24"/>
        </w:rPr>
        <w:t>Saltalı</w:t>
      </w:r>
      <w:proofErr w:type="spellEnd"/>
      <w:r w:rsidRPr="00E03A91">
        <w:rPr>
          <w:rFonts w:ascii="Times New Roman" w:hAnsi="Times New Roman" w:cs="Times New Roman"/>
          <w:sz w:val="24"/>
          <w:szCs w:val="24"/>
        </w:rPr>
        <w:t>, 2010, s.41).</w:t>
      </w:r>
      <w:r w:rsidR="005445E7">
        <w:rPr>
          <w:rFonts w:ascii="Times New Roman" w:hAnsi="Times New Roman" w:cs="Times New Roman"/>
          <w:sz w:val="24"/>
          <w:szCs w:val="24"/>
        </w:rPr>
        <w:t xml:space="preserve"> </w:t>
      </w:r>
      <w:r>
        <w:rPr>
          <w:rFonts w:ascii="Times New Roman" w:hAnsi="Times New Roman" w:cs="Times New Roman"/>
          <w:sz w:val="24"/>
          <w:szCs w:val="24"/>
        </w:rPr>
        <w:t>D</w:t>
      </w:r>
      <w:r w:rsidRPr="00E03A91">
        <w:rPr>
          <w:rFonts w:ascii="Times New Roman" w:hAnsi="Times New Roman" w:cs="Times New Roman"/>
          <w:sz w:val="24"/>
          <w:szCs w:val="24"/>
        </w:rPr>
        <w:t>uygusal alan</w:t>
      </w:r>
      <w:r>
        <w:rPr>
          <w:rFonts w:ascii="Times New Roman" w:hAnsi="Times New Roman" w:cs="Times New Roman"/>
          <w:sz w:val="24"/>
          <w:szCs w:val="24"/>
        </w:rPr>
        <w:t>a yönelik olarak</w:t>
      </w:r>
      <w:r w:rsidRPr="00E03A91">
        <w:rPr>
          <w:rFonts w:ascii="Times New Roman" w:hAnsi="Times New Roman" w:cs="Times New Roman"/>
          <w:sz w:val="24"/>
          <w:szCs w:val="24"/>
        </w:rPr>
        <w:t xml:space="preserve"> öğretmenle</w:t>
      </w:r>
      <w:r>
        <w:rPr>
          <w:rFonts w:ascii="Times New Roman" w:hAnsi="Times New Roman" w:cs="Times New Roman"/>
          <w:sz w:val="24"/>
          <w:szCs w:val="24"/>
        </w:rPr>
        <w:t xml:space="preserve">rin kendi duygusal tepkileriyle </w:t>
      </w:r>
      <w:r w:rsidRPr="00E03A91">
        <w:rPr>
          <w:rFonts w:ascii="Times New Roman" w:hAnsi="Times New Roman" w:cs="Times New Roman"/>
          <w:sz w:val="24"/>
          <w:szCs w:val="24"/>
        </w:rPr>
        <w:t xml:space="preserve">çocuklara doğru model olmaları ve </w:t>
      </w:r>
      <w:r w:rsidRPr="00E03A91">
        <w:rPr>
          <w:rFonts w:ascii="Times New Roman" w:hAnsi="Times New Roman" w:cs="Times New Roman"/>
          <w:sz w:val="24"/>
          <w:szCs w:val="24"/>
        </w:rPr>
        <w:lastRenderedPageBreak/>
        <w:t xml:space="preserve">onlara sıcak ve duygusal açıdan güvenli </w:t>
      </w:r>
      <w:r>
        <w:rPr>
          <w:rFonts w:ascii="Times New Roman" w:hAnsi="Times New Roman" w:cs="Times New Roman"/>
          <w:sz w:val="24"/>
          <w:szCs w:val="24"/>
        </w:rPr>
        <w:t xml:space="preserve">huzurlu </w:t>
      </w:r>
      <w:r w:rsidRPr="00E03A91">
        <w:rPr>
          <w:rFonts w:ascii="Times New Roman" w:hAnsi="Times New Roman" w:cs="Times New Roman"/>
          <w:sz w:val="24"/>
          <w:szCs w:val="24"/>
        </w:rPr>
        <w:t xml:space="preserve">bir ortam </w:t>
      </w:r>
      <w:r>
        <w:rPr>
          <w:rFonts w:ascii="Times New Roman" w:hAnsi="Times New Roman" w:cs="Times New Roman"/>
          <w:sz w:val="24"/>
          <w:szCs w:val="24"/>
        </w:rPr>
        <w:t xml:space="preserve">oluşturmaları önemlidir. </w:t>
      </w:r>
      <w:r w:rsidRPr="00E03A91">
        <w:rPr>
          <w:rFonts w:ascii="Times New Roman" w:hAnsi="Times New Roman" w:cs="Times New Roman"/>
          <w:sz w:val="24"/>
          <w:szCs w:val="24"/>
        </w:rPr>
        <w:t xml:space="preserve"> Bunlar </w:t>
      </w:r>
      <w:r>
        <w:rPr>
          <w:rFonts w:ascii="Times New Roman" w:hAnsi="Times New Roman" w:cs="Times New Roman"/>
          <w:sz w:val="24"/>
          <w:szCs w:val="24"/>
        </w:rPr>
        <w:t>çocukların ilk elden gözleml</w:t>
      </w:r>
      <w:r w:rsidRPr="00E03A91">
        <w:rPr>
          <w:rFonts w:ascii="Times New Roman" w:hAnsi="Times New Roman" w:cs="Times New Roman"/>
          <w:sz w:val="24"/>
          <w:szCs w:val="24"/>
        </w:rPr>
        <w:t>erine ve uygun duygusal tepkileri öğren</w:t>
      </w:r>
      <w:r>
        <w:rPr>
          <w:rFonts w:ascii="Times New Roman" w:hAnsi="Times New Roman" w:cs="Times New Roman"/>
          <w:sz w:val="24"/>
          <w:szCs w:val="24"/>
        </w:rPr>
        <w:t>ebilmelerine</w:t>
      </w:r>
      <w:r w:rsidRPr="00E03A91">
        <w:rPr>
          <w:rFonts w:ascii="Times New Roman" w:hAnsi="Times New Roman" w:cs="Times New Roman"/>
          <w:sz w:val="24"/>
          <w:szCs w:val="24"/>
        </w:rPr>
        <w:t xml:space="preserve"> </w:t>
      </w:r>
      <w:r>
        <w:rPr>
          <w:rFonts w:ascii="Times New Roman" w:hAnsi="Times New Roman" w:cs="Times New Roman"/>
          <w:sz w:val="24"/>
          <w:szCs w:val="24"/>
        </w:rPr>
        <w:t>olanak tanır</w:t>
      </w:r>
      <w:r w:rsidRPr="00E03A91">
        <w:rPr>
          <w:rFonts w:ascii="Times New Roman" w:hAnsi="Times New Roman" w:cs="Times New Roman"/>
          <w:sz w:val="24"/>
          <w:szCs w:val="24"/>
        </w:rPr>
        <w:t xml:space="preserve">. Ayrıca, sınıftaki her çocuk kendisinin özel ve değerli olduğunu ve hem öğretmeni hem de sınıf arkadaşları tarafından sevildiğini </w:t>
      </w:r>
      <w:r>
        <w:rPr>
          <w:rFonts w:ascii="Times New Roman" w:hAnsi="Times New Roman" w:cs="Times New Roman"/>
          <w:sz w:val="24"/>
          <w:szCs w:val="24"/>
        </w:rPr>
        <w:t>hissetmesi de çok önemlidir</w:t>
      </w:r>
      <w:r w:rsidRPr="00E03A91">
        <w:rPr>
          <w:rFonts w:ascii="Times New Roman" w:hAnsi="Times New Roman" w:cs="Times New Roman"/>
          <w:sz w:val="24"/>
          <w:szCs w:val="24"/>
        </w:rPr>
        <w:t xml:space="preserve"> (Gürkan, 2009, s.33). Öğretmenin uyguladığı programlarda; etkili, verimli ve kalıcı öğrenmenin en önemli yolu olan, çocuğu aktif kılan öğrenme yöntemleri ve etkinlikleri </w:t>
      </w:r>
      <w:r>
        <w:rPr>
          <w:rFonts w:ascii="Times New Roman" w:hAnsi="Times New Roman" w:cs="Times New Roman"/>
          <w:sz w:val="24"/>
          <w:szCs w:val="24"/>
        </w:rPr>
        <w:t>kullanılmalıdır</w:t>
      </w:r>
      <w:r w:rsidRPr="00E03A91">
        <w:rPr>
          <w:rFonts w:ascii="Times New Roman" w:hAnsi="Times New Roman" w:cs="Times New Roman"/>
          <w:sz w:val="24"/>
          <w:szCs w:val="24"/>
        </w:rPr>
        <w:t xml:space="preserve">. Bu </w:t>
      </w:r>
      <w:r>
        <w:rPr>
          <w:rFonts w:ascii="Times New Roman" w:hAnsi="Times New Roman" w:cs="Times New Roman"/>
          <w:sz w:val="24"/>
          <w:szCs w:val="24"/>
        </w:rPr>
        <w:t xml:space="preserve">şekildeki </w:t>
      </w:r>
      <w:r w:rsidRPr="00E03A91">
        <w:rPr>
          <w:rFonts w:ascii="Times New Roman" w:hAnsi="Times New Roman" w:cs="Times New Roman"/>
          <w:sz w:val="24"/>
          <w:szCs w:val="24"/>
        </w:rPr>
        <w:t>etkinlik</w:t>
      </w:r>
      <w:r>
        <w:rPr>
          <w:rFonts w:ascii="Times New Roman" w:hAnsi="Times New Roman" w:cs="Times New Roman"/>
          <w:sz w:val="24"/>
          <w:szCs w:val="24"/>
        </w:rPr>
        <w:t>ler</w:t>
      </w:r>
      <w:r w:rsidRPr="00E03A91">
        <w:rPr>
          <w:rFonts w:ascii="Times New Roman" w:hAnsi="Times New Roman" w:cs="Times New Roman"/>
          <w:sz w:val="24"/>
          <w:szCs w:val="24"/>
        </w:rPr>
        <w:t xml:space="preserve"> ve </w:t>
      </w:r>
      <w:r>
        <w:rPr>
          <w:rFonts w:ascii="Times New Roman" w:hAnsi="Times New Roman" w:cs="Times New Roman"/>
          <w:sz w:val="24"/>
          <w:szCs w:val="24"/>
        </w:rPr>
        <w:t>yöntemlerl</w:t>
      </w:r>
      <w:r w:rsidRPr="00E03A91">
        <w:rPr>
          <w:rFonts w:ascii="Times New Roman" w:hAnsi="Times New Roman" w:cs="Times New Roman"/>
          <w:sz w:val="24"/>
          <w:szCs w:val="24"/>
        </w:rPr>
        <w:t xml:space="preserve">e çocuklar, etkinliklere doğrudan katılarak, duygu ve düşüncelerini ifade ederler, gözlem yaparak ve deneyerek bilgiye kendileri </w:t>
      </w:r>
      <w:r>
        <w:rPr>
          <w:rFonts w:ascii="Times New Roman" w:hAnsi="Times New Roman" w:cs="Times New Roman"/>
          <w:sz w:val="24"/>
          <w:szCs w:val="24"/>
        </w:rPr>
        <w:t>ulaşmaya çalışırlar</w:t>
      </w:r>
      <w:r w:rsidRPr="00E03A91">
        <w:rPr>
          <w:rFonts w:ascii="Times New Roman" w:hAnsi="Times New Roman" w:cs="Times New Roman"/>
          <w:sz w:val="24"/>
          <w:szCs w:val="24"/>
        </w:rPr>
        <w:t xml:space="preserve"> (Kandır, 2003,s.22).</w:t>
      </w:r>
    </w:p>
    <w:p w:rsidR="00C74AAE" w:rsidRDefault="00C74AAE" w:rsidP="00C74AAE">
      <w:pPr>
        <w:spacing w:before="240" w:after="240" w:line="360" w:lineRule="auto"/>
        <w:ind w:firstLine="708"/>
        <w:jc w:val="both"/>
        <w:rPr>
          <w:rFonts w:ascii="Times New Roman" w:hAnsi="Times New Roman" w:cs="Times New Roman"/>
          <w:sz w:val="24"/>
          <w:szCs w:val="24"/>
        </w:rPr>
      </w:pPr>
      <w:r w:rsidRPr="00FF1869">
        <w:rPr>
          <w:rFonts w:ascii="Times New Roman" w:eastAsia="TimesNewRoman" w:hAnsi="Times New Roman" w:cs="Times New Roman"/>
          <w:sz w:val="24"/>
          <w:szCs w:val="24"/>
        </w:rPr>
        <w:t>Eğiti</w:t>
      </w:r>
      <w:r>
        <w:rPr>
          <w:rFonts w:ascii="Times New Roman" w:eastAsia="TimesNewRoman" w:hAnsi="Times New Roman" w:cs="Times New Roman"/>
          <w:sz w:val="24"/>
          <w:szCs w:val="24"/>
        </w:rPr>
        <w:t>lecek bireyin yaşı küçüldükçe öğretmenliğin</w:t>
      </w:r>
      <w:r w:rsidRPr="00FF1869">
        <w:rPr>
          <w:rFonts w:ascii="Times New Roman" w:eastAsia="TimesNewRoman" w:hAnsi="Times New Roman" w:cs="Times New Roman"/>
          <w:sz w:val="24"/>
          <w:szCs w:val="24"/>
        </w:rPr>
        <w:t xml:space="preserve"> zorlaş</w:t>
      </w:r>
      <w:r>
        <w:rPr>
          <w:rFonts w:ascii="Times New Roman" w:eastAsia="TimesNewRoman" w:hAnsi="Times New Roman" w:cs="Times New Roman"/>
          <w:sz w:val="24"/>
          <w:szCs w:val="24"/>
        </w:rPr>
        <w:t>tığı bilinmektedir</w:t>
      </w:r>
      <w:r w:rsidRPr="00FF1869">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Bu yüzden</w:t>
      </w:r>
      <w:r w:rsidRPr="00FF1869">
        <w:rPr>
          <w:rFonts w:ascii="Times New Roman" w:eastAsia="TimesNewRoman" w:hAnsi="Times New Roman" w:cs="Times New Roman"/>
          <w:sz w:val="24"/>
          <w:szCs w:val="24"/>
        </w:rPr>
        <w:t xml:space="preserve"> okul öncesinde çalışacak öğretmenlerin her </w:t>
      </w:r>
      <w:r>
        <w:rPr>
          <w:rFonts w:ascii="Times New Roman" w:eastAsia="TimesNewRoman" w:hAnsi="Times New Roman" w:cs="Times New Roman"/>
          <w:sz w:val="24"/>
          <w:szCs w:val="24"/>
        </w:rPr>
        <w:t>yönden</w:t>
      </w:r>
      <w:r w:rsidRPr="00FF1869">
        <w:rPr>
          <w:rFonts w:ascii="Times New Roman" w:eastAsia="TimesNewRoman" w:hAnsi="Times New Roman" w:cs="Times New Roman"/>
          <w:sz w:val="24"/>
          <w:szCs w:val="24"/>
        </w:rPr>
        <w:t xml:space="preserve"> nitelikli yetiştirilmesi, daha sonrasında da iyi hallerini</w:t>
      </w:r>
      <w:r>
        <w:rPr>
          <w:rFonts w:ascii="Times New Roman" w:hAnsi="Times New Roman" w:cs="Times New Roman"/>
          <w:sz w:val="24"/>
          <w:szCs w:val="24"/>
        </w:rPr>
        <w:t xml:space="preserve"> </w:t>
      </w:r>
      <w:r>
        <w:rPr>
          <w:rFonts w:ascii="Times New Roman" w:eastAsia="TimesNewRoman" w:hAnsi="Times New Roman" w:cs="Times New Roman"/>
          <w:sz w:val="24"/>
          <w:szCs w:val="24"/>
        </w:rPr>
        <w:t>kaybetmemelerinin</w:t>
      </w:r>
      <w:r w:rsidRPr="00FF1869">
        <w:rPr>
          <w:rFonts w:ascii="Times New Roman" w:eastAsia="TimesNewRoman" w:hAnsi="Times New Roman" w:cs="Times New Roman"/>
          <w:sz w:val="24"/>
          <w:szCs w:val="24"/>
        </w:rPr>
        <w:t xml:space="preserve"> sağlanması </w:t>
      </w:r>
      <w:r>
        <w:rPr>
          <w:rFonts w:ascii="Times New Roman" w:eastAsia="TimesNewRoman" w:hAnsi="Times New Roman" w:cs="Times New Roman"/>
          <w:sz w:val="24"/>
          <w:szCs w:val="24"/>
        </w:rPr>
        <w:t>önem arz etmektedir. Zira “yaş</w:t>
      </w:r>
      <w:r w:rsidRPr="00FF1869">
        <w:rPr>
          <w:rFonts w:ascii="Times New Roman" w:eastAsia="TimesNewRoman" w:hAnsi="Times New Roman" w:cs="Times New Roman"/>
          <w:sz w:val="24"/>
          <w:szCs w:val="24"/>
        </w:rPr>
        <w:t xml:space="preserve">amın sihirli yılları” olarak kabul edilen okul öncesi </w:t>
      </w:r>
      <w:r>
        <w:rPr>
          <w:rFonts w:ascii="Times New Roman" w:eastAsia="TimesNewRoman" w:hAnsi="Times New Roman" w:cs="Times New Roman"/>
          <w:sz w:val="24"/>
          <w:szCs w:val="24"/>
        </w:rPr>
        <w:t>dö</w:t>
      </w:r>
      <w:r w:rsidRPr="00FF1869">
        <w:rPr>
          <w:rFonts w:ascii="Times New Roman" w:eastAsia="TimesNewRoman" w:hAnsi="Times New Roman" w:cs="Times New Roman"/>
          <w:sz w:val="24"/>
          <w:szCs w:val="24"/>
        </w:rPr>
        <w:t>nemde, çocuğun aile ve yakın çevresi dışında karşılaştığı ilk yetişkin olan</w:t>
      </w:r>
      <w:r>
        <w:rPr>
          <w:rFonts w:ascii="Times New Roman" w:eastAsia="TimesNewRoman" w:hAnsi="Times New Roman" w:cs="Times New Roman"/>
          <w:sz w:val="24"/>
          <w:szCs w:val="24"/>
        </w:rPr>
        <w:t xml:space="preserve"> kişi</w:t>
      </w:r>
      <w:r w:rsidRPr="00FF1869">
        <w:rPr>
          <w:rFonts w:ascii="Times New Roman" w:eastAsia="TimesNewRoman" w:hAnsi="Times New Roman" w:cs="Times New Roman"/>
          <w:sz w:val="24"/>
          <w:szCs w:val="24"/>
        </w:rPr>
        <w:t xml:space="preserve"> okul öncesi öğretmeni</w:t>
      </w:r>
      <w:r>
        <w:rPr>
          <w:rFonts w:ascii="Times New Roman" w:eastAsia="TimesNewRoman" w:hAnsi="Times New Roman" w:cs="Times New Roman"/>
          <w:sz w:val="24"/>
          <w:szCs w:val="24"/>
        </w:rPr>
        <w:t xml:space="preserve"> olup, çocuğun okula karş</w:t>
      </w:r>
      <w:r w:rsidRPr="00FF1869">
        <w:rPr>
          <w:rFonts w:ascii="Times New Roman" w:eastAsia="TimesNewRoman" w:hAnsi="Times New Roman" w:cs="Times New Roman"/>
          <w:sz w:val="24"/>
          <w:szCs w:val="24"/>
        </w:rPr>
        <w:t>ı edindiği ilk izlenimde ve</w:t>
      </w:r>
      <w:r>
        <w:rPr>
          <w:rFonts w:ascii="Times New Roman" w:eastAsia="TimesNewRoman" w:hAnsi="Times New Roman" w:cs="Times New Roman"/>
          <w:sz w:val="24"/>
          <w:szCs w:val="24"/>
        </w:rPr>
        <w:t xml:space="preserve"> sonraki yıllarda okula bakış aç</w:t>
      </w:r>
      <w:r w:rsidRPr="00FF1869">
        <w:rPr>
          <w:rFonts w:ascii="Times New Roman" w:eastAsia="TimesNewRoman" w:hAnsi="Times New Roman" w:cs="Times New Roman"/>
          <w:sz w:val="24"/>
          <w:szCs w:val="24"/>
        </w:rPr>
        <w:t>ısını</w:t>
      </w:r>
      <w:r>
        <w:rPr>
          <w:rFonts w:ascii="Times New Roman" w:eastAsia="TimesNewRoman" w:hAnsi="Times New Roman" w:cs="Times New Roman"/>
          <w:sz w:val="24"/>
          <w:szCs w:val="24"/>
        </w:rPr>
        <w:t xml:space="preserve">n şekillenmesinde </w:t>
      </w:r>
      <w:r w:rsidRPr="00FF1869">
        <w:rPr>
          <w:rFonts w:ascii="Times New Roman" w:eastAsia="TimesNewRoman" w:hAnsi="Times New Roman" w:cs="Times New Roman"/>
          <w:sz w:val="24"/>
          <w:szCs w:val="24"/>
        </w:rPr>
        <w:t xml:space="preserve">büyük bir </w:t>
      </w:r>
      <w:r>
        <w:rPr>
          <w:rFonts w:ascii="Times New Roman" w:eastAsia="TimesNewRoman" w:hAnsi="Times New Roman" w:cs="Times New Roman"/>
          <w:sz w:val="24"/>
          <w:szCs w:val="24"/>
        </w:rPr>
        <w:t>rol oynar</w:t>
      </w:r>
      <w:r w:rsidRPr="00FF1869">
        <w:rPr>
          <w:rFonts w:ascii="Times New Roman" w:eastAsia="TimesNewRoman" w:hAnsi="Times New Roman" w:cs="Times New Roman"/>
          <w:sz w:val="24"/>
          <w:szCs w:val="24"/>
        </w:rPr>
        <w:t xml:space="preserve"> (Oktay, 2000).</w:t>
      </w:r>
    </w:p>
    <w:p w:rsidR="00C74AAE" w:rsidRPr="00047347" w:rsidRDefault="00C74AAE" w:rsidP="00C74AAE">
      <w:pPr>
        <w:spacing w:before="240" w:after="240" w:line="360" w:lineRule="auto"/>
        <w:ind w:firstLine="708"/>
        <w:jc w:val="both"/>
        <w:rPr>
          <w:rFonts w:ascii="Times New Roman" w:hAnsi="Times New Roman" w:cs="Times New Roman"/>
          <w:sz w:val="24"/>
          <w:szCs w:val="24"/>
        </w:rPr>
      </w:pPr>
      <w:r>
        <w:rPr>
          <w:rFonts w:ascii="Times New Roman" w:eastAsia="TimesNewRoman" w:hAnsi="Times New Roman" w:cs="Times New Roman"/>
          <w:sz w:val="24"/>
          <w:szCs w:val="24"/>
        </w:rPr>
        <w:t xml:space="preserve">Yapılan bir araştırmada </w:t>
      </w:r>
      <w:r w:rsidRPr="006617C8">
        <w:rPr>
          <w:rFonts w:ascii="Times New Roman" w:eastAsia="TimesNewRoman" w:hAnsi="Times New Roman" w:cs="Times New Roman"/>
          <w:sz w:val="24"/>
          <w:szCs w:val="24"/>
        </w:rPr>
        <w:t>öğretmen</w:t>
      </w:r>
      <w:r>
        <w:rPr>
          <w:rFonts w:ascii="Times New Roman" w:eastAsia="TimesNewRoman" w:hAnsi="Times New Roman" w:cs="Times New Roman"/>
          <w:sz w:val="24"/>
          <w:szCs w:val="24"/>
        </w:rPr>
        <w:t>liği kendileri için uygun bir iş</w:t>
      </w:r>
      <w:r w:rsidRPr="006617C8">
        <w:rPr>
          <w:rFonts w:ascii="Times New Roman" w:eastAsia="TimesNewRoman" w:hAnsi="Times New Roman" w:cs="Times New Roman"/>
          <w:sz w:val="24"/>
          <w:szCs w:val="24"/>
        </w:rPr>
        <w:t xml:space="preserve"> olarak gö</w:t>
      </w:r>
      <w:r>
        <w:rPr>
          <w:rFonts w:ascii="Times New Roman" w:eastAsia="TimesNewRoman" w:hAnsi="Times New Roman" w:cs="Times New Roman"/>
          <w:sz w:val="24"/>
          <w:szCs w:val="24"/>
        </w:rPr>
        <w:t xml:space="preserve">rmeyen bireylerin duygusal tükenme ve duyarsızlaşma </w:t>
      </w:r>
      <w:r w:rsidRPr="006617C8">
        <w:rPr>
          <w:rFonts w:ascii="Times New Roman" w:eastAsia="TimesNewRoman" w:hAnsi="Times New Roman" w:cs="Times New Roman"/>
          <w:sz w:val="24"/>
          <w:szCs w:val="24"/>
        </w:rPr>
        <w:t>boyutlarında daha yüksek</w:t>
      </w:r>
      <w:r>
        <w:rPr>
          <w:rFonts w:ascii="Times New Roman" w:eastAsia="TimesNewRoman" w:hAnsi="Times New Roman" w:cs="Times New Roman"/>
          <w:sz w:val="24"/>
          <w:szCs w:val="24"/>
        </w:rPr>
        <w:t xml:space="preserve"> oranda tükenmişlik yaş</w:t>
      </w:r>
      <w:r w:rsidRPr="006617C8">
        <w:rPr>
          <w:rFonts w:ascii="Times New Roman" w:eastAsia="TimesNewRoman" w:hAnsi="Times New Roman" w:cs="Times New Roman"/>
          <w:sz w:val="24"/>
          <w:szCs w:val="24"/>
        </w:rPr>
        <w:t xml:space="preserve">adıkları </w:t>
      </w:r>
      <w:r>
        <w:rPr>
          <w:rFonts w:ascii="Times New Roman" w:eastAsia="TimesNewRoman" w:hAnsi="Times New Roman" w:cs="Times New Roman"/>
          <w:sz w:val="24"/>
          <w:szCs w:val="24"/>
        </w:rPr>
        <w:t>bulunmuştur</w:t>
      </w:r>
      <w:r w:rsidRPr="006617C8">
        <w:rPr>
          <w:rFonts w:ascii="Times New Roman" w:eastAsia="TimesNewRoman" w:hAnsi="Times New Roman" w:cs="Times New Roman"/>
          <w:sz w:val="24"/>
          <w:szCs w:val="24"/>
        </w:rPr>
        <w:t>. Bu sonuç, öğ</w:t>
      </w:r>
      <w:r>
        <w:rPr>
          <w:rFonts w:ascii="Times New Roman" w:eastAsia="TimesNewRoman" w:hAnsi="Times New Roman" w:cs="Times New Roman"/>
          <w:sz w:val="24"/>
          <w:szCs w:val="24"/>
        </w:rPr>
        <w:t xml:space="preserve">retmenlerin </w:t>
      </w:r>
      <w:r w:rsidRPr="006617C8">
        <w:rPr>
          <w:rFonts w:ascii="Times New Roman" w:eastAsia="TimesNewRoman" w:hAnsi="Times New Roman" w:cs="Times New Roman"/>
          <w:sz w:val="24"/>
          <w:szCs w:val="24"/>
        </w:rPr>
        <w:t>“</w:t>
      </w:r>
      <w:r>
        <w:rPr>
          <w:rFonts w:ascii="Times New Roman" w:eastAsia="TimesNewRoman" w:hAnsi="Times New Roman" w:cs="Times New Roman"/>
          <w:sz w:val="24"/>
          <w:szCs w:val="24"/>
        </w:rPr>
        <w:t>ö</w:t>
      </w:r>
      <w:r w:rsidRPr="006617C8">
        <w:rPr>
          <w:rFonts w:ascii="Times New Roman" w:eastAsia="TimesNewRoman" w:hAnsi="Times New Roman" w:cs="Times New Roman"/>
          <w:sz w:val="24"/>
          <w:szCs w:val="24"/>
        </w:rPr>
        <w:t>ğretmenlik” mesleğini uygun b</w:t>
      </w:r>
      <w:r>
        <w:rPr>
          <w:rFonts w:ascii="Times New Roman" w:eastAsia="TimesNewRoman" w:hAnsi="Times New Roman" w:cs="Times New Roman"/>
          <w:sz w:val="24"/>
          <w:szCs w:val="24"/>
        </w:rPr>
        <w:t>ir iş</w:t>
      </w:r>
      <w:r w:rsidRPr="006617C8">
        <w:rPr>
          <w:rFonts w:ascii="Times New Roman" w:eastAsia="TimesNewRoman" w:hAnsi="Times New Roman" w:cs="Times New Roman"/>
          <w:sz w:val="24"/>
          <w:szCs w:val="24"/>
        </w:rPr>
        <w:t xml:space="preserve"> olarak görmeme durumlarının hem kendile</w:t>
      </w:r>
      <w:r>
        <w:rPr>
          <w:rFonts w:ascii="Times New Roman" w:eastAsia="TimesNewRoman" w:hAnsi="Times New Roman" w:cs="Times New Roman"/>
          <w:sz w:val="24"/>
          <w:szCs w:val="24"/>
        </w:rPr>
        <w:t>ri hem de hizmet verdikleri kişiler aç</w:t>
      </w:r>
      <w:r w:rsidRPr="006617C8">
        <w:rPr>
          <w:rFonts w:ascii="Times New Roman" w:eastAsia="TimesNewRoman" w:hAnsi="Times New Roman" w:cs="Times New Roman"/>
          <w:sz w:val="24"/>
          <w:szCs w:val="24"/>
        </w:rPr>
        <w:t>ısından olumsuz sonu</w:t>
      </w:r>
      <w:r>
        <w:rPr>
          <w:rFonts w:ascii="Times New Roman" w:eastAsia="TimesNewRoman" w:hAnsi="Times New Roman" w:cs="Times New Roman"/>
          <w:sz w:val="24"/>
          <w:szCs w:val="24"/>
        </w:rPr>
        <w:t>çlar doğurduğunu doğrulamaktadır</w:t>
      </w:r>
      <w:r w:rsidR="005445E7">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(Akman 2010). </w:t>
      </w:r>
      <w:r w:rsidRPr="00AC7E2F">
        <w:rPr>
          <w:rFonts w:ascii="Times New Roman" w:eastAsia="TimesNewRoman" w:hAnsi="Times New Roman" w:cs="Times New Roman"/>
          <w:sz w:val="24"/>
          <w:szCs w:val="24"/>
        </w:rPr>
        <w:t>Yapılan araştırmalar incelendiğ</w:t>
      </w:r>
      <w:r>
        <w:rPr>
          <w:rFonts w:ascii="Times New Roman" w:eastAsia="TimesNewRoman" w:hAnsi="Times New Roman" w:cs="Times New Roman"/>
          <w:sz w:val="24"/>
          <w:szCs w:val="24"/>
        </w:rPr>
        <w:t xml:space="preserve">inde ülkemizde </w:t>
      </w:r>
      <w:r w:rsidRPr="00AC7E2F">
        <w:rPr>
          <w:rFonts w:ascii="Times New Roman" w:eastAsia="TimesNewRoman" w:hAnsi="Times New Roman" w:cs="Times New Roman"/>
          <w:sz w:val="24"/>
          <w:szCs w:val="24"/>
        </w:rPr>
        <w:t>öğretmenlerin çoğunun öğretmenlik mesleğinin toplumda hak ettiği yeri bulmaması</w:t>
      </w:r>
      <w:r>
        <w:rPr>
          <w:rFonts w:ascii="Times New Roman" w:eastAsia="TimesNewRoman" w:hAnsi="Times New Roman" w:cs="Times New Roman"/>
          <w:sz w:val="24"/>
          <w:szCs w:val="24"/>
        </w:rPr>
        <w:t xml:space="preserve">ndan rahatsız </w:t>
      </w:r>
      <w:r w:rsidRPr="00AC7E2F">
        <w:rPr>
          <w:rFonts w:ascii="Times New Roman" w:eastAsia="TimesNewRoman" w:hAnsi="Times New Roman" w:cs="Times New Roman"/>
          <w:sz w:val="24"/>
          <w:szCs w:val="24"/>
        </w:rPr>
        <w:t>olduklarını, öğretmenlerin yasaların belirlediğinden</w:t>
      </w:r>
      <w:r>
        <w:rPr>
          <w:rFonts w:ascii="Times New Roman" w:eastAsia="TimesNewRoman" w:hAnsi="Times New Roman" w:cs="Times New Roman"/>
          <w:sz w:val="24"/>
          <w:szCs w:val="24"/>
        </w:rPr>
        <w:t xml:space="preserve"> daha</w:t>
      </w:r>
      <w:r w:rsidRPr="00AC7E2F">
        <w:rPr>
          <w:rFonts w:ascii="Times New Roman" w:eastAsia="TimesNewRoman" w:hAnsi="Times New Roman" w:cs="Times New Roman"/>
          <w:sz w:val="24"/>
          <w:szCs w:val="24"/>
        </w:rPr>
        <w:t xml:space="preserve"> fazla öğrenci ile ilgilenmek zorunda kaldıklarını</w:t>
      </w:r>
      <w:r>
        <w:rPr>
          <w:rFonts w:ascii="Times New Roman" w:eastAsia="TimesNewRoman" w:hAnsi="Times New Roman" w:cs="Times New Roman"/>
          <w:sz w:val="24"/>
          <w:szCs w:val="24"/>
        </w:rPr>
        <w:t>, gelirlerinin yetersiz</w:t>
      </w:r>
      <w:r w:rsidRPr="00AC7E2F">
        <w:rPr>
          <w:rFonts w:ascii="Times New Roman" w:eastAsia="TimesNewRoman" w:hAnsi="Times New Roman" w:cs="Times New Roman"/>
          <w:sz w:val="24"/>
          <w:szCs w:val="24"/>
        </w:rPr>
        <w:t xml:space="preserve"> olduğu</w:t>
      </w:r>
      <w:r>
        <w:rPr>
          <w:rFonts w:ascii="Times New Roman" w:eastAsia="TimesNewRoman" w:hAnsi="Times New Roman" w:cs="Times New Roman"/>
          <w:sz w:val="24"/>
          <w:szCs w:val="24"/>
        </w:rPr>
        <w:t xml:space="preserve"> ve bu tür</w:t>
      </w:r>
      <w:r w:rsidRPr="00AC7E2F">
        <w:rPr>
          <w:rFonts w:ascii="Times New Roman" w:eastAsia="TimesNewRoman" w:hAnsi="Times New Roman" w:cs="Times New Roman"/>
          <w:sz w:val="24"/>
          <w:szCs w:val="24"/>
        </w:rPr>
        <w:t xml:space="preserve"> etkenlerin öğretmenlerde tükenmişliğe </w:t>
      </w:r>
      <w:r>
        <w:rPr>
          <w:rFonts w:ascii="Times New Roman" w:eastAsia="TimesNewRoman" w:hAnsi="Times New Roman" w:cs="Times New Roman"/>
          <w:sz w:val="24"/>
          <w:szCs w:val="24"/>
        </w:rPr>
        <w:t>sebep</w:t>
      </w:r>
      <w:r w:rsidRPr="00AC7E2F">
        <w:rPr>
          <w:rFonts w:ascii="Times New Roman" w:eastAsia="TimesNewRoman" w:hAnsi="Times New Roman" w:cs="Times New Roman"/>
          <w:sz w:val="24"/>
          <w:szCs w:val="24"/>
        </w:rPr>
        <w:t xml:space="preserve"> olduğ</w:t>
      </w:r>
      <w:r>
        <w:rPr>
          <w:rFonts w:ascii="Times New Roman" w:eastAsia="TimesNewRoman" w:hAnsi="Times New Roman" w:cs="Times New Roman"/>
          <w:sz w:val="24"/>
          <w:szCs w:val="24"/>
        </w:rPr>
        <w:t>unu belirtmektedir</w:t>
      </w:r>
      <w:r w:rsidRPr="00AC7E2F">
        <w:rPr>
          <w:rFonts w:ascii="Times New Roman" w:eastAsia="TimesNewRoman" w:hAnsi="Times New Roman" w:cs="Times New Roman"/>
          <w:sz w:val="24"/>
          <w:szCs w:val="24"/>
        </w:rPr>
        <w:t xml:space="preserve"> (Sucuoğlu ve Kuloğlu, 1996).</w:t>
      </w:r>
      <w:r>
        <w:rPr>
          <w:rFonts w:ascii="Times New Roman" w:eastAsia="TimesNewRoman" w:hAnsi="Times New Roman" w:cs="Times New Roman"/>
          <w:sz w:val="24"/>
          <w:szCs w:val="24"/>
        </w:rPr>
        <w:t xml:space="preserve"> Bu </w:t>
      </w:r>
      <w:r w:rsidRPr="00047347">
        <w:rPr>
          <w:rFonts w:ascii="Times New Roman" w:eastAsia="TimesNewRoman" w:hAnsi="Times New Roman" w:cs="Times New Roman"/>
          <w:sz w:val="24"/>
          <w:szCs w:val="24"/>
        </w:rPr>
        <w:t xml:space="preserve">bahsi geçen durumlar direk öğretmenlerin sahip oldukları eğitsel değerleri farklı boyutlarda etkilemektedir. </w:t>
      </w:r>
      <w:r w:rsidRPr="00047347">
        <w:rPr>
          <w:rFonts w:ascii="Times New Roman" w:hAnsi="Times New Roman" w:cs="Times New Roman"/>
          <w:sz w:val="24"/>
          <w:szCs w:val="24"/>
        </w:rPr>
        <w:t>Okul öncesi eğitimin verilmesindeki temel öğeler “</w:t>
      </w:r>
      <w:r w:rsidRPr="00047347">
        <w:rPr>
          <w:rFonts w:ascii="Times New Roman" w:hAnsi="Times New Roman" w:cs="Times New Roman"/>
          <w:i/>
          <w:sz w:val="24"/>
          <w:szCs w:val="24"/>
        </w:rPr>
        <w:t>okul</w:t>
      </w:r>
      <w:r w:rsidRPr="00047347">
        <w:rPr>
          <w:rFonts w:ascii="Times New Roman" w:hAnsi="Times New Roman" w:cs="Times New Roman"/>
          <w:sz w:val="24"/>
          <w:szCs w:val="24"/>
        </w:rPr>
        <w:t>” ve “</w:t>
      </w:r>
      <w:r w:rsidRPr="00047347">
        <w:rPr>
          <w:rFonts w:ascii="Times New Roman" w:hAnsi="Times New Roman" w:cs="Times New Roman"/>
          <w:i/>
          <w:sz w:val="24"/>
          <w:szCs w:val="24"/>
        </w:rPr>
        <w:t>öğretmen</w:t>
      </w:r>
      <w:r w:rsidRPr="00047347">
        <w:rPr>
          <w:rFonts w:ascii="Times New Roman" w:hAnsi="Times New Roman" w:cs="Times New Roman"/>
          <w:sz w:val="24"/>
          <w:szCs w:val="24"/>
        </w:rPr>
        <w:t xml:space="preserve">” den oluşmaktadır. Çocuğun okul öncesi eğitim kurumunu sevip sevmemesi, çocukta sorumluluk duygusunun gelişmesinin yanında, benimseyeceği değer yargıları, tutumları açısından da öğretmenin rolü önemlidir (Yavuzer, 1994, s. 166). Öğretmen, eğitim sektörü ile ilgili sosyal, kültürel, ekonomik, bilimsel ve teknolojik </w:t>
      </w:r>
      <w:r w:rsidRPr="00047347">
        <w:rPr>
          <w:rFonts w:ascii="Times New Roman" w:hAnsi="Times New Roman" w:cs="Times New Roman"/>
          <w:sz w:val="24"/>
          <w:szCs w:val="24"/>
        </w:rPr>
        <w:lastRenderedPageBreak/>
        <w:t xml:space="preserve">boyutlara sahip, alanda özel uzmanlık bilgi ve becerisini temel alan akademik ve mesleki </w:t>
      </w:r>
      <w:proofErr w:type="gramStart"/>
      <w:r w:rsidRPr="00047347">
        <w:rPr>
          <w:rFonts w:ascii="Times New Roman" w:hAnsi="Times New Roman" w:cs="Times New Roman"/>
          <w:sz w:val="24"/>
          <w:szCs w:val="24"/>
        </w:rPr>
        <w:t>formasyonu</w:t>
      </w:r>
      <w:proofErr w:type="gramEnd"/>
      <w:r w:rsidRPr="00047347">
        <w:rPr>
          <w:rFonts w:ascii="Times New Roman" w:hAnsi="Times New Roman" w:cs="Times New Roman"/>
          <w:sz w:val="24"/>
          <w:szCs w:val="24"/>
        </w:rPr>
        <w:t xml:space="preserve"> gerektiren profesyonel statü sahibidir</w:t>
      </w:r>
      <w:r w:rsidR="005445E7">
        <w:rPr>
          <w:rFonts w:ascii="Times New Roman" w:hAnsi="Times New Roman" w:cs="Times New Roman"/>
          <w:sz w:val="24"/>
          <w:szCs w:val="24"/>
        </w:rPr>
        <w:t xml:space="preserve"> </w:t>
      </w:r>
      <w:r w:rsidRPr="00047347">
        <w:rPr>
          <w:rFonts w:ascii="Times New Roman" w:hAnsi="Times New Roman" w:cs="Times New Roman"/>
          <w:sz w:val="24"/>
          <w:szCs w:val="24"/>
        </w:rPr>
        <w:t>(Alkan, 1998, s. 12).</w:t>
      </w:r>
    </w:p>
    <w:p w:rsidR="00C74AAE" w:rsidRPr="00047347" w:rsidRDefault="00C74AAE" w:rsidP="00C74AAE">
      <w:pPr>
        <w:spacing w:before="240" w:after="240" w:line="360" w:lineRule="auto"/>
        <w:ind w:firstLine="708"/>
        <w:jc w:val="both"/>
        <w:rPr>
          <w:rFonts w:ascii="Times New Roman" w:hAnsi="Times New Roman" w:cs="Times New Roman"/>
          <w:sz w:val="24"/>
          <w:szCs w:val="24"/>
        </w:rPr>
      </w:pPr>
      <w:r w:rsidRPr="00047347">
        <w:rPr>
          <w:rFonts w:ascii="Times New Roman" w:hAnsi="Times New Roman" w:cs="Times New Roman"/>
          <w:sz w:val="24"/>
          <w:szCs w:val="24"/>
        </w:rPr>
        <w:t xml:space="preserve">Eğitim sisteminin başarısı öğretmenlerin sahip oldukları özellikler ve yetenekleriyle yakından alakalıdır. Etkili öğretmenlerin genel kültür açısından daha yeterli, alanlarında gerekli bilgi ve becerilere sahip ve ayrıca öğretmenlik meslek bilgi ve becerisi ile de </w:t>
      </w:r>
      <w:proofErr w:type="gramStart"/>
      <w:r w:rsidRPr="00047347">
        <w:rPr>
          <w:rFonts w:ascii="Times New Roman" w:hAnsi="Times New Roman" w:cs="Times New Roman"/>
          <w:sz w:val="24"/>
          <w:szCs w:val="24"/>
        </w:rPr>
        <w:t>donanmış  nitelikli</w:t>
      </w:r>
      <w:proofErr w:type="gramEnd"/>
      <w:r w:rsidRPr="00047347">
        <w:rPr>
          <w:rFonts w:ascii="Times New Roman" w:hAnsi="Times New Roman" w:cs="Times New Roman"/>
          <w:sz w:val="24"/>
          <w:szCs w:val="24"/>
        </w:rPr>
        <w:t xml:space="preserve"> öğretmenlerdir (</w:t>
      </w:r>
      <w:proofErr w:type="spellStart"/>
      <w:r w:rsidRPr="00047347">
        <w:rPr>
          <w:rFonts w:ascii="Times New Roman" w:hAnsi="Times New Roman" w:cs="Times New Roman"/>
          <w:sz w:val="24"/>
          <w:szCs w:val="24"/>
        </w:rPr>
        <w:t>EriĢen</w:t>
      </w:r>
      <w:proofErr w:type="spellEnd"/>
      <w:r w:rsidRPr="00047347">
        <w:rPr>
          <w:rFonts w:ascii="Times New Roman" w:hAnsi="Times New Roman" w:cs="Times New Roman"/>
          <w:sz w:val="24"/>
          <w:szCs w:val="24"/>
        </w:rPr>
        <w:t xml:space="preserve"> ve </w:t>
      </w:r>
      <w:proofErr w:type="spellStart"/>
      <w:r w:rsidRPr="00047347">
        <w:rPr>
          <w:rFonts w:ascii="Times New Roman" w:hAnsi="Times New Roman" w:cs="Times New Roman"/>
          <w:sz w:val="24"/>
          <w:szCs w:val="24"/>
        </w:rPr>
        <w:t>ġen</w:t>
      </w:r>
      <w:proofErr w:type="spellEnd"/>
      <w:r w:rsidRPr="00047347">
        <w:rPr>
          <w:rFonts w:ascii="Times New Roman" w:hAnsi="Times New Roman" w:cs="Times New Roman"/>
          <w:sz w:val="24"/>
          <w:szCs w:val="24"/>
        </w:rPr>
        <w:t>, 2002, s. 114).</w:t>
      </w:r>
    </w:p>
    <w:p w:rsidR="00D84BEF" w:rsidRPr="00047347" w:rsidRDefault="00562BE7" w:rsidP="003B4410">
      <w:pPr>
        <w:spacing w:before="240" w:after="240" w:line="360" w:lineRule="auto"/>
        <w:ind w:firstLine="708"/>
        <w:jc w:val="both"/>
        <w:rPr>
          <w:rFonts w:ascii="Times New Roman" w:hAnsi="Times New Roman" w:cs="Times New Roman"/>
          <w:sz w:val="24"/>
          <w:szCs w:val="24"/>
        </w:rPr>
      </w:pPr>
      <w:r w:rsidRPr="00047347">
        <w:rPr>
          <w:rFonts w:ascii="Times New Roman" w:hAnsi="Times New Roman" w:cs="Times New Roman"/>
          <w:sz w:val="24"/>
          <w:szCs w:val="24"/>
        </w:rPr>
        <w:t xml:space="preserve">Çocuğun ilk düzenli eğitim basamağı olan ilköğrenime başlamadan önce bir okul öncesi eğitim kurumuna devam etmesi gerekmektedir. Okul öncesi </w:t>
      </w:r>
      <w:r w:rsidR="00C15C78" w:rsidRPr="00047347">
        <w:rPr>
          <w:rFonts w:ascii="Times New Roman" w:hAnsi="Times New Roman" w:cs="Times New Roman"/>
          <w:sz w:val="24"/>
          <w:szCs w:val="24"/>
        </w:rPr>
        <w:t>eğitim</w:t>
      </w:r>
      <w:r w:rsidRPr="00047347">
        <w:rPr>
          <w:rFonts w:ascii="Times New Roman" w:hAnsi="Times New Roman" w:cs="Times New Roman"/>
          <w:sz w:val="24"/>
          <w:szCs w:val="24"/>
        </w:rPr>
        <w:t xml:space="preserve"> kurumlarının rolü, daha sonra gelecek eğitim aşamalarına hazırlaması açısından çok büyüktür. Çocuğun ilköğrenimde </w:t>
      </w:r>
      <w:r w:rsidR="00E774EC" w:rsidRPr="00047347">
        <w:rPr>
          <w:rFonts w:ascii="Times New Roman" w:hAnsi="Times New Roman" w:cs="Times New Roman"/>
          <w:sz w:val="24"/>
          <w:szCs w:val="24"/>
        </w:rPr>
        <w:t>başarı</w:t>
      </w:r>
      <w:r w:rsidRPr="00047347">
        <w:rPr>
          <w:rFonts w:ascii="Times New Roman" w:hAnsi="Times New Roman" w:cs="Times New Roman"/>
          <w:sz w:val="24"/>
          <w:szCs w:val="24"/>
        </w:rPr>
        <w:t xml:space="preserve"> kazanmasını </w:t>
      </w:r>
      <w:r w:rsidR="00E774EC" w:rsidRPr="00047347">
        <w:rPr>
          <w:rFonts w:ascii="Times New Roman" w:hAnsi="Times New Roman" w:cs="Times New Roman"/>
          <w:sz w:val="24"/>
          <w:szCs w:val="24"/>
        </w:rPr>
        <w:t>sağlayan özellik, okul öncesi eğitim</w:t>
      </w:r>
      <w:r w:rsidRPr="00047347">
        <w:rPr>
          <w:rFonts w:ascii="Times New Roman" w:hAnsi="Times New Roman" w:cs="Times New Roman"/>
          <w:sz w:val="24"/>
          <w:szCs w:val="24"/>
        </w:rPr>
        <w:t xml:space="preserve"> kurumlarında </w:t>
      </w:r>
      <w:r w:rsidR="00E774EC" w:rsidRPr="00047347">
        <w:rPr>
          <w:rFonts w:ascii="Times New Roman" w:hAnsi="Times New Roman" w:cs="Times New Roman"/>
          <w:sz w:val="24"/>
          <w:szCs w:val="24"/>
        </w:rPr>
        <w:t>edindiği</w:t>
      </w:r>
      <w:r w:rsidRPr="00047347">
        <w:rPr>
          <w:rFonts w:ascii="Times New Roman" w:hAnsi="Times New Roman" w:cs="Times New Roman"/>
          <w:sz w:val="24"/>
          <w:szCs w:val="24"/>
        </w:rPr>
        <w:t xml:space="preserve"> bilgiler </w:t>
      </w:r>
      <w:r w:rsidR="00E774EC" w:rsidRPr="00047347">
        <w:rPr>
          <w:rFonts w:ascii="Times New Roman" w:hAnsi="Times New Roman" w:cs="Times New Roman"/>
          <w:sz w:val="24"/>
          <w:szCs w:val="24"/>
        </w:rPr>
        <w:t>değil</w:t>
      </w:r>
      <w:r w:rsidRPr="00047347">
        <w:rPr>
          <w:rFonts w:ascii="Times New Roman" w:hAnsi="Times New Roman" w:cs="Times New Roman"/>
          <w:sz w:val="24"/>
          <w:szCs w:val="24"/>
        </w:rPr>
        <w:t xml:space="preserve">, </w:t>
      </w:r>
      <w:r w:rsidR="00E774EC" w:rsidRPr="00047347">
        <w:rPr>
          <w:rFonts w:ascii="Times New Roman" w:hAnsi="Times New Roman" w:cs="Times New Roman"/>
          <w:sz w:val="24"/>
          <w:szCs w:val="24"/>
        </w:rPr>
        <w:t>kazandığı</w:t>
      </w:r>
      <w:r w:rsidRPr="00047347">
        <w:rPr>
          <w:rFonts w:ascii="Times New Roman" w:hAnsi="Times New Roman" w:cs="Times New Roman"/>
          <w:sz w:val="24"/>
          <w:szCs w:val="24"/>
        </w:rPr>
        <w:t xml:space="preserve"> </w:t>
      </w:r>
      <w:r w:rsidR="00B36C0D" w:rsidRPr="00047347">
        <w:rPr>
          <w:rFonts w:ascii="Times New Roman" w:hAnsi="Times New Roman" w:cs="Times New Roman"/>
          <w:sz w:val="24"/>
          <w:szCs w:val="24"/>
        </w:rPr>
        <w:t xml:space="preserve">davranışlardır. </w:t>
      </w:r>
      <w:r w:rsidRPr="00047347">
        <w:rPr>
          <w:rFonts w:ascii="Times New Roman" w:hAnsi="Times New Roman" w:cs="Times New Roman"/>
          <w:sz w:val="24"/>
          <w:szCs w:val="24"/>
        </w:rPr>
        <w:t>E</w:t>
      </w:r>
      <w:r w:rsidR="00E774EC" w:rsidRPr="00047347">
        <w:rPr>
          <w:rFonts w:ascii="Times New Roman" w:hAnsi="Times New Roman" w:cs="Times New Roman"/>
          <w:sz w:val="24"/>
          <w:szCs w:val="24"/>
        </w:rPr>
        <w:t>ğitim</w:t>
      </w:r>
      <w:r w:rsidR="00B36C0D" w:rsidRPr="00047347">
        <w:rPr>
          <w:rFonts w:ascii="Times New Roman" w:hAnsi="Times New Roman" w:cs="Times New Roman"/>
          <w:sz w:val="24"/>
          <w:szCs w:val="24"/>
        </w:rPr>
        <w:t>in temellerinin atıldığı okul öncesi eğitim</w:t>
      </w:r>
      <w:r w:rsidR="00E774EC" w:rsidRPr="00047347">
        <w:rPr>
          <w:rFonts w:ascii="Times New Roman" w:hAnsi="Times New Roman" w:cs="Times New Roman"/>
          <w:sz w:val="24"/>
          <w:szCs w:val="24"/>
        </w:rPr>
        <w:t xml:space="preserve"> </w:t>
      </w:r>
      <w:r w:rsidR="00B36C0D" w:rsidRPr="00047347">
        <w:rPr>
          <w:rFonts w:ascii="Times New Roman" w:hAnsi="Times New Roman" w:cs="Times New Roman"/>
          <w:sz w:val="24"/>
          <w:szCs w:val="24"/>
        </w:rPr>
        <w:t>sürecinde çocukları</w:t>
      </w:r>
      <w:r w:rsidRPr="00047347">
        <w:rPr>
          <w:rFonts w:ascii="Times New Roman" w:hAnsi="Times New Roman" w:cs="Times New Roman"/>
          <w:sz w:val="24"/>
          <w:szCs w:val="24"/>
        </w:rPr>
        <w:t xml:space="preserve"> </w:t>
      </w:r>
      <w:r w:rsidR="00B36C0D" w:rsidRPr="00047347">
        <w:rPr>
          <w:rFonts w:ascii="Times New Roman" w:hAnsi="Times New Roman" w:cs="Times New Roman"/>
          <w:sz w:val="24"/>
          <w:szCs w:val="24"/>
        </w:rPr>
        <w:t>yetiştirirken amaç sadece</w:t>
      </w:r>
      <w:r w:rsidR="00E774EC" w:rsidRPr="00047347">
        <w:rPr>
          <w:rFonts w:ascii="Times New Roman" w:hAnsi="Times New Roman" w:cs="Times New Roman"/>
          <w:sz w:val="24"/>
          <w:szCs w:val="24"/>
        </w:rPr>
        <w:t xml:space="preserve"> </w:t>
      </w:r>
      <w:r w:rsidRPr="00047347">
        <w:rPr>
          <w:rFonts w:ascii="Times New Roman" w:hAnsi="Times New Roman" w:cs="Times New Roman"/>
          <w:sz w:val="24"/>
          <w:szCs w:val="24"/>
        </w:rPr>
        <w:t xml:space="preserve">akademik </w:t>
      </w:r>
      <w:r w:rsidR="00B36C0D" w:rsidRPr="00047347">
        <w:rPr>
          <w:rFonts w:ascii="Times New Roman" w:hAnsi="Times New Roman" w:cs="Times New Roman"/>
          <w:sz w:val="24"/>
          <w:szCs w:val="24"/>
        </w:rPr>
        <w:t xml:space="preserve">olarak gelişmeleri </w:t>
      </w:r>
      <w:proofErr w:type="gramStart"/>
      <w:r w:rsidR="00B36C0D" w:rsidRPr="00047347">
        <w:rPr>
          <w:rFonts w:ascii="Times New Roman" w:hAnsi="Times New Roman" w:cs="Times New Roman"/>
          <w:sz w:val="24"/>
          <w:szCs w:val="24"/>
        </w:rPr>
        <w:t xml:space="preserve">değil </w:t>
      </w:r>
      <w:r w:rsidRPr="00047347">
        <w:rPr>
          <w:rFonts w:ascii="Times New Roman" w:hAnsi="Times New Roman" w:cs="Times New Roman"/>
          <w:sz w:val="24"/>
          <w:szCs w:val="24"/>
        </w:rPr>
        <w:t xml:space="preserve"> sosyal</w:t>
      </w:r>
      <w:proofErr w:type="gramEnd"/>
      <w:r w:rsidRPr="00047347">
        <w:rPr>
          <w:rFonts w:ascii="Times New Roman" w:hAnsi="Times New Roman" w:cs="Times New Roman"/>
          <w:sz w:val="24"/>
          <w:szCs w:val="24"/>
        </w:rPr>
        <w:t xml:space="preserve"> ve </w:t>
      </w:r>
      <w:r w:rsidR="00E774EC" w:rsidRPr="00047347">
        <w:rPr>
          <w:rFonts w:ascii="Times New Roman" w:hAnsi="Times New Roman" w:cs="Times New Roman"/>
          <w:sz w:val="24"/>
          <w:szCs w:val="24"/>
        </w:rPr>
        <w:t>kişiler</w:t>
      </w:r>
      <w:r w:rsidRPr="00047347">
        <w:rPr>
          <w:rFonts w:ascii="Times New Roman" w:hAnsi="Times New Roman" w:cs="Times New Roman"/>
          <w:sz w:val="24"/>
          <w:szCs w:val="24"/>
        </w:rPr>
        <w:t xml:space="preserve"> arası</w:t>
      </w:r>
      <w:r w:rsidR="00E774EC" w:rsidRPr="00047347">
        <w:rPr>
          <w:rFonts w:ascii="Times New Roman" w:hAnsi="Times New Roman" w:cs="Times New Roman"/>
          <w:sz w:val="24"/>
          <w:szCs w:val="24"/>
        </w:rPr>
        <w:t xml:space="preserve"> </w:t>
      </w:r>
      <w:r w:rsidR="00047347">
        <w:rPr>
          <w:rFonts w:ascii="Times New Roman" w:hAnsi="Times New Roman" w:cs="Times New Roman"/>
          <w:sz w:val="24"/>
          <w:szCs w:val="24"/>
        </w:rPr>
        <w:t>ilişkilerinde dengeli</w:t>
      </w:r>
      <w:r w:rsidR="00B36C0D" w:rsidRPr="00047347">
        <w:rPr>
          <w:rFonts w:ascii="Times New Roman" w:hAnsi="Times New Roman" w:cs="Times New Roman"/>
          <w:sz w:val="24"/>
          <w:szCs w:val="24"/>
        </w:rPr>
        <w:t xml:space="preserve">, uyumlu </w:t>
      </w:r>
      <w:r w:rsidRPr="00047347">
        <w:rPr>
          <w:rFonts w:ascii="Times New Roman" w:hAnsi="Times New Roman" w:cs="Times New Roman"/>
          <w:sz w:val="24"/>
          <w:szCs w:val="24"/>
        </w:rPr>
        <w:t>bireyle</w:t>
      </w:r>
      <w:r w:rsidR="00B36C0D" w:rsidRPr="00047347">
        <w:rPr>
          <w:rFonts w:ascii="Times New Roman" w:hAnsi="Times New Roman" w:cs="Times New Roman"/>
          <w:sz w:val="24"/>
          <w:szCs w:val="24"/>
        </w:rPr>
        <w:t>r olarak toplumda yer almalarıdır. Bu sayede</w:t>
      </w:r>
      <w:r w:rsidRPr="00047347">
        <w:rPr>
          <w:rFonts w:ascii="Times New Roman" w:hAnsi="Times New Roman" w:cs="Times New Roman"/>
          <w:sz w:val="24"/>
          <w:szCs w:val="24"/>
        </w:rPr>
        <w:t xml:space="preserve"> </w:t>
      </w:r>
      <w:r w:rsidR="00B36C0D" w:rsidRPr="00047347">
        <w:rPr>
          <w:rFonts w:ascii="Times New Roman" w:hAnsi="Times New Roman" w:cs="Times New Roman"/>
          <w:sz w:val="24"/>
          <w:szCs w:val="24"/>
        </w:rPr>
        <w:t>çocuklar</w:t>
      </w:r>
      <w:r w:rsidRPr="00047347">
        <w:rPr>
          <w:rFonts w:ascii="Times New Roman" w:hAnsi="Times New Roman" w:cs="Times New Roman"/>
          <w:sz w:val="24"/>
          <w:szCs w:val="24"/>
        </w:rPr>
        <w:t xml:space="preserve"> </w:t>
      </w:r>
      <w:r w:rsidR="00B36C0D" w:rsidRPr="00047347">
        <w:rPr>
          <w:rFonts w:ascii="Times New Roman" w:hAnsi="Times New Roman" w:cs="Times New Roman"/>
          <w:sz w:val="24"/>
          <w:szCs w:val="24"/>
        </w:rPr>
        <w:t xml:space="preserve">ilkokula </w:t>
      </w:r>
      <w:r w:rsidR="00E774EC" w:rsidRPr="00047347">
        <w:rPr>
          <w:rFonts w:ascii="Times New Roman" w:hAnsi="Times New Roman" w:cs="Times New Roman"/>
          <w:sz w:val="24"/>
          <w:szCs w:val="24"/>
        </w:rPr>
        <w:t xml:space="preserve">geçtiğinde </w:t>
      </w:r>
      <w:r w:rsidR="00E545BB" w:rsidRPr="00047347">
        <w:rPr>
          <w:rFonts w:ascii="Times New Roman" w:hAnsi="Times New Roman" w:cs="Times New Roman"/>
          <w:sz w:val="24"/>
          <w:szCs w:val="24"/>
        </w:rPr>
        <w:t xml:space="preserve">daha az zorlanırlar. Modern </w:t>
      </w:r>
      <w:r w:rsidR="00E774EC" w:rsidRPr="00047347">
        <w:rPr>
          <w:rFonts w:ascii="Times New Roman" w:hAnsi="Times New Roman" w:cs="Times New Roman"/>
          <w:sz w:val="24"/>
          <w:szCs w:val="24"/>
        </w:rPr>
        <w:t xml:space="preserve">ve demokratik </w:t>
      </w:r>
      <w:r w:rsidR="00E545BB" w:rsidRPr="00047347">
        <w:rPr>
          <w:rFonts w:ascii="Times New Roman" w:hAnsi="Times New Roman" w:cs="Times New Roman"/>
          <w:sz w:val="24"/>
          <w:szCs w:val="24"/>
        </w:rPr>
        <w:t xml:space="preserve">toplumlarda olduğu gibi </w:t>
      </w:r>
      <w:r w:rsidRPr="00047347">
        <w:rPr>
          <w:rFonts w:ascii="Times New Roman" w:hAnsi="Times New Roman" w:cs="Times New Roman"/>
          <w:sz w:val="24"/>
          <w:szCs w:val="24"/>
        </w:rPr>
        <w:t xml:space="preserve">duygu ve </w:t>
      </w:r>
      <w:r w:rsidR="00E774EC" w:rsidRPr="00047347">
        <w:rPr>
          <w:rFonts w:ascii="Times New Roman" w:hAnsi="Times New Roman" w:cs="Times New Roman"/>
          <w:sz w:val="24"/>
          <w:szCs w:val="24"/>
        </w:rPr>
        <w:t>düşüncelerini</w:t>
      </w:r>
      <w:r w:rsidR="00E545BB" w:rsidRPr="00047347">
        <w:rPr>
          <w:rFonts w:ascii="Times New Roman" w:hAnsi="Times New Roman" w:cs="Times New Roman"/>
          <w:sz w:val="24"/>
          <w:szCs w:val="24"/>
        </w:rPr>
        <w:t xml:space="preserve"> rahatça belirtebilen, özgür ruhlu</w:t>
      </w:r>
      <w:r w:rsidRPr="00047347">
        <w:rPr>
          <w:rFonts w:ascii="Times New Roman" w:hAnsi="Times New Roman" w:cs="Times New Roman"/>
          <w:sz w:val="24"/>
          <w:szCs w:val="24"/>
        </w:rPr>
        <w:t xml:space="preserve">, </w:t>
      </w:r>
      <w:r w:rsidR="00E545BB" w:rsidRPr="00047347">
        <w:rPr>
          <w:rFonts w:ascii="Times New Roman" w:hAnsi="Times New Roman" w:cs="Times New Roman"/>
          <w:sz w:val="24"/>
          <w:szCs w:val="24"/>
        </w:rPr>
        <w:t>ama aynı zamanda özdenetime</w:t>
      </w:r>
      <w:r w:rsidRPr="00047347">
        <w:rPr>
          <w:rFonts w:ascii="Times New Roman" w:hAnsi="Times New Roman" w:cs="Times New Roman"/>
          <w:sz w:val="24"/>
          <w:szCs w:val="24"/>
        </w:rPr>
        <w:t xml:space="preserve"> </w:t>
      </w:r>
      <w:r w:rsidR="00E545BB" w:rsidRPr="00047347">
        <w:rPr>
          <w:rFonts w:ascii="Times New Roman" w:hAnsi="Times New Roman" w:cs="Times New Roman"/>
          <w:sz w:val="24"/>
          <w:szCs w:val="24"/>
        </w:rPr>
        <w:t xml:space="preserve">sahip, bireysel </w:t>
      </w:r>
      <w:r w:rsidR="005445E7" w:rsidRPr="00047347">
        <w:rPr>
          <w:rFonts w:ascii="Times New Roman" w:hAnsi="Times New Roman" w:cs="Times New Roman"/>
          <w:sz w:val="24"/>
          <w:szCs w:val="24"/>
        </w:rPr>
        <w:t>farklılıklara</w:t>
      </w:r>
      <w:r w:rsidR="00E545BB" w:rsidRPr="00047347">
        <w:rPr>
          <w:rFonts w:ascii="Times New Roman" w:hAnsi="Times New Roman" w:cs="Times New Roman"/>
          <w:sz w:val="24"/>
          <w:szCs w:val="24"/>
        </w:rPr>
        <w:t xml:space="preserve"> </w:t>
      </w:r>
      <w:proofErr w:type="gramStart"/>
      <w:r w:rsidRPr="00047347">
        <w:rPr>
          <w:rFonts w:ascii="Times New Roman" w:hAnsi="Times New Roman" w:cs="Times New Roman"/>
          <w:sz w:val="24"/>
          <w:szCs w:val="24"/>
        </w:rPr>
        <w:t>saygılı,</w:t>
      </w:r>
      <w:proofErr w:type="gramEnd"/>
      <w:r w:rsidRPr="00047347">
        <w:rPr>
          <w:rFonts w:ascii="Times New Roman" w:hAnsi="Times New Roman" w:cs="Times New Roman"/>
          <w:sz w:val="24"/>
          <w:szCs w:val="24"/>
        </w:rPr>
        <w:t xml:space="preserve"> ve </w:t>
      </w:r>
      <w:r w:rsidR="00E545BB" w:rsidRPr="00047347">
        <w:rPr>
          <w:rFonts w:ascii="Times New Roman" w:hAnsi="Times New Roman" w:cs="Times New Roman"/>
          <w:sz w:val="24"/>
          <w:szCs w:val="24"/>
        </w:rPr>
        <w:t>kendine güvenen, değerlerine</w:t>
      </w:r>
      <w:r w:rsidRPr="00047347">
        <w:rPr>
          <w:rFonts w:ascii="Times New Roman" w:hAnsi="Times New Roman" w:cs="Times New Roman"/>
          <w:sz w:val="24"/>
          <w:szCs w:val="24"/>
        </w:rPr>
        <w:t xml:space="preserve"> sahip</w:t>
      </w:r>
      <w:r w:rsidR="00E545BB" w:rsidRPr="00047347">
        <w:rPr>
          <w:rFonts w:ascii="Times New Roman" w:hAnsi="Times New Roman" w:cs="Times New Roman"/>
          <w:sz w:val="24"/>
          <w:szCs w:val="24"/>
        </w:rPr>
        <w:t xml:space="preserve"> çıkan</w:t>
      </w:r>
      <w:r w:rsidRPr="00047347">
        <w:rPr>
          <w:rFonts w:ascii="Times New Roman" w:hAnsi="Times New Roman" w:cs="Times New Roman"/>
          <w:sz w:val="24"/>
          <w:szCs w:val="24"/>
        </w:rPr>
        <w:t xml:space="preserve">, </w:t>
      </w:r>
      <w:r w:rsidR="00E545BB" w:rsidRPr="00047347">
        <w:rPr>
          <w:rFonts w:ascii="Times New Roman" w:hAnsi="Times New Roman" w:cs="Times New Roman"/>
          <w:sz w:val="24"/>
          <w:szCs w:val="24"/>
        </w:rPr>
        <w:t xml:space="preserve">mutlu </w:t>
      </w:r>
      <w:r w:rsidRPr="00047347">
        <w:rPr>
          <w:rFonts w:ascii="Times New Roman" w:hAnsi="Times New Roman" w:cs="Times New Roman"/>
          <w:sz w:val="24"/>
          <w:szCs w:val="24"/>
        </w:rPr>
        <w:t>ku</w:t>
      </w:r>
      <w:r w:rsidR="00E774EC" w:rsidRPr="00047347">
        <w:rPr>
          <w:rFonts w:ascii="Times New Roman" w:hAnsi="Times New Roman" w:cs="Times New Roman"/>
          <w:sz w:val="24"/>
          <w:szCs w:val="24"/>
        </w:rPr>
        <w:t>şaklar yetiştirmek</w:t>
      </w:r>
      <w:r w:rsidR="00E545BB" w:rsidRPr="00047347">
        <w:rPr>
          <w:rFonts w:ascii="Times New Roman" w:hAnsi="Times New Roman" w:cs="Times New Roman"/>
          <w:sz w:val="24"/>
          <w:szCs w:val="24"/>
        </w:rPr>
        <w:t>, okul öncesi</w:t>
      </w:r>
      <w:r w:rsidRPr="00047347">
        <w:rPr>
          <w:rFonts w:ascii="Times New Roman" w:hAnsi="Times New Roman" w:cs="Times New Roman"/>
          <w:sz w:val="24"/>
          <w:szCs w:val="24"/>
        </w:rPr>
        <w:t xml:space="preserve"> </w:t>
      </w:r>
      <w:r w:rsidR="005445E7">
        <w:rPr>
          <w:rFonts w:ascii="Times New Roman" w:hAnsi="Times New Roman" w:cs="Times New Roman"/>
          <w:sz w:val="24"/>
          <w:szCs w:val="24"/>
        </w:rPr>
        <w:t xml:space="preserve">eğitime önem vermekle mümkündür </w:t>
      </w:r>
      <w:r w:rsidR="00C93113">
        <w:rPr>
          <w:rFonts w:ascii="Times New Roman" w:hAnsi="Times New Roman" w:cs="Times New Roman"/>
          <w:sz w:val="24"/>
          <w:szCs w:val="24"/>
        </w:rPr>
        <w:t>(</w:t>
      </w:r>
      <w:proofErr w:type="spellStart"/>
      <w:r w:rsidR="00C93113">
        <w:rPr>
          <w:rFonts w:ascii="Times New Roman" w:hAnsi="Times New Roman" w:cs="Times New Roman"/>
          <w:sz w:val="24"/>
          <w:szCs w:val="24"/>
        </w:rPr>
        <w:t>Zembat</w:t>
      </w:r>
      <w:proofErr w:type="spellEnd"/>
      <w:r w:rsidR="00C93113">
        <w:rPr>
          <w:rFonts w:ascii="Times New Roman" w:hAnsi="Times New Roman" w:cs="Times New Roman"/>
          <w:sz w:val="24"/>
          <w:szCs w:val="24"/>
        </w:rPr>
        <w:t xml:space="preserve"> </w:t>
      </w:r>
      <w:r w:rsidR="006C3797">
        <w:rPr>
          <w:rFonts w:ascii="Times New Roman" w:hAnsi="Times New Roman" w:cs="Times New Roman"/>
          <w:sz w:val="24"/>
          <w:szCs w:val="24"/>
        </w:rPr>
        <w:t xml:space="preserve">1997: 111-112: </w:t>
      </w:r>
      <w:proofErr w:type="spellStart"/>
      <w:r w:rsidR="006C3797">
        <w:rPr>
          <w:rFonts w:ascii="Times New Roman" w:hAnsi="Times New Roman" w:cs="Times New Roman"/>
          <w:sz w:val="24"/>
          <w:szCs w:val="24"/>
        </w:rPr>
        <w:t>Anlıak</w:t>
      </w:r>
      <w:proofErr w:type="spellEnd"/>
      <w:r w:rsidR="006C3797">
        <w:rPr>
          <w:rFonts w:ascii="Times New Roman" w:hAnsi="Times New Roman" w:cs="Times New Roman"/>
          <w:sz w:val="24"/>
          <w:szCs w:val="24"/>
        </w:rPr>
        <w:t xml:space="preserve"> ve Dinçer, 2005: 124:</w:t>
      </w:r>
      <w:r w:rsidRPr="00047347">
        <w:rPr>
          <w:rFonts w:ascii="Times New Roman" w:hAnsi="Times New Roman" w:cs="Times New Roman"/>
          <w:sz w:val="24"/>
          <w:szCs w:val="24"/>
        </w:rPr>
        <w:t xml:space="preserve"> Kandı</w:t>
      </w:r>
      <w:r w:rsidR="00E774EC" w:rsidRPr="00047347">
        <w:rPr>
          <w:rFonts w:ascii="Times New Roman" w:hAnsi="Times New Roman" w:cs="Times New Roman"/>
          <w:sz w:val="24"/>
          <w:szCs w:val="24"/>
        </w:rPr>
        <w:t xml:space="preserve">r, </w:t>
      </w:r>
      <w:r w:rsidRPr="00047347">
        <w:rPr>
          <w:rFonts w:ascii="Times New Roman" w:hAnsi="Times New Roman" w:cs="Times New Roman"/>
          <w:sz w:val="24"/>
          <w:szCs w:val="24"/>
        </w:rPr>
        <w:t>2003: 36).</w:t>
      </w:r>
    </w:p>
    <w:p w:rsidR="00A14139" w:rsidRPr="00047347" w:rsidRDefault="00E774EC" w:rsidP="003B4410">
      <w:pPr>
        <w:spacing w:before="240" w:after="240" w:line="360" w:lineRule="auto"/>
        <w:ind w:firstLine="708"/>
        <w:jc w:val="both"/>
        <w:rPr>
          <w:rFonts w:ascii="Times New Roman" w:hAnsi="Times New Roman" w:cs="Times New Roman"/>
          <w:sz w:val="24"/>
          <w:szCs w:val="24"/>
        </w:rPr>
      </w:pPr>
      <w:r w:rsidRPr="00047347">
        <w:rPr>
          <w:rFonts w:ascii="Times New Roman" w:hAnsi="Times New Roman" w:cs="Times New Roman"/>
          <w:sz w:val="24"/>
          <w:szCs w:val="24"/>
        </w:rPr>
        <w:t>Okul öncesi eğitimin</w:t>
      </w:r>
      <w:r w:rsidR="00E545BB" w:rsidRPr="00047347">
        <w:rPr>
          <w:rFonts w:ascii="Times New Roman" w:hAnsi="Times New Roman" w:cs="Times New Roman"/>
          <w:sz w:val="24"/>
          <w:szCs w:val="24"/>
        </w:rPr>
        <w:t xml:space="preserve"> kalitesinin</w:t>
      </w:r>
      <w:r w:rsidRPr="00047347">
        <w:rPr>
          <w:rFonts w:ascii="Times New Roman" w:hAnsi="Times New Roman" w:cs="Times New Roman"/>
          <w:sz w:val="24"/>
          <w:szCs w:val="24"/>
        </w:rPr>
        <w:t xml:space="preserve"> </w:t>
      </w:r>
      <w:r w:rsidR="00E545BB" w:rsidRPr="00047347">
        <w:rPr>
          <w:rFonts w:ascii="Times New Roman" w:hAnsi="Times New Roman" w:cs="Times New Roman"/>
          <w:sz w:val="24"/>
          <w:szCs w:val="24"/>
        </w:rPr>
        <w:t xml:space="preserve">istenilen nitelikte olabilmesi öğretmen faktörüne çok bağlıdır. </w:t>
      </w:r>
      <w:r w:rsidRPr="00047347">
        <w:rPr>
          <w:rFonts w:ascii="Times New Roman" w:hAnsi="Times New Roman" w:cs="Times New Roman"/>
          <w:sz w:val="24"/>
          <w:szCs w:val="24"/>
        </w:rPr>
        <w:t xml:space="preserve">Öğretmenin de </w:t>
      </w:r>
      <w:r w:rsidR="00E545BB" w:rsidRPr="00047347">
        <w:rPr>
          <w:rFonts w:ascii="Times New Roman" w:hAnsi="Times New Roman" w:cs="Times New Roman"/>
          <w:sz w:val="24"/>
          <w:szCs w:val="24"/>
        </w:rPr>
        <w:t xml:space="preserve">bu görevi layığıyla </w:t>
      </w:r>
      <w:r w:rsidRPr="00047347">
        <w:rPr>
          <w:rFonts w:ascii="Times New Roman" w:hAnsi="Times New Roman" w:cs="Times New Roman"/>
          <w:sz w:val="24"/>
          <w:szCs w:val="24"/>
        </w:rPr>
        <w:t>yerine get</w:t>
      </w:r>
      <w:r w:rsidR="00E545BB" w:rsidRPr="00047347">
        <w:rPr>
          <w:rFonts w:ascii="Times New Roman" w:hAnsi="Times New Roman" w:cs="Times New Roman"/>
          <w:sz w:val="24"/>
          <w:szCs w:val="24"/>
        </w:rPr>
        <w:t>ire</w:t>
      </w:r>
      <w:r w:rsidR="005970C2" w:rsidRPr="00047347">
        <w:rPr>
          <w:rFonts w:ascii="Times New Roman" w:hAnsi="Times New Roman" w:cs="Times New Roman"/>
          <w:sz w:val="24"/>
          <w:szCs w:val="24"/>
        </w:rPr>
        <w:t>bilmesi onun kişisel değerleriyle</w:t>
      </w:r>
      <w:r w:rsidR="00E545BB" w:rsidRPr="00047347">
        <w:rPr>
          <w:rFonts w:ascii="Times New Roman" w:hAnsi="Times New Roman" w:cs="Times New Roman"/>
          <w:sz w:val="24"/>
          <w:szCs w:val="24"/>
        </w:rPr>
        <w:t>,</w:t>
      </w:r>
      <w:r w:rsidR="00047347">
        <w:rPr>
          <w:rFonts w:ascii="Times New Roman" w:hAnsi="Times New Roman" w:cs="Times New Roman"/>
          <w:sz w:val="24"/>
          <w:szCs w:val="24"/>
        </w:rPr>
        <w:t xml:space="preserve"> </w:t>
      </w:r>
      <w:r w:rsidR="00E545BB" w:rsidRPr="00047347">
        <w:rPr>
          <w:rFonts w:ascii="Times New Roman" w:hAnsi="Times New Roman" w:cs="Times New Roman"/>
          <w:sz w:val="24"/>
          <w:szCs w:val="24"/>
        </w:rPr>
        <w:t xml:space="preserve">alanındaki </w:t>
      </w:r>
      <w:r w:rsidR="005970C2" w:rsidRPr="00047347">
        <w:rPr>
          <w:rFonts w:ascii="Times New Roman" w:hAnsi="Times New Roman" w:cs="Times New Roman"/>
          <w:sz w:val="24"/>
          <w:szCs w:val="24"/>
        </w:rPr>
        <w:t>uzmanlığıyla, öğrencilerine iyi bir örnek olmasıyla ilişkilidir</w:t>
      </w:r>
      <w:r w:rsidR="001A2652">
        <w:rPr>
          <w:rFonts w:ascii="Times New Roman" w:hAnsi="Times New Roman" w:cs="Times New Roman"/>
          <w:sz w:val="24"/>
          <w:szCs w:val="24"/>
        </w:rPr>
        <w:t xml:space="preserve"> (Kandır, 2003: 38, </w:t>
      </w:r>
      <w:proofErr w:type="gramStart"/>
      <w:r w:rsidR="001A2652">
        <w:rPr>
          <w:rFonts w:ascii="Times New Roman" w:hAnsi="Times New Roman" w:cs="Times New Roman"/>
          <w:sz w:val="24"/>
          <w:szCs w:val="24"/>
        </w:rPr>
        <w:t xml:space="preserve">Aral </w:t>
      </w:r>
      <w:r w:rsidRPr="00047347">
        <w:rPr>
          <w:rFonts w:ascii="Times New Roman" w:hAnsi="Times New Roman" w:cs="Times New Roman"/>
          <w:sz w:val="24"/>
          <w:szCs w:val="24"/>
        </w:rPr>
        <w:t xml:space="preserve"> 2000</w:t>
      </w:r>
      <w:proofErr w:type="gramEnd"/>
      <w:r w:rsidRPr="00047347">
        <w:rPr>
          <w:rFonts w:ascii="Times New Roman" w:hAnsi="Times New Roman" w:cs="Times New Roman"/>
          <w:sz w:val="24"/>
          <w:szCs w:val="24"/>
        </w:rPr>
        <w:t>: 45).</w:t>
      </w:r>
      <w:r w:rsidR="005970C2" w:rsidRPr="00047347">
        <w:rPr>
          <w:rFonts w:ascii="Times New Roman" w:hAnsi="Times New Roman" w:cs="Times New Roman"/>
          <w:sz w:val="24"/>
          <w:szCs w:val="24"/>
        </w:rPr>
        <w:t xml:space="preserve"> Çocukların gelişimleri, ö</w:t>
      </w:r>
      <w:r w:rsidR="00D741F8" w:rsidRPr="00047347">
        <w:rPr>
          <w:rFonts w:ascii="Times New Roman" w:hAnsi="Times New Roman" w:cs="Times New Roman"/>
          <w:sz w:val="24"/>
          <w:szCs w:val="24"/>
        </w:rPr>
        <w:t>ğre</w:t>
      </w:r>
      <w:r w:rsidR="005970C2" w:rsidRPr="00047347">
        <w:rPr>
          <w:rFonts w:ascii="Times New Roman" w:hAnsi="Times New Roman" w:cs="Times New Roman"/>
          <w:sz w:val="24"/>
          <w:szCs w:val="24"/>
        </w:rPr>
        <w:t>tmenlerin okuldaki günlük akışta gerçekleşen olaylara karşı olan davranışla</w:t>
      </w:r>
      <w:r w:rsidR="005445E7">
        <w:rPr>
          <w:rFonts w:ascii="Times New Roman" w:hAnsi="Times New Roman" w:cs="Times New Roman"/>
          <w:sz w:val="24"/>
          <w:szCs w:val="24"/>
        </w:rPr>
        <w:t>rından direk etkilenmektedirler</w:t>
      </w:r>
      <w:r w:rsidR="00047347">
        <w:rPr>
          <w:rFonts w:ascii="Times New Roman" w:hAnsi="Times New Roman" w:cs="Times New Roman"/>
          <w:sz w:val="24"/>
          <w:szCs w:val="24"/>
        </w:rPr>
        <w:t xml:space="preserve"> </w:t>
      </w:r>
      <w:r w:rsidR="004B6E68" w:rsidRPr="00047347">
        <w:rPr>
          <w:rFonts w:ascii="Times New Roman" w:hAnsi="Times New Roman" w:cs="Times New Roman"/>
          <w:sz w:val="24"/>
          <w:szCs w:val="24"/>
        </w:rPr>
        <w:t>(Weist,</w:t>
      </w:r>
      <w:r w:rsidR="00D741F8" w:rsidRPr="00047347">
        <w:rPr>
          <w:rFonts w:ascii="Times New Roman" w:hAnsi="Times New Roman" w:cs="Times New Roman"/>
          <w:sz w:val="24"/>
          <w:szCs w:val="24"/>
        </w:rPr>
        <w:t>1998).</w:t>
      </w:r>
      <w:r w:rsidR="005445E7">
        <w:rPr>
          <w:rFonts w:ascii="Times New Roman" w:hAnsi="Times New Roman" w:cs="Times New Roman"/>
          <w:sz w:val="24"/>
          <w:szCs w:val="24"/>
        </w:rPr>
        <w:t xml:space="preserve"> </w:t>
      </w:r>
      <w:r w:rsidR="004B6E68" w:rsidRPr="00047347">
        <w:rPr>
          <w:rFonts w:ascii="Times New Roman" w:hAnsi="Times New Roman" w:cs="Times New Roman"/>
          <w:sz w:val="24"/>
          <w:szCs w:val="24"/>
        </w:rPr>
        <w:t>Özellikle okul öncesi dönemde öğrenciler bu durumu çok yoğun yaşarlar.</w:t>
      </w:r>
      <w:r w:rsidR="005527D2" w:rsidRPr="00047347">
        <w:rPr>
          <w:rFonts w:ascii="Times New Roman" w:hAnsi="Times New Roman" w:cs="Times New Roman"/>
          <w:sz w:val="24"/>
          <w:szCs w:val="24"/>
        </w:rPr>
        <w:t xml:space="preserve"> Öğretmeni gibi giyinip oyunlarında onun gibi konuşmaya çalışırlar</w:t>
      </w:r>
      <w:r w:rsidR="005445E7">
        <w:rPr>
          <w:rFonts w:ascii="Times New Roman" w:hAnsi="Times New Roman" w:cs="Times New Roman"/>
          <w:sz w:val="24"/>
          <w:szCs w:val="24"/>
        </w:rPr>
        <w:t xml:space="preserve"> </w:t>
      </w:r>
      <w:r w:rsidR="00D741F8" w:rsidRPr="00047347">
        <w:rPr>
          <w:rFonts w:ascii="Times New Roman" w:hAnsi="Times New Roman" w:cs="Times New Roman"/>
          <w:sz w:val="24"/>
          <w:szCs w:val="24"/>
        </w:rPr>
        <w:t>(Yavuzer, 2012).</w:t>
      </w:r>
      <w:r w:rsidR="005527D2" w:rsidRPr="00047347">
        <w:rPr>
          <w:rFonts w:ascii="Times New Roman" w:hAnsi="Times New Roman" w:cs="Times New Roman"/>
          <w:sz w:val="24"/>
          <w:szCs w:val="24"/>
        </w:rPr>
        <w:t>Öğretmenlikte önemli olan yetişmekte olan nesilleri</w:t>
      </w:r>
      <w:r w:rsidR="00924FD7" w:rsidRPr="00047347">
        <w:rPr>
          <w:rFonts w:ascii="Times New Roman" w:hAnsi="Times New Roman" w:cs="Times New Roman"/>
          <w:sz w:val="24"/>
          <w:szCs w:val="24"/>
        </w:rPr>
        <w:t>, ailesi, çevresi, milleti, devleti ve vatanı için daima yararlı, yapıcı, yaratıcı iyi bir insan ve iyi bir vata</w:t>
      </w:r>
      <w:r w:rsidR="005527D2" w:rsidRPr="00047347">
        <w:rPr>
          <w:rFonts w:ascii="Times New Roman" w:hAnsi="Times New Roman" w:cs="Times New Roman"/>
          <w:sz w:val="24"/>
          <w:szCs w:val="24"/>
        </w:rPr>
        <w:t>ndaş haline getirmektir. Öğretmenler sayesinde</w:t>
      </w:r>
      <w:r w:rsidR="00924FD7" w:rsidRPr="00047347">
        <w:rPr>
          <w:rFonts w:ascii="Times New Roman" w:hAnsi="Times New Roman" w:cs="Times New Roman"/>
          <w:sz w:val="24"/>
          <w:szCs w:val="24"/>
        </w:rPr>
        <w:t xml:space="preserve"> insanlar, a</w:t>
      </w:r>
      <w:r w:rsidR="005527D2" w:rsidRPr="00047347">
        <w:rPr>
          <w:rFonts w:ascii="Times New Roman" w:hAnsi="Times New Roman" w:cs="Times New Roman"/>
          <w:sz w:val="24"/>
          <w:szCs w:val="24"/>
        </w:rPr>
        <w:t>ilesini ve milletini mutlu kılmak, yurdunu ve</w:t>
      </w:r>
      <w:r w:rsidR="00047347">
        <w:rPr>
          <w:rFonts w:ascii="Times New Roman" w:hAnsi="Times New Roman" w:cs="Times New Roman"/>
          <w:sz w:val="24"/>
          <w:szCs w:val="24"/>
        </w:rPr>
        <w:t xml:space="preserve"> devletini daha ileri</w:t>
      </w:r>
      <w:r w:rsidR="005527D2" w:rsidRPr="00047347">
        <w:rPr>
          <w:rFonts w:ascii="Times New Roman" w:hAnsi="Times New Roman" w:cs="Times New Roman"/>
          <w:sz w:val="24"/>
          <w:szCs w:val="24"/>
        </w:rPr>
        <w:t xml:space="preserve"> bir seviyeye taşımak için elinden geleni yapar. Yani m</w:t>
      </w:r>
      <w:r w:rsidR="00924FD7" w:rsidRPr="00047347">
        <w:rPr>
          <w:rFonts w:ascii="Times New Roman" w:hAnsi="Times New Roman" w:cs="Times New Roman"/>
          <w:sz w:val="24"/>
          <w:szCs w:val="24"/>
        </w:rPr>
        <w:t>illetimizin, yurdumuzun ve devletimizin gele</w:t>
      </w:r>
      <w:r w:rsidR="005527D2" w:rsidRPr="00047347">
        <w:rPr>
          <w:rFonts w:ascii="Times New Roman" w:hAnsi="Times New Roman" w:cs="Times New Roman"/>
          <w:sz w:val="24"/>
          <w:szCs w:val="24"/>
        </w:rPr>
        <w:t>ceği, ekonomik yönden gelişmesi</w:t>
      </w:r>
      <w:r w:rsidR="00924FD7" w:rsidRPr="00047347">
        <w:rPr>
          <w:rFonts w:ascii="Times New Roman" w:hAnsi="Times New Roman" w:cs="Times New Roman"/>
          <w:sz w:val="24"/>
          <w:szCs w:val="24"/>
        </w:rPr>
        <w:t xml:space="preserve"> öğretmenlerin mesleklerin</w:t>
      </w:r>
      <w:r w:rsidR="005527D2" w:rsidRPr="00047347">
        <w:rPr>
          <w:rFonts w:ascii="Times New Roman" w:hAnsi="Times New Roman" w:cs="Times New Roman"/>
          <w:sz w:val="24"/>
          <w:szCs w:val="24"/>
        </w:rPr>
        <w:t>de göstereceği başarı ve azimle</w:t>
      </w:r>
      <w:r w:rsidR="005445E7">
        <w:rPr>
          <w:rFonts w:ascii="Times New Roman" w:hAnsi="Times New Roman" w:cs="Times New Roman"/>
          <w:sz w:val="24"/>
          <w:szCs w:val="24"/>
        </w:rPr>
        <w:t xml:space="preserve"> direk ilişkilidir </w:t>
      </w:r>
      <w:r w:rsidR="00924FD7" w:rsidRPr="00047347">
        <w:rPr>
          <w:rFonts w:ascii="Times New Roman" w:hAnsi="Times New Roman" w:cs="Times New Roman"/>
          <w:sz w:val="24"/>
          <w:szCs w:val="24"/>
        </w:rPr>
        <w:t>(</w:t>
      </w:r>
      <w:proofErr w:type="spellStart"/>
      <w:r w:rsidR="00924FD7" w:rsidRPr="00047347">
        <w:rPr>
          <w:rFonts w:ascii="Times New Roman" w:hAnsi="Times New Roman" w:cs="Times New Roman"/>
          <w:sz w:val="24"/>
          <w:szCs w:val="24"/>
        </w:rPr>
        <w:t>Tekışık</w:t>
      </w:r>
      <w:proofErr w:type="spellEnd"/>
      <w:r w:rsidR="00924FD7" w:rsidRPr="00047347">
        <w:rPr>
          <w:rFonts w:ascii="Times New Roman" w:hAnsi="Times New Roman" w:cs="Times New Roman"/>
          <w:sz w:val="24"/>
          <w:szCs w:val="24"/>
        </w:rPr>
        <w:t>, 1987).</w:t>
      </w:r>
      <w:r w:rsidR="00C15C78" w:rsidRPr="00047347">
        <w:rPr>
          <w:rFonts w:ascii="Times New Roman" w:hAnsi="Times New Roman" w:cs="Times New Roman"/>
          <w:sz w:val="24"/>
          <w:szCs w:val="24"/>
        </w:rPr>
        <w:t xml:space="preserve"> </w:t>
      </w:r>
      <w:r w:rsidR="009D34CB" w:rsidRPr="00047347">
        <w:rPr>
          <w:rFonts w:ascii="Times New Roman" w:hAnsi="Times New Roman" w:cs="Times New Roman"/>
          <w:sz w:val="24"/>
          <w:szCs w:val="24"/>
        </w:rPr>
        <w:t xml:space="preserve">Sınıfta öğretmenin olumlu ve sıcak bir atmosfer yaratması çok önemlidir. Çünkü sınıf ortamından öğrenci direk olarak olumlu ya da olumsuz olarak etkilenmektedir. </w:t>
      </w:r>
      <w:r w:rsidR="009D34CB" w:rsidRPr="00047347">
        <w:rPr>
          <w:rFonts w:ascii="Times New Roman" w:hAnsi="Times New Roman" w:cs="Times New Roman"/>
          <w:sz w:val="24"/>
          <w:szCs w:val="24"/>
        </w:rPr>
        <w:lastRenderedPageBreak/>
        <w:t>Sınıfta öğrencinin öğretmeniyle rahatça iletişim kurabildiği bir ortam olursa eğitim başarılı ve verimli geçebilir. Sonuç olarak öğretmenin sınıfta sözlü ya da sözsüz olumlu davranışlar sergilemesi eğitim açısından çok önemlidir</w:t>
      </w:r>
      <w:r w:rsidR="00335FF7" w:rsidRPr="00047347">
        <w:rPr>
          <w:rFonts w:ascii="Times New Roman" w:hAnsi="Times New Roman" w:cs="Times New Roman"/>
          <w:sz w:val="24"/>
          <w:szCs w:val="24"/>
        </w:rPr>
        <w:t xml:space="preserve"> (Ergün, Duman, 1998).</w:t>
      </w:r>
      <w:r w:rsidR="005445E7">
        <w:rPr>
          <w:rFonts w:ascii="Times New Roman" w:hAnsi="Times New Roman" w:cs="Times New Roman"/>
          <w:sz w:val="24"/>
          <w:szCs w:val="24"/>
        </w:rPr>
        <w:t xml:space="preserve"> </w:t>
      </w:r>
      <w:r w:rsidR="009D34CB" w:rsidRPr="00047347">
        <w:rPr>
          <w:rFonts w:ascii="Times New Roman" w:hAnsi="Times New Roman" w:cs="Times New Roman"/>
          <w:sz w:val="24"/>
          <w:szCs w:val="24"/>
        </w:rPr>
        <w:t>D</w:t>
      </w:r>
      <w:r w:rsidR="00924FD7" w:rsidRPr="00047347">
        <w:rPr>
          <w:rFonts w:ascii="Times New Roman" w:hAnsi="Times New Roman" w:cs="Times New Roman"/>
          <w:sz w:val="24"/>
          <w:szCs w:val="24"/>
        </w:rPr>
        <w:t>eğer</w:t>
      </w:r>
      <w:r w:rsidR="0079528B" w:rsidRPr="00047347">
        <w:rPr>
          <w:rFonts w:ascii="Times New Roman" w:hAnsi="Times New Roman" w:cs="Times New Roman"/>
          <w:sz w:val="24"/>
          <w:szCs w:val="24"/>
        </w:rPr>
        <w:t xml:space="preserve">lerin kazandırılmasında </w:t>
      </w:r>
      <w:r w:rsidR="009D34CB" w:rsidRPr="00047347">
        <w:rPr>
          <w:rFonts w:ascii="Times New Roman" w:hAnsi="Times New Roman" w:cs="Times New Roman"/>
          <w:sz w:val="24"/>
          <w:szCs w:val="24"/>
        </w:rPr>
        <w:t>eğitim kurumları öğrencileri topluma hazırlar.</w:t>
      </w:r>
      <w:r w:rsidR="00924FD7" w:rsidRPr="00047347">
        <w:rPr>
          <w:rFonts w:ascii="Times New Roman" w:hAnsi="Times New Roman" w:cs="Times New Roman"/>
          <w:sz w:val="24"/>
          <w:szCs w:val="24"/>
        </w:rPr>
        <w:t xml:space="preserve"> Okulda çocuk, öğretmenleriyle, arkadaşlarıyla ve diğer yetişkinlerle kurduğu ilişkiler aracılığı</w:t>
      </w:r>
      <w:r w:rsidR="00A92275" w:rsidRPr="00047347">
        <w:rPr>
          <w:rFonts w:ascii="Times New Roman" w:hAnsi="Times New Roman" w:cs="Times New Roman"/>
          <w:sz w:val="24"/>
          <w:szCs w:val="24"/>
        </w:rPr>
        <w:t xml:space="preserve">yla </w:t>
      </w:r>
      <w:r w:rsidR="00924FD7" w:rsidRPr="00047347">
        <w:rPr>
          <w:rFonts w:ascii="Times New Roman" w:hAnsi="Times New Roman" w:cs="Times New Roman"/>
          <w:sz w:val="24"/>
          <w:szCs w:val="24"/>
        </w:rPr>
        <w:t xml:space="preserve">sosyal </w:t>
      </w:r>
      <w:r w:rsidR="00FE5980" w:rsidRPr="00047347">
        <w:rPr>
          <w:rFonts w:ascii="Times New Roman" w:hAnsi="Times New Roman" w:cs="Times New Roman"/>
          <w:sz w:val="24"/>
          <w:szCs w:val="24"/>
        </w:rPr>
        <w:t>davranışları farkında olmadan benimser. Okullar,</w:t>
      </w:r>
      <w:r w:rsidR="00924FD7" w:rsidRPr="00047347">
        <w:rPr>
          <w:rFonts w:ascii="Times New Roman" w:hAnsi="Times New Roman" w:cs="Times New Roman"/>
          <w:sz w:val="24"/>
          <w:szCs w:val="24"/>
        </w:rPr>
        <w:t xml:space="preserve"> hoşgörü, adaletli olma, paylaşma, işbirliği, gü</w:t>
      </w:r>
      <w:r w:rsidR="00A92275" w:rsidRPr="00047347">
        <w:rPr>
          <w:rFonts w:ascii="Times New Roman" w:hAnsi="Times New Roman" w:cs="Times New Roman"/>
          <w:sz w:val="24"/>
          <w:szCs w:val="24"/>
        </w:rPr>
        <w:t xml:space="preserve">venilir olma vb. temel </w:t>
      </w:r>
      <w:r w:rsidR="00924FD7" w:rsidRPr="00047347">
        <w:rPr>
          <w:rFonts w:ascii="Times New Roman" w:hAnsi="Times New Roman" w:cs="Times New Roman"/>
          <w:sz w:val="24"/>
          <w:szCs w:val="24"/>
        </w:rPr>
        <w:t>değerlerin kazandırılmasında bilinçli uygulamalara yer vererek, öğrencilerin uygulamada bu değ</w:t>
      </w:r>
      <w:r w:rsidR="00A92275" w:rsidRPr="00047347">
        <w:rPr>
          <w:rFonts w:ascii="Times New Roman" w:hAnsi="Times New Roman" w:cs="Times New Roman"/>
          <w:sz w:val="24"/>
          <w:szCs w:val="24"/>
        </w:rPr>
        <w:t xml:space="preserve">erleri </w:t>
      </w:r>
      <w:r w:rsidR="00FE5980" w:rsidRPr="00047347">
        <w:rPr>
          <w:rFonts w:ascii="Times New Roman" w:hAnsi="Times New Roman" w:cs="Times New Roman"/>
          <w:sz w:val="24"/>
          <w:szCs w:val="24"/>
        </w:rPr>
        <w:t>kazanmalarını sağlamalıdır</w:t>
      </w:r>
      <w:r w:rsidR="00924FD7" w:rsidRPr="00047347">
        <w:rPr>
          <w:rFonts w:ascii="Times New Roman" w:hAnsi="Times New Roman" w:cs="Times New Roman"/>
          <w:sz w:val="24"/>
          <w:szCs w:val="24"/>
        </w:rPr>
        <w:t>. Değerlerin öğrenme-öğretme ortamında işe koşulması, çocukları</w:t>
      </w:r>
      <w:r w:rsidR="00A92275" w:rsidRPr="00047347">
        <w:rPr>
          <w:rFonts w:ascii="Times New Roman" w:hAnsi="Times New Roman" w:cs="Times New Roman"/>
          <w:sz w:val="24"/>
          <w:szCs w:val="24"/>
        </w:rPr>
        <w:t xml:space="preserve">n toplumsal ve </w:t>
      </w:r>
      <w:r w:rsidR="00924FD7" w:rsidRPr="00047347">
        <w:rPr>
          <w:rFonts w:ascii="Times New Roman" w:hAnsi="Times New Roman" w:cs="Times New Roman"/>
          <w:sz w:val="24"/>
          <w:szCs w:val="24"/>
        </w:rPr>
        <w:t>duy</w:t>
      </w:r>
      <w:r w:rsidR="00FE5980" w:rsidRPr="00047347">
        <w:rPr>
          <w:rFonts w:ascii="Times New Roman" w:hAnsi="Times New Roman" w:cs="Times New Roman"/>
          <w:sz w:val="24"/>
          <w:szCs w:val="24"/>
        </w:rPr>
        <w:t>gusal gelişimlerini artırır. Çocuklar bu sayede</w:t>
      </w:r>
      <w:r w:rsidR="00924FD7" w:rsidRPr="00047347">
        <w:rPr>
          <w:rFonts w:ascii="Times New Roman" w:hAnsi="Times New Roman" w:cs="Times New Roman"/>
          <w:sz w:val="24"/>
          <w:szCs w:val="24"/>
        </w:rPr>
        <w:t xml:space="preserve"> kendi </w:t>
      </w:r>
      <w:r w:rsidR="00FE5980" w:rsidRPr="00047347">
        <w:rPr>
          <w:rFonts w:ascii="Times New Roman" w:hAnsi="Times New Roman" w:cs="Times New Roman"/>
          <w:sz w:val="24"/>
          <w:szCs w:val="24"/>
        </w:rPr>
        <w:t>değerlerinin farkında olurlar.</w:t>
      </w:r>
      <w:r w:rsidR="00924FD7" w:rsidRPr="00047347">
        <w:rPr>
          <w:rFonts w:ascii="Times New Roman" w:hAnsi="Times New Roman" w:cs="Times New Roman"/>
          <w:sz w:val="24"/>
          <w:szCs w:val="24"/>
        </w:rPr>
        <w:t xml:space="preserve"> Değerleri kazandırmada, etkili bir öğrenme-öğretme sürecinin gerçekleşmesi iç</w:t>
      </w:r>
      <w:r w:rsidR="00A92275" w:rsidRPr="00047347">
        <w:rPr>
          <w:rFonts w:ascii="Times New Roman" w:hAnsi="Times New Roman" w:cs="Times New Roman"/>
          <w:sz w:val="24"/>
          <w:szCs w:val="24"/>
        </w:rPr>
        <w:t xml:space="preserve">in, </w:t>
      </w:r>
      <w:r w:rsidR="00924FD7" w:rsidRPr="00047347">
        <w:rPr>
          <w:rFonts w:ascii="Times New Roman" w:hAnsi="Times New Roman" w:cs="Times New Roman"/>
          <w:sz w:val="24"/>
          <w:szCs w:val="24"/>
        </w:rPr>
        <w:t>öğretmenlerin değerlere ilişkin k</w:t>
      </w:r>
      <w:r w:rsidR="00FE5980" w:rsidRPr="00047347">
        <w:rPr>
          <w:rFonts w:ascii="Times New Roman" w:hAnsi="Times New Roman" w:cs="Times New Roman"/>
          <w:sz w:val="24"/>
          <w:szCs w:val="24"/>
        </w:rPr>
        <w:t>azanımları ve birikimleri önemlidir</w:t>
      </w:r>
      <w:r w:rsidR="00924FD7" w:rsidRPr="00047347">
        <w:rPr>
          <w:rFonts w:ascii="Times New Roman" w:hAnsi="Times New Roman" w:cs="Times New Roman"/>
          <w:sz w:val="24"/>
          <w:szCs w:val="24"/>
        </w:rPr>
        <w:t>. Öğ</w:t>
      </w:r>
      <w:r w:rsidR="00A92275" w:rsidRPr="00047347">
        <w:rPr>
          <w:rFonts w:ascii="Times New Roman" w:hAnsi="Times New Roman" w:cs="Times New Roman"/>
          <w:sz w:val="24"/>
          <w:szCs w:val="24"/>
        </w:rPr>
        <w:t xml:space="preserve">retim </w:t>
      </w:r>
      <w:r w:rsidR="00924FD7" w:rsidRPr="00047347">
        <w:rPr>
          <w:rFonts w:ascii="Times New Roman" w:hAnsi="Times New Roman" w:cs="Times New Roman"/>
          <w:sz w:val="24"/>
          <w:szCs w:val="24"/>
        </w:rPr>
        <w:t>kurumlarında çocuklara temel değerleri kazandırabilmek için öncelikle, öğretmenlerin kendi değerlerin</w:t>
      </w:r>
      <w:r w:rsidR="00A92275" w:rsidRPr="00047347">
        <w:rPr>
          <w:rFonts w:ascii="Times New Roman" w:hAnsi="Times New Roman" w:cs="Times New Roman"/>
          <w:sz w:val="24"/>
          <w:szCs w:val="24"/>
        </w:rPr>
        <w:t xml:space="preserve">in </w:t>
      </w:r>
      <w:r w:rsidR="00FE5980" w:rsidRPr="00047347">
        <w:rPr>
          <w:rFonts w:ascii="Times New Roman" w:hAnsi="Times New Roman" w:cs="Times New Roman"/>
          <w:sz w:val="24"/>
          <w:szCs w:val="24"/>
        </w:rPr>
        <w:t xml:space="preserve">farkında olmaları, </w:t>
      </w:r>
      <w:r w:rsidR="00924FD7" w:rsidRPr="00047347">
        <w:rPr>
          <w:rFonts w:ascii="Times New Roman" w:hAnsi="Times New Roman" w:cs="Times New Roman"/>
          <w:sz w:val="24"/>
          <w:szCs w:val="24"/>
        </w:rPr>
        <w:t>bu değerlerin kazandırılmasında model olmalarının, öğrenci açısı</w:t>
      </w:r>
      <w:r w:rsidR="00A92275" w:rsidRPr="00047347">
        <w:rPr>
          <w:rFonts w:ascii="Times New Roman" w:hAnsi="Times New Roman" w:cs="Times New Roman"/>
          <w:sz w:val="24"/>
          <w:szCs w:val="24"/>
        </w:rPr>
        <w:t xml:space="preserve">ndan </w:t>
      </w:r>
      <w:r w:rsidR="00A14139" w:rsidRPr="00047347">
        <w:rPr>
          <w:rFonts w:ascii="Times New Roman" w:hAnsi="Times New Roman" w:cs="Times New Roman"/>
          <w:sz w:val="24"/>
          <w:szCs w:val="24"/>
        </w:rPr>
        <w:t>ne kadar öne</w:t>
      </w:r>
      <w:r w:rsidR="005445E7">
        <w:rPr>
          <w:rFonts w:ascii="Times New Roman" w:hAnsi="Times New Roman" w:cs="Times New Roman"/>
          <w:sz w:val="24"/>
          <w:szCs w:val="24"/>
        </w:rPr>
        <w:t xml:space="preserve">mli arz ettiğini anlamalıdırlar </w:t>
      </w:r>
      <w:r w:rsidR="00A14139" w:rsidRPr="00047347">
        <w:rPr>
          <w:rFonts w:ascii="Times New Roman" w:hAnsi="Times New Roman" w:cs="Times New Roman"/>
          <w:sz w:val="24"/>
          <w:szCs w:val="24"/>
        </w:rPr>
        <w:t>(Çubukçu</w:t>
      </w:r>
      <w:r w:rsidR="00C93113">
        <w:rPr>
          <w:rFonts w:ascii="Times New Roman" w:hAnsi="Times New Roman" w:cs="Times New Roman"/>
          <w:sz w:val="24"/>
          <w:szCs w:val="24"/>
        </w:rPr>
        <w:t xml:space="preserve"> </w:t>
      </w:r>
      <w:r w:rsidR="00A92275" w:rsidRPr="00047347">
        <w:rPr>
          <w:rFonts w:ascii="Times New Roman" w:hAnsi="Times New Roman" w:cs="Times New Roman"/>
          <w:sz w:val="24"/>
          <w:szCs w:val="24"/>
        </w:rPr>
        <w:t>2012)</w:t>
      </w:r>
      <w:r w:rsidR="00C15C78" w:rsidRPr="00047347">
        <w:rPr>
          <w:rFonts w:ascii="Times New Roman" w:hAnsi="Times New Roman" w:cs="Times New Roman"/>
          <w:sz w:val="24"/>
          <w:szCs w:val="24"/>
        </w:rPr>
        <w:t xml:space="preserve"> </w:t>
      </w:r>
      <w:r w:rsidR="00A14139" w:rsidRPr="00047347">
        <w:rPr>
          <w:rFonts w:ascii="Times New Roman" w:hAnsi="Times New Roman" w:cs="Times New Roman"/>
          <w:sz w:val="24"/>
          <w:szCs w:val="24"/>
        </w:rPr>
        <w:t>Acun ve Erten (1993)</w:t>
      </w:r>
      <w:r w:rsidR="005445E7">
        <w:rPr>
          <w:rFonts w:ascii="Times New Roman" w:hAnsi="Times New Roman" w:cs="Times New Roman"/>
          <w:sz w:val="24"/>
          <w:szCs w:val="24"/>
        </w:rPr>
        <w:t>.</w:t>
      </w:r>
    </w:p>
    <w:p w:rsidR="00D84BEF" w:rsidRPr="00047347" w:rsidRDefault="004E0868" w:rsidP="003B4410">
      <w:pPr>
        <w:spacing w:before="240" w:after="240" w:line="360" w:lineRule="auto"/>
        <w:ind w:firstLine="708"/>
        <w:jc w:val="both"/>
        <w:rPr>
          <w:rFonts w:ascii="Times New Roman" w:hAnsi="Times New Roman" w:cs="Times New Roman"/>
          <w:sz w:val="24"/>
          <w:szCs w:val="24"/>
        </w:rPr>
      </w:pPr>
      <w:r w:rsidRPr="00047347">
        <w:rPr>
          <w:rFonts w:ascii="Times New Roman" w:hAnsi="Times New Roman" w:cs="Times New Roman"/>
          <w:sz w:val="24"/>
          <w:szCs w:val="24"/>
        </w:rPr>
        <w:t>Oktay’a (2000) göre okul öncesi öğretmeninin öncelikle sahip olması gereken öz</w:t>
      </w:r>
      <w:r w:rsidR="00D84BEF" w:rsidRPr="00047347">
        <w:rPr>
          <w:rFonts w:ascii="Times New Roman" w:hAnsi="Times New Roman" w:cs="Times New Roman"/>
          <w:sz w:val="24"/>
          <w:szCs w:val="24"/>
        </w:rPr>
        <w:t>ellikler şöyle sıralanabilir;</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Çocuk gelişimi ve eğitimi, beslenmesi ve sağlığı konularında bilgi sahibi olmalı, </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Müzik, resim, drama, oyun gibi konularda bilgili ve birçok eğitim materyalini temin edebilecek beceriye sahip olmalı,</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Okul öncesi eğitim programları konusunda bilgili olmalı, </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İyi bir mizah duygusuna sahip olmalı,</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Çocukça davranışlardan sıkılmamalı,</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Sabırlı şefkatli olmalı, </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Sorumluluk sahibi olmalı,</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Çocukta çok küçükte olsa ilerlemeyi görebilmeli (dikkatli ve iyi bir gözlemci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Yaratıcı olmalı,</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Yeniliklere uyum sağlayabilmeli,</w:t>
      </w:r>
    </w:p>
    <w:p w:rsidR="00D84BEF"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Çocukların ihtiyaçlarına duyarlı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Türkçeyi iyi ve güzel konuşmalı,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İletişim bilgilerine sahip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Geniş bir edebiyat ve fen bilgisine sahip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lastRenderedPageBreak/>
        <w:t>• Hoşgörülü ve esnek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Dış görünüşüne dikkat etmeli (temiz, düzenli ve rahat giyimli olmalı),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Güvenilir olmalı,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Kayıtları tutabilmeli, çocuk ve aile hakkında bilgileri toplamalı ve güvenli bir şekilde saklayabilmeli,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Doğru ve çabuk kararlar verebilmeli,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Peşin hükümlü olmamalı,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İyi bir meslek ahlakına sahip olmalı,</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İyi bir rehber olmalı, </w:t>
      </w:r>
    </w:p>
    <w:p w:rsidR="004E0868" w:rsidRPr="00047347" w:rsidRDefault="004E0868" w:rsidP="003B4410">
      <w:pPr>
        <w:autoSpaceDE w:val="0"/>
        <w:autoSpaceDN w:val="0"/>
        <w:adjustRightInd w:val="0"/>
        <w:spacing w:after="0" w:line="360" w:lineRule="auto"/>
        <w:jc w:val="both"/>
        <w:rPr>
          <w:rFonts w:ascii="Times New Roman" w:hAnsi="Times New Roman" w:cs="Times New Roman"/>
          <w:sz w:val="24"/>
          <w:szCs w:val="24"/>
        </w:rPr>
      </w:pPr>
      <w:r w:rsidRPr="00047347">
        <w:rPr>
          <w:rFonts w:ascii="Times New Roman" w:hAnsi="Times New Roman" w:cs="Times New Roman"/>
          <w:sz w:val="24"/>
          <w:szCs w:val="24"/>
        </w:rPr>
        <w:t xml:space="preserve">• Kendisini geliştirmeye ve bilgisini arttırmaya istekli olmalı,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Alanında </w:t>
      </w:r>
      <w:proofErr w:type="gramStart"/>
      <w:r w:rsidRPr="00047347">
        <w:rPr>
          <w:rFonts w:ascii="Times New Roman" w:hAnsi="Times New Roman" w:cs="Times New Roman"/>
          <w:sz w:val="24"/>
          <w:szCs w:val="24"/>
        </w:rPr>
        <w:t>yüksek öğrenim</w:t>
      </w:r>
      <w:proofErr w:type="gramEnd"/>
      <w:r w:rsidRPr="00047347">
        <w:rPr>
          <w:rFonts w:ascii="Times New Roman" w:hAnsi="Times New Roman" w:cs="Times New Roman"/>
          <w:sz w:val="24"/>
          <w:szCs w:val="24"/>
        </w:rPr>
        <w:t xml:space="preserve"> yapmış olmalı,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Çocuk psikolojisinden anlamalı,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Güler yüzlü, sevecen olmalı,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Diğer okuldaki öğretmenlerle işbirliği içinde olmalı,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Sosyal bir kişiliğe sahip olmalı,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Ses tonu kulağa hoş gelmeli,</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Sinirli ve hırçın olmamalı,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Ruh ve beden sağlığı yerinde olmalı,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Yönetime karşı sorumluluğun bilincinde olmalı, çalışma arkadaşları ve çevresiyle iyi ilişkiler içinde olmalı,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Düzenli ve tertipli olmalı,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Gerektiğinde ani kararlar verebilmeli</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Velilerle işbirliği içinde olmalı,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Alanı ile ilgili yayınları takip etmeli, seminer ve kurslara katılmalı,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Öğrencileri tanıma tekniklerini iyi bilmeli, gerekli dosyaları tutmalı ve sonuçlandırmalı,</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Çocukta güven duygusunu geliştirebilmeli, </w:t>
      </w:r>
    </w:p>
    <w:p w:rsidR="004E0868" w:rsidRPr="00047347" w:rsidRDefault="004E0868"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Çocuğu motive ederek ve överek başarıya yönlendirmeli, davranışlarını sabırla karşılayıp, onu iyiye güzele, doğruya yöneltip her akşam mutlu bir şekilde tekrar okula gelme özlemi içinde evine gönderebilmelidir.</w:t>
      </w:r>
    </w:p>
    <w:p w:rsidR="00612360" w:rsidRPr="00047347" w:rsidRDefault="00612360" w:rsidP="003B4410">
      <w:pPr>
        <w:autoSpaceDE w:val="0"/>
        <w:autoSpaceDN w:val="0"/>
        <w:adjustRightInd w:val="0"/>
        <w:spacing w:after="0" w:line="360" w:lineRule="auto"/>
        <w:ind w:firstLine="708"/>
        <w:jc w:val="both"/>
        <w:rPr>
          <w:rFonts w:ascii="Times New Roman" w:hAnsi="Times New Roman" w:cs="Times New Roman"/>
          <w:sz w:val="24"/>
          <w:szCs w:val="24"/>
        </w:rPr>
      </w:pPr>
      <w:r w:rsidRPr="00047347">
        <w:rPr>
          <w:rFonts w:ascii="Times New Roman" w:hAnsi="Times New Roman" w:cs="Times New Roman"/>
          <w:sz w:val="24"/>
          <w:szCs w:val="24"/>
        </w:rPr>
        <w:t>Bunların dışında iyi bir okul öncesi öğretmeninde bulunması gereken özelliklerden bazıları ise;</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Kendini tanıyan, gerçek benlik kavramı gelişmiş bir yetişkin olmalıdır,</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Kendi kişiline yönelik olumlu algılamalar içinde bulunmalıdır,</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lastRenderedPageBreak/>
        <w:t xml:space="preserve">• Öğretmen, çocukların görüş açısından çevreyi ve dünyayı algılama çabası içinde olmalıdır, </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Belli bir öğretim tekniği ya da etkileşimin, her çocuk için geçerli olamayacağını bilmelidir, </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Çocukların davranışlarını izlemeli, olumlularını görmeli ve değerlendirmelidir. Bu değerlendirme, ya tatlı bir gülümseme ve baş hareketi şeklinde sessizce yapılmalı ya da öğretmen, sözlü olarak, beğenilen davranış nedeniyle hissettiklerini açıklamalıdır, </w:t>
      </w:r>
    </w:p>
    <w:p w:rsidR="00612360" w:rsidRPr="00047347" w:rsidRDefault="00612360" w:rsidP="003B4410">
      <w:pPr>
        <w:autoSpaceDE w:val="0"/>
        <w:autoSpaceDN w:val="0"/>
        <w:adjustRightInd w:val="0"/>
        <w:spacing w:after="0" w:line="360" w:lineRule="auto"/>
        <w:rPr>
          <w:rFonts w:ascii="Times New Roman" w:hAnsi="Times New Roman" w:cs="Times New Roman"/>
          <w:sz w:val="24"/>
          <w:szCs w:val="24"/>
        </w:rPr>
      </w:pPr>
      <w:r w:rsidRPr="00047347">
        <w:rPr>
          <w:rFonts w:ascii="Times New Roman" w:hAnsi="Times New Roman" w:cs="Times New Roman"/>
          <w:sz w:val="24"/>
          <w:szCs w:val="24"/>
        </w:rPr>
        <w:t xml:space="preserve">• Onaylamadığı davranışlar karşısında tutumu ise, olay rahatsız edici bir düzeyde değilse, görmemezlikten gelme şeklinde olmalıdır. Olumsuz davranış çevreyi rahatsız edici ve eğitimi zedeleyici bir düzeyde ortaya konuyorsa, öfkeli ya da cezacı olmayan bir tutum içinde davranıştan duyulan üzüntü ve doğuracağı sonuçlar çocuğa açıklanmalıdır, </w:t>
      </w:r>
    </w:p>
    <w:p w:rsidR="00612360" w:rsidRPr="00047347" w:rsidRDefault="00612360" w:rsidP="003B4410">
      <w:pPr>
        <w:autoSpaceDE w:val="0"/>
        <w:autoSpaceDN w:val="0"/>
        <w:adjustRightInd w:val="0"/>
        <w:spacing w:after="0" w:line="360" w:lineRule="auto"/>
        <w:rPr>
          <w:rFonts w:ascii="Times New Roman" w:eastAsia="TimesNewRoman" w:hAnsi="Times New Roman" w:cs="Times New Roman"/>
          <w:sz w:val="24"/>
          <w:szCs w:val="24"/>
        </w:rPr>
      </w:pPr>
      <w:r w:rsidRPr="00047347">
        <w:rPr>
          <w:rFonts w:ascii="Times New Roman" w:hAnsi="Times New Roman" w:cs="Times New Roman"/>
          <w:sz w:val="24"/>
          <w:szCs w:val="24"/>
        </w:rPr>
        <w:t xml:space="preserve">• Öğretmen şakacı, sürprizlere gülebilen, olayların komik yanlarını gören ve gösteren bir kişiliğe sahip olmalıdır. Ancak, bu şakacılık ve espri yeteneğinin, çocuklara gülmek biçiminde düşünülmemesi gerekir. Onlarla birlikte olayların, komik yanlarına gülebilmek ve sınıfta mutlu bir hava </w:t>
      </w:r>
      <w:r w:rsidR="005445E7">
        <w:rPr>
          <w:rFonts w:ascii="Times New Roman" w:hAnsi="Times New Roman" w:cs="Times New Roman"/>
          <w:sz w:val="24"/>
          <w:szCs w:val="24"/>
        </w:rPr>
        <w:t>yaratmak önemlidir (</w:t>
      </w:r>
      <w:proofErr w:type="spellStart"/>
      <w:r w:rsidR="005445E7">
        <w:rPr>
          <w:rFonts w:ascii="Times New Roman" w:hAnsi="Times New Roman" w:cs="Times New Roman"/>
          <w:sz w:val="24"/>
          <w:szCs w:val="24"/>
        </w:rPr>
        <w:t>Oğuzkan</w:t>
      </w:r>
      <w:proofErr w:type="spellEnd"/>
      <w:r w:rsidR="005445E7">
        <w:rPr>
          <w:rFonts w:ascii="Times New Roman" w:hAnsi="Times New Roman" w:cs="Times New Roman"/>
          <w:sz w:val="24"/>
          <w:szCs w:val="24"/>
        </w:rPr>
        <w:t xml:space="preserve"> ve O</w:t>
      </w:r>
      <w:r w:rsidRPr="00047347">
        <w:rPr>
          <w:rFonts w:ascii="Times New Roman" w:hAnsi="Times New Roman" w:cs="Times New Roman"/>
          <w:sz w:val="24"/>
          <w:szCs w:val="24"/>
        </w:rPr>
        <w:t>ral, 2002).</w:t>
      </w:r>
    </w:p>
    <w:p w:rsidR="00924FD7" w:rsidRPr="00924FD7" w:rsidRDefault="00924FD7" w:rsidP="00924FD7">
      <w:pPr>
        <w:autoSpaceDE w:val="0"/>
        <w:autoSpaceDN w:val="0"/>
        <w:adjustRightInd w:val="0"/>
        <w:spacing w:after="0" w:line="240" w:lineRule="auto"/>
        <w:rPr>
          <w:rFonts w:ascii="Times New Roman" w:eastAsia="TimesNewRoman" w:hAnsi="Times New Roman" w:cs="Times New Roman"/>
          <w:sz w:val="24"/>
          <w:szCs w:val="24"/>
        </w:rPr>
      </w:pPr>
    </w:p>
    <w:p w:rsidR="00674693" w:rsidRDefault="00A4441F" w:rsidP="00FA6972">
      <w:pPr>
        <w:pStyle w:val="Balk2"/>
        <w:spacing w:line="360" w:lineRule="auto"/>
      </w:pPr>
      <w:bookmarkStart w:id="19" w:name="_Toc536012115"/>
      <w:r>
        <w:t>2.5</w:t>
      </w:r>
      <w:r w:rsidR="00E74241">
        <w:t>.Değer</w:t>
      </w:r>
      <w:bookmarkEnd w:id="19"/>
      <w:r w:rsidR="00E74241">
        <w:t xml:space="preserve"> </w:t>
      </w:r>
    </w:p>
    <w:p w:rsidR="00E564B4" w:rsidRPr="00E564B4" w:rsidRDefault="00FD55FC" w:rsidP="00FA6972">
      <w:pPr>
        <w:spacing w:before="240" w:after="240" w:line="360" w:lineRule="auto"/>
        <w:ind w:firstLine="708"/>
        <w:jc w:val="both"/>
        <w:rPr>
          <w:rFonts w:ascii="Times New Roman" w:hAnsi="Times New Roman" w:cs="Times New Roman"/>
          <w:b/>
          <w:sz w:val="24"/>
          <w:szCs w:val="24"/>
        </w:rPr>
      </w:pPr>
      <w:proofErr w:type="gramStart"/>
      <w:r>
        <w:rPr>
          <w:rFonts w:ascii="Times New Roman" w:hAnsi="Times New Roman" w:cs="Times New Roman"/>
          <w:sz w:val="24"/>
          <w:szCs w:val="24"/>
        </w:rPr>
        <w:t>Değer kavramı; “</w:t>
      </w:r>
      <w:r w:rsidRPr="00FD55FC">
        <w:rPr>
          <w:rFonts w:ascii="Times New Roman" w:hAnsi="Times New Roman" w:cs="Times New Roman"/>
          <w:i/>
          <w:sz w:val="24"/>
          <w:szCs w:val="24"/>
        </w:rPr>
        <w:t>B</w:t>
      </w:r>
      <w:r w:rsidR="00E564B4" w:rsidRPr="00FD55FC">
        <w:rPr>
          <w:rFonts w:ascii="Times New Roman" w:hAnsi="Times New Roman" w:cs="Times New Roman"/>
          <w:i/>
          <w:sz w:val="24"/>
          <w:szCs w:val="24"/>
        </w:rPr>
        <w:t>ireylerin düşünce ve duygu dünyalarını toplumsal ve kültürel normlara dayalı olarak ortaya koyması</w:t>
      </w:r>
      <w:r>
        <w:rPr>
          <w:rFonts w:ascii="Times New Roman" w:hAnsi="Times New Roman" w:cs="Times New Roman"/>
          <w:sz w:val="24"/>
          <w:szCs w:val="24"/>
        </w:rPr>
        <w:t>”</w:t>
      </w:r>
      <w:r w:rsidR="00E564B4" w:rsidRPr="00E564B4">
        <w:rPr>
          <w:rFonts w:ascii="Times New Roman" w:hAnsi="Times New Roman" w:cs="Times New Roman"/>
          <w:sz w:val="24"/>
          <w:szCs w:val="24"/>
        </w:rPr>
        <w:t xml:space="preserve"> (Çağlar, 2005);</w:t>
      </w:r>
      <w:r>
        <w:rPr>
          <w:rFonts w:ascii="Times New Roman" w:hAnsi="Times New Roman" w:cs="Times New Roman"/>
          <w:sz w:val="24"/>
          <w:szCs w:val="24"/>
        </w:rPr>
        <w:t>“</w:t>
      </w:r>
      <w:r w:rsidRPr="00FD55FC">
        <w:rPr>
          <w:rFonts w:ascii="Times New Roman" w:hAnsi="Times New Roman" w:cs="Times New Roman"/>
          <w:i/>
          <w:sz w:val="24"/>
          <w:szCs w:val="24"/>
        </w:rPr>
        <w:t>İ</w:t>
      </w:r>
      <w:r w:rsidR="00E564B4" w:rsidRPr="00FD55FC">
        <w:rPr>
          <w:rFonts w:ascii="Times New Roman" w:hAnsi="Times New Roman" w:cs="Times New Roman"/>
          <w:i/>
          <w:sz w:val="24"/>
          <w:szCs w:val="24"/>
        </w:rPr>
        <w:t>nsan davranışlarına yön veren ilkeler bütünü</w:t>
      </w:r>
      <w:r>
        <w:rPr>
          <w:rFonts w:ascii="Times New Roman" w:hAnsi="Times New Roman" w:cs="Times New Roman"/>
          <w:sz w:val="24"/>
          <w:szCs w:val="24"/>
        </w:rPr>
        <w:t>”</w:t>
      </w:r>
      <w:r w:rsidR="00E564B4" w:rsidRPr="00E564B4">
        <w:rPr>
          <w:rFonts w:ascii="Times New Roman" w:hAnsi="Times New Roman" w:cs="Times New Roman"/>
          <w:sz w:val="24"/>
          <w:szCs w:val="24"/>
        </w:rPr>
        <w:t xml:space="preserve"> (Kennedy, 2012); </w:t>
      </w:r>
      <w:r>
        <w:rPr>
          <w:rFonts w:ascii="Times New Roman" w:hAnsi="Times New Roman" w:cs="Times New Roman"/>
          <w:sz w:val="24"/>
          <w:szCs w:val="24"/>
        </w:rPr>
        <w:t>“</w:t>
      </w:r>
      <w:r w:rsidRPr="00FD55FC">
        <w:rPr>
          <w:rFonts w:ascii="Times New Roman" w:hAnsi="Times New Roman" w:cs="Times New Roman"/>
          <w:i/>
          <w:sz w:val="24"/>
          <w:szCs w:val="24"/>
        </w:rPr>
        <w:t>K</w:t>
      </w:r>
      <w:r w:rsidR="00E564B4" w:rsidRPr="00FD55FC">
        <w:rPr>
          <w:rFonts w:ascii="Times New Roman" w:hAnsi="Times New Roman" w:cs="Times New Roman"/>
          <w:i/>
          <w:sz w:val="24"/>
          <w:szCs w:val="24"/>
        </w:rPr>
        <w:t>endine özgü olduğu toplumun çok büyük bir kısmı tarafından kabul edilmiş, inanılarak muhafaza edilmiş davranış şekilleri</w:t>
      </w:r>
      <w:r>
        <w:rPr>
          <w:rFonts w:ascii="Times New Roman" w:hAnsi="Times New Roman" w:cs="Times New Roman"/>
          <w:sz w:val="24"/>
          <w:szCs w:val="24"/>
        </w:rPr>
        <w:t>”</w:t>
      </w:r>
      <w:r w:rsidR="00E564B4" w:rsidRPr="00E564B4">
        <w:rPr>
          <w:rFonts w:ascii="Times New Roman" w:hAnsi="Times New Roman" w:cs="Times New Roman"/>
          <w:sz w:val="24"/>
          <w:szCs w:val="24"/>
        </w:rPr>
        <w:t xml:space="preserve"> (Özbay, 2002); </w:t>
      </w:r>
      <w:r>
        <w:rPr>
          <w:rFonts w:ascii="Times New Roman" w:hAnsi="Times New Roman" w:cs="Times New Roman"/>
          <w:sz w:val="24"/>
          <w:szCs w:val="24"/>
        </w:rPr>
        <w:t>“</w:t>
      </w:r>
      <w:r w:rsidR="00E564B4" w:rsidRPr="00FD55FC">
        <w:rPr>
          <w:rFonts w:ascii="Times New Roman" w:hAnsi="Times New Roman" w:cs="Times New Roman"/>
          <w:i/>
          <w:sz w:val="24"/>
          <w:szCs w:val="24"/>
        </w:rPr>
        <w:t>toplumsal olarak birleştirici, bir ve diri tutucu, toplumsal bağlılığı artırıcı ve toplumsal hedeflere ulaşmada katkı sağlayan etkili bir güç</w:t>
      </w:r>
      <w:r>
        <w:rPr>
          <w:rFonts w:ascii="Times New Roman" w:hAnsi="Times New Roman" w:cs="Times New Roman"/>
          <w:sz w:val="24"/>
          <w:szCs w:val="24"/>
        </w:rPr>
        <w:t>”</w:t>
      </w:r>
      <w:r w:rsidR="00E564B4" w:rsidRPr="00E564B4">
        <w:rPr>
          <w:rFonts w:ascii="Times New Roman" w:hAnsi="Times New Roman" w:cs="Times New Roman"/>
          <w:sz w:val="24"/>
          <w:szCs w:val="24"/>
        </w:rPr>
        <w:t xml:space="preserve"> (</w:t>
      </w:r>
      <w:proofErr w:type="spellStart"/>
      <w:r w:rsidR="00E564B4" w:rsidRPr="00E564B4">
        <w:rPr>
          <w:rFonts w:ascii="Times New Roman" w:hAnsi="Times New Roman" w:cs="Times New Roman"/>
          <w:sz w:val="24"/>
          <w:szCs w:val="24"/>
        </w:rPr>
        <w:t>Balgalmış</w:t>
      </w:r>
      <w:proofErr w:type="spellEnd"/>
      <w:r w:rsidR="00E564B4" w:rsidRPr="00E564B4">
        <w:rPr>
          <w:rFonts w:ascii="Times New Roman" w:hAnsi="Times New Roman" w:cs="Times New Roman"/>
          <w:sz w:val="24"/>
          <w:szCs w:val="24"/>
        </w:rPr>
        <w:t xml:space="preserve"> ve Baloğlu, 2005);</w:t>
      </w:r>
      <w:r>
        <w:rPr>
          <w:rFonts w:ascii="Times New Roman" w:hAnsi="Times New Roman" w:cs="Times New Roman"/>
          <w:sz w:val="24"/>
          <w:szCs w:val="24"/>
        </w:rPr>
        <w:t xml:space="preserve">  “</w:t>
      </w:r>
      <w:r>
        <w:rPr>
          <w:rFonts w:ascii="Times New Roman" w:hAnsi="Times New Roman" w:cs="Times New Roman"/>
          <w:i/>
          <w:sz w:val="24"/>
          <w:szCs w:val="24"/>
        </w:rPr>
        <w:t>T</w:t>
      </w:r>
      <w:r w:rsidR="00E564B4" w:rsidRPr="00FD55FC">
        <w:rPr>
          <w:rFonts w:ascii="Times New Roman" w:hAnsi="Times New Roman" w:cs="Times New Roman"/>
          <w:i/>
          <w:sz w:val="24"/>
          <w:szCs w:val="24"/>
        </w:rPr>
        <w:t>oplum içinde yaşayan bireylerin ortak çıkarlarını koruyan, o toplumun gelecekteki varoluşuna katkı sunan ve içinde yaşadığımız toplumun bizden kazanmamızı beklediği duygu ve davranışlar bütünü</w:t>
      </w:r>
      <w:r w:rsidR="005445E7">
        <w:rPr>
          <w:rFonts w:ascii="Times New Roman" w:hAnsi="Times New Roman" w:cs="Times New Roman"/>
          <w:sz w:val="24"/>
          <w:szCs w:val="24"/>
        </w:rPr>
        <w:t xml:space="preserve">” </w:t>
      </w:r>
      <w:r w:rsidR="00E564B4" w:rsidRPr="00E564B4">
        <w:rPr>
          <w:rFonts w:ascii="Times New Roman" w:hAnsi="Times New Roman" w:cs="Times New Roman"/>
          <w:sz w:val="24"/>
          <w:szCs w:val="24"/>
        </w:rPr>
        <w:t>(Aktürk, 2012) gibi farklı şekillerde tanımlanabilir.</w:t>
      </w:r>
      <w:proofErr w:type="gramEnd"/>
    </w:p>
    <w:p w:rsidR="00DF263B" w:rsidRDefault="00E74241" w:rsidP="00DF263B">
      <w:pPr>
        <w:spacing w:before="240" w:after="240" w:line="360" w:lineRule="auto"/>
        <w:ind w:firstLine="708"/>
        <w:jc w:val="both"/>
        <w:rPr>
          <w:rFonts w:ascii="Times New Roman" w:hAnsi="Times New Roman" w:cs="Times New Roman"/>
          <w:sz w:val="24"/>
          <w:szCs w:val="24"/>
        </w:rPr>
      </w:pPr>
      <w:r w:rsidRPr="00E74241">
        <w:rPr>
          <w:rFonts w:ascii="Times New Roman" w:hAnsi="Times New Roman" w:cs="Times New Roman"/>
          <w:sz w:val="24"/>
          <w:szCs w:val="24"/>
        </w:rPr>
        <w:t>Eğitimin genel hedefleri toplumdan topluma değişir ve</w:t>
      </w:r>
      <w:r w:rsidR="00FD55FC">
        <w:rPr>
          <w:rFonts w:ascii="Times New Roman" w:hAnsi="Times New Roman" w:cs="Times New Roman"/>
          <w:sz w:val="24"/>
          <w:szCs w:val="24"/>
        </w:rPr>
        <w:t xml:space="preserve"> toplumun kültüründen etkilenip şekillenir. </w:t>
      </w:r>
      <w:r w:rsidRPr="00E74241">
        <w:rPr>
          <w:rFonts w:ascii="Times New Roman" w:hAnsi="Times New Roman" w:cs="Times New Roman"/>
          <w:sz w:val="24"/>
          <w:szCs w:val="24"/>
        </w:rPr>
        <w:t>Ancak genel hedefler aynı zamanda toplumun ulaşmak istediği nokt</w:t>
      </w:r>
      <w:r w:rsidR="00FD55FC">
        <w:rPr>
          <w:rFonts w:ascii="Times New Roman" w:hAnsi="Times New Roman" w:cs="Times New Roman"/>
          <w:sz w:val="24"/>
          <w:szCs w:val="24"/>
        </w:rPr>
        <w:t>ayı da tanımlar.</w:t>
      </w:r>
      <w:r w:rsidRPr="00E74241">
        <w:rPr>
          <w:rFonts w:ascii="Times New Roman" w:hAnsi="Times New Roman" w:cs="Times New Roman"/>
          <w:sz w:val="24"/>
          <w:szCs w:val="24"/>
        </w:rPr>
        <w:t xml:space="preserve"> Bir ülkenin eğitim sisteminin genel hedefleri o ülkede yapılacak ol</w:t>
      </w:r>
      <w:r w:rsidR="00FD55FC">
        <w:rPr>
          <w:rFonts w:ascii="Times New Roman" w:hAnsi="Times New Roman" w:cs="Times New Roman"/>
          <w:sz w:val="24"/>
          <w:szCs w:val="24"/>
        </w:rPr>
        <w:t>an bi</w:t>
      </w:r>
      <w:r w:rsidR="000F1A0B">
        <w:rPr>
          <w:rFonts w:ascii="Times New Roman" w:hAnsi="Times New Roman" w:cs="Times New Roman"/>
          <w:sz w:val="24"/>
          <w:szCs w:val="24"/>
        </w:rPr>
        <w:t>r toplum analizi ile belirlenir.</w:t>
      </w:r>
      <w:r w:rsidR="005445E7">
        <w:rPr>
          <w:rFonts w:ascii="Times New Roman" w:hAnsi="Times New Roman" w:cs="Times New Roman"/>
          <w:sz w:val="24"/>
          <w:szCs w:val="24"/>
        </w:rPr>
        <w:t xml:space="preserve"> </w:t>
      </w:r>
      <w:r w:rsidRPr="00E74241">
        <w:rPr>
          <w:rFonts w:ascii="Times New Roman" w:hAnsi="Times New Roman" w:cs="Times New Roman"/>
          <w:sz w:val="24"/>
          <w:szCs w:val="24"/>
        </w:rPr>
        <w:t>Genel hedefler, birey ve toplumun refahı arasında denge kurmalı, ekonomik kalkınmanın ve demokratik hayatın gerçekleşmesin</w:t>
      </w:r>
      <w:r w:rsidR="00FD55FC">
        <w:rPr>
          <w:rFonts w:ascii="Times New Roman" w:hAnsi="Times New Roman" w:cs="Times New Roman"/>
          <w:sz w:val="24"/>
          <w:szCs w:val="24"/>
        </w:rPr>
        <w:t xml:space="preserve">i </w:t>
      </w:r>
      <w:r w:rsidR="005445E7">
        <w:rPr>
          <w:rFonts w:ascii="Times New Roman" w:hAnsi="Times New Roman" w:cs="Times New Roman"/>
          <w:sz w:val="24"/>
          <w:szCs w:val="24"/>
        </w:rPr>
        <w:t xml:space="preserve">sağlanmasına yardımcı olmalıdır </w:t>
      </w:r>
      <w:r w:rsidRPr="00E74241">
        <w:rPr>
          <w:rFonts w:ascii="Times New Roman" w:hAnsi="Times New Roman" w:cs="Times New Roman"/>
          <w:sz w:val="24"/>
          <w:szCs w:val="24"/>
        </w:rPr>
        <w:t xml:space="preserve">(Varış, 1998). Bu genel hedeflere ulaşmak için eğitimin her kademesinde bilgi, beceri, tutum </w:t>
      </w:r>
      <w:r w:rsidR="000F1A0B">
        <w:rPr>
          <w:rFonts w:ascii="Times New Roman" w:hAnsi="Times New Roman" w:cs="Times New Roman"/>
          <w:sz w:val="24"/>
          <w:szCs w:val="24"/>
        </w:rPr>
        <w:t>ve değer kazanımları oluşturulup ulaşılmaya çalışılır.</w:t>
      </w:r>
      <w:r w:rsidR="005445E7">
        <w:rPr>
          <w:rFonts w:ascii="Times New Roman" w:hAnsi="Times New Roman" w:cs="Times New Roman"/>
          <w:sz w:val="24"/>
          <w:szCs w:val="24"/>
        </w:rPr>
        <w:t xml:space="preserve"> </w:t>
      </w:r>
      <w:r w:rsidRPr="00E74241">
        <w:rPr>
          <w:rFonts w:ascii="Times New Roman" w:hAnsi="Times New Roman" w:cs="Times New Roman"/>
          <w:sz w:val="24"/>
          <w:szCs w:val="24"/>
        </w:rPr>
        <w:t xml:space="preserve">Bir ülkenin eğitimde </w:t>
      </w:r>
      <w:r w:rsidRPr="00E74241">
        <w:rPr>
          <w:rFonts w:ascii="Times New Roman" w:hAnsi="Times New Roman" w:cs="Times New Roman"/>
          <w:sz w:val="24"/>
          <w:szCs w:val="24"/>
        </w:rPr>
        <w:lastRenderedPageBreak/>
        <w:t>oluşturduğu hedeflerin o topluma uygunluğu ve hedeflere ulaşılma düzeyleri, o toplumun gelişmesinde ve iler</w:t>
      </w:r>
      <w:r w:rsidR="000F1A0B">
        <w:rPr>
          <w:rFonts w:ascii="Times New Roman" w:hAnsi="Times New Roman" w:cs="Times New Roman"/>
          <w:sz w:val="24"/>
          <w:szCs w:val="24"/>
        </w:rPr>
        <w:t xml:space="preserve">lemesinde önemli bir yer kaplar. </w:t>
      </w:r>
      <w:r w:rsidRPr="00E74241">
        <w:rPr>
          <w:rFonts w:ascii="Times New Roman" w:hAnsi="Times New Roman" w:cs="Times New Roman"/>
          <w:sz w:val="24"/>
          <w:szCs w:val="24"/>
        </w:rPr>
        <w:t>Bireyin toplumla olan ilişkilerinde ve kendi içsel duygularında, temel aldığı değer yargılarına ilişkin geliştirmiş olduğu tutumu ve davranışla</w:t>
      </w:r>
      <w:r w:rsidR="000F1A0B">
        <w:rPr>
          <w:rFonts w:ascii="Times New Roman" w:hAnsi="Times New Roman" w:cs="Times New Roman"/>
          <w:sz w:val="24"/>
          <w:szCs w:val="24"/>
        </w:rPr>
        <w:t xml:space="preserve">rı çok önemlidir. </w:t>
      </w:r>
      <w:r w:rsidRPr="00E74241">
        <w:rPr>
          <w:rFonts w:ascii="Times New Roman" w:hAnsi="Times New Roman" w:cs="Times New Roman"/>
          <w:sz w:val="24"/>
          <w:szCs w:val="24"/>
        </w:rPr>
        <w:t>Bireylerin toplumsal anlamda statüsü, benliği, güvenilirliği, kabul görmesi sahip olduk</w:t>
      </w:r>
      <w:r w:rsidR="000F1A0B">
        <w:rPr>
          <w:rFonts w:ascii="Times New Roman" w:hAnsi="Times New Roman" w:cs="Times New Roman"/>
          <w:sz w:val="24"/>
          <w:szCs w:val="24"/>
        </w:rPr>
        <w:t>ları değerlerle bağlantılıdır</w:t>
      </w:r>
      <w:r w:rsidR="005445E7">
        <w:rPr>
          <w:rFonts w:ascii="Times New Roman" w:hAnsi="Times New Roman" w:cs="Times New Roman"/>
          <w:sz w:val="24"/>
          <w:szCs w:val="24"/>
        </w:rPr>
        <w:t xml:space="preserve"> </w:t>
      </w:r>
      <w:r w:rsidR="000F1A0B">
        <w:rPr>
          <w:rFonts w:ascii="Times New Roman" w:hAnsi="Times New Roman" w:cs="Times New Roman"/>
          <w:sz w:val="24"/>
          <w:szCs w:val="24"/>
        </w:rPr>
        <w:t xml:space="preserve">(Çubukçu </w:t>
      </w:r>
      <w:r w:rsidR="00DF263B">
        <w:rPr>
          <w:rFonts w:ascii="Times New Roman" w:hAnsi="Times New Roman" w:cs="Times New Roman"/>
          <w:sz w:val="24"/>
          <w:szCs w:val="24"/>
        </w:rPr>
        <w:t>2012)</w:t>
      </w:r>
      <w:r w:rsidR="005445E7">
        <w:rPr>
          <w:rFonts w:ascii="Times New Roman" w:hAnsi="Times New Roman" w:cs="Times New Roman"/>
          <w:sz w:val="24"/>
          <w:szCs w:val="24"/>
        </w:rPr>
        <w:t>.</w:t>
      </w:r>
    </w:p>
    <w:p w:rsidR="00DF263B" w:rsidRDefault="000F1A0B" w:rsidP="00DF263B">
      <w:pPr>
        <w:spacing w:before="240" w:after="240" w:line="360" w:lineRule="auto"/>
        <w:ind w:firstLine="708"/>
        <w:jc w:val="both"/>
        <w:rPr>
          <w:rFonts w:ascii="Times New Roman" w:hAnsi="Times New Roman" w:cs="Times New Roman"/>
          <w:sz w:val="24"/>
          <w:szCs w:val="24"/>
        </w:rPr>
      </w:pPr>
      <w:r>
        <w:rPr>
          <w:rFonts w:ascii="Times New Roman" w:eastAsia="TimesNewRoman" w:hAnsi="Times New Roman" w:cs="Times New Roman"/>
          <w:sz w:val="24"/>
          <w:szCs w:val="24"/>
        </w:rPr>
        <w:t>“</w:t>
      </w:r>
      <w:r w:rsidRPr="000F1A0B">
        <w:rPr>
          <w:rFonts w:ascii="Times New Roman" w:eastAsia="TimesNewRoman" w:hAnsi="Times New Roman" w:cs="Times New Roman"/>
          <w:i/>
          <w:sz w:val="24"/>
          <w:szCs w:val="24"/>
        </w:rPr>
        <w:t>Değer;</w:t>
      </w:r>
      <w:r w:rsidR="00924FD7" w:rsidRPr="000F1A0B">
        <w:rPr>
          <w:rFonts w:ascii="Times New Roman" w:eastAsia="TimesNewRoman" w:hAnsi="Times New Roman" w:cs="Times New Roman"/>
          <w:i/>
          <w:sz w:val="24"/>
          <w:szCs w:val="24"/>
        </w:rPr>
        <w:t xml:space="preserve"> bir sosyal grup veya toplumun kendi varlık, birlik, işleyiş ve devamını sağlamak ve sürdürmek için üyelerinin çoğunluğu tarafından doğru ve gerekli oldukları kabul edilen; onların ortak duygu, düşünce, amaç ve menfaatlerini yansıtan genelleştirilmiş temel ahlaki ilke veya inançlardır</w:t>
      </w:r>
      <w:r>
        <w:rPr>
          <w:rFonts w:ascii="Times New Roman" w:eastAsia="TimesNewRoman" w:hAnsi="Times New Roman" w:cs="Times New Roman"/>
          <w:sz w:val="24"/>
          <w:szCs w:val="24"/>
        </w:rPr>
        <w:t>”</w:t>
      </w:r>
      <w:r w:rsidR="00924FD7" w:rsidRPr="0079528B">
        <w:rPr>
          <w:rFonts w:ascii="Times New Roman" w:eastAsia="TimesNewRoman" w:hAnsi="Times New Roman" w:cs="Times New Roman"/>
          <w:sz w:val="24"/>
          <w:szCs w:val="24"/>
        </w:rPr>
        <w:t xml:space="preserve"> (</w:t>
      </w:r>
      <w:proofErr w:type="spellStart"/>
      <w:r w:rsidR="00924FD7" w:rsidRPr="0079528B">
        <w:rPr>
          <w:rFonts w:ascii="Times New Roman" w:eastAsia="TimesNewRoman" w:hAnsi="Times New Roman" w:cs="Times New Roman"/>
          <w:sz w:val="24"/>
          <w:szCs w:val="24"/>
        </w:rPr>
        <w:t>Kızılçelik</w:t>
      </w:r>
      <w:proofErr w:type="spellEnd"/>
      <w:r w:rsidR="00924FD7" w:rsidRPr="0079528B">
        <w:rPr>
          <w:rFonts w:ascii="Times New Roman" w:eastAsia="TimesNewRoman" w:hAnsi="Times New Roman" w:cs="Times New Roman"/>
          <w:sz w:val="24"/>
          <w:szCs w:val="24"/>
        </w:rPr>
        <w:t xml:space="preserve"> ve</w:t>
      </w:r>
      <w:r>
        <w:rPr>
          <w:rFonts w:ascii="Times New Roman" w:eastAsia="TimesNewRoman" w:hAnsi="Times New Roman" w:cs="Times New Roman"/>
          <w:sz w:val="24"/>
          <w:szCs w:val="24"/>
        </w:rPr>
        <w:t xml:space="preserve"> Erjem,1994). Başka bir tanımla</w:t>
      </w:r>
      <w:r w:rsidR="00924FD7" w:rsidRPr="0079528B">
        <w:rPr>
          <w:rFonts w:ascii="Times New Roman" w:eastAsia="TimesNewRoman" w:hAnsi="Times New Roman" w:cs="Times New Roman"/>
          <w:sz w:val="24"/>
          <w:szCs w:val="24"/>
        </w:rPr>
        <w:t xml:space="preserve"> değer, bir durumu diğerine tercih etme eğilimi olarak tanımlanmaktadır. </w:t>
      </w:r>
      <w:r>
        <w:rPr>
          <w:rFonts w:ascii="Times New Roman" w:eastAsia="TimesNewRoman" w:hAnsi="Times New Roman" w:cs="Times New Roman"/>
          <w:sz w:val="24"/>
          <w:szCs w:val="24"/>
        </w:rPr>
        <w:t>“</w:t>
      </w:r>
      <w:r w:rsidR="00924FD7" w:rsidRPr="000F1A0B">
        <w:rPr>
          <w:rFonts w:ascii="Times New Roman" w:eastAsia="TimesNewRoman" w:hAnsi="Times New Roman" w:cs="Times New Roman"/>
          <w:i/>
          <w:sz w:val="24"/>
          <w:szCs w:val="24"/>
        </w:rPr>
        <w:t xml:space="preserve">Değerler, davranışlara kaynaklık eden ve onları yargılamaya yarayan anlayışlardır. Değerler ayrıca bireylerin neyi önemli gördüklerini tanımlayarak istekleri, tercihleri, arzu edilen </w:t>
      </w:r>
      <w:r w:rsidRPr="000F1A0B">
        <w:rPr>
          <w:rFonts w:ascii="Times New Roman" w:eastAsia="TimesNewRoman" w:hAnsi="Times New Roman" w:cs="Times New Roman"/>
          <w:i/>
          <w:sz w:val="24"/>
          <w:szCs w:val="24"/>
        </w:rPr>
        <w:t>ve edilmeyen durumları gösterir</w:t>
      </w:r>
      <w:r>
        <w:rPr>
          <w:rFonts w:ascii="Times New Roman" w:eastAsia="TimesNewRoman" w:hAnsi="Times New Roman" w:cs="Times New Roman"/>
          <w:sz w:val="24"/>
          <w:szCs w:val="24"/>
        </w:rPr>
        <w:t xml:space="preserve">” </w:t>
      </w:r>
      <w:r w:rsidR="00924FD7" w:rsidRPr="0079528B">
        <w:rPr>
          <w:rFonts w:ascii="Times New Roman" w:eastAsia="TimesNewRoman" w:hAnsi="Times New Roman" w:cs="Times New Roman"/>
          <w:sz w:val="24"/>
          <w:szCs w:val="24"/>
        </w:rPr>
        <w:t>(Erdem,2003).</w:t>
      </w:r>
    </w:p>
    <w:p w:rsidR="003B4410" w:rsidRDefault="00924FD7" w:rsidP="00DF263B">
      <w:pPr>
        <w:spacing w:before="240" w:after="240" w:line="360" w:lineRule="auto"/>
        <w:ind w:firstLine="708"/>
        <w:jc w:val="both"/>
        <w:rPr>
          <w:rFonts w:ascii="Times New Roman" w:eastAsia="TimesNewRoman" w:hAnsi="Times New Roman" w:cs="Times New Roman"/>
          <w:sz w:val="24"/>
          <w:szCs w:val="24"/>
        </w:rPr>
      </w:pPr>
      <w:r w:rsidRPr="00924FD7">
        <w:rPr>
          <w:rFonts w:ascii="Times New Roman" w:eastAsia="TimesNewRoman" w:hAnsi="Times New Roman" w:cs="Times New Roman"/>
          <w:sz w:val="24"/>
          <w:szCs w:val="24"/>
        </w:rPr>
        <w:t>Değerler bireyin düşünce, tutum, davranış ve yapıtlarında birer ölçüt olarak ortaya çı</w:t>
      </w:r>
      <w:r>
        <w:rPr>
          <w:rFonts w:ascii="Times New Roman" w:eastAsia="TimesNewRoman" w:hAnsi="Times New Roman" w:cs="Times New Roman"/>
          <w:sz w:val="24"/>
          <w:szCs w:val="24"/>
        </w:rPr>
        <w:t xml:space="preserve">karlar ve toplumsal </w:t>
      </w:r>
      <w:r w:rsidR="000F1A0B">
        <w:rPr>
          <w:rFonts w:ascii="Times New Roman" w:eastAsia="TimesNewRoman" w:hAnsi="Times New Roman" w:cs="Times New Roman"/>
          <w:sz w:val="24"/>
          <w:szCs w:val="24"/>
        </w:rPr>
        <w:t>bütünselliğin yapısında önemli bir rol oynarlar</w:t>
      </w:r>
      <w:r w:rsidRPr="00924FD7">
        <w:rPr>
          <w:rFonts w:ascii="Times New Roman" w:eastAsia="TimesNewRoman" w:hAnsi="Times New Roman" w:cs="Times New Roman"/>
          <w:sz w:val="24"/>
          <w:szCs w:val="24"/>
        </w:rPr>
        <w:t>. Bir toplumun yaşamında, her şey değerlere gö</w:t>
      </w:r>
      <w:r>
        <w:rPr>
          <w:rFonts w:ascii="Times New Roman" w:eastAsia="TimesNewRoman" w:hAnsi="Times New Roman" w:cs="Times New Roman"/>
          <w:sz w:val="24"/>
          <w:szCs w:val="24"/>
        </w:rPr>
        <w:t xml:space="preserve">reli olarak </w:t>
      </w:r>
      <w:r w:rsidRPr="00924FD7">
        <w:rPr>
          <w:rFonts w:ascii="Times New Roman" w:eastAsia="TimesNewRoman" w:hAnsi="Times New Roman" w:cs="Times New Roman"/>
          <w:sz w:val="24"/>
          <w:szCs w:val="24"/>
        </w:rPr>
        <w:t>algılanır</w:t>
      </w:r>
      <w:r w:rsidR="000F1A0B">
        <w:rPr>
          <w:rFonts w:ascii="Times New Roman" w:eastAsia="TimesNewRoman" w:hAnsi="Times New Roman" w:cs="Times New Roman"/>
          <w:sz w:val="24"/>
          <w:szCs w:val="24"/>
        </w:rPr>
        <w:t xml:space="preserve"> ve diğerleriyle karşılaştırma yapılır</w:t>
      </w:r>
      <w:r w:rsidRPr="00924FD7">
        <w:rPr>
          <w:rFonts w:ascii="Times New Roman" w:eastAsia="TimesNewRoman" w:hAnsi="Times New Roman" w:cs="Times New Roman"/>
          <w:sz w:val="24"/>
          <w:szCs w:val="24"/>
        </w:rPr>
        <w:t>. Bireyler, içinde yaşadıkları grup, toplum ve kültür değ</w:t>
      </w:r>
      <w:r>
        <w:rPr>
          <w:rFonts w:ascii="Times New Roman" w:eastAsia="TimesNewRoman" w:hAnsi="Times New Roman" w:cs="Times New Roman"/>
          <w:sz w:val="24"/>
          <w:szCs w:val="24"/>
        </w:rPr>
        <w:t xml:space="preserve">erlerini </w:t>
      </w:r>
      <w:r w:rsidRPr="00924FD7">
        <w:rPr>
          <w:rFonts w:ascii="Times New Roman" w:eastAsia="TimesNewRoman" w:hAnsi="Times New Roman" w:cs="Times New Roman"/>
          <w:sz w:val="24"/>
          <w:szCs w:val="24"/>
        </w:rPr>
        <w:t>genellikle benimseyerek, bunları muhakeme ve seçimlerind</w:t>
      </w:r>
      <w:r w:rsidR="00FC6F6C">
        <w:rPr>
          <w:rFonts w:ascii="Times New Roman" w:eastAsia="TimesNewRoman" w:hAnsi="Times New Roman" w:cs="Times New Roman"/>
          <w:sz w:val="24"/>
          <w:szCs w:val="24"/>
        </w:rPr>
        <w:t>e birer ölçüt olarak kullanarak değerlendirmelerini yaparlar</w:t>
      </w:r>
      <w:r w:rsidRPr="00924FD7">
        <w:rPr>
          <w:rFonts w:ascii="Times New Roman" w:eastAsia="TimesNewRoman" w:hAnsi="Times New Roman" w:cs="Times New Roman"/>
          <w:sz w:val="24"/>
          <w:szCs w:val="24"/>
        </w:rPr>
        <w:t>. Bö</w:t>
      </w:r>
      <w:r>
        <w:rPr>
          <w:rFonts w:ascii="Times New Roman" w:eastAsia="TimesNewRoman" w:hAnsi="Times New Roman" w:cs="Times New Roman"/>
          <w:sz w:val="24"/>
          <w:szCs w:val="24"/>
        </w:rPr>
        <w:t xml:space="preserve">ylece daha iyi, </w:t>
      </w:r>
      <w:r w:rsidRPr="00924FD7">
        <w:rPr>
          <w:rFonts w:ascii="Times New Roman" w:eastAsia="TimesNewRoman" w:hAnsi="Times New Roman" w:cs="Times New Roman"/>
          <w:sz w:val="24"/>
          <w:szCs w:val="24"/>
        </w:rPr>
        <w:t>daha doğru, daha uygun, daha güzel, daha önemli ve daha adil gibi genel yargılara varma olanağını</w:t>
      </w:r>
      <w:r>
        <w:rPr>
          <w:rFonts w:ascii="Times New Roman" w:eastAsia="TimesNewRoman" w:hAnsi="Times New Roman" w:cs="Times New Roman"/>
          <w:sz w:val="24"/>
          <w:szCs w:val="24"/>
        </w:rPr>
        <w:t xml:space="preserve"> </w:t>
      </w:r>
      <w:r w:rsidR="00FC6F6C">
        <w:rPr>
          <w:rFonts w:ascii="Times New Roman" w:eastAsia="TimesNewRoman" w:hAnsi="Times New Roman" w:cs="Times New Roman"/>
          <w:sz w:val="24"/>
          <w:szCs w:val="24"/>
        </w:rPr>
        <w:t>bulmuş olurlar</w:t>
      </w:r>
      <w:r w:rsidRPr="00924FD7">
        <w:rPr>
          <w:rFonts w:ascii="Times New Roman" w:eastAsia="TimesNewRoman" w:hAnsi="Times New Roman" w:cs="Times New Roman"/>
          <w:sz w:val="24"/>
          <w:szCs w:val="24"/>
        </w:rPr>
        <w:t>. Bireysel tutum ve davranışlar, büyük ölçüde ahlaksal ve dinsel değerlerle, ö</w:t>
      </w:r>
      <w:r>
        <w:rPr>
          <w:rFonts w:ascii="Times New Roman" w:eastAsia="TimesNewRoman" w:hAnsi="Times New Roman" w:cs="Times New Roman"/>
          <w:sz w:val="24"/>
          <w:szCs w:val="24"/>
        </w:rPr>
        <w:t>rf ve adetlerin</w:t>
      </w:r>
      <w:r w:rsidRPr="00924FD7">
        <w:rPr>
          <w:rFonts w:ascii="Times New Roman" w:eastAsia="TimesNewRoman" w:hAnsi="Times New Roman" w:cs="Times New Roman"/>
          <w:sz w:val="24"/>
          <w:szCs w:val="24"/>
        </w:rPr>
        <w:t>i</w:t>
      </w:r>
      <w:r>
        <w:rPr>
          <w:rFonts w:ascii="Times New Roman" w:eastAsia="TimesNewRoman" w:hAnsi="Times New Roman" w:cs="Times New Roman"/>
          <w:sz w:val="24"/>
          <w:szCs w:val="24"/>
        </w:rPr>
        <w:t xml:space="preserve"> i</w:t>
      </w:r>
      <w:r w:rsidRPr="00924FD7">
        <w:rPr>
          <w:rFonts w:ascii="Times New Roman" w:eastAsia="TimesNewRoman" w:hAnsi="Times New Roman" w:cs="Times New Roman"/>
          <w:sz w:val="24"/>
          <w:szCs w:val="24"/>
        </w:rPr>
        <w:t>çerdiği</w:t>
      </w:r>
      <w:r w:rsidR="00FC6F6C">
        <w:rPr>
          <w:rFonts w:ascii="Times New Roman" w:eastAsia="TimesNewRoman" w:hAnsi="Times New Roman" w:cs="Times New Roman"/>
          <w:sz w:val="24"/>
          <w:szCs w:val="24"/>
        </w:rPr>
        <w:t xml:space="preserve"> değerlerden etkilenir</w:t>
      </w:r>
      <w:r w:rsidRPr="00924FD7">
        <w:rPr>
          <w:rFonts w:ascii="Times New Roman" w:eastAsia="TimesNewRoman" w:hAnsi="Times New Roman" w:cs="Times New Roman"/>
          <w:sz w:val="24"/>
          <w:szCs w:val="24"/>
        </w:rPr>
        <w:t>. Ancak bu değerler norm içerisinde somutlaşır ve normlar aracılığıyla</w:t>
      </w:r>
      <w:r w:rsidR="00DF263B">
        <w:rPr>
          <w:rFonts w:ascii="Times New Roman" w:hAnsi="Times New Roman" w:cs="Times New Roman"/>
          <w:sz w:val="24"/>
          <w:szCs w:val="24"/>
        </w:rPr>
        <w:t xml:space="preserve"> </w:t>
      </w:r>
      <w:r w:rsidR="00FC6F6C">
        <w:rPr>
          <w:rFonts w:ascii="Times New Roman" w:eastAsia="TimesNewRoman" w:hAnsi="Times New Roman" w:cs="Times New Roman"/>
          <w:sz w:val="24"/>
          <w:szCs w:val="24"/>
        </w:rPr>
        <w:t>vücut bulur</w:t>
      </w:r>
      <w:r w:rsidRPr="00924FD7">
        <w:rPr>
          <w:rFonts w:ascii="Times New Roman" w:eastAsia="TimesNewRoman" w:hAnsi="Times New Roman" w:cs="Times New Roman"/>
          <w:sz w:val="24"/>
          <w:szCs w:val="24"/>
        </w:rPr>
        <w:t>. Zira daha genel ve soyut olan değerlere karşılık normlar, yaptırım güç</w:t>
      </w:r>
      <w:r>
        <w:rPr>
          <w:rFonts w:ascii="Times New Roman" w:eastAsia="TimesNewRoman" w:hAnsi="Times New Roman" w:cs="Times New Roman"/>
          <w:sz w:val="24"/>
          <w:szCs w:val="24"/>
        </w:rPr>
        <w:t xml:space="preserve">leriyle toplumsal </w:t>
      </w:r>
      <w:r w:rsidRPr="00924FD7">
        <w:rPr>
          <w:rFonts w:ascii="Times New Roman" w:eastAsia="TimesNewRoman" w:hAnsi="Times New Roman" w:cs="Times New Roman"/>
          <w:sz w:val="24"/>
          <w:szCs w:val="24"/>
        </w:rPr>
        <w:t>yaşamın be</w:t>
      </w:r>
      <w:r w:rsidR="005445E7">
        <w:rPr>
          <w:rFonts w:ascii="Times New Roman" w:eastAsia="TimesNewRoman" w:hAnsi="Times New Roman" w:cs="Times New Roman"/>
          <w:sz w:val="24"/>
          <w:szCs w:val="24"/>
        </w:rPr>
        <w:t xml:space="preserve">lirgin bir unsurudurlar </w:t>
      </w:r>
      <w:r w:rsidRPr="00924FD7">
        <w:rPr>
          <w:rFonts w:ascii="Times New Roman" w:eastAsia="TimesNewRoman" w:hAnsi="Times New Roman" w:cs="Times New Roman"/>
          <w:sz w:val="24"/>
          <w:szCs w:val="24"/>
        </w:rPr>
        <w:t>(Durmuş, 1996).Yukarıda sıralanan değerlerin aile ve okuldaki eğ</w:t>
      </w:r>
      <w:r w:rsidR="00FC6F6C">
        <w:rPr>
          <w:rFonts w:ascii="Times New Roman" w:eastAsia="TimesNewRoman" w:hAnsi="Times New Roman" w:cs="Times New Roman"/>
          <w:sz w:val="24"/>
          <w:szCs w:val="24"/>
        </w:rPr>
        <w:t>itimle kazanılması çok olasıdır</w:t>
      </w:r>
      <w:r w:rsidRPr="00924FD7">
        <w:rPr>
          <w:rFonts w:ascii="Times New Roman" w:eastAsia="TimesNewRoman" w:hAnsi="Times New Roman" w:cs="Times New Roman"/>
          <w:sz w:val="24"/>
          <w:szCs w:val="24"/>
        </w:rPr>
        <w:t xml:space="preserve">. </w:t>
      </w:r>
      <w:r w:rsidR="00FC6F6C">
        <w:rPr>
          <w:rFonts w:ascii="Times New Roman" w:eastAsia="TimesNewRoman" w:hAnsi="Times New Roman" w:cs="Times New Roman"/>
          <w:sz w:val="24"/>
          <w:szCs w:val="24"/>
        </w:rPr>
        <w:t>“</w:t>
      </w:r>
      <w:r w:rsidRPr="00FC6F6C">
        <w:rPr>
          <w:rFonts w:ascii="Times New Roman" w:eastAsia="TimesNewRoman" w:hAnsi="Times New Roman" w:cs="Times New Roman"/>
          <w:i/>
          <w:sz w:val="24"/>
          <w:szCs w:val="24"/>
        </w:rPr>
        <w:t>Eğitim, bireyin yaşadığı toplumda yeteneğini, tutumlarını ve olumlu değerdeki diğer davranış biçimlerini geliştirdiği süreçler toplamıdır</w:t>
      </w:r>
      <w:r w:rsidR="00FC6F6C">
        <w:rPr>
          <w:rFonts w:ascii="Times New Roman" w:eastAsia="TimesNewRoman" w:hAnsi="Times New Roman" w:cs="Times New Roman"/>
          <w:sz w:val="24"/>
          <w:szCs w:val="24"/>
        </w:rPr>
        <w:t>”</w:t>
      </w:r>
      <w:r w:rsidR="005445E7">
        <w:rPr>
          <w:rFonts w:ascii="Times New Roman" w:eastAsia="TimesNewRoman" w:hAnsi="Times New Roman" w:cs="Times New Roman"/>
          <w:sz w:val="24"/>
          <w:szCs w:val="24"/>
        </w:rPr>
        <w:t xml:space="preserve"> </w:t>
      </w:r>
      <w:r w:rsidRPr="00924FD7">
        <w:rPr>
          <w:rFonts w:ascii="Times New Roman" w:eastAsia="TimesNewRoman" w:hAnsi="Times New Roman" w:cs="Times New Roman"/>
          <w:sz w:val="24"/>
          <w:szCs w:val="24"/>
        </w:rPr>
        <w:t>(</w:t>
      </w:r>
      <w:proofErr w:type="spellStart"/>
      <w:r w:rsidRPr="00924FD7">
        <w:rPr>
          <w:rFonts w:ascii="Times New Roman" w:eastAsia="TimesNewRoman" w:hAnsi="Times New Roman" w:cs="Times New Roman"/>
          <w:sz w:val="24"/>
          <w:szCs w:val="24"/>
        </w:rPr>
        <w:t>Altundepe</w:t>
      </w:r>
      <w:proofErr w:type="spellEnd"/>
      <w:r w:rsidRPr="00924FD7">
        <w:rPr>
          <w:rFonts w:ascii="Times New Roman" w:eastAsia="TimesNewRoman" w:hAnsi="Times New Roman" w:cs="Times New Roman"/>
          <w:sz w:val="24"/>
          <w:szCs w:val="24"/>
        </w:rPr>
        <w:t>, 1999).</w:t>
      </w:r>
      <w:r w:rsidR="003B4410">
        <w:rPr>
          <w:rFonts w:ascii="Times New Roman" w:eastAsia="TimesNewRoman" w:hAnsi="Times New Roman" w:cs="Times New Roman"/>
          <w:sz w:val="24"/>
          <w:szCs w:val="24"/>
        </w:rPr>
        <w:t xml:space="preserve"> </w:t>
      </w:r>
    </w:p>
    <w:p w:rsidR="003B4410" w:rsidRDefault="00AE5B90" w:rsidP="00DF263B">
      <w:pPr>
        <w:spacing w:before="240" w:after="240" w:line="360" w:lineRule="auto"/>
        <w:ind w:firstLine="708"/>
        <w:jc w:val="both"/>
        <w:rPr>
          <w:rFonts w:ascii="Times New Roman" w:hAnsi="Times New Roman" w:cs="Times New Roman"/>
          <w:sz w:val="24"/>
          <w:szCs w:val="24"/>
        </w:rPr>
      </w:pPr>
      <w:r w:rsidRPr="00AE5B90">
        <w:rPr>
          <w:rFonts w:ascii="Times New Roman" w:hAnsi="Times New Roman" w:cs="Times New Roman"/>
          <w:sz w:val="24"/>
          <w:szCs w:val="24"/>
        </w:rPr>
        <w:t>Okul, değerler üzerine inşa edilmiş</w:t>
      </w:r>
      <w:r w:rsidR="00FC6F6C">
        <w:rPr>
          <w:rFonts w:ascii="Times New Roman" w:hAnsi="Times New Roman" w:cs="Times New Roman"/>
          <w:sz w:val="24"/>
          <w:szCs w:val="24"/>
        </w:rPr>
        <w:t xml:space="preserve"> bir yaşama ve öğrenme alanından ibarettir.</w:t>
      </w:r>
      <w:r w:rsidRPr="00AE5B90">
        <w:rPr>
          <w:rFonts w:ascii="Times New Roman" w:hAnsi="Times New Roman" w:cs="Times New Roman"/>
          <w:sz w:val="24"/>
          <w:szCs w:val="24"/>
        </w:rPr>
        <w:t xml:space="preserve"> Bütün diğer alanlarda olduğu gibi eğitim yönetimi alanında da değerlerin önemli b</w:t>
      </w:r>
      <w:r w:rsidR="00FC6F6C">
        <w:rPr>
          <w:rFonts w:ascii="Times New Roman" w:hAnsi="Times New Roman" w:cs="Times New Roman"/>
          <w:sz w:val="24"/>
          <w:szCs w:val="24"/>
        </w:rPr>
        <w:t>ir yeri bulunmaktadır</w:t>
      </w:r>
      <w:r w:rsidRPr="00AE5B90">
        <w:rPr>
          <w:rFonts w:ascii="Times New Roman" w:hAnsi="Times New Roman" w:cs="Times New Roman"/>
          <w:sz w:val="24"/>
          <w:szCs w:val="24"/>
        </w:rPr>
        <w:t xml:space="preserve">. Değerler insan davranışlarında ve tercihlerinde </w:t>
      </w:r>
      <w:r w:rsidR="00FC6F6C">
        <w:rPr>
          <w:rFonts w:ascii="Times New Roman" w:hAnsi="Times New Roman" w:cs="Times New Roman"/>
          <w:sz w:val="24"/>
          <w:szCs w:val="24"/>
        </w:rPr>
        <w:t>belirleyici olduğundan, insana okul hayatında var olan ve olması düşünülen sosyal değerler</w:t>
      </w:r>
      <w:r w:rsidRPr="00AE5B90">
        <w:rPr>
          <w:rFonts w:ascii="Times New Roman" w:hAnsi="Times New Roman" w:cs="Times New Roman"/>
          <w:sz w:val="24"/>
          <w:szCs w:val="24"/>
        </w:rPr>
        <w:t xml:space="preserve"> bilim dallarında değerlerin incele</w:t>
      </w:r>
      <w:r w:rsidR="00FC6F6C">
        <w:rPr>
          <w:rFonts w:ascii="Times New Roman" w:hAnsi="Times New Roman" w:cs="Times New Roman"/>
          <w:sz w:val="24"/>
          <w:szCs w:val="24"/>
        </w:rPr>
        <w:t>nmesi önemli bir yer kaplamaktadır</w:t>
      </w:r>
      <w:r w:rsidRPr="00AE5B90">
        <w:rPr>
          <w:rFonts w:ascii="Times New Roman" w:hAnsi="Times New Roman" w:cs="Times New Roman"/>
          <w:sz w:val="24"/>
          <w:szCs w:val="24"/>
        </w:rPr>
        <w:t xml:space="preserve">. Her bireyin ve toplumun olduğu gibi </w:t>
      </w:r>
      <w:r w:rsidRPr="00AE5B90">
        <w:rPr>
          <w:rFonts w:ascii="Times New Roman" w:hAnsi="Times New Roman" w:cs="Times New Roman"/>
          <w:sz w:val="24"/>
          <w:szCs w:val="24"/>
        </w:rPr>
        <w:lastRenderedPageBreak/>
        <w:t>her okulun da kendine özgü değerleri vardır vey</w:t>
      </w:r>
      <w:r w:rsidR="00FC6F6C">
        <w:rPr>
          <w:rFonts w:ascii="Times New Roman" w:hAnsi="Times New Roman" w:cs="Times New Roman"/>
          <w:sz w:val="24"/>
          <w:szCs w:val="24"/>
        </w:rPr>
        <w:t>a zamanla bu değerler okulda yerini alır</w:t>
      </w:r>
      <w:r w:rsidR="005445E7">
        <w:rPr>
          <w:rFonts w:ascii="Times New Roman" w:hAnsi="Times New Roman" w:cs="Times New Roman"/>
          <w:sz w:val="24"/>
          <w:szCs w:val="24"/>
        </w:rPr>
        <w:t xml:space="preserve"> </w:t>
      </w:r>
      <w:r w:rsidR="00C93113">
        <w:rPr>
          <w:rFonts w:ascii="Times New Roman" w:hAnsi="Times New Roman" w:cs="Times New Roman"/>
          <w:sz w:val="24"/>
          <w:szCs w:val="24"/>
        </w:rPr>
        <w:t xml:space="preserve">(Turan ve Aktan </w:t>
      </w:r>
      <w:r>
        <w:rPr>
          <w:rFonts w:ascii="Times New Roman" w:hAnsi="Times New Roman" w:cs="Times New Roman"/>
          <w:sz w:val="24"/>
          <w:szCs w:val="24"/>
        </w:rPr>
        <w:t>2008)</w:t>
      </w:r>
      <w:r w:rsidR="005445E7">
        <w:rPr>
          <w:rFonts w:ascii="Times New Roman" w:hAnsi="Times New Roman" w:cs="Times New Roman"/>
          <w:sz w:val="24"/>
          <w:szCs w:val="24"/>
        </w:rPr>
        <w:t>.</w:t>
      </w:r>
      <w:r w:rsidR="00C15C78">
        <w:rPr>
          <w:rFonts w:ascii="Times New Roman" w:hAnsi="Times New Roman" w:cs="Times New Roman"/>
          <w:sz w:val="24"/>
          <w:szCs w:val="24"/>
        </w:rPr>
        <w:t xml:space="preserve"> </w:t>
      </w:r>
      <w:r w:rsidRPr="00AE5B90">
        <w:rPr>
          <w:rFonts w:ascii="Times New Roman" w:hAnsi="Times New Roman" w:cs="Times New Roman"/>
          <w:sz w:val="24"/>
          <w:szCs w:val="24"/>
        </w:rPr>
        <w:t>Öğretmenin sahip olduğu değerler sisteminin sağlamlığı, problem çözümünde ve çatışan rolleri dengelemede etkili olur. Aynı zamanda bu değerler sistemi, öğretmenin hem kişisel hem de</w:t>
      </w:r>
      <w:r w:rsidR="00751C8E">
        <w:rPr>
          <w:rFonts w:ascii="Times New Roman" w:hAnsi="Times New Roman" w:cs="Times New Roman"/>
          <w:sz w:val="24"/>
          <w:szCs w:val="24"/>
        </w:rPr>
        <w:t xml:space="preserve"> mesleki gelişmesinin sonucu oluşur</w:t>
      </w:r>
      <w:r w:rsidR="00C15C78">
        <w:rPr>
          <w:rFonts w:ascii="Times New Roman" w:hAnsi="Times New Roman" w:cs="Times New Roman"/>
          <w:sz w:val="24"/>
          <w:szCs w:val="24"/>
        </w:rPr>
        <w:t xml:space="preserve">. </w:t>
      </w:r>
      <w:r w:rsidRPr="00AE5B90">
        <w:rPr>
          <w:rFonts w:ascii="Times New Roman" w:hAnsi="Times New Roman" w:cs="Times New Roman"/>
          <w:sz w:val="24"/>
          <w:szCs w:val="24"/>
        </w:rPr>
        <w:t>Mesleki değer sistemini sağlam şekilde oluşturmuş olan bir uzman, yönetic</w:t>
      </w:r>
      <w:r w:rsidR="00751C8E">
        <w:rPr>
          <w:rFonts w:ascii="Times New Roman" w:hAnsi="Times New Roman" w:cs="Times New Roman"/>
          <w:sz w:val="24"/>
          <w:szCs w:val="24"/>
        </w:rPr>
        <w:t>iyle diyaloglarında kontrolü elinde tutabilir</w:t>
      </w:r>
      <w:r w:rsidR="005445E7">
        <w:rPr>
          <w:rFonts w:ascii="Times New Roman" w:hAnsi="Times New Roman" w:cs="Times New Roman"/>
          <w:sz w:val="24"/>
          <w:szCs w:val="24"/>
        </w:rPr>
        <w:t xml:space="preserve"> </w:t>
      </w:r>
      <w:r w:rsidRPr="00AE5B90">
        <w:rPr>
          <w:rFonts w:ascii="Times New Roman" w:hAnsi="Times New Roman" w:cs="Times New Roman"/>
          <w:sz w:val="24"/>
          <w:szCs w:val="24"/>
        </w:rPr>
        <w:t>(</w:t>
      </w:r>
      <w:proofErr w:type="spellStart"/>
      <w:r w:rsidRPr="00AE5B90">
        <w:rPr>
          <w:rFonts w:ascii="Times New Roman" w:hAnsi="Times New Roman" w:cs="Times New Roman"/>
          <w:sz w:val="24"/>
          <w:szCs w:val="24"/>
        </w:rPr>
        <w:t>Bursalıoğlu</w:t>
      </w:r>
      <w:proofErr w:type="spellEnd"/>
      <w:r w:rsidRPr="00AE5B90">
        <w:rPr>
          <w:rFonts w:ascii="Times New Roman" w:hAnsi="Times New Roman" w:cs="Times New Roman"/>
          <w:sz w:val="24"/>
          <w:szCs w:val="24"/>
        </w:rPr>
        <w:t>, 1997, 2000).</w:t>
      </w:r>
      <w:r w:rsidR="00C15C78">
        <w:rPr>
          <w:rFonts w:ascii="Times New Roman" w:hAnsi="Times New Roman" w:cs="Times New Roman"/>
          <w:sz w:val="24"/>
          <w:szCs w:val="24"/>
        </w:rPr>
        <w:t xml:space="preserve"> </w:t>
      </w:r>
      <w:r w:rsidRPr="00AE5B90">
        <w:rPr>
          <w:rFonts w:ascii="Times New Roman" w:hAnsi="Times New Roman" w:cs="Times New Roman"/>
          <w:sz w:val="24"/>
          <w:szCs w:val="24"/>
        </w:rPr>
        <w:t>Davranış, kişinin değerleri doğru</w:t>
      </w:r>
      <w:r w:rsidR="00751C8E">
        <w:rPr>
          <w:rFonts w:ascii="Times New Roman" w:hAnsi="Times New Roman" w:cs="Times New Roman"/>
          <w:sz w:val="24"/>
          <w:szCs w:val="24"/>
        </w:rPr>
        <w:t>ltusunda belirlenir</w:t>
      </w:r>
      <w:r w:rsidR="00965573">
        <w:rPr>
          <w:rFonts w:ascii="Times New Roman" w:hAnsi="Times New Roman" w:cs="Times New Roman"/>
          <w:sz w:val="24"/>
          <w:szCs w:val="24"/>
        </w:rPr>
        <w:t xml:space="preserve">. </w:t>
      </w:r>
      <w:proofErr w:type="gramStart"/>
      <w:r w:rsidR="00965573">
        <w:rPr>
          <w:rFonts w:ascii="Times New Roman" w:hAnsi="Times New Roman" w:cs="Times New Roman"/>
          <w:sz w:val="24"/>
          <w:szCs w:val="24"/>
        </w:rPr>
        <w:t xml:space="preserve">Değerlerle </w:t>
      </w:r>
      <w:r w:rsidRPr="00AE5B90">
        <w:rPr>
          <w:rFonts w:ascii="Times New Roman" w:hAnsi="Times New Roman" w:cs="Times New Roman"/>
          <w:sz w:val="24"/>
          <w:szCs w:val="24"/>
        </w:rPr>
        <w:t>ilgili yapılan araştırmada, eğitim alanında yayınlanmış olan kaynaklar tarandığında, özellikle “</w:t>
      </w:r>
      <w:r w:rsidRPr="00751C8E">
        <w:rPr>
          <w:rFonts w:ascii="Times New Roman" w:hAnsi="Times New Roman" w:cs="Times New Roman"/>
          <w:i/>
          <w:sz w:val="24"/>
          <w:szCs w:val="24"/>
        </w:rPr>
        <w:t>sorumluluk, eşitlik, adalet, özgürlük, hoşgörü, saygı, güdüleme, güven, bağlılık, özerklik, hırs, doğruluk, cesaret, saygı, kendine güven, hoşgörü, yardımseverlik, dürüstlük, sevgi, itaat, başarı</w:t>
      </w:r>
      <w:r w:rsidRPr="00AE5B90">
        <w:rPr>
          <w:rFonts w:ascii="Times New Roman" w:hAnsi="Times New Roman" w:cs="Times New Roman"/>
          <w:sz w:val="24"/>
          <w:szCs w:val="24"/>
        </w:rPr>
        <w:t>” gibi değer</w:t>
      </w:r>
      <w:r w:rsidR="005445E7">
        <w:rPr>
          <w:rFonts w:ascii="Times New Roman" w:hAnsi="Times New Roman" w:cs="Times New Roman"/>
          <w:sz w:val="24"/>
          <w:szCs w:val="24"/>
        </w:rPr>
        <w:t xml:space="preserve">lerin öne çıktığı görülmektedir </w:t>
      </w:r>
      <w:r w:rsidR="006C3797">
        <w:rPr>
          <w:rFonts w:ascii="Times New Roman" w:hAnsi="Times New Roman" w:cs="Times New Roman"/>
          <w:sz w:val="24"/>
          <w:szCs w:val="24"/>
        </w:rPr>
        <w:t xml:space="preserve">(Turan, 2004, 2003: Gündoğan, 2002: Şişman, 2002, 2000: </w:t>
      </w:r>
      <w:proofErr w:type="spellStart"/>
      <w:r w:rsidR="006C3797">
        <w:rPr>
          <w:rFonts w:ascii="Times New Roman" w:hAnsi="Times New Roman" w:cs="Times New Roman"/>
          <w:sz w:val="24"/>
          <w:szCs w:val="24"/>
        </w:rPr>
        <w:t>Sargut</w:t>
      </w:r>
      <w:proofErr w:type="spellEnd"/>
      <w:r w:rsidR="006C3797">
        <w:rPr>
          <w:rFonts w:ascii="Times New Roman" w:hAnsi="Times New Roman" w:cs="Times New Roman"/>
          <w:sz w:val="24"/>
          <w:szCs w:val="24"/>
        </w:rPr>
        <w:t xml:space="preserve">, 2000: </w:t>
      </w:r>
      <w:proofErr w:type="spellStart"/>
      <w:r w:rsidR="006C3797">
        <w:rPr>
          <w:rFonts w:ascii="Times New Roman" w:hAnsi="Times New Roman" w:cs="Times New Roman"/>
          <w:sz w:val="24"/>
          <w:szCs w:val="24"/>
        </w:rPr>
        <w:t>Bursalıoğlu</w:t>
      </w:r>
      <w:proofErr w:type="spellEnd"/>
      <w:r w:rsidR="006C3797">
        <w:rPr>
          <w:rFonts w:ascii="Times New Roman" w:hAnsi="Times New Roman" w:cs="Times New Roman"/>
          <w:sz w:val="24"/>
          <w:szCs w:val="24"/>
        </w:rPr>
        <w:t xml:space="preserve">, 2000: Pehlivan, 1998: </w:t>
      </w:r>
      <w:proofErr w:type="spellStart"/>
      <w:r w:rsidR="006C3797">
        <w:rPr>
          <w:rFonts w:ascii="Times New Roman" w:hAnsi="Times New Roman" w:cs="Times New Roman"/>
          <w:sz w:val="24"/>
          <w:szCs w:val="24"/>
        </w:rPr>
        <w:t>Türkdoğan</w:t>
      </w:r>
      <w:proofErr w:type="spellEnd"/>
      <w:r w:rsidR="006C3797">
        <w:rPr>
          <w:rFonts w:ascii="Times New Roman" w:hAnsi="Times New Roman" w:cs="Times New Roman"/>
          <w:sz w:val="24"/>
          <w:szCs w:val="24"/>
        </w:rPr>
        <w:t>, 1998:</w:t>
      </w:r>
      <w:r w:rsidRPr="00AE5B90">
        <w:rPr>
          <w:rFonts w:ascii="Times New Roman" w:hAnsi="Times New Roman" w:cs="Times New Roman"/>
          <w:sz w:val="24"/>
          <w:szCs w:val="24"/>
        </w:rPr>
        <w:t xml:space="preserve"> Özen, 1996)</w:t>
      </w:r>
      <w:r w:rsidR="005445E7">
        <w:rPr>
          <w:rFonts w:ascii="Times New Roman" w:hAnsi="Times New Roman" w:cs="Times New Roman"/>
          <w:sz w:val="24"/>
          <w:szCs w:val="24"/>
        </w:rPr>
        <w:t xml:space="preserve">. </w:t>
      </w:r>
      <w:proofErr w:type="gramEnd"/>
      <w:r w:rsidR="00363489" w:rsidRPr="000E22E7">
        <w:rPr>
          <w:rFonts w:ascii="Times New Roman" w:hAnsi="Times New Roman" w:cs="Times New Roman"/>
          <w:sz w:val="24"/>
          <w:szCs w:val="24"/>
        </w:rPr>
        <w:t>Öğretmenlik mesleğinin değer sistemini toplumun</w:t>
      </w:r>
      <w:r w:rsidR="00751C8E">
        <w:rPr>
          <w:rFonts w:ascii="Times New Roman" w:hAnsi="Times New Roman" w:cs="Times New Roman"/>
          <w:sz w:val="24"/>
          <w:szCs w:val="24"/>
        </w:rPr>
        <w:t xml:space="preserve"> temel değerleri oluşturur. </w:t>
      </w:r>
      <w:r w:rsidR="00363489" w:rsidRPr="000E22E7">
        <w:rPr>
          <w:rFonts w:ascii="Times New Roman" w:hAnsi="Times New Roman" w:cs="Times New Roman"/>
          <w:sz w:val="24"/>
          <w:szCs w:val="24"/>
        </w:rPr>
        <w:t xml:space="preserve">Okuldaki yöneticiler, öğretmenlerin bizzat kendileri ve çocuklarını okula gönderen velilerin beklenti ve düşünceleri, </w:t>
      </w:r>
      <w:r w:rsidR="00751C8E">
        <w:rPr>
          <w:rFonts w:ascii="Times New Roman" w:hAnsi="Times New Roman" w:cs="Times New Roman"/>
          <w:sz w:val="24"/>
          <w:szCs w:val="24"/>
        </w:rPr>
        <w:t>bu değerlerin</w:t>
      </w:r>
      <w:r w:rsidR="005445E7">
        <w:rPr>
          <w:rFonts w:ascii="Times New Roman" w:hAnsi="Times New Roman" w:cs="Times New Roman"/>
          <w:sz w:val="24"/>
          <w:szCs w:val="24"/>
        </w:rPr>
        <w:t xml:space="preserve"> oluşmasında bizzat etkendirler.</w:t>
      </w:r>
    </w:p>
    <w:p w:rsidR="00DF263B" w:rsidRDefault="00363489" w:rsidP="00DF263B">
      <w:pPr>
        <w:spacing w:before="240" w:after="240" w:line="360" w:lineRule="auto"/>
        <w:ind w:firstLine="708"/>
        <w:jc w:val="both"/>
        <w:rPr>
          <w:rFonts w:ascii="Times New Roman" w:hAnsi="Times New Roman" w:cs="Times New Roman"/>
          <w:sz w:val="24"/>
          <w:szCs w:val="24"/>
        </w:rPr>
      </w:pPr>
      <w:r w:rsidRPr="000E22E7">
        <w:rPr>
          <w:rFonts w:ascii="Times New Roman" w:hAnsi="Times New Roman" w:cs="Times New Roman"/>
          <w:sz w:val="24"/>
          <w:szCs w:val="24"/>
        </w:rPr>
        <w:t>Günümüzde öğretmenlik mesleği, eğitim sektörü ile ilgili olan sosyal, kültürel, ekonomik, bilimsel ve teknolojik boyutlara sahip, alanda özel uzmanlık bilgi ve becerisini temel alan akademik çalışma ve me</w:t>
      </w:r>
      <w:r w:rsidR="00751C8E">
        <w:rPr>
          <w:rFonts w:ascii="Times New Roman" w:hAnsi="Times New Roman" w:cs="Times New Roman"/>
          <w:sz w:val="24"/>
          <w:szCs w:val="24"/>
        </w:rPr>
        <w:t xml:space="preserve">sleki </w:t>
      </w:r>
      <w:proofErr w:type="gramStart"/>
      <w:r w:rsidR="00751C8E">
        <w:rPr>
          <w:rFonts w:ascii="Times New Roman" w:hAnsi="Times New Roman" w:cs="Times New Roman"/>
          <w:sz w:val="24"/>
          <w:szCs w:val="24"/>
        </w:rPr>
        <w:t>formasyonu</w:t>
      </w:r>
      <w:proofErr w:type="gramEnd"/>
      <w:r w:rsidR="00751C8E">
        <w:rPr>
          <w:rFonts w:ascii="Times New Roman" w:hAnsi="Times New Roman" w:cs="Times New Roman"/>
          <w:sz w:val="24"/>
          <w:szCs w:val="24"/>
        </w:rPr>
        <w:t xml:space="preserve"> gerektiren, genel olarak nitelik ve yetkinlik </w:t>
      </w:r>
      <w:r w:rsidR="005445E7">
        <w:rPr>
          <w:rFonts w:ascii="Times New Roman" w:hAnsi="Times New Roman" w:cs="Times New Roman"/>
          <w:sz w:val="24"/>
          <w:szCs w:val="24"/>
        </w:rPr>
        <w:t xml:space="preserve">isteyen bir meslektir </w:t>
      </w:r>
      <w:r w:rsidR="00C93113">
        <w:rPr>
          <w:rFonts w:ascii="Times New Roman" w:hAnsi="Times New Roman" w:cs="Times New Roman"/>
          <w:sz w:val="24"/>
          <w:szCs w:val="24"/>
        </w:rPr>
        <w:t xml:space="preserve">(Hacıoğlu ve Alkan, </w:t>
      </w:r>
      <w:r w:rsidR="0049265A" w:rsidRPr="000E22E7">
        <w:rPr>
          <w:rFonts w:ascii="Times New Roman" w:hAnsi="Times New Roman" w:cs="Times New Roman"/>
          <w:sz w:val="24"/>
          <w:szCs w:val="24"/>
        </w:rPr>
        <w:t>(1997)</w:t>
      </w:r>
      <w:r w:rsidR="00C15C78">
        <w:rPr>
          <w:rFonts w:ascii="Times New Roman" w:hAnsi="Times New Roman" w:cs="Times New Roman"/>
          <w:sz w:val="24"/>
          <w:szCs w:val="24"/>
        </w:rPr>
        <w:t>.</w:t>
      </w:r>
      <w:r w:rsidR="0049265A" w:rsidRPr="000E22E7">
        <w:rPr>
          <w:rFonts w:ascii="Times New Roman" w:hAnsi="Times New Roman" w:cs="Times New Roman"/>
          <w:sz w:val="24"/>
          <w:szCs w:val="24"/>
        </w:rPr>
        <w:t xml:space="preserve"> Öğretmenlerin ulusal ve evrensel değerleri doğru algılaması, öğrenciler arasında ayırım yapmaması, güven veren kişiliği ile örnek davran</w:t>
      </w:r>
      <w:r w:rsidR="00751C8E">
        <w:rPr>
          <w:rFonts w:ascii="Times New Roman" w:hAnsi="Times New Roman" w:cs="Times New Roman"/>
          <w:sz w:val="24"/>
          <w:szCs w:val="24"/>
        </w:rPr>
        <w:t>ışlar sergilemesi çok önemlidir</w:t>
      </w:r>
      <w:r w:rsidR="0049265A" w:rsidRPr="000E22E7">
        <w:rPr>
          <w:rFonts w:ascii="Times New Roman" w:hAnsi="Times New Roman" w:cs="Times New Roman"/>
          <w:sz w:val="24"/>
          <w:szCs w:val="24"/>
        </w:rPr>
        <w:t>. Ayrıca öğretmenin</w:t>
      </w:r>
      <w:r w:rsidR="00751C8E">
        <w:rPr>
          <w:rFonts w:ascii="Times New Roman" w:hAnsi="Times New Roman" w:cs="Times New Roman"/>
          <w:sz w:val="24"/>
          <w:szCs w:val="24"/>
        </w:rPr>
        <w:t xml:space="preserve"> özgür bir sınıf ortamı hazırlaması</w:t>
      </w:r>
      <w:r w:rsidR="000E22E7" w:rsidRPr="000E22E7">
        <w:rPr>
          <w:rFonts w:ascii="Times New Roman" w:hAnsi="Times New Roman" w:cs="Times New Roman"/>
          <w:sz w:val="24"/>
          <w:szCs w:val="24"/>
        </w:rPr>
        <w:t xml:space="preserve">, </w:t>
      </w:r>
      <w:r w:rsidR="0049265A" w:rsidRPr="000E22E7">
        <w:rPr>
          <w:rFonts w:ascii="Times New Roman" w:hAnsi="Times New Roman" w:cs="Times New Roman"/>
          <w:sz w:val="24"/>
          <w:szCs w:val="24"/>
        </w:rPr>
        <w:t>girişken, kendini gerçekleştirebilen bireyler yetiştirmeye çalışması; öğrencilerde problem çözme, sistematik ve yaratıcı düşünme beceril</w:t>
      </w:r>
      <w:r w:rsidR="00751C8E">
        <w:rPr>
          <w:rFonts w:ascii="Times New Roman" w:hAnsi="Times New Roman" w:cs="Times New Roman"/>
          <w:sz w:val="24"/>
          <w:szCs w:val="24"/>
        </w:rPr>
        <w:t>erini geliştirmesi olması gerekendir (Tortop,</w:t>
      </w:r>
      <w:r w:rsidR="000E22E7" w:rsidRPr="000E22E7">
        <w:rPr>
          <w:rFonts w:ascii="Times New Roman" w:hAnsi="Times New Roman" w:cs="Times New Roman"/>
          <w:sz w:val="24"/>
          <w:szCs w:val="24"/>
        </w:rPr>
        <w:t>1999).</w:t>
      </w:r>
      <w:r w:rsidR="005445E7">
        <w:rPr>
          <w:rFonts w:ascii="Times New Roman" w:hAnsi="Times New Roman" w:cs="Times New Roman"/>
          <w:sz w:val="24"/>
          <w:szCs w:val="24"/>
        </w:rPr>
        <w:t xml:space="preserve"> </w:t>
      </w:r>
      <w:r w:rsidR="00FB75DD" w:rsidRPr="00FB75DD">
        <w:rPr>
          <w:rFonts w:ascii="Times New Roman" w:hAnsi="Times New Roman" w:cs="Times New Roman"/>
          <w:color w:val="333333"/>
          <w:spacing w:val="2"/>
          <w:sz w:val="24"/>
          <w:szCs w:val="24"/>
          <w:shd w:val="clear" w:color="auto" w:fill="FCFCFC"/>
        </w:rPr>
        <w:t xml:space="preserve">Okul öncesi öğretmenlerinin </w:t>
      </w:r>
      <w:proofErr w:type="spellStart"/>
      <w:r w:rsidR="00FB75DD" w:rsidRPr="00FB75DD">
        <w:rPr>
          <w:rFonts w:ascii="Times New Roman" w:hAnsi="Times New Roman" w:cs="Times New Roman"/>
          <w:color w:val="333333"/>
          <w:spacing w:val="2"/>
          <w:sz w:val="24"/>
          <w:szCs w:val="24"/>
          <w:shd w:val="clear" w:color="auto" w:fill="FCFCFC"/>
        </w:rPr>
        <w:t>Sigurdardottir</w:t>
      </w:r>
      <w:proofErr w:type="spellEnd"/>
      <w:r w:rsidR="00FB75DD" w:rsidRPr="00FB75DD">
        <w:rPr>
          <w:rFonts w:ascii="Times New Roman" w:hAnsi="Times New Roman" w:cs="Times New Roman"/>
          <w:color w:val="333333"/>
          <w:spacing w:val="2"/>
          <w:sz w:val="24"/>
          <w:szCs w:val="24"/>
          <w:shd w:val="clear" w:color="auto" w:fill="FCFCFC"/>
        </w:rPr>
        <w:t xml:space="preserve"> ve </w:t>
      </w:r>
      <w:proofErr w:type="spellStart"/>
      <w:r w:rsidR="00FB75DD" w:rsidRPr="00FB75DD">
        <w:rPr>
          <w:rFonts w:ascii="Times New Roman" w:hAnsi="Times New Roman" w:cs="Times New Roman"/>
          <w:color w:val="333333"/>
          <w:spacing w:val="2"/>
          <w:sz w:val="24"/>
          <w:szCs w:val="24"/>
          <w:shd w:val="clear" w:color="auto" w:fill="FCFCFC"/>
        </w:rPr>
        <w:t>Einarsdottir'in</w:t>
      </w:r>
      <w:proofErr w:type="spellEnd"/>
      <w:r w:rsidR="00FB75DD" w:rsidRPr="00FB75DD">
        <w:rPr>
          <w:rFonts w:ascii="Times New Roman" w:hAnsi="Times New Roman" w:cs="Times New Roman"/>
          <w:color w:val="333333"/>
          <w:spacing w:val="2"/>
          <w:sz w:val="24"/>
          <w:szCs w:val="24"/>
          <w:shd w:val="clear" w:color="auto" w:fill="FCFCFC"/>
        </w:rPr>
        <w:t xml:space="preserve"> </w:t>
      </w:r>
      <w:r w:rsidR="00FB75DD" w:rsidRPr="00234C8C">
        <w:rPr>
          <w:rFonts w:ascii="Times New Roman" w:hAnsi="Times New Roman" w:cs="Times New Roman"/>
          <w:spacing w:val="2"/>
          <w:sz w:val="24"/>
          <w:szCs w:val="24"/>
          <w:shd w:val="clear" w:color="auto" w:fill="FCFCFC"/>
        </w:rPr>
        <w:t>( </w:t>
      </w:r>
      <w:hyperlink r:id="rId12" w:anchor="CR50" w:tooltip="Referansı görüntüle" w:history="1">
        <w:r w:rsidR="00FB75DD" w:rsidRPr="00234C8C">
          <w:rPr>
            <w:rStyle w:val="Kpr"/>
            <w:rFonts w:ascii="Times New Roman" w:hAnsi="Times New Roman" w:cs="Times New Roman"/>
            <w:color w:val="auto"/>
            <w:spacing w:val="2"/>
            <w:sz w:val="24"/>
            <w:szCs w:val="24"/>
            <w:u w:val="none"/>
          </w:rPr>
          <w:t>2016</w:t>
        </w:r>
      </w:hyperlink>
      <w:r w:rsidR="00FB75DD" w:rsidRPr="00234C8C">
        <w:rPr>
          <w:rFonts w:ascii="Times New Roman" w:hAnsi="Times New Roman" w:cs="Times New Roman"/>
          <w:spacing w:val="2"/>
          <w:sz w:val="24"/>
          <w:szCs w:val="24"/>
          <w:shd w:val="clear" w:color="auto" w:fill="FCFCFC"/>
        </w:rPr>
        <w:t xml:space="preserve"> ) </w:t>
      </w:r>
      <w:r w:rsidR="00FB75DD" w:rsidRPr="00FB75DD">
        <w:rPr>
          <w:rFonts w:ascii="Times New Roman" w:hAnsi="Times New Roman" w:cs="Times New Roman"/>
          <w:color w:val="333333"/>
          <w:spacing w:val="2"/>
          <w:sz w:val="24"/>
          <w:szCs w:val="24"/>
          <w:shd w:val="clear" w:color="auto" w:fill="FCFCFC"/>
        </w:rPr>
        <w:t>çalışmasındaki</w:t>
      </w:r>
      <w:r w:rsidR="00751C8E">
        <w:rPr>
          <w:rFonts w:ascii="Times New Roman" w:hAnsi="Times New Roman" w:cs="Times New Roman"/>
          <w:color w:val="333333"/>
          <w:spacing w:val="2"/>
          <w:sz w:val="24"/>
          <w:szCs w:val="24"/>
          <w:shd w:val="clear" w:color="auto" w:fill="FCFCFC"/>
        </w:rPr>
        <w:t xml:space="preserve"> </w:t>
      </w:r>
      <w:r w:rsidR="00FB75DD" w:rsidRPr="00FB75DD">
        <w:rPr>
          <w:rFonts w:ascii="Times New Roman" w:hAnsi="Times New Roman" w:cs="Times New Roman"/>
          <w:color w:val="333333"/>
          <w:spacing w:val="2"/>
          <w:sz w:val="24"/>
          <w:szCs w:val="24"/>
          <w:shd w:val="clear" w:color="auto" w:fill="FCFCFC"/>
        </w:rPr>
        <w:t xml:space="preserve"> değer eğitimcisi olarak rollerini anlamalarının bir </w:t>
      </w:r>
      <w:r w:rsidR="00FB75DD">
        <w:rPr>
          <w:rFonts w:ascii="Times New Roman" w:hAnsi="Times New Roman" w:cs="Times New Roman"/>
          <w:color w:val="333333"/>
          <w:spacing w:val="2"/>
          <w:sz w:val="24"/>
          <w:szCs w:val="24"/>
          <w:shd w:val="clear" w:color="auto" w:fill="FCFCFC"/>
        </w:rPr>
        <w:t>yolu</w:t>
      </w:r>
      <w:r w:rsidR="00751C8E">
        <w:rPr>
          <w:rFonts w:ascii="Times New Roman" w:hAnsi="Times New Roman" w:cs="Times New Roman"/>
          <w:color w:val="333333"/>
          <w:spacing w:val="2"/>
          <w:sz w:val="24"/>
          <w:szCs w:val="24"/>
          <w:shd w:val="clear" w:color="auto" w:fill="FCFCFC"/>
        </w:rPr>
        <w:t xml:space="preserve"> da</w:t>
      </w:r>
      <w:r w:rsidR="00FB75DD">
        <w:rPr>
          <w:rFonts w:ascii="Times New Roman" w:hAnsi="Times New Roman" w:cs="Times New Roman"/>
          <w:color w:val="333333"/>
          <w:spacing w:val="2"/>
          <w:sz w:val="24"/>
          <w:szCs w:val="24"/>
          <w:shd w:val="clear" w:color="auto" w:fill="FCFCFC"/>
        </w:rPr>
        <w:t xml:space="preserve"> iyi bir rol model olmaktı.</w:t>
      </w:r>
      <w:r w:rsidR="00FB75DD" w:rsidRPr="00FB75DD">
        <w:rPr>
          <w:rFonts w:ascii="Times New Roman" w:hAnsi="Times New Roman" w:cs="Times New Roman"/>
          <w:color w:val="333333"/>
          <w:spacing w:val="2"/>
          <w:sz w:val="24"/>
          <w:szCs w:val="24"/>
          <w:shd w:val="clear" w:color="auto" w:fill="FCFCFC"/>
        </w:rPr>
        <w:t> İyi bir rol model olma konusundaki güçlü vurguları, öğretmenlerin çalışmalarını değerler eğitimi alanı</w:t>
      </w:r>
      <w:r w:rsidR="00751C8E">
        <w:rPr>
          <w:rFonts w:ascii="Times New Roman" w:hAnsi="Times New Roman" w:cs="Times New Roman"/>
          <w:color w:val="333333"/>
          <w:spacing w:val="2"/>
          <w:sz w:val="24"/>
          <w:szCs w:val="24"/>
          <w:shd w:val="clear" w:color="auto" w:fill="FCFCFC"/>
        </w:rPr>
        <w:t>nda nasıl gördükleri konusunda</w:t>
      </w:r>
      <w:r w:rsidR="00FB75DD" w:rsidRPr="00FB75DD">
        <w:rPr>
          <w:rFonts w:ascii="Times New Roman" w:hAnsi="Times New Roman" w:cs="Times New Roman"/>
          <w:color w:val="333333"/>
          <w:spacing w:val="2"/>
          <w:sz w:val="24"/>
          <w:szCs w:val="24"/>
          <w:shd w:val="clear" w:color="auto" w:fill="FCFCFC"/>
        </w:rPr>
        <w:t xml:space="preserve"> önceki </w:t>
      </w:r>
      <w:r w:rsidR="001709D8">
        <w:rPr>
          <w:rFonts w:ascii="Times New Roman" w:hAnsi="Times New Roman" w:cs="Times New Roman"/>
          <w:color w:val="333333"/>
          <w:spacing w:val="2"/>
          <w:sz w:val="24"/>
          <w:szCs w:val="24"/>
          <w:shd w:val="clear" w:color="auto" w:fill="FCFCFC"/>
        </w:rPr>
        <w:t>çalışmalarla karşılaştırılmalarını sağlayabilir</w:t>
      </w:r>
      <w:r w:rsidR="00FB75DD" w:rsidRPr="00FB75DD">
        <w:rPr>
          <w:rFonts w:ascii="Times New Roman" w:hAnsi="Times New Roman" w:cs="Times New Roman"/>
          <w:color w:val="333333"/>
          <w:spacing w:val="2"/>
          <w:sz w:val="24"/>
          <w:szCs w:val="24"/>
          <w:shd w:val="clear" w:color="auto" w:fill="FCFCFC"/>
        </w:rPr>
        <w:t>. </w:t>
      </w:r>
      <w:proofErr w:type="spellStart"/>
      <w:r w:rsidR="00FB75DD" w:rsidRPr="00FB75DD">
        <w:rPr>
          <w:rFonts w:ascii="Times New Roman" w:hAnsi="Times New Roman" w:cs="Times New Roman"/>
          <w:color w:val="333333"/>
          <w:spacing w:val="2"/>
          <w:sz w:val="24"/>
          <w:szCs w:val="24"/>
          <w:shd w:val="clear" w:color="auto" w:fill="FCFCFC"/>
        </w:rPr>
        <w:t>Sanger</w:t>
      </w:r>
      <w:proofErr w:type="spellEnd"/>
      <w:r w:rsidR="00FB75DD" w:rsidRPr="00FB75DD">
        <w:rPr>
          <w:rFonts w:ascii="Times New Roman" w:hAnsi="Times New Roman" w:cs="Times New Roman"/>
          <w:color w:val="333333"/>
          <w:spacing w:val="2"/>
          <w:sz w:val="24"/>
          <w:szCs w:val="24"/>
          <w:shd w:val="clear" w:color="auto" w:fill="FCFCFC"/>
        </w:rPr>
        <w:t xml:space="preserve"> ve </w:t>
      </w:r>
      <w:proofErr w:type="spellStart"/>
      <w:r w:rsidR="00FB75DD" w:rsidRPr="00FB75DD">
        <w:rPr>
          <w:rFonts w:ascii="Times New Roman" w:hAnsi="Times New Roman" w:cs="Times New Roman"/>
          <w:color w:val="333333"/>
          <w:spacing w:val="2"/>
          <w:sz w:val="24"/>
          <w:szCs w:val="24"/>
          <w:shd w:val="clear" w:color="auto" w:fill="FCFCFC"/>
        </w:rPr>
        <w:t>Osguthorpe</w:t>
      </w:r>
      <w:proofErr w:type="spellEnd"/>
      <w:r w:rsidR="00FB75DD" w:rsidRPr="00FB75DD">
        <w:rPr>
          <w:rFonts w:ascii="Times New Roman" w:hAnsi="Times New Roman" w:cs="Times New Roman"/>
          <w:color w:val="333333"/>
          <w:spacing w:val="2"/>
          <w:sz w:val="24"/>
          <w:szCs w:val="24"/>
          <w:shd w:val="clear" w:color="auto" w:fill="FCFCFC"/>
        </w:rPr>
        <w:t xml:space="preserve"> </w:t>
      </w:r>
      <w:r w:rsidR="00FB75DD" w:rsidRPr="00234C8C">
        <w:rPr>
          <w:rFonts w:ascii="Times New Roman" w:hAnsi="Times New Roman" w:cs="Times New Roman"/>
          <w:color w:val="333333"/>
          <w:spacing w:val="2"/>
          <w:sz w:val="24"/>
          <w:szCs w:val="24"/>
          <w:shd w:val="clear" w:color="auto" w:fill="FCFCFC"/>
        </w:rPr>
        <w:t>( </w:t>
      </w:r>
      <w:hyperlink r:id="rId13" w:anchor="CR46" w:tooltip="Referansı görüntüle" w:history="1">
        <w:r w:rsidR="00FB75DD" w:rsidRPr="00234C8C">
          <w:rPr>
            <w:rStyle w:val="Kpr"/>
            <w:rFonts w:ascii="Times New Roman" w:hAnsi="Times New Roman" w:cs="Times New Roman"/>
            <w:color w:val="auto"/>
            <w:spacing w:val="2"/>
            <w:sz w:val="24"/>
            <w:szCs w:val="24"/>
            <w:u w:val="none"/>
          </w:rPr>
          <w:t>2013)</w:t>
        </w:r>
      </w:hyperlink>
      <w:r w:rsidR="00FB75DD" w:rsidRPr="00234C8C">
        <w:rPr>
          <w:rStyle w:val="Kpr"/>
          <w:rFonts w:ascii="Times New Roman" w:hAnsi="Times New Roman" w:cs="Times New Roman"/>
          <w:color w:val="8E2555"/>
          <w:spacing w:val="2"/>
          <w:sz w:val="24"/>
          <w:szCs w:val="24"/>
          <w:u w:val="none"/>
        </w:rPr>
        <w:t xml:space="preserve"> </w:t>
      </w:r>
      <w:r w:rsidR="00FB75DD" w:rsidRPr="00234C8C">
        <w:rPr>
          <w:rFonts w:ascii="Times New Roman" w:hAnsi="Times New Roman" w:cs="Times New Roman"/>
          <w:color w:val="333333"/>
          <w:spacing w:val="2"/>
          <w:sz w:val="24"/>
          <w:szCs w:val="24"/>
          <w:shd w:val="clear" w:color="auto" w:fill="FCFCFC"/>
        </w:rPr>
        <w:t>Ö</w:t>
      </w:r>
      <w:r w:rsidR="00FB75DD" w:rsidRPr="00FB75DD">
        <w:rPr>
          <w:rFonts w:ascii="Times New Roman" w:hAnsi="Times New Roman" w:cs="Times New Roman"/>
          <w:color w:val="333333"/>
          <w:spacing w:val="2"/>
          <w:sz w:val="24"/>
          <w:szCs w:val="24"/>
          <w:shd w:val="clear" w:color="auto" w:fill="FCFCFC"/>
        </w:rPr>
        <w:t>rneğin, öğretmen adaylarının açık uçlu anket verilerinin analizinde, öğretmen adaylarının ahlaki eğitim çalışmal</w:t>
      </w:r>
      <w:r w:rsidR="001709D8">
        <w:rPr>
          <w:rFonts w:ascii="Times New Roman" w:hAnsi="Times New Roman" w:cs="Times New Roman"/>
          <w:color w:val="333333"/>
          <w:spacing w:val="2"/>
          <w:sz w:val="24"/>
          <w:szCs w:val="24"/>
          <w:shd w:val="clear" w:color="auto" w:fill="FCFCFC"/>
        </w:rPr>
        <w:t>arının modellemeye ne kadar yatk</w:t>
      </w:r>
      <w:r w:rsidR="00FB75DD" w:rsidRPr="00FB75DD">
        <w:rPr>
          <w:rFonts w:ascii="Times New Roman" w:hAnsi="Times New Roman" w:cs="Times New Roman"/>
          <w:color w:val="333333"/>
          <w:spacing w:val="2"/>
          <w:sz w:val="24"/>
          <w:szCs w:val="24"/>
          <w:shd w:val="clear" w:color="auto" w:fill="FCFCFC"/>
        </w:rPr>
        <w:t>ın, açık ve özel bir açıklama getirdi</w:t>
      </w:r>
      <w:r w:rsidR="001709D8">
        <w:rPr>
          <w:rFonts w:ascii="Times New Roman" w:hAnsi="Times New Roman" w:cs="Times New Roman"/>
          <w:color w:val="333333"/>
          <w:spacing w:val="2"/>
          <w:sz w:val="24"/>
          <w:szCs w:val="24"/>
          <w:shd w:val="clear" w:color="auto" w:fill="FCFCFC"/>
        </w:rPr>
        <w:t>ğinin açıklandığı bul</w:t>
      </w:r>
      <w:r w:rsidR="00FB75DD">
        <w:rPr>
          <w:rFonts w:ascii="Times New Roman" w:hAnsi="Times New Roman" w:cs="Times New Roman"/>
          <w:color w:val="333333"/>
          <w:spacing w:val="2"/>
          <w:sz w:val="24"/>
          <w:szCs w:val="24"/>
          <w:shd w:val="clear" w:color="auto" w:fill="FCFCFC"/>
        </w:rPr>
        <w:t>muştur.  Ö</w:t>
      </w:r>
      <w:r w:rsidR="00FB75DD" w:rsidRPr="00FB75DD">
        <w:rPr>
          <w:rFonts w:ascii="Times New Roman" w:hAnsi="Times New Roman" w:cs="Times New Roman"/>
          <w:color w:val="333333"/>
          <w:spacing w:val="2"/>
          <w:sz w:val="24"/>
          <w:szCs w:val="24"/>
          <w:shd w:val="clear" w:color="auto" w:fill="FCFCFC"/>
        </w:rPr>
        <w:t>rn</w:t>
      </w:r>
      <w:r w:rsidR="001709D8">
        <w:rPr>
          <w:rFonts w:ascii="Times New Roman" w:hAnsi="Times New Roman" w:cs="Times New Roman"/>
          <w:color w:val="333333"/>
          <w:spacing w:val="2"/>
          <w:sz w:val="24"/>
          <w:szCs w:val="24"/>
          <w:shd w:val="clear" w:color="auto" w:fill="FCFCFC"/>
        </w:rPr>
        <w:t>eğin  “</w:t>
      </w:r>
      <w:r w:rsidR="00FB75DD" w:rsidRPr="001709D8">
        <w:rPr>
          <w:rFonts w:ascii="Times New Roman" w:hAnsi="Times New Roman" w:cs="Times New Roman"/>
          <w:i/>
          <w:color w:val="333333"/>
          <w:spacing w:val="2"/>
          <w:sz w:val="24"/>
          <w:szCs w:val="24"/>
          <w:shd w:val="clear" w:color="auto" w:fill="FCFCFC"/>
        </w:rPr>
        <w:t xml:space="preserve"> Çocuklara örnek olmayı ve bir yaşam bakım rolü modeli olarak iyi olmayı öğretebiliriz</w:t>
      </w:r>
      <w:r w:rsidR="00FB75DD" w:rsidRPr="00FB75DD">
        <w:rPr>
          <w:rFonts w:ascii="Times New Roman" w:hAnsi="Times New Roman" w:cs="Times New Roman"/>
          <w:color w:val="333333"/>
          <w:spacing w:val="2"/>
          <w:sz w:val="24"/>
          <w:szCs w:val="24"/>
          <w:shd w:val="clear" w:color="auto" w:fill="FCFCFC"/>
        </w:rPr>
        <w:t xml:space="preserve"> ”,</w:t>
      </w:r>
      <w:r w:rsidR="00FB75DD">
        <w:rPr>
          <w:rFonts w:ascii="Times New Roman" w:hAnsi="Times New Roman" w:cs="Times New Roman"/>
          <w:color w:val="333333"/>
          <w:spacing w:val="2"/>
          <w:sz w:val="24"/>
          <w:szCs w:val="24"/>
          <w:shd w:val="clear" w:color="auto" w:fill="FCFCFC"/>
        </w:rPr>
        <w:t xml:space="preserve"> </w:t>
      </w:r>
      <w:r w:rsidR="00965573">
        <w:rPr>
          <w:rFonts w:ascii="Times New Roman" w:hAnsi="Times New Roman" w:cs="Times New Roman"/>
          <w:color w:val="333333"/>
          <w:spacing w:val="2"/>
          <w:sz w:val="24"/>
          <w:szCs w:val="24"/>
          <w:shd w:val="clear" w:color="auto" w:fill="FCFCFC"/>
        </w:rPr>
        <w:t>“</w:t>
      </w:r>
      <w:r w:rsidR="00FB75DD" w:rsidRPr="001709D8">
        <w:rPr>
          <w:rFonts w:ascii="Times New Roman" w:hAnsi="Times New Roman" w:cs="Times New Roman"/>
          <w:i/>
          <w:color w:val="333333"/>
          <w:spacing w:val="2"/>
          <w:sz w:val="24"/>
          <w:szCs w:val="24"/>
          <w:shd w:val="clear" w:color="auto" w:fill="FCFCFC"/>
        </w:rPr>
        <w:t>Evet, onlara neyin doğru olduğunu, neyin yanlış olduğunu, iyi bir insanı modelleyerek ve göstererek öğretebiliriz.</w:t>
      </w:r>
      <w:r w:rsidR="00FB75DD" w:rsidRPr="00FB75DD">
        <w:rPr>
          <w:rFonts w:ascii="Times New Roman" w:hAnsi="Times New Roman" w:cs="Times New Roman"/>
          <w:color w:val="333333"/>
          <w:spacing w:val="2"/>
          <w:sz w:val="24"/>
          <w:szCs w:val="24"/>
          <w:shd w:val="clear" w:color="auto" w:fill="FCFCFC"/>
        </w:rPr>
        <w:t xml:space="preserve"> ”</w:t>
      </w:r>
      <w:r w:rsidR="005445E7">
        <w:rPr>
          <w:rFonts w:ascii="Times New Roman" w:hAnsi="Times New Roman" w:cs="Times New Roman"/>
          <w:color w:val="333333"/>
          <w:spacing w:val="2"/>
          <w:sz w:val="24"/>
          <w:szCs w:val="24"/>
          <w:shd w:val="clear" w:color="auto" w:fill="FCFCFC"/>
        </w:rPr>
        <w:t xml:space="preserve"> </w:t>
      </w:r>
      <w:r w:rsidR="001709D8">
        <w:rPr>
          <w:rFonts w:ascii="Times New Roman" w:hAnsi="Times New Roman" w:cs="Times New Roman"/>
          <w:color w:val="333333"/>
          <w:spacing w:val="2"/>
          <w:sz w:val="24"/>
          <w:szCs w:val="24"/>
          <w:shd w:val="clear" w:color="auto" w:fill="FCFCFC"/>
        </w:rPr>
        <w:t>(</w:t>
      </w:r>
      <w:r w:rsidR="005445E7">
        <w:rPr>
          <w:rFonts w:ascii="Times New Roman" w:hAnsi="Times New Roman" w:cs="Times New Roman"/>
          <w:color w:val="333333"/>
          <w:spacing w:val="2"/>
          <w:sz w:val="24"/>
          <w:szCs w:val="24"/>
          <w:shd w:val="clear" w:color="auto" w:fill="FCFCFC"/>
        </w:rPr>
        <w:t xml:space="preserve">S. 170). </w:t>
      </w:r>
      <w:r w:rsidR="00FB75DD" w:rsidRPr="00FB75DD">
        <w:rPr>
          <w:rFonts w:ascii="Times New Roman" w:hAnsi="Times New Roman" w:cs="Times New Roman"/>
          <w:color w:val="333333"/>
          <w:spacing w:val="2"/>
          <w:sz w:val="24"/>
          <w:szCs w:val="24"/>
          <w:shd w:val="clear" w:color="auto" w:fill="FCFCFC"/>
        </w:rPr>
        <w:t xml:space="preserve">Ayrıca diğer </w:t>
      </w:r>
      <w:r w:rsidR="00FB75DD" w:rsidRPr="00FB75DD">
        <w:rPr>
          <w:rFonts w:ascii="Times New Roman" w:hAnsi="Times New Roman" w:cs="Times New Roman"/>
          <w:color w:val="333333"/>
          <w:spacing w:val="2"/>
          <w:sz w:val="24"/>
          <w:szCs w:val="24"/>
          <w:shd w:val="clear" w:color="auto" w:fill="FCFCFC"/>
        </w:rPr>
        <w:lastRenderedPageBreak/>
        <w:t>çalışmalarda da öğretmenler, eğitimde temel değerler yönteminin iyi bir rol model olduğunu bildirmişlerdir (Joseph </w:t>
      </w:r>
      <w:hyperlink r:id="rId14" w:anchor="CR30" w:tooltip="Referansı görüntüle" w:history="1">
        <w:r w:rsidR="00FB75DD" w:rsidRPr="00234C8C">
          <w:rPr>
            <w:rStyle w:val="Kpr"/>
            <w:rFonts w:ascii="Times New Roman" w:hAnsi="Times New Roman" w:cs="Times New Roman"/>
            <w:color w:val="auto"/>
            <w:spacing w:val="2"/>
            <w:sz w:val="24"/>
            <w:szCs w:val="24"/>
            <w:u w:val="none"/>
          </w:rPr>
          <w:t>2016</w:t>
        </w:r>
      </w:hyperlink>
      <w:r w:rsidR="001A2652">
        <w:rPr>
          <w:rFonts w:ascii="Times New Roman" w:hAnsi="Times New Roman" w:cs="Times New Roman"/>
          <w:color w:val="333333"/>
          <w:spacing w:val="2"/>
          <w:sz w:val="24"/>
          <w:szCs w:val="24"/>
          <w:shd w:val="clear" w:color="auto" w:fill="FCFCFC"/>
        </w:rPr>
        <w:t> :</w:t>
      </w:r>
      <w:r w:rsidR="00FB75DD" w:rsidRPr="00FB75DD">
        <w:rPr>
          <w:rFonts w:ascii="Times New Roman" w:hAnsi="Times New Roman" w:cs="Times New Roman"/>
          <w:color w:val="333333"/>
          <w:spacing w:val="2"/>
          <w:sz w:val="24"/>
          <w:szCs w:val="24"/>
          <w:shd w:val="clear" w:color="auto" w:fill="FCFCFC"/>
        </w:rPr>
        <w:t xml:space="preserve"> </w:t>
      </w:r>
      <w:proofErr w:type="spellStart"/>
      <w:r w:rsidR="00FB75DD" w:rsidRPr="00FB75DD">
        <w:rPr>
          <w:rFonts w:ascii="Times New Roman" w:hAnsi="Times New Roman" w:cs="Times New Roman"/>
          <w:color w:val="333333"/>
          <w:spacing w:val="2"/>
          <w:sz w:val="24"/>
          <w:szCs w:val="24"/>
          <w:shd w:val="clear" w:color="auto" w:fill="FCFCFC"/>
        </w:rPr>
        <w:t>Thornberg</w:t>
      </w:r>
      <w:proofErr w:type="spellEnd"/>
      <w:r w:rsidR="00FB75DD" w:rsidRPr="00FB75DD">
        <w:rPr>
          <w:rFonts w:ascii="Times New Roman" w:hAnsi="Times New Roman" w:cs="Times New Roman"/>
          <w:color w:val="333333"/>
          <w:spacing w:val="2"/>
          <w:sz w:val="24"/>
          <w:szCs w:val="24"/>
          <w:shd w:val="clear" w:color="auto" w:fill="FCFCFC"/>
        </w:rPr>
        <w:t xml:space="preserve"> ve Oğuz </w:t>
      </w:r>
      <w:hyperlink r:id="rId15" w:anchor="CR66" w:tooltip="Referansı görüntüle" w:history="1">
        <w:r w:rsidR="00FB75DD" w:rsidRPr="00234C8C">
          <w:rPr>
            <w:rStyle w:val="Kpr"/>
            <w:rFonts w:ascii="Times New Roman" w:hAnsi="Times New Roman" w:cs="Times New Roman"/>
            <w:color w:val="auto"/>
            <w:spacing w:val="2"/>
            <w:sz w:val="24"/>
            <w:szCs w:val="24"/>
            <w:u w:val="none"/>
          </w:rPr>
          <w:t>2013</w:t>
        </w:r>
      </w:hyperlink>
      <w:r w:rsidR="00FB75DD" w:rsidRPr="00FB75DD">
        <w:rPr>
          <w:rFonts w:ascii="Times New Roman" w:hAnsi="Times New Roman" w:cs="Times New Roman"/>
          <w:color w:val="333333"/>
          <w:spacing w:val="2"/>
          <w:sz w:val="24"/>
          <w:szCs w:val="24"/>
          <w:shd w:val="clear" w:color="auto" w:fill="FCFCFC"/>
        </w:rPr>
        <w:t> ).</w:t>
      </w:r>
      <w:r w:rsidR="005445E7">
        <w:rPr>
          <w:rFonts w:ascii="Times New Roman" w:hAnsi="Times New Roman" w:cs="Times New Roman"/>
          <w:color w:val="333333"/>
          <w:spacing w:val="2"/>
          <w:sz w:val="24"/>
          <w:szCs w:val="24"/>
          <w:shd w:val="clear" w:color="auto" w:fill="FCFCFC"/>
        </w:rPr>
        <w:t xml:space="preserve"> </w:t>
      </w:r>
      <w:r w:rsidR="00FB75DD" w:rsidRPr="00FB75DD">
        <w:rPr>
          <w:rFonts w:ascii="Times New Roman" w:hAnsi="Times New Roman" w:cs="Times New Roman"/>
          <w:color w:val="333333"/>
          <w:spacing w:val="2"/>
          <w:sz w:val="24"/>
          <w:szCs w:val="24"/>
          <w:shd w:val="clear" w:color="auto" w:fill="FCFCFC"/>
        </w:rPr>
        <w:t>Öğretmenler, ne kadar farkında olduklarına bakılmaksızın, değer eğitimcileri olarak kaçınılmaz rol modelleridir. </w:t>
      </w:r>
      <w:proofErr w:type="spellStart"/>
      <w:r w:rsidR="00FB75DD" w:rsidRPr="00FB75DD">
        <w:rPr>
          <w:rFonts w:ascii="Times New Roman" w:hAnsi="Times New Roman" w:cs="Times New Roman"/>
          <w:color w:val="333333"/>
          <w:spacing w:val="2"/>
          <w:sz w:val="24"/>
          <w:szCs w:val="24"/>
          <w:shd w:val="clear" w:color="auto" w:fill="FCFCFC"/>
        </w:rPr>
        <w:t>Halstead</w:t>
      </w:r>
      <w:proofErr w:type="spellEnd"/>
      <w:r w:rsidR="00FB75DD" w:rsidRPr="00FB75DD">
        <w:rPr>
          <w:rFonts w:ascii="Times New Roman" w:hAnsi="Times New Roman" w:cs="Times New Roman"/>
          <w:color w:val="333333"/>
          <w:spacing w:val="2"/>
          <w:sz w:val="24"/>
          <w:szCs w:val="24"/>
          <w:shd w:val="clear" w:color="auto" w:fill="FCFCFC"/>
        </w:rPr>
        <w:t xml:space="preserve"> </w:t>
      </w:r>
      <w:r w:rsidR="00FB75DD" w:rsidRPr="00234C8C">
        <w:rPr>
          <w:rFonts w:ascii="Times New Roman" w:hAnsi="Times New Roman" w:cs="Times New Roman"/>
          <w:spacing w:val="2"/>
          <w:sz w:val="24"/>
          <w:szCs w:val="24"/>
          <w:shd w:val="clear" w:color="auto" w:fill="FCFCFC"/>
        </w:rPr>
        <w:t>( </w:t>
      </w:r>
      <w:hyperlink r:id="rId16" w:anchor="CR23" w:tooltip="Referansı görüntüle" w:history="1">
        <w:r w:rsidR="00FB75DD" w:rsidRPr="00234C8C">
          <w:rPr>
            <w:rStyle w:val="Kpr"/>
            <w:rFonts w:ascii="Times New Roman" w:hAnsi="Times New Roman" w:cs="Times New Roman"/>
            <w:color w:val="auto"/>
            <w:spacing w:val="2"/>
            <w:sz w:val="24"/>
            <w:szCs w:val="24"/>
            <w:u w:val="none"/>
          </w:rPr>
          <w:t>1996</w:t>
        </w:r>
      </w:hyperlink>
      <w:r w:rsidR="00FB75DD" w:rsidRPr="00FB75DD">
        <w:rPr>
          <w:rFonts w:ascii="Times New Roman" w:hAnsi="Times New Roman" w:cs="Times New Roman"/>
          <w:color w:val="333333"/>
          <w:spacing w:val="2"/>
          <w:sz w:val="24"/>
          <w:szCs w:val="24"/>
          <w:shd w:val="clear" w:color="auto" w:fill="FCFCFC"/>
        </w:rPr>
        <w:t> )  örtük değerler eğitiminin bir kısmının, örnek olarak öğretmenler olduğunu savunmaktadır.</w:t>
      </w:r>
      <w:r w:rsidR="001709D8">
        <w:rPr>
          <w:rFonts w:ascii="Times New Roman" w:hAnsi="Times New Roman" w:cs="Times New Roman"/>
          <w:color w:val="333333"/>
          <w:spacing w:val="2"/>
          <w:sz w:val="24"/>
          <w:szCs w:val="24"/>
          <w:shd w:val="clear" w:color="auto" w:fill="FCFCFC"/>
        </w:rPr>
        <w:t xml:space="preserve"> Okullarda öğrencilerin sürekli olarak öğretmenlerin davranışlarını gözlemledikleri ortadadır.</w:t>
      </w:r>
      <w:r w:rsidR="00FB75DD" w:rsidRPr="00FB75DD">
        <w:rPr>
          <w:rFonts w:ascii="Times New Roman" w:hAnsi="Times New Roman" w:cs="Times New Roman"/>
          <w:color w:val="333333"/>
          <w:spacing w:val="2"/>
          <w:sz w:val="24"/>
          <w:szCs w:val="24"/>
          <w:shd w:val="clear" w:color="auto" w:fill="FCFCFC"/>
        </w:rPr>
        <w:t xml:space="preserve"> Bu nedenle, öğretmenlerin bu anlayışın farkında olmaları ve değer eğiticileri olarak daha bilinçli, açık ve nitelikli olmaları </w:t>
      </w:r>
      <w:r w:rsidR="00FB75DD" w:rsidRPr="001709D8">
        <w:rPr>
          <w:rFonts w:ascii="Times New Roman" w:hAnsi="Times New Roman" w:cs="Times New Roman"/>
          <w:color w:val="333333"/>
          <w:spacing w:val="2"/>
          <w:sz w:val="24"/>
          <w:szCs w:val="24"/>
          <w:shd w:val="clear" w:color="auto" w:fill="FCFCFC"/>
        </w:rPr>
        <w:t>için </w:t>
      </w:r>
      <w:r w:rsidR="001709D8" w:rsidRPr="001709D8">
        <w:rPr>
          <w:rStyle w:val="Vurgu"/>
          <w:rFonts w:ascii="Times New Roman" w:hAnsi="Times New Roman" w:cs="Times New Roman"/>
          <w:color w:val="333333"/>
          <w:spacing w:val="2"/>
          <w:sz w:val="24"/>
          <w:szCs w:val="24"/>
          <w:shd w:val="clear" w:color="auto" w:fill="FCFCFC"/>
        </w:rPr>
        <w:t>iyi</w:t>
      </w:r>
      <w:r w:rsidR="00FB75DD" w:rsidRPr="00FB75DD">
        <w:rPr>
          <w:rFonts w:ascii="Times New Roman" w:hAnsi="Times New Roman" w:cs="Times New Roman"/>
          <w:color w:val="333333"/>
          <w:spacing w:val="2"/>
          <w:sz w:val="24"/>
          <w:szCs w:val="24"/>
          <w:shd w:val="clear" w:color="auto" w:fill="FCFCFC"/>
        </w:rPr>
        <w:t> rol modelleri ola</w:t>
      </w:r>
      <w:r w:rsidR="00FB75DD">
        <w:rPr>
          <w:rFonts w:ascii="Times New Roman" w:hAnsi="Times New Roman" w:cs="Times New Roman"/>
          <w:color w:val="333333"/>
          <w:spacing w:val="2"/>
          <w:sz w:val="24"/>
          <w:szCs w:val="24"/>
          <w:shd w:val="clear" w:color="auto" w:fill="FCFCFC"/>
        </w:rPr>
        <w:t>rak davranmaları çok önemlidir.</w:t>
      </w:r>
      <w:r w:rsidR="00FB75DD" w:rsidRPr="00FB75DD">
        <w:rPr>
          <w:rFonts w:ascii="Times New Roman" w:hAnsi="Times New Roman" w:cs="Times New Roman"/>
          <w:color w:val="333333"/>
          <w:spacing w:val="2"/>
          <w:sz w:val="24"/>
          <w:szCs w:val="24"/>
          <w:shd w:val="clear" w:color="auto" w:fill="FCFCFC"/>
        </w:rPr>
        <w:t xml:space="preserve"> Rol model olmak elbette </w:t>
      </w:r>
      <w:proofErr w:type="spellStart"/>
      <w:r w:rsidR="00FB75DD" w:rsidRPr="00FB75DD">
        <w:rPr>
          <w:rFonts w:ascii="Times New Roman" w:hAnsi="Times New Roman" w:cs="Times New Roman"/>
          <w:color w:val="333333"/>
          <w:spacing w:val="2"/>
          <w:sz w:val="24"/>
          <w:szCs w:val="24"/>
          <w:shd w:val="clear" w:color="auto" w:fill="FCFCFC"/>
        </w:rPr>
        <w:t>Bandura</w:t>
      </w:r>
      <w:proofErr w:type="spellEnd"/>
      <w:r w:rsidR="00FB75DD" w:rsidRPr="00FB75DD">
        <w:rPr>
          <w:rFonts w:ascii="Times New Roman" w:hAnsi="Times New Roman" w:cs="Times New Roman"/>
          <w:color w:val="333333"/>
          <w:spacing w:val="2"/>
          <w:sz w:val="24"/>
          <w:szCs w:val="24"/>
          <w:shd w:val="clear" w:color="auto" w:fill="FCFCFC"/>
        </w:rPr>
        <w:t>'</w:t>
      </w:r>
      <w:r w:rsidR="00234C8C">
        <w:rPr>
          <w:rFonts w:ascii="Times New Roman" w:hAnsi="Times New Roman" w:cs="Times New Roman"/>
          <w:color w:val="333333"/>
          <w:spacing w:val="2"/>
          <w:sz w:val="24"/>
          <w:szCs w:val="24"/>
          <w:shd w:val="clear" w:color="auto" w:fill="FCFCFC"/>
        </w:rPr>
        <w:t xml:space="preserve"> </w:t>
      </w:r>
      <w:proofErr w:type="spellStart"/>
      <w:r w:rsidR="00FB75DD" w:rsidRPr="00FB75DD">
        <w:rPr>
          <w:rFonts w:ascii="Times New Roman" w:hAnsi="Times New Roman" w:cs="Times New Roman"/>
          <w:color w:val="333333"/>
          <w:spacing w:val="2"/>
          <w:sz w:val="24"/>
          <w:szCs w:val="24"/>
          <w:shd w:val="clear" w:color="auto" w:fill="FCFCFC"/>
        </w:rPr>
        <w:t>nın</w:t>
      </w:r>
      <w:proofErr w:type="spellEnd"/>
      <w:r w:rsidR="00FB75DD" w:rsidRPr="00FB75DD">
        <w:rPr>
          <w:rFonts w:ascii="Times New Roman" w:hAnsi="Times New Roman" w:cs="Times New Roman"/>
          <w:color w:val="333333"/>
          <w:spacing w:val="2"/>
          <w:sz w:val="24"/>
          <w:szCs w:val="24"/>
          <w:shd w:val="clear" w:color="auto" w:fill="FCFCFC"/>
        </w:rPr>
        <w:t xml:space="preserve"> ( </w:t>
      </w:r>
      <w:hyperlink r:id="rId17" w:anchor="CR3" w:tooltip="Referansı görüntüle" w:history="1">
        <w:r w:rsidR="00FB75DD" w:rsidRPr="00234C8C">
          <w:rPr>
            <w:rStyle w:val="Kpr"/>
            <w:rFonts w:ascii="Times New Roman" w:hAnsi="Times New Roman" w:cs="Times New Roman"/>
            <w:color w:val="auto"/>
            <w:spacing w:val="2"/>
            <w:sz w:val="24"/>
            <w:szCs w:val="24"/>
            <w:u w:val="none"/>
          </w:rPr>
          <w:t>1977</w:t>
        </w:r>
      </w:hyperlink>
      <w:r w:rsidR="00FB75DD" w:rsidRPr="00234C8C">
        <w:rPr>
          <w:rFonts w:ascii="Times New Roman" w:hAnsi="Times New Roman" w:cs="Times New Roman"/>
          <w:spacing w:val="2"/>
          <w:sz w:val="24"/>
          <w:szCs w:val="24"/>
          <w:shd w:val="clear" w:color="auto" w:fill="FCFCFC"/>
        </w:rPr>
        <w:t> </w:t>
      </w:r>
      <w:r w:rsidR="00FB75DD" w:rsidRPr="00FB75DD">
        <w:rPr>
          <w:rFonts w:ascii="Times New Roman" w:hAnsi="Times New Roman" w:cs="Times New Roman"/>
          <w:color w:val="333333"/>
          <w:spacing w:val="2"/>
          <w:sz w:val="24"/>
          <w:szCs w:val="24"/>
          <w:shd w:val="clear" w:color="auto" w:fill="FCFCFC"/>
        </w:rPr>
        <w:t>) </w:t>
      </w:r>
      <w:r w:rsidR="00BD17A9">
        <w:rPr>
          <w:rFonts w:ascii="Times New Roman" w:hAnsi="Times New Roman" w:cs="Times New Roman"/>
          <w:color w:val="333333"/>
          <w:spacing w:val="2"/>
          <w:sz w:val="24"/>
          <w:szCs w:val="24"/>
          <w:shd w:val="clear" w:color="auto" w:fill="FCFCFC"/>
        </w:rPr>
        <w:t>“</w:t>
      </w:r>
      <w:r w:rsidR="00FB75DD" w:rsidRPr="001709D8">
        <w:rPr>
          <w:rStyle w:val="Vurgu"/>
          <w:rFonts w:ascii="Times New Roman" w:hAnsi="Times New Roman" w:cs="Times New Roman"/>
          <w:color w:val="333333"/>
          <w:spacing w:val="2"/>
          <w:sz w:val="24"/>
          <w:szCs w:val="24"/>
          <w:shd w:val="clear" w:color="auto" w:fill="FCFCFC"/>
        </w:rPr>
        <w:t>sosyal öğrenme</w:t>
      </w:r>
      <w:r w:rsidR="00FB75DD" w:rsidRPr="001709D8">
        <w:rPr>
          <w:rFonts w:ascii="Times New Roman" w:hAnsi="Times New Roman" w:cs="Times New Roman"/>
          <w:color w:val="333333"/>
          <w:spacing w:val="2"/>
          <w:sz w:val="24"/>
          <w:szCs w:val="24"/>
          <w:shd w:val="clear" w:color="auto" w:fill="FCFCFC"/>
        </w:rPr>
        <w:t> </w:t>
      </w:r>
      <w:r w:rsidR="00FB75DD" w:rsidRPr="001709D8">
        <w:rPr>
          <w:rFonts w:ascii="Times New Roman" w:hAnsi="Times New Roman" w:cs="Times New Roman"/>
          <w:i/>
          <w:color w:val="333333"/>
          <w:spacing w:val="2"/>
          <w:sz w:val="24"/>
          <w:szCs w:val="24"/>
          <w:shd w:val="clear" w:color="auto" w:fill="FCFCFC"/>
        </w:rPr>
        <w:t>ve</w:t>
      </w:r>
      <w:r w:rsidR="00FB75DD" w:rsidRPr="001709D8">
        <w:rPr>
          <w:rFonts w:ascii="Times New Roman" w:hAnsi="Times New Roman" w:cs="Times New Roman"/>
          <w:color w:val="333333"/>
          <w:spacing w:val="2"/>
          <w:sz w:val="24"/>
          <w:szCs w:val="24"/>
          <w:shd w:val="clear" w:color="auto" w:fill="FCFCFC"/>
        </w:rPr>
        <w:t> </w:t>
      </w:r>
      <w:r w:rsidR="00FB75DD" w:rsidRPr="001709D8">
        <w:rPr>
          <w:rStyle w:val="Vurgu"/>
          <w:rFonts w:ascii="Times New Roman" w:hAnsi="Times New Roman" w:cs="Times New Roman"/>
          <w:color w:val="333333"/>
          <w:spacing w:val="2"/>
          <w:sz w:val="24"/>
          <w:szCs w:val="24"/>
          <w:shd w:val="clear" w:color="auto" w:fill="FCFCFC"/>
        </w:rPr>
        <w:t>modelleme</w:t>
      </w:r>
      <w:r w:rsidR="00BD17A9">
        <w:rPr>
          <w:rStyle w:val="Vurgu"/>
          <w:rFonts w:ascii="Times New Roman" w:hAnsi="Times New Roman" w:cs="Times New Roman"/>
          <w:i w:val="0"/>
          <w:color w:val="333333"/>
          <w:spacing w:val="2"/>
          <w:sz w:val="24"/>
          <w:szCs w:val="24"/>
          <w:shd w:val="clear" w:color="auto" w:fill="FCFCFC"/>
        </w:rPr>
        <w:t>”</w:t>
      </w:r>
      <w:r w:rsidR="00FB75DD" w:rsidRPr="00BD17A9">
        <w:rPr>
          <w:rFonts w:ascii="Times New Roman" w:hAnsi="Times New Roman" w:cs="Times New Roman"/>
          <w:i/>
          <w:color w:val="333333"/>
          <w:spacing w:val="2"/>
          <w:sz w:val="24"/>
          <w:szCs w:val="24"/>
          <w:shd w:val="clear" w:color="auto" w:fill="FCFCFC"/>
        </w:rPr>
        <w:t> </w:t>
      </w:r>
      <w:r w:rsidR="005445E7">
        <w:rPr>
          <w:rFonts w:ascii="Times New Roman" w:hAnsi="Times New Roman" w:cs="Times New Roman"/>
          <w:i/>
          <w:color w:val="333333"/>
          <w:spacing w:val="2"/>
          <w:sz w:val="24"/>
          <w:szCs w:val="24"/>
          <w:shd w:val="clear" w:color="auto" w:fill="FCFCFC"/>
        </w:rPr>
        <w:t xml:space="preserve"> </w:t>
      </w:r>
      <w:r w:rsidR="00FB75DD" w:rsidRPr="00FB75DD">
        <w:rPr>
          <w:rFonts w:ascii="Times New Roman" w:hAnsi="Times New Roman" w:cs="Times New Roman"/>
          <w:color w:val="333333"/>
          <w:spacing w:val="2"/>
          <w:sz w:val="24"/>
          <w:szCs w:val="24"/>
          <w:shd w:val="clear" w:color="auto" w:fill="FCFCFC"/>
        </w:rPr>
        <w:t>kavra</w:t>
      </w:r>
      <w:r w:rsidR="00234C8C">
        <w:rPr>
          <w:rFonts w:ascii="Times New Roman" w:hAnsi="Times New Roman" w:cs="Times New Roman"/>
          <w:color w:val="333333"/>
          <w:spacing w:val="2"/>
          <w:sz w:val="24"/>
          <w:szCs w:val="24"/>
          <w:shd w:val="clear" w:color="auto" w:fill="FCFCFC"/>
        </w:rPr>
        <w:t xml:space="preserve">mlarıyla ilişkilendirilebilir, </w:t>
      </w:r>
      <w:r w:rsidR="00FB75DD" w:rsidRPr="00FB75DD">
        <w:rPr>
          <w:rFonts w:ascii="Times New Roman" w:hAnsi="Times New Roman" w:cs="Times New Roman"/>
          <w:color w:val="333333"/>
          <w:spacing w:val="2"/>
          <w:sz w:val="24"/>
          <w:szCs w:val="24"/>
          <w:shd w:val="clear" w:color="auto" w:fill="FCFCFC"/>
        </w:rPr>
        <w:t xml:space="preserve">ancak değerler eğitimine </w:t>
      </w:r>
      <w:proofErr w:type="spellStart"/>
      <w:r w:rsidR="00FB75DD" w:rsidRPr="00FB75DD">
        <w:rPr>
          <w:rFonts w:ascii="Times New Roman" w:hAnsi="Times New Roman" w:cs="Times New Roman"/>
          <w:color w:val="333333"/>
          <w:spacing w:val="2"/>
          <w:sz w:val="24"/>
          <w:szCs w:val="24"/>
          <w:shd w:val="clear" w:color="auto" w:fill="FCFCFC"/>
        </w:rPr>
        <w:t>sosyo</w:t>
      </w:r>
      <w:proofErr w:type="spellEnd"/>
      <w:r w:rsidR="00FB75DD" w:rsidRPr="00FB75DD">
        <w:rPr>
          <w:rFonts w:ascii="Times New Roman" w:hAnsi="Times New Roman" w:cs="Times New Roman"/>
          <w:color w:val="333333"/>
          <w:spacing w:val="2"/>
          <w:sz w:val="24"/>
          <w:szCs w:val="24"/>
          <w:shd w:val="clear" w:color="auto" w:fill="FCFCFC"/>
        </w:rPr>
        <w:t>-kültürel bir y</w:t>
      </w:r>
      <w:r w:rsidR="001709D8">
        <w:rPr>
          <w:rFonts w:ascii="Times New Roman" w:hAnsi="Times New Roman" w:cs="Times New Roman"/>
          <w:color w:val="333333"/>
          <w:spacing w:val="2"/>
          <w:sz w:val="24"/>
          <w:szCs w:val="24"/>
          <w:shd w:val="clear" w:color="auto" w:fill="FCFCFC"/>
        </w:rPr>
        <w:t>aklaşım içinden de bakılabilir.</w:t>
      </w:r>
      <w:r w:rsidR="00FB75DD" w:rsidRPr="00FB75DD">
        <w:rPr>
          <w:rFonts w:ascii="Times New Roman" w:hAnsi="Times New Roman" w:cs="Times New Roman"/>
          <w:color w:val="333333"/>
          <w:spacing w:val="2"/>
          <w:sz w:val="24"/>
          <w:szCs w:val="24"/>
          <w:shd w:val="clear" w:color="auto" w:fill="FCFCFC"/>
        </w:rPr>
        <w:t> </w:t>
      </w:r>
    </w:p>
    <w:p w:rsidR="00DF263B" w:rsidRDefault="001709D8" w:rsidP="00DF263B">
      <w:pPr>
        <w:spacing w:before="240" w:after="240" w:line="360" w:lineRule="auto"/>
        <w:ind w:firstLine="708"/>
        <w:jc w:val="both"/>
        <w:rPr>
          <w:rFonts w:ascii="Times New Roman" w:hAnsi="Times New Roman" w:cs="Times New Roman"/>
          <w:sz w:val="24"/>
          <w:szCs w:val="24"/>
        </w:rPr>
      </w:pPr>
      <w:proofErr w:type="spellStart"/>
      <w:r>
        <w:rPr>
          <w:rFonts w:ascii="Times New Roman" w:hAnsi="Times New Roman" w:cs="Times New Roman"/>
          <w:color w:val="333333"/>
          <w:spacing w:val="2"/>
          <w:sz w:val="24"/>
          <w:szCs w:val="24"/>
          <w:shd w:val="clear" w:color="auto" w:fill="FCFCFC"/>
        </w:rPr>
        <w:t>Sigurdardottir</w:t>
      </w:r>
      <w:proofErr w:type="spellEnd"/>
      <w:r>
        <w:rPr>
          <w:rFonts w:ascii="Times New Roman" w:hAnsi="Times New Roman" w:cs="Times New Roman"/>
          <w:color w:val="333333"/>
          <w:spacing w:val="2"/>
          <w:sz w:val="24"/>
          <w:szCs w:val="24"/>
          <w:shd w:val="clear" w:color="auto" w:fill="FCFCFC"/>
        </w:rPr>
        <w:t xml:space="preserve"> ve </w:t>
      </w:r>
      <w:proofErr w:type="spellStart"/>
      <w:r>
        <w:rPr>
          <w:rFonts w:ascii="Times New Roman" w:hAnsi="Times New Roman" w:cs="Times New Roman"/>
          <w:color w:val="333333"/>
          <w:spacing w:val="2"/>
          <w:sz w:val="24"/>
          <w:szCs w:val="24"/>
          <w:shd w:val="clear" w:color="auto" w:fill="FCFCFC"/>
        </w:rPr>
        <w:t>Einarsdottir</w:t>
      </w:r>
      <w:proofErr w:type="spellEnd"/>
      <w:r>
        <w:rPr>
          <w:rFonts w:ascii="Times New Roman" w:hAnsi="Times New Roman" w:cs="Times New Roman"/>
          <w:color w:val="333333"/>
          <w:spacing w:val="2"/>
          <w:sz w:val="24"/>
          <w:szCs w:val="24"/>
          <w:shd w:val="clear" w:color="auto" w:fill="FCFCFC"/>
        </w:rPr>
        <w:t xml:space="preserve"> (2016)’ e göre </w:t>
      </w:r>
      <w:r w:rsidR="00FB75DD" w:rsidRPr="00FB75DD">
        <w:rPr>
          <w:rFonts w:ascii="Times New Roman" w:hAnsi="Times New Roman" w:cs="Times New Roman"/>
          <w:color w:val="333333"/>
          <w:spacing w:val="2"/>
          <w:sz w:val="24"/>
          <w:szCs w:val="24"/>
          <w:shd w:val="clear" w:color="auto" w:fill="FCFCFC"/>
        </w:rPr>
        <w:t xml:space="preserve">okul öncesi öğretmenlerinin </w:t>
      </w:r>
      <w:proofErr w:type="spellStart"/>
      <w:r w:rsidR="00FB75DD" w:rsidRPr="00FB75DD">
        <w:rPr>
          <w:rFonts w:ascii="Times New Roman" w:hAnsi="Times New Roman" w:cs="Times New Roman"/>
          <w:color w:val="333333"/>
          <w:spacing w:val="2"/>
          <w:sz w:val="24"/>
          <w:szCs w:val="24"/>
          <w:shd w:val="clear" w:color="auto" w:fill="FCFCFC"/>
        </w:rPr>
        <w:t>sözell</w:t>
      </w:r>
      <w:r>
        <w:rPr>
          <w:rFonts w:ascii="Times New Roman" w:hAnsi="Times New Roman" w:cs="Times New Roman"/>
          <w:color w:val="333333"/>
          <w:spacing w:val="2"/>
          <w:sz w:val="24"/>
          <w:szCs w:val="24"/>
          <w:shd w:val="clear" w:color="auto" w:fill="FCFCFC"/>
        </w:rPr>
        <w:t>eştirdiği</w:t>
      </w:r>
      <w:proofErr w:type="spellEnd"/>
      <w:r>
        <w:rPr>
          <w:rFonts w:ascii="Times New Roman" w:hAnsi="Times New Roman" w:cs="Times New Roman"/>
          <w:color w:val="333333"/>
          <w:spacing w:val="2"/>
          <w:sz w:val="24"/>
          <w:szCs w:val="24"/>
          <w:shd w:val="clear" w:color="auto" w:fill="FCFCFC"/>
        </w:rPr>
        <w:t xml:space="preserve"> çeşitli stratejiler vardır. B</w:t>
      </w:r>
      <w:r w:rsidR="00FB75DD" w:rsidRPr="00FB75DD">
        <w:rPr>
          <w:rFonts w:ascii="Times New Roman" w:hAnsi="Times New Roman" w:cs="Times New Roman"/>
          <w:color w:val="333333"/>
          <w:spacing w:val="2"/>
          <w:sz w:val="24"/>
          <w:szCs w:val="24"/>
          <w:shd w:val="clear" w:color="auto" w:fill="FCFCFC"/>
        </w:rPr>
        <w:t xml:space="preserve">u nedenle çalışma, çocukların gelişimine, öğrenmelerine veya uygun değerlere yakın </w:t>
      </w:r>
      <w:proofErr w:type="spellStart"/>
      <w:r w:rsidR="00FB75DD" w:rsidRPr="00FB75DD">
        <w:rPr>
          <w:rFonts w:ascii="Times New Roman" w:hAnsi="Times New Roman" w:cs="Times New Roman"/>
          <w:color w:val="333333"/>
          <w:spacing w:val="2"/>
          <w:sz w:val="24"/>
          <w:szCs w:val="24"/>
          <w:shd w:val="clear" w:color="auto" w:fill="FCFCFC"/>
        </w:rPr>
        <w:t>proksimal</w:t>
      </w:r>
      <w:proofErr w:type="spellEnd"/>
      <w:r w:rsidR="00FB75DD" w:rsidRPr="00FB75DD">
        <w:rPr>
          <w:rFonts w:ascii="Times New Roman" w:hAnsi="Times New Roman" w:cs="Times New Roman"/>
          <w:color w:val="333333"/>
          <w:spacing w:val="2"/>
          <w:sz w:val="24"/>
          <w:szCs w:val="24"/>
          <w:shd w:val="clear" w:color="auto" w:fill="FCFCFC"/>
        </w:rPr>
        <w:t xml:space="preserve"> gelişim bölgeleri yaratan iyi bir rol model olmanın bütünleşmiş</w:t>
      </w:r>
      <w:r w:rsidR="00673901">
        <w:rPr>
          <w:rFonts w:ascii="Times New Roman" w:hAnsi="Times New Roman" w:cs="Times New Roman"/>
          <w:color w:val="333333"/>
          <w:spacing w:val="2"/>
          <w:sz w:val="24"/>
          <w:szCs w:val="24"/>
          <w:shd w:val="clear" w:color="auto" w:fill="FCFCFC"/>
        </w:rPr>
        <w:t xml:space="preserve"> parçaları olarak düşünülebilir. Bunlar:</w:t>
      </w:r>
    </w:p>
    <w:p w:rsidR="00DF263B" w:rsidRDefault="00FB75DD" w:rsidP="00C15C78">
      <w:pPr>
        <w:spacing w:before="240" w:after="240" w:line="240" w:lineRule="auto"/>
        <w:jc w:val="both"/>
        <w:rPr>
          <w:rFonts w:ascii="Times New Roman" w:hAnsi="Times New Roman" w:cs="Times New Roman"/>
          <w:sz w:val="24"/>
          <w:szCs w:val="24"/>
        </w:rPr>
      </w:pPr>
      <w:r w:rsidRPr="00FB75DD">
        <w:rPr>
          <w:rFonts w:ascii="Times New Roman" w:hAnsi="Times New Roman" w:cs="Times New Roman"/>
          <w:color w:val="333333"/>
          <w:spacing w:val="2"/>
          <w:sz w:val="24"/>
          <w:szCs w:val="24"/>
          <w:shd w:val="clear" w:color="auto" w:fill="FCFCFC"/>
        </w:rPr>
        <w:t xml:space="preserve"> (a) iyi bir rol model olmak, </w:t>
      </w:r>
    </w:p>
    <w:p w:rsidR="00DF263B" w:rsidRDefault="00FB75DD" w:rsidP="00C15C78">
      <w:pPr>
        <w:spacing w:before="240" w:after="240" w:line="240" w:lineRule="auto"/>
        <w:jc w:val="both"/>
        <w:rPr>
          <w:rFonts w:ascii="Times New Roman" w:hAnsi="Times New Roman" w:cs="Times New Roman"/>
          <w:sz w:val="24"/>
          <w:szCs w:val="24"/>
        </w:rPr>
      </w:pPr>
      <w:r w:rsidRPr="00FB75DD">
        <w:rPr>
          <w:rFonts w:ascii="Times New Roman" w:hAnsi="Times New Roman" w:cs="Times New Roman"/>
          <w:color w:val="333333"/>
          <w:spacing w:val="2"/>
          <w:sz w:val="24"/>
          <w:szCs w:val="24"/>
          <w:shd w:val="clear" w:color="auto" w:fill="FCFCFC"/>
        </w:rPr>
        <w:t xml:space="preserve">(b) doğru kelimeleri kullanmak, </w:t>
      </w:r>
    </w:p>
    <w:p w:rsidR="00DF263B" w:rsidRDefault="00234C8C" w:rsidP="00C15C78">
      <w:pPr>
        <w:spacing w:before="240" w:after="240" w:line="240" w:lineRule="auto"/>
        <w:jc w:val="both"/>
        <w:rPr>
          <w:rFonts w:ascii="Times New Roman" w:hAnsi="Times New Roman" w:cs="Times New Roman"/>
          <w:sz w:val="24"/>
          <w:szCs w:val="24"/>
        </w:rPr>
      </w:pPr>
      <w:r>
        <w:rPr>
          <w:rFonts w:ascii="Times New Roman" w:hAnsi="Times New Roman" w:cs="Times New Roman"/>
          <w:color w:val="333333"/>
          <w:spacing w:val="2"/>
          <w:sz w:val="24"/>
          <w:szCs w:val="24"/>
          <w:shd w:val="clear" w:color="auto" w:fill="FCFCFC"/>
        </w:rPr>
        <w:t>(</w:t>
      </w:r>
      <w:r w:rsidR="00FB75DD" w:rsidRPr="00FB75DD">
        <w:rPr>
          <w:rFonts w:ascii="Times New Roman" w:hAnsi="Times New Roman" w:cs="Times New Roman"/>
          <w:color w:val="333333"/>
          <w:spacing w:val="2"/>
          <w:sz w:val="24"/>
          <w:szCs w:val="24"/>
          <w:shd w:val="clear" w:color="auto" w:fill="FCFCFC"/>
        </w:rPr>
        <w:t xml:space="preserve">c) değerleri çocuklarla tartışmak, </w:t>
      </w:r>
    </w:p>
    <w:p w:rsidR="00DF263B" w:rsidRDefault="00234C8C" w:rsidP="00C15C78">
      <w:pPr>
        <w:spacing w:before="240" w:after="240" w:line="240" w:lineRule="auto"/>
        <w:jc w:val="both"/>
        <w:rPr>
          <w:rFonts w:ascii="Times New Roman" w:hAnsi="Times New Roman" w:cs="Times New Roman"/>
          <w:sz w:val="24"/>
          <w:szCs w:val="24"/>
        </w:rPr>
      </w:pPr>
      <w:r>
        <w:rPr>
          <w:rFonts w:ascii="Times New Roman" w:hAnsi="Times New Roman" w:cs="Times New Roman"/>
          <w:color w:val="333333"/>
          <w:spacing w:val="2"/>
          <w:sz w:val="24"/>
          <w:szCs w:val="24"/>
          <w:shd w:val="clear" w:color="auto" w:fill="FCFCFC"/>
        </w:rPr>
        <w:t xml:space="preserve">(d) rehberlik ve yakınlık </w:t>
      </w:r>
    </w:p>
    <w:p w:rsidR="00965573" w:rsidRDefault="00FB75DD" w:rsidP="00C15C78">
      <w:pPr>
        <w:spacing w:before="240" w:after="240" w:line="240" w:lineRule="auto"/>
        <w:jc w:val="both"/>
        <w:rPr>
          <w:rFonts w:ascii="Times New Roman" w:hAnsi="Times New Roman" w:cs="Times New Roman"/>
          <w:color w:val="333333"/>
          <w:spacing w:val="2"/>
          <w:sz w:val="24"/>
          <w:szCs w:val="24"/>
          <w:shd w:val="clear" w:color="auto" w:fill="FCFCFC"/>
        </w:rPr>
      </w:pPr>
      <w:r w:rsidRPr="00FB75DD">
        <w:rPr>
          <w:rFonts w:ascii="Times New Roman" w:hAnsi="Times New Roman" w:cs="Times New Roman"/>
          <w:color w:val="333333"/>
          <w:spacing w:val="2"/>
          <w:sz w:val="24"/>
          <w:szCs w:val="24"/>
          <w:shd w:val="clear" w:color="auto" w:fill="FCFCFC"/>
        </w:rPr>
        <w:t>(e) kuralları kullanmak ve çocukları kuralların aşılması durumunda yönlendirmek</w:t>
      </w:r>
      <w:r w:rsidR="00965573">
        <w:rPr>
          <w:rFonts w:ascii="Times New Roman" w:hAnsi="Times New Roman" w:cs="Times New Roman"/>
          <w:color w:val="333333"/>
          <w:spacing w:val="2"/>
          <w:sz w:val="24"/>
          <w:szCs w:val="24"/>
          <w:shd w:val="clear" w:color="auto" w:fill="FCFCFC"/>
        </w:rPr>
        <w:t>.</w:t>
      </w:r>
    </w:p>
    <w:p w:rsidR="00A94F83" w:rsidRDefault="00FB75DD" w:rsidP="005C151A">
      <w:pPr>
        <w:autoSpaceDE w:val="0"/>
        <w:autoSpaceDN w:val="0"/>
        <w:adjustRightInd w:val="0"/>
        <w:spacing w:before="240" w:after="240" w:line="360" w:lineRule="auto"/>
        <w:ind w:firstLine="709"/>
        <w:jc w:val="both"/>
      </w:pPr>
      <w:r w:rsidRPr="00FB75DD">
        <w:rPr>
          <w:rFonts w:ascii="Times New Roman" w:hAnsi="Times New Roman" w:cs="Times New Roman"/>
          <w:color w:val="333333"/>
          <w:spacing w:val="2"/>
          <w:sz w:val="24"/>
          <w:szCs w:val="24"/>
          <w:shd w:val="clear" w:color="auto" w:fill="FCFCFC"/>
        </w:rPr>
        <w:t xml:space="preserve">Değerler her bir stratejide belirlenir </w:t>
      </w:r>
      <w:r w:rsidRPr="005C151A">
        <w:rPr>
          <w:rFonts w:ascii="Times New Roman" w:hAnsi="Times New Roman" w:cs="Times New Roman"/>
          <w:sz w:val="24"/>
          <w:szCs w:val="24"/>
        </w:rPr>
        <w:t>ve</w:t>
      </w:r>
      <w:r w:rsidRPr="00FB75DD">
        <w:rPr>
          <w:rFonts w:ascii="Times New Roman" w:hAnsi="Times New Roman" w:cs="Times New Roman"/>
          <w:color w:val="333333"/>
          <w:spacing w:val="2"/>
          <w:sz w:val="24"/>
          <w:szCs w:val="24"/>
          <w:shd w:val="clear" w:color="auto" w:fill="FCFCFC"/>
        </w:rPr>
        <w:t xml:space="preserve"> iletilir. Kurallarını ihlal eden çocukları yönlendirirken bile, öğretmenler çocuklara yaklaştıkları şekilde iyi rol modelleri olarak davranmalıdır.</w:t>
      </w:r>
      <w:r w:rsidR="003B4410">
        <w:rPr>
          <w:rFonts w:ascii="Times New Roman" w:hAnsi="Times New Roman" w:cs="Times New Roman"/>
          <w:color w:val="333333"/>
          <w:spacing w:val="2"/>
          <w:sz w:val="24"/>
          <w:szCs w:val="24"/>
          <w:shd w:val="clear" w:color="auto" w:fill="FCFCFC"/>
        </w:rPr>
        <w:t xml:space="preserve"> Eğitime</w:t>
      </w:r>
      <w:r w:rsidR="00234C8C">
        <w:rPr>
          <w:rFonts w:ascii="Times New Roman" w:hAnsi="Times New Roman" w:cs="Times New Roman"/>
          <w:color w:val="333333"/>
          <w:spacing w:val="2"/>
          <w:sz w:val="24"/>
          <w:szCs w:val="24"/>
          <w:shd w:val="clear" w:color="auto" w:fill="FCFCFC"/>
        </w:rPr>
        <w:t xml:space="preserve"> </w:t>
      </w:r>
      <w:r w:rsidR="00234C8C" w:rsidRPr="00234C8C">
        <w:rPr>
          <w:rFonts w:ascii="Times New Roman" w:hAnsi="Times New Roman" w:cs="Times New Roman"/>
          <w:color w:val="333333"/>
          <w:spacing w:val="2"/>
          <w:sz w:val="24"/>
          <w:szCs w:val="24"/>
          <w:shd w:val="clear" w:color="auto" w:fill="FCFCFC"/>
        </w:rPr>
        <w:t xml:space="preserve">değer veren sosyal </w:t>
      </w:r>
      <w:proofErr w:type="spellStart"/>
      <w:r w:rsidR="00673901">
        <w:rPr>
          <w:rFonts w:ascii="Times New Roman" w:hAnsi="Times New Roman" w:cs="Times New Roman"/>
          <w:color w:val="333333"/>
          <w:spacing w:val="2"/>
          <w:sz w:val="24"/>
          <w:szCs w:val="24"/>
          <w:shd w:val="clear" w:color="auto" w:fill="FCFCFC"/>
        </w:rPr>
        <w:t>yapılandırmacı</w:t>
      </w:r>
      <w:proofErr w:type="spellEnd"/>
      <w:r w:rsidR="00234C8C" w:rsidRPr="00234C8C">
        <w:rPr>
          <w:rFonts w:ascii="Times New Roman" w:hAnsi="Times New Roman" w:cs="Times New Roman"/>
          <w:color w:val="333333"/>
          <w:spacing w:val="2"/>
          <w:sz w:val="24"/>
          <w:szCs w:val="24"/>
          <w:shd w:val="clear" w:color="auto" w:fill="FCFCFC"/>
        </w:rPr>
        <w:t xml:space="preserve"> bir y</w:t>
      </w:r>
      <w:r w:rsidR="00234C8C">
        <w:rPr>
          <w:rFonts w:ascii="Times New Roman" w:hAnsi="Times New Roman" w:cs="Times New Roman"/>
          <w:color w:val="333333"/>
          <w:spacing w:val="2"/>
          <w:sz w:val="24"/>
          <w:szCs w:val="24"/>
          <w:shd w:val="clear" w:color="auto" w:fill="FCFCFC"/>
        </w:rPr>
        <w:t>akl</w:t>
      </w:r>
      <w:r w:rsidR="00C15C78">
        <w:rPr>
          <w:rFonts w:ascii="Times New Roman" w:hAnsi="Times New Roman" w:cs="Times New Roman"/>
          <w:color w:val="333333"/>
          <w:spacing w:val="2"/>
          <w:sz w:val="24"/>
          <w:szCs w:val="24"/>
          <w:shd w:val="clear" w:color="auto" w:fill="FCFCFC"/>
        </w:rPr>
        <w:t>aşım (</w:t>
      </w:r>
      <w:proofErr w:type="spellStart"/>
      <w:r w:rsidR="00234C8C">
        <w:rPr>
          <w:rFonts w:ascii="Times New Roman" w:hAnsi="Times New Roman" w:cs="Times New Roman"/>
          <w:color w:val="333333"/>
          <w:spacing w:val="2"/>
          <w:sz w:val="24"/>
          <w:szCs w:val="24"/>
          <w:shd w:val="clear" w:color="auto" w:fill="FCFCFC"/>
        </w:rPr>
        <w:t>Thornberg</w:t>
      </w:r>
      <w:proofErr w:type="spellEnd"/>
      <w:r w:rsidR="00234C8C">
        <w:rPr>
          <w:rFonts w:ascii="Times New Roman" w:hAnsi="Times New Roman" w:cs="Times New Roman"/>
          <w:color w:val="333333"/>
          <w:spacing w:val="2"/>
          <w:sz w:val="24"/>
          <w:szCs w:val="24"/>
          <w:shd w:val="clear" w:color="auto" w:fill="FCFCFC"/>
        </w:rPr>
        <w:t>,</w:t>
      </w:r>
      <w:r w:rsidR="00234C8C" w:rsidRPr="00234C8C">
        <w:rPr>
          <w:rFonts w:ascii="Times New Roman" w:hAnsi="Times New Roman" w:cs="Times New Roman"/>
          <w:color w:val="333333"/>
          <w:spacing w:val="2"/>
          <w:sz w:val="24"/>
          <w:szCs w:val="24"/>
          <w:shd w:val="clear" w:color="auto" w:fill="FCFCFC"/>
        </w:rPr>
        <w:t xml:space="preserve">) öğretmenlerin, </w:t>
      </w:r>
      <w:r w:rsidR="00234C8C">
        <w:rPr>
          <w:rFonts w:ascii="Times New Roman" w:hAnsi="Times New Roman" w:cs="Times New Roman"/>
          <w:color w:val="333333"/>
          <w:spacing w:val="2"/>
          <w:sz w:val="24"/>
          <w:szCs w:val="24"/>
          <w:shd w:val="clear" w:color="auto" w:fill="FCFCFC"/>
        </w:rPr>
        <w:t xml:space="preserve"> </w:t>
      </w:r>
      <w:r w:rsidR="00234C8C" w:rsidRPr="00234C8C">
        <w:rPr>
          <w:rFonts w:ascii="Times New Roman" w:hAnsi="Times New Roman" w:cs="Times New Roman"/>
          <w:color w:val="333333"/>
          <w:spacing w:val="2"/>
          <w:sz w:val="24"/>
          <w:szCs w:val="24"/>
          <w:shd w:val="clear" w:color="auto" w:fill="FCFCFC"/>
        </w:rPr>
        <w:t>değerlerin, normların, ahlakın, kimliğin, gücün nasıl olduğu konusunda daha bilinçli olmak için dil, söylemler ve pratikler üzerine el</w:t>
      </w:r>
      <w:r w:rsidR="00234C8C">
        <w:rPr>
          <w:rFonts w:ascii="Times New Roman" w:hAnsi="Times New Roman" w:cs="Times New Roman"/>
          <w:color w:val="333333"/>
          <w:spacing w:val="2"/>
          <w:sz w:val="24"/>
          <w:szCs w:val="24"/>
          <w:shd w:val="clear" w:color="auto" w:fill="FCFCFC"/>
        </w:rPr>
        <w:t>eştirel yansımalarını önemser. S</w:t>
      </w:r>
      <w:r w:rsidR="00234C8C" w:rsidRPr="00234C8C">
        <w:rPr>
          <w:rFonts w:ascii="Times New Roman" w:hAnsi="Times New Roman" w:cs="Times New Roman"/>
          <w:color w:val="333333"/>
          <w:spacing w:val="2"/>
          <w:sz w:val="24"/>
          <w:szCs w:val="24"/>
          <w:shd w:val="clear" w:color="auto" w:fill="FCFCFC"/>
        </w:rPr>
        <w:t>osyal kategoriler, cinsiyet, kesişimler, önyargılar, baskıla</w:t>
      </w:r>
      <w:r w:rsidR="00234C8C">
        <w:rPr>
          <w:rFonts w:ascii="Times New Roman" w:hAnsi="Times New Roman" w:cs="Times New Roman"/>
          <w:color w:val="333333"/>
          <w:spacing w:val="2"/>
          <w:sz w:val="24"/>
          <w:szCs w:val="24"/>
          <w:shd w:val="clear" w:color="auto" w:fill="FCFCFC"/>
        </w:rPr>
        <w:t>r vb. aracılık eder. A</w:t>
      </w:r>
      <w:r w:rsidR="00234C8C" w:rsidRPr="00234C8C">
        <w:rPr>
          <w:rFonts w:ascii="Times New Roman" w:hAnsi="Times New Roman" w:cs="Times New Roman"/>
          <w:color w:val="333333"/>
          <w:spacing w:val="2"/>
          <w:sz w:val="24"/>
          <w:szCs w:val="24"/>
          <w:shd w:val="clear" w:color="auto" w:fill="FCFCFC"/>
        </w:rPr>
        <w:t xml:space="preserve">ynı zamanda tarihsel ve kültürel sosyal süreçlere ve günlük etkileşimlere gömülü dil ve </w:t>
      </w:r>
      <w:proofErr w:type="spellStart"/>
      <w:r w:rsidR="00234C8C" w:rsidRPr="00234C8C">
        <w:rPr>
          <w:rFonts w:ascii="Times New Roman" w:hAnsi="Times New Roman" w:cs="Times New Roman"/>
          <w:color w:val="333333"/>
          <w:spacing w:val="2"/>
          <w:sz w:val="24"/>
          <w:szCs w:val="24"/>
          <w:shd w:val="clear" w:color="auto" w:fill="FCFCFC"/>
        </w:rPr>
        <w:t>söylemse</w:t>
      </w:r>
      <w:r w:rsidR="00234C8C">
        <w:rPr>
          <w:rFonts w:ascii="Times New Roman" w:hAnsi="Times New Roman" w:cs="Times New Roman"/>
          <w:color w:val="333333"/>
          <w:spacing w:val="2"/>
          <w:sz w:val="24"/>
          <w:szCs w:val="24"/>
          <w:shd w:val="clear" w:color="auto" w:fill="FCFCFC"/>
        </w:rPr>
        <w:t>l</w:t>
      </w:r>
      <w:proofErr w:type="spellEnd"/>
      <w:r w:rsidR="00234C8C" w:rsidRPr="00234C8C">
        <w:rPr>
          <w:rFonts w:ascii="Times New Roman" w:hAnsi="Times New Roman" w:cs="Times New Roman"/>
          <w:color w:val="333333"/>
          <w:spacing w:val="2"/>
          <w:sz w:val="24"/>
          <w:szCs w:val="24"/>
          <w:shd w:val="clear" w:color="auto" w:fill="FCFCFC"/>
        </w:rPr>
        <w:t xml:space="preserve"> uygulamalarla da değiştirilir. Değerler ve ahlaki vars</w:t>
      </w:r>
      <w:r w:rsidR="00234C8C">
        <w:rPr>
          <w:rFonts w:ascii="Times New Roman" w:hAnsi="Times New Roman" w:cs="Times New Roman"/>
          <w:color w:val="333333"/>
          <w:spacing w:val="2"/>
          <w:sz w:val="24"/>
          <w:szCs w:val="24"/>
          <w:shd w:val="clear" w:color="auto" w:fill="FCFCFC"/>
        </w:rPr>
        <w:t>ayımlar basitçe kabul edilemez. A</w:t>
      </w:r>
      <w:r w:rsidR="00234C8C" w:rsidRPr="00234C8C">
        <w:rPr>
          <w:rFonts w:ascii="Times New Roman" w:hAnsi="Times New Roman" w:cs="Times New Roman"/>
          <w:color w:val="333333"/>
          <w:spacing w:val="2"/>
          <w:sz w:val="24"/>
          <w:szCs w:val="24"/>
          <w:shd w:val="clear" w:color="auto" w:fill="FCFCFC"/>
        </w:rPr>
        <w:t>ncak okul öncesi bağlam ve uygulama ile uğraşırken da in</w:t>
      </w:r>
      <w:r w:rsidR="00234C8C">
        <w:rPr>
          <w:rFonts w:ascii="Times New Roman" w:hAnsi="Times New Roman" w:cs="Times New Roman"/>
          <w:color w:val="333333"/>
          <w:spacing w:val="2"/>
          <w:sz w:val="24"/>
          <w:szCs w:val="24"/>
          <w:shd w:val="clear" w:color="auto" w:fill="FCFCFC"/>
        </w:rPr>
        <w:t>celenip tartışılmalıdır. Eğitimde</w:t>
      </w:r>
      <w:r w:rsidR="00234C8C" w:rsidRPr="00234C8C">
        <w:rPr>
          <w:rFonts w:ascii="Times New Roman" w:hAnsi="Times New Roman" w:cs="Times New Roman"/>
          <w:color w:val="333333"/>
          <w:spacing w:val="2"/>
          <w:sz w:val="24"/>
          <w:szCs w:val="24"/>
          <w:shd w:val="clear" w:color="auto" w:fill="FCFCFC"/>
        </w:rPr>
        <w:t xml:space="preserve"> değ</w:t>
      </w:r>
      <w:r w:rsidR="003B4410">
        <w:rPr>
          <w:rFonts w:ascii="Times New Roman" w:hAnsi="Times New Roman" w:cs="Times New Roman"/>
          <w:color w:val="333333"/>
          <w:spacing w:val="2"/>
          <w:sz w:val="24"/>
          <w:szCs w:val="24"/>
          <w:shd w:val="clear" w:color="auto" w:fill="FCFCFC"/>
        </w:rPr>
        <w:t>erlerin bütünsel yaklaşımının</w:t>
      </w:r>
      <w:r w:rsidR="00234C8C" w:rsidRPr="00234C8C">
        <w:rPr>
          <w:rFonts w:ascii="Times New Roman" w:hAnsi="Times New Roman" w:cs="Times New Roman"/>
          <w:color w:val="333333"/>
          <w:spacing w:val="2"/>
          <w:sz w:val="24"/>
          <w:szCs w:val="24"/>
          <w:shd w:val="clear" w:color="auto" w:fill="FCFCFC"/>
        </w:rPr>
        <w:t xml:space="preserve"> net bir şekilde ortaya konması, eğitimcileri pedagojik uygulamalarına yerleştirilmiş gizli değerler eğitimi müfredatından daha fazla haberdar etmek ve planlama, uygulama sırasında günlük okul öncesi yaşamın </w:t>
      </w:r>
      <w:r w:rsidR="00234C8C" w:rsidRPr="00234C8C">
        <w:rPr>
          <w:rFonts w:ascii="Times New Roman" w:hAnsi="Times New Roman" w:cs="Times New Roman"/>
          <w:color w:val="333333"/>
          <w:spacing w:val="2"/>
          <w:sz w:val="24"/>
          <w:szCs w:val="24"/>
          <w:shd w:val="clear" w:color="auto" w:fill="FCFCFC"/>
        </w:rPr>
        <w:lastRenderedPageBreak/>
        <w:t xml:space="preserve">bütünlüğünü dikkate almaktır. </w:t>
      </w:r>
      <w:r w:rsidR="00A94F83" w:rsidRPr="00A94F83">
        <w:rPr>
          <w:rFonts w:ascii="Times New Roman" w:hAnsi="Times New Roman" w:cs="Times New Roman"/>
          <w:sz w:val="24"/>
          <w:szCs w:val="24"/>
        </w:rPr>
        <w:t>Değerlerin bir sonraki nesle aktarımı ve böy</w:t>
      </w:r>
      <w:r w:rsidR="00673901">
        <w:rPr>
          <w:rFonts w:ascii="Times New Roman" w:hAnsi="Times New Roman" w:cs="Times New Roman"/>
          <w:sz w:val="24"/>
          <w:szCs w:val="24"/>
        </w:rPr>
        <w:t>lece sürekli kılınması arzusu</w:t>
      </w:r>
      <w:r w:rsidR="00A94F83" w:rsidRPr="00A94F83">
        <w:rPr>
          <w:rFonts w:ascii="Times New Roman" w:hAnsi="Times New Roman" w:cs="Times New Roman"/>
          <w:sz w:val="24"/>
          <w:szCs w:val="24"/>
        </w:rPr>
        <w:t xml:space="preserve"> eğitimi vazgeçilmez bir araç ola</w:t>
      </w:r>
      <w:r w:rsidR="00673901">
        <w:rPr>
          <w:rFonts w:ascii="Times New Roman" w:hAnsi="Times New Roman" w:cs="Times New Roman"/>
          <w:sz w:val="24"/>
          <w:szCs w:val="24"/>
        </w:rPr>
        <w:t>rak ortaya çıkarır.</w:t>
      </w:r>
      <w:r w:rsidR="00A94F83" w:rsidRPr="00A94F83">
        <w:rPr>
          <w:rFonts w:ascii="Times New Roman" w:hAnsi="Times New Roman" w:cs="Times New Roman"/>
          <w:sz w:val="24"/>
          <w:szCs w:val="24"/>
        </w:rPr>
        <w:t xml:space="preserve"> Değer, eğitimin kendi içerisinde ürettiği bir kavram olmasa da eğitim Değerler ve Eğitim İlişkisi uygulamalarında yeni de değildir. Hatta eğitim ve değerlerin neredeyse aynı yaşta olduğu söylenebilir. Fakat buna rağmen eğitimde değerler sorunu, sanki güncel ve kısa vadeli bir sorunmuş gibi ele alınmakta; bu nedenle de eğitimci, yasa koyucu vs. insanların gündemine değer ko</w:t>
      </w:r>
      <w:r w:rsidR="00673901">
        <w:rPr>
          <w:rFonts w:ascii="Times New Roman" w:hAnsi="Times New Roman" w:cs="Times New Roman"/>
          <w:sz w:val="24"/>
          <w:szCs w:val="24"/>
        </w:rPr>
        <w:t>nusu sürekli yeniden girmek zorunda kalmaktadır</w:t>
      </w:r>
      <w:r w:rsidR="00A94F83" w:rsidRPr="00A94F83">
        <w:rPr>
          <w:rFonts w:ascii="Times New Roman" w:hAnsi="Times New Roman" w:cs="Times New Roman"/>
          <w:sz w:val="24"/>
          <w:szCs w:val="24"/>
        </w:rPr>
        <w:t>. Değerler sorununun eğitimcilerin gündemine bu kadar sık girmesi, bu sorunun çözümü noktasında çok temel ilerle</w:t>
      </w:r>
      <w:r w:rsidR="00673901">
        <w:rPr>
          <w:rFonts w:ascii="Times New Roman" w:hAnsi="Times New Roman" w:cs="Times New Roman"/>
          <w:sz w:val="24"/>
          <w:szCs w:val="24"/>
        </w:rPr>
        <w:t>meler sağlanamamış olduğundandır. Gündeme alınıp eğitimde bu konuyla ilgili çalışmalar yapılması sorunun çözü</w:t>
      </w:r>
      <w:r w:rsidR="008C29B2">
        <w:rPr>
          <w:rFonts w:ascii="Times New Roman" w:hAnsi="Times New Roman" w:cs="Times New Roman"/>
          <w:sz w:val="24"/>
          <w:szCs w:val="24"/>
        </w:rPr>
        <w:t xml:space="preserve">lüyor anlamına de gelmemektedir </w:t>
      </w:r>
      <w:r w:rsidR="00A94F83" w:rsidRPr="00A94F83">
        <w:rPr>
          <w:rFonts w:ascii="Times New Roman" w:hAnsi="Times New Roman" w:cs="Times New Roman"/>
          <w:sz w:val="24"/>
          <w:szCs w:val="24"/>
        </w:rPr>
        <w:t>(Çetin,2015)</w:t>
      </w:r>
      <w:r w:rsidR="00520F7E">
        <w:rPr>
          <w:rFonts w:ascii="Times New Roman" w:hAnsi="Times New Roman" w:cs="Times New Roman"/>
          <w:sz w:val="24"/>
          <w:szCs w:val="24"/>
        </w:rPr>
        <w:t>.</w:t>
      </w:r>
      <w:r w:rsidR="00A94F83" w:rsidRPr="00A94F83">
        <w:rPr>
          <w:rFonts w:ascii="Times New Roman" w:hAnsi="Times New Roman" w:cs="Times New Roman"/>
          <w:sz w:val="24"/>
          <w:szCs w:val="24"/>
        </w:rPr>
        <w:t xml:space="preserve"> “</w:t>
      </w:r>
      <w:r w:rsidR="00A94F83" w:rsidRPr="00673901">
        <w:rPr>
          <w:rFonts w:ascii="Times New Roman" w:hAnsi="Times New Roman" w:cs="Times New Roman"/>
          <w:i/>
          <w:sz w:val="24"/>
          <w:szCs w:val="24"/>
        </w:rPr>
        <w:t>Tüm değerler, bireysel değerlendirme edimlerinin bir ürünüdür. Şeylere değer veren, onları değerli, değersiz kılan yalnızca insandır. Değer, var olandan sonradır ve terim olarak dildedir. Dünyamızda değerli olan ne varsa, kendi içinde bi</w:t>
      </w:r>
      <w:r w:rsidR="00673901" w:rsidRPr="00673901">
        <w:rPr>
          <w:rFonts w:ascii="Times New Roman" w:hAnsi="Times New Roman" w:cs="Times New Roman"/>
          <w:i/>
          <w:sz w:val="24"/>
          <w:szCs w:val="24"/>
        </w:rPr>
        <w:t>r değere sahip değildir.</w:t>
      </w:r>
      <w:r w:rsidR="00673901">
        <w:rPr>
          <w:rFonts w:ascii="Times New Roman" w:hAnsi="Times New Roman" w:cs="Times New Roman"/>
          <w:i/>
          <w:sz w:val="24"/>
          <w:szCs w:val="24"/>
        </w:rPr>
        <w:t xml:space="preserve"> </w:t>
      </w:r>
      <w:r w:rsidR="00A94F83" w:rsidRPr="00673901">
        <w:rPr>
          <w:rFonts w:ascii="Times New Roman" w:hAnsi="Times New Roman" w:cs="Times New Roman"/>
          <w:i/>
          <w:sz w:val="24"/>
          <w:szCs w:val="24"/>
        </w:rPr>
        <w:t>Doğa, değerden yoksundur</w:t>
      </w:r>
      <w:r w:rsidR="00A94F83" w:rsidRPr="00A94F83">
        <w:rPr>
          <w:rFonts w:ascii="Times New Roman" w:hAnsi="Times New Roman" w:cs="Times New Roman"/>
          <w:sz w:val="24"/>
          <w:szCs w:val="24"/>
        </w:rPr>
        <w:t>” (</w:t>
      </w:r>
      <w:proofErr w:type="spellStart"/>
      <w:r w:rsidR="00A94F83" w:rsidRPr="00A94F83">
        <w:rPr>
          <w:rFonts w:ascii="Times New Roman" w:hAnsi="Times New Roman" w:cs="Times New Roman"/>
          <w:sz w:val="24"/>
          <w:szCs w:val="24"/>
        </w:rPr>
        <w:t>Büyükdüvenci</w:t>
      </w:r>
      <w:proofErr w:type="spellEnd"/>
      <w:r w:rsidR="00A94F83" w:rsidRPr="00A94F83">
        <w:rPr>
          <w:rFonts w:ascii="Times New Roman" w:hAnsi="Times New Roman" w:cs="Times New Roman"/>
          <w:sz w:val="24"/>
          <w:szCs w:val="24"/>
        </w:rPr>
        <w:t>, 2002, 252).</w:t>
      </w:r>
      <w:r w:rsidR="00A94F83" w:rsidRPr="00A94F83">
        <w:t xml:space="preserve"> </w:t>
      </w:r>
    </w:p>
    <w:p w:rsidR="00DF263B" w:rsidRDefault="00A94F83" w:rsidP="005C151A">
      <w:pPr>
        <w:autoSpaceDE w:val="0"/>
        <w:autoSpaceDN w:val="0"/>
        <w:adjustRightInd w:val="0"/>
        <w:spacing w:before="240" w:after="240" w:line="360" w:lineRule="auto"/>
        <w:ind w:firstLine="709"/>
        <w:jc w:val="both"/>
        <w:rPr>
          <w:rFonts w:ascii="Times New Roman" w:eastAsia="TimesNewRoman" w:hAnsi="Times New Roman" w:cs="Times New Roman"/>
          <w:sz w:val="24"/>
          <w:szCs w:val="24"/>
        </w:rPr>
      </w:pPr>
      <w:r w:rsidRPr="00A94F83">
        <w:rPr>
          <w:rFonts w:ascii="Times New Roman" w:hAnsi="Times New Roman" w:cs="Times New Roman"/>
          <w:color w:val="333333"/>
          <w:sz w:val="24"/>
          <w:szCs w:val="24"/>
          <w:shd w:val="clear" w:color="auto" w:fill="FFFFFF"/>
        </w:rPr>
        <w:t xml:space="preserve">Değerleri, özgür iradesiyle seçip karar </w:t>
      </w:r>
      <w:r w:rsidRPr="005C151A">
        <w:rPr>
          <w:rFonts w:ascii="Times New Roman" w:hAnsi="Times New Roman" w:cs="Times New Roman"/>
          <w:sz w:val="24"/>
          <w:szCs w:val="24"/>
        </w:rPr>
        <w:t>veremeyen</w:t>
      </w:r>
      <w:r w:rsidRPr="00A94F83">
        <w:rPr>
          <w:rFonts w:ascii="Times New Roman" w:hAnsi="Times New Roman" w:cs="Times New Roman"/>
          <w:color w:val="333333"/>
          <w:sz w:val="24"/>
          <w:szCs w:val="24"/>
          <w:shd w:val="clear" w:color="auto" w:fill="FFFFFF"/>
        </w:rPr>
        <w:t xml:space="preserve"> bireyler, değerlere durumsal yaklaş</w:t>
      </w:r>
      <w:r w:rsidR="00DF70B4">
        <w:rPr>
          <w:rFonts w:ascii="Times New Roman" w:hAnsi="Times New Roman" w:cs="Times New Roman"/>
          <w:color w:val="333333"/>
          <w:sz w:val="24"/>
          <w:szCs w:val="24"/>
          <w:shd w:val="clear" w:color="auto" w:fill="FFFFFF"/>
        </w:rPr>
        <w:t>makta ve çıkarlarına</w:t>
      </w:r>
      <w:r w:rsidRPr="00A94F83">
        <w:rPr>
          <w:rFonts w:ascii="Times New Roman" w:hAnsi="Times New Roman" w:cs="Times New Roman"/>
          <w:color w:val="333333"/>
          <w:sz w:val="24"/>
          <w:szCs w:val="24"/>
          <w:shd w:val="clear" w:color="auto" w:fill="FFFFFF"/>
        </w:rPr>
        <w:t xml:space="preserve"> g</w:t>
      </w:r>
      <w:r w:rsidR="00DF70B4">
        <w:rPr>
          <w:rFonts w:ascii="Times New Roman" w:hAnsi="Times New Roman" w:cs="Times New Roman"/>
          <w:color w:val="333333"/>
          <w:sz w:val="24"/>
          <w:szCs w:val="24"/>
          <w:shd w:val="clear" w:color="auto" w:fill="FFFFFF"/>
        </w:rPr>
        <w:t>öre hareket etmektedirler.</w:t>
      </w:r>
      <w:r w:rsidR="008C29B2">
        <w:rPr>
          <w:rFonts w:ascii="Times New Roman" w:hAnsi="Times New Roman" w:cs="Times New Roman"/>
          <w:color w:val="333333"/>
          <w:sz w:val="24"/>
          <w:szCs w:val="24"/>
          <w:shd w:val="clear" w:color="auto" w:fill="FFFFFF"/>
        </w:rPr>
        <w:t xml:space="preserve"> </w:t>
      </w:r>
      <w:r w:rsidRPr="00A94F83">
        <w:rPr>
          <w:rFonts w:ascii="Times New Roman" w:hAnsi="Times New Roman" w:cs="Times New Roman"/>
          <w:color w:val="333333"/>
          <w:sz w:val="24"/>
          <w:szCs w:val="24"/>
          <w:shd w:val="clear" w:color="auto" w:fill="FFFFFF"/>
        </w:rPr>
        <w:t>Bu aşamada en etkili olabilecek yaklaşımlardan birisi, değerleri yaratan faktörlerin, çocuklar tarafından rasyonelleştirilmesini sağlamak ve ikna etmek, uygun ortam ve çevre fa</w:t>
      </w:r>
      <w:r w:rsidR="00637FC0">
        <w:rPr>
          <w:rFonts w:ascii="Times New Roman" w:hAnsi="Times New Roman" w:cs="Times New Roman"/>
          <w:color w:val="333333"/>
          <w:sz w:val="24"/>
          <w:szCs w:val="24"/>
          <w:shd w:val="clear" w:color="auto" w:fill="FFFFFF"/>
        </w:rPr>
        <w:t>ktörleri yaratıp pekiştirmesini sağlamaktır. Mesela çocuklara istediğimiz bir davranış türü olduğunda bunun sebebini onlara açıklayarak onları ikna edebiliriz. Okul öncesi dönemde çocuklar sebep- sonuç ilişkisi kurabildikleri için her şeyin s</w:t>
      </w:r>
      <w:r w:rsidR="008C29B2">
        <w:rPr>
          <w:rFonts w:ascii="Times New Roman" w:hAnsi="Times New Roman" w:cs="Times New Roman"/>
          <w:color w:val="333333"/>
          <w:sz w:val="24"/>
          <w:szCs w:val="24"/>
          <w:shd w:val="clear" w:color="auto" w:fill="FFFFFF"/>
        </w:rPr>
        <w:t xml:space="preserve">ebebini rahatça anlatabiliriz </w:t>
      </w:r>
      <w:r w:rsidRPr="00A94F83">
        <w:rPr>
          <w:rFonts w:ascii="Times New Roman" w:hAnsi="Times New Roman" w:cs="Times New Roman"/>
          <w:color w:val="333333"/>
          <w:sz w:val="24"/>
          <w:szCs w:val="24"/>
          <w:shd w:val="clear" w:color="auto" w:fill="FFFFFF"/>
        </w:rPr>
        <w:t>(Cemaloğlu,2016)</w:t>
      </w:r>
      <w:r w:rsidR="008C29B2">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Değerler, ideal davranış biçimleri veya hayat amaçları hakkındaki inançlarımız,</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davranış</w:t>
      </w:r>
      <w:r w:rsidR="00637FC0">
        <w:rPr>
          <w:rFonts w:ascii="Times New Roman" w:eastAsia="TimesNewRoman" w:hAnsi="Times New Roman" w:cs="Times New Roman"/>
          <w:sz w:val="24"/>
          <w:szCs w:val="24"/>
        </w:rPr>
        <w:t>larımıza yön gösteren ölçütler topluluğudur</w:t>
      </w:r>
      <w:r w:rsidRPr="00A94F83">
        <w:rPr>
          <w:rFonts w:ascii="Times New Roman" w:eastAsia="TimesNewRoman" w:hAnsi="Times New Roman" w:cs="Times New Roman"/>
          <w:sz w:val="24"/>
          <w:szCs w:val="24"/>
        </w:rPr>
        <w:t>. Değer, bir nesneye, varlığa veya</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faaliyete, bireysel ve toplumsal açıdan tanına</w:t>
      </w:r>
      <w:r w:rsidR="00637FC0">
        <w:rPr>
          <w:rFonts w:ascii="Times New Roman" w:eastAsia="TimesNewRoman" w:hAnsi="Times New Roman" w:cs="Times New Roman"/>
          <w:sz w:val="24"/>
          <w:szCs w:val="24"/>
        </w:rPr>
        <w:t xml:space="preserve">n önem ya da üstünlük demektir. </w:t>
      </w:r>
      <w:r w:rsidRPr="00A94F83">
        <w:rPr>
          <w:rFonts w:ascii="Times New Roman" w:eastAsia="TimesNewRoman" w:hAnsi="Times New Roman" w:cs="Times New Roman"/>
          <w:sz w:val="24"/>
          <w:szCs w:val="24"/>
        </w:rPr>
        <w:t>Sosyolojiye göre değer, kişiye ve guruba yararlı, istenilen ve beğenilen şey olarak</w:t>
      </w:r>
      <w:r>
        <w:rPr>
          <w:rFonts w:ascii="Times New Roman" w:eastAsia="TimesNewRoman" w:hAnsi="Times New Roman" w:cs="Times New Roman"/>
          <w:sz w:val="24"/>
          <w:szCs w:val="24"/>
        </w:rPr>
        <w:t xml:space="preserve"> </w:t>
      </w:r>
      <w:r w:rsidR="001A2652">
        <w:rPr>
          <w:rFonts w:ascii="Times New Roman" w:eastAsia="TimesNewRoman" w:hAnsi="Times New Roman" w:cs="Times New Roman"/>
          <w:sz w:val="24"/>
          <w:szCs w:val="24"/>
        </w:rPr>
        <w:t xml:space="preserve">tanımlanırken (Aydın, 2003, </w:t>
      </w:r>
      <w:proofErr w:type="spellStart"/>
      <w:r w:rsidR="001A2652">
        <w:rPr>
          <w:rFonts w:ascii="Times New Roman" w:eastAsia="TimesNewRoman" w:hAnsi="Times New Roman" w:cs="Times New Roman"/>
          <w:sz w:val="24"/>
          <w:szCs w:val="24"/>
        </w:rPr>
        <w:t>Akt</w:t>
      </w:r>
      <w:proofErr w:type="spellEnd"/>
      <w:r w:rsidR="001A2652">
        <w:rPr>
          <w:rFonts w:ascii="Times New Roman" w:eastAsia="TimesNewRoman" w:hAnsi="Times New Roman" w:cs="Times New Roman"/>
          <w:sz w:val="24"/>
          <w:szCs w:val="24"/>
        </w:rPr>
        <w:t>:</w:t>
      </w:r>
      <w:r w:rsidRPr="00A94F83">
        <w:rPr>
          <w:rFonts w:ascii="Times New Roman" w:eastAsia="TimesNewRoman" w:hAnsi="Times New Roman" w:cs="Times New Roman"/>
          <w:sz w:val="24"/>
          <w:szCs w:val="24"/>
        </w:rPr>
        <w:t xml:space="preserve"> Yılmaz, 2008:45), antropolojik açıdan</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değer, bir davranışın mevcut amaçları ve araçları arasında seçim yapmayı etkileyen,</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bir bireyin ya da gurubun kendine özgü istenilen ya da arzu edilen</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kavramları ve özellikleri olarak tanımlanmaktadır. McDonald’a (1993) göre</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değer, genellikle erken yaşlarda, gelişim sürecinde edinilen bireysel davranış</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 xml:space="preserve">tercihleri olarak tanımlanmakta (Yılmaz, 2008:45), </w:t>
      </w:r>
      <w:proofErr w:type="spellStart"/>
      <w:r w:rsidRPr="00A94F83">
        <w:rPr>
          <w:rFonts w:ascii="Times New Roman" w:eastAsia="TimesNewRoman" w:hAnsi="Times New Roman" w:cs="Times New Roman"/>
          <w:sz w:val="24"/>
          <w:szCs w:val="24"/>
        </w:rPr>
        <w:t>Hofsede’ye</w:t>
      </w:r>
      <w:proofErr w:type="spellEnd"/>
      <w:r w:rsidRPr="00A94F83">
        <w:rPr>
          <w:rFonts w:ascii="Times New Roman" w:eastAsia="TimesNewRoman" w:hAnsi="Times New Roman" w:cs="Times New Roman"/>
          <w:sz w:val="24"/>
          <w:szCs w:val="24"/>
        </w:rPr>
        <w:t xml:space="preserve"> göre; genel</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olarak bireyin diğer bireylerle ilişkilerinde belirli durumları tercih etme eğilimleri</w:t>
      </w:r>
      <w:r w:rsidR="00637FC0">
        <w:rPr>
          <w:rFonts w:ascii="Times New Roman" w:eastAsia="TimesNewRoman" w:hAnsi="Times New Roman" w:cs="Times New Roman"/>
          <w:sz w:val="24"/>
          <w:szCs w:val="24"/>
        </w:rPr>
        <w:t>dir</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 xml:space="preserve">(1991:18). </w:t>
      </w:r>
      <w:proofErr w:type="spellStart"/>
      <w:r w:rsidRPr="00A94F83">
        <w:rPr>
          <w:rFonts w:ascii="Times New Roman" w:eastAsia="TimesNewRoman" w:hAnsi="Times New Roman" w:cs="Times New Roman"/>
          <w:sz w:val="24"/>
          <w:szCs w:val="24"/>
        </w:rPr>
        <w:t>Büyükdüvenci’ye</w:t>
      </w:r>
      <w:proofErr w:type="spellEnd"/>
      <w:r w:rsidRPr="00A94F83">
        <w:rPr>
          <w:rFonts w:ascii="Times New Roman" w:eastAsia="TimesNewRoman" w:hAnsi="Times New Roman" w:cs="Times New Roman"/>
          <w:sz w:val="24"/>
          <w:szCs w:val="24"/>
        </w:rPr>
        <w:t xml:space="preserve"> (2002) göre, bir nesneyle, ona ilgi duyan özne</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 xml:space="preserve">arasındaki ilişki, </w:t>
      </w:r>
      <w:proofErr w:type="spellStart"/>
      <w:r w:rsidRPr="00A94F83">
        <w:rPr>
          <w:rFonts w:ascii="Times New Roman" w:eastAsia="TimesNewRoman" w:hAnsi="Times New Roman" w:cs="Times New Roman"/>
          <w:sz w:val="24"/>
          <w:szCs w:val="24"/>
        </w:rPr>
        <w:t>Piaget’</w:t>
      </w:r>
      <w:r>
        <w:rPr>
          <w:rFonts w:ascii="Times New Roman" w:eastAsia="TimesNewRoman" w:hAnsi="Times New Roman" w:cs="Times New Roman"/>
          <w:sz w:val="24"/>
          <w:szCs w:val="24"/>
        </w:rPr>
        <w:t>e</w:t>
      </w:r>
      <w:proofErr w:type="spellEnd"/>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göre; iç enerjinin düzenlenmesine buyruk veren, yeni</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 xml:space="preserve">güçlerin ya da yeni dış öğelerin </w:t>
      </w:r>
      <w:r w:rsidRPr="00A94F83">
        <w:rPr>
          <w:rFonts w:ascii="Times New Roman" w:eastAsia="TimesNewRoman" w:hAnsi="Times New Roman" w:cs="Times New Roman"/>
          <w:sz w:val="24"/>
          <w:szCs w:val="24"/>
        </w:rPr>
        <w:lastRenderedPageBreak/>
        <w:t>katılımıyla etkinliği sürekli bütünleyerek “</w:t>
      </w:r>
      <w:r w:rsidRPr="00637FC0">
        <w:rPr>
          <w:rFonts w:ascii="Times New Roman" w:eastAsia="TimesNewRoman" w:hAnsi="Times New Roman" w:cs="Times New Roman"/>
          <w:i/>
          <w:sz w:val="24"/>
          <w:szCs w:val="24"/>
        </w:rPr>
        <w:t>ben</w:t>
      </w:r>
      <w:r w:rsidRPr="00A94F83">
        <w:rPr>
          <w:rFonts w:ascii="Times New Roman" w:eastAsia="TimesNewRoman" w:hAnsi="Times New Roman" w:cs="Times New Roman"/>
          <w:sz w:val="24"/>
          <w:szCs w:val="24"/>
        </w:rPr>
        <w:t>”</w:t>
      </w:r>
      <w:r w:rsidR="00637FC0">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in dengesini güvence altına almaya ya da bu dengeyi gerçekleştirmeyi sağlayan</w:t>
      </w:r>
      <w:r>
        <w:rPr>
          <w:rFonts w:ascii="Times New Roman" w:eastAsia="TimesNewRoman" w:hAnsi="Times New Roman" w:cs="Times New Roman"/>
          <w:sz w:val="24"/>
          <w:szCs w:val="24"/>
        </w:rPr>
        <w:t xml:space="preserve"> </w:t>
      </w:r>
      <w:r w:rsidR="001A2652">
        <w:rPr>
          <w:rFonts w:ascii="Times New Roman" w:eastAsia="TimesNewRoman" w:hAnsi="Times New Roman" w:cs="Times New Roman"/>
          <w:sz w:val="24"/>
          <w:szCs w:val="24"/>
        </w:rPr>
        <w:t>yapılardır (</w:t>
      </w:r>
      <w:proofErr w:type="spellStart"/>
      <w:r w:rsidR="001A2652">
        <w:rPr>
          <w:rFonts w:ascii="Times New Roman" w:eastAsia="TimesNewRoman" w:hAnsi="Times New Roman" w:cs="Times New Roman"/>
          <w:sz w:val="24"/>
          <w:szCs w:val="24"/>
        </w:rPr>
        <w:t>Piaget</w:t>
      </w:r>
      <w:proofErr w:type="spellEnd"/>
      <w:r w:rsidR="001A2652">
        <w:rPr>
          <w:rFonts w:ascii="Times New Roman" w:eastAsia="TimesNewRoman" w:hAnsi="Times New Roman" w:cs="Times New Roman"/>
          <w:sz w:val="24"/>
          <w:szCs w:val="24"/>
        </w:rPr>
        <w:t>, 2000:</w:t>
      </w:r>
      <w:r w:rsidRPr="00A94F83">
        <w:rPr>
          <w:rFonts w:ascii="Times New Roman" w:eastAsia="TimesNewRoman" w:hAnsi="Times New Roman" w:cs="Times New Roman"/>
          <w:sz w:val="24"/>
          <w:szCs w:val="24"/>
        </w:rPr>
        <w:t>52). Değerler, bireyin gösterdiği hem olumlu hem de</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olumsuz davranışları açıklayan bir y</w:t>
      </w:r>
      <w:r w:rsidR="001A2652">
        <w:rPr>
          <w:rFonts w:ascii="Times New Roman" w:eastAsia="TimesNewRoman" w:hAnsi="Times New Roman" w:cs="Times New Roman"/>
          <w:sz w:val="24"/>
          <w:szCs w:val="24"/>
        </w:rPr>
        <w:t>apıya sahiptirler (Feather,2002:</w:t>
      </w:r>
      <w:r w:rsidRPr="00A94F83">
        <w:rPr>
          <w:rFonts w:ascii="Times New Roman" w:eastAsia="TimesNewRoman" w:hAnsi="Times New Roman" w:cs="Times New Roman"/>
          <w:sz w:val="24"/>
          <w:szCs w:val="24"/>
        </w:rPr>
        <w:t xml:space="preserve"> Sarı,2005).</w:t>
      </w:r>
      <w:r w:rsidRPr="00A94F83">
        <w:rPr>
          <w:rFonts w:ascii="TimesNewRoman" w:eastAsia="TimesNewRoman" w:cs="TimesNewRoman" w:hint="eastAsia"/>
          <w:sz w:val="21"/>
          <w:szCs w:val="21"/>
        </w:rPr>
        <w:t xml:space="preserve"> </w:t>
      </w:r>
      <w:r w:rsidRPr="00A94F83">
        <w:rPr>
          <w:rFonts w:ascii="Times New Roman" w:eastAsia="TimesNewRoman" w:hAnsi="Times New Roman" w:cs="Times New Roman"/>
          <w:sz w:val="24"/>
          <w:szCs w:val="24"/>
        </w:rPr>
        <w:t>İnsanlar, içinde yaşadıkları çevrenin özelliklerine göre kültürlenir, kültürün</w:t>
      </w:r>
      <w:r w:rsidR="00520F7E">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gerektirdiği gibi davranarak kültü</w:t>
      </w:r>
      <w:r w:rsidR="00637FC0">
        <w:rPr>
          <w:rFonts w:ascii="Times New Roman" w:eastAsia="TimesNewRoman" w:hAnsi="Times New Roman" w:cs="Times New Roman"/>
          <w:sz w:val="24"/>
          <w:szCs w:val="24"/>
        </w:rPr>
        <w:t>rün biçimlendirdiği kişilere dönüşürler</w:t>
      </w:r>
      <w:r w:rsidRPr="00A94F83">
        <w:rPr>
          <w:rFonts w:ascii="Times New Roman" w:eastAsia="TimesNewRoman" w:hAnsi="Times New Roman" w:cs="Times New Roman"/>
          <w:sz w:val="24"/>
          <w:szCs w:val="24"/>
        </w:rPr>
        <w:t xml:space="preserve">. </w:t>
      </w:r>
      <w:proofErr w:type="spellStart"/>
      <w:r w:rsidRPr="00A94F83">
        <w:rPr>
          <w:rFonts w:ascii="Times New Roman" w:eastAsia="TimesNewRoman" w:hAnsi="Times New Roman" w:cs="Times New Roman"/>
          <w:sz w:val="24"/>
          <w:szCs w:val="24"/>
        </w:rPr>
        <w:t>Lewis’in</w:t>
      </w:r>
      <w:proofErr w:type="spellEnd"/>
      <w:r w:rsidRPr="00A94F83">
        <w:rPr>
          <w:rFonts w:ascii="Times New Roman" w:eastAsia="TimesNewRoman" w:hAnsi="Times New Roman" w:cs="Times New Roman"/>
          <w:sz w:val="24"/>
          <w:szCs w:val="24"/>
        </w:rPr>
        <w:t xml:space="preserve"> kısaca,</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belirli bir davranış biçimi veya yaşam tarzıyla ilgili kalıcı bir inanç olarak tanımladığı değerler, gerçekten de bir kültürün tanımlanmasında</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merkezi bir öğ</w:t>
      </w:r>
      <w:r>
        <w:rPr>
          <w:rFonts w:ascii="Times New Roman" w:eastAsia="TimesNewRoman" w:hAnsi="Times New Roman" w:cs="Times New Roman"/>
          <w:sz w:val="24"/>
          <w:szCs w:val="24"/>
        </w:rPr>
        <w:t xml:space="preserve">e </w:t>
      </w:r>
      <w:r w:rsidRPr="00A94F83">
        <w:rPr>
          <w:rFonts w:ascii="Times New Roman" w:eastAsia="TimesNewRoman" w:hAnsi="Times New Roman" w:cs="Times New Roman"/>
          <w:sz w:val="24"/>
          <w:szCs w:val="24"/>
        </w:rPr>
        <w:t>konumundadır</w:t>
      </w:r>
      <w:r w:rsidR="008C29B2">
        <w:rPr>
          <w:rFonts w:ascii="Times New Roman" w:eastAsia="TimesNewRoman" w:hAnsi="Times New Roman" w:cs="Times New Roman"/>
          <w:sz w:val="24"/>
          <w:szCs w:val="24"/>
        </w:rPr>
        <w:t xml:space="preserve"> </w:t>
      </w:r>
      <w:r w:rsidR="008C29B2" w:rsidRPr="00A94F83">
        <w:rPr>
          <w:rFonts w:ascii="Times New Roman" w:eastAsia="TimesNewRoman" w:hAnsi="Times New Roman" w:cs="Times New Roman"/>
          <w:sz w:val="24"/>
          <w:szCs w:val="24"/>
        </w:rPr>
        <w:t>(</w:t>
      </w:r>
      <w:proofErr w:type="spellStart"/>
      <w:r w:rsidR="008C29B2" w:rsidRPr="00A94F83">
        <w:rPr>
          <w:rFonts w:ascii="Times New Roman" w:eastAsia="TimesNewRoman" w:hAnsi="Times New Roman" w:cs="Times New Roman"/>
          <w:sz w:val="24"/>
          <w:szCs w:val="24"/>
        </w:rPr>
        <w:t>Razik</w:t>
      </w:r>
      <w:proofErr w:type="spellEnd"/>
      <w:r w:rsidR="008C29B2">
        <w:rPr>
          <w:rFonts w:ascii="Times New Roman" w:eastAsia="TimesNewRoman" w:hAnsi="Times New Roman" w:cs="Times New Roman"/>
          <w:sz w:val="24"/>
          <w:szCs w:val="24"/>
        </w:rPr>
        <w:t xml:space="preserve"> </w:t>
      </w:r>
      <w:r w:rsidR="008C29B2" w:rsidRPr="00A94F83">
        <w:rPr>
          <w:rFonts w:ascii="Times New Roman" w:eastAsia="TimesNewRoman" w:hAnsi="Times New Roman" w:cs="Times New Roman"/>
          <w:sz w:val="24"/>
          <w:szCs w:val="24"/>
        </w:rPr>
        <w:t>ve Swanson,1998)</w:t>
      </w:r>
      <w:r w:rsidRPr="00A94F83">
        <w:rPr>
          <w:rFonts w:ascii="Times New Roman" w:eastAsia="TimesNewRoman" w:hAnsi="Times New Roman" w:cs="Times New Roman"/>
          <w:sz w:val="24"/>
          <w:szCs w:val="24"/>
        </w:rPr>
        <w:t>. Her birey, bir kültür içinde doğar ve</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bu kültür tarafından çevrelenir (</w:t>
      </w:r>
      <w:proofErr w:type="spellStart"/>
      <w:r w:rsidRPr="00A94F83">
        <w:rPr>
          <w:rFonts w:ascii="Times New Roman" w:eastAsia="TimesNewRoman" w:hAnsi="Times New Roman" w:cs="Times New Roman"/>
          <w:sz w:val="24"/>
          <w:szCs w:val="24"/>
        </w:rPr>
        <w:t>Fichter</w:t>
      </w:r>
      <w:proofErr w:type="spellEnd"/>
      <w:r w:rsidRPr="00A94F83">
        <w:rPr>
          <w:rFonts w:ascii="Times New Roman" w:eastAsia="TimesNewRoman" w:hAnsi="Times New Roman" w:cs="Times New Roman"/>
          <w:sz w:val="24"/>
          <w:szCs w:val="24"/>
        </w:rPr>
        <w:t>, 2002).</w:t>
      </w:r>
      <w:r w:rsidR="008C29B2">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Farabi, ahlakın eğitimle değişebileceği görüşündedir. Eğitimde temel amaç</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iyi fiillerin a</w:t>
      </w:r>
      <w:r w:rsidR="00637FC0">
        <w:rPr>
          <w:rFonts w:ascii="Times New Roman" w:eastAsia="TimesNewRoman" w:hAnsi="Times New Roman" w:cs="Times New Roman"/>
          <w:sz w:val="24"/>
          <w:szCs w:val="24"/>
        </w:rPr>
        <w:t xml:space="preserve">lışkanlık haline getirilmesini sağlamaktır. </w:t>
      </w:r>
      <w:r w:rsidRPr="00A94F83">
        <w:rPr>
          <w:rFonts w:ascii="Times New Roman" w:eastAsia="TimesNewRoman" w:hAnsi="Times New Roman" w:cs="Times New Roman"/>
          <w:sz w:val="24"/>
          <w:szCs w:val="24"/>
        </w:rPr>
        <w:t>Eğitimde söz</w:t>
      </w:r>
      <w:r w:rsidR="00637FC0">
        <w:rPr>
          <w:rFonts w:ascii="Times New Roman" w:eastAsia="TimesNewRoman" w:hAnsi="Times New Roman" w:cs="Times New Roman"/>
          <w:sz w:val="24"/>
          <w:szCs w:val="24"/>
        </w:rPr>
        <w:t xml:space="preserve">le </w:t>
      </w:r>
      <w:r w:rsidRPr="00A94F83">
        <w:rPr>
          <w:rFonts w:ascii="Times New Roman" w:eastAsia="TimesNewRoman" w:hAnsi="Times New Roman" w:cs="Times New Roman"/>
          <w:sz w:val="24"/>
          <w:szCs w:val="24"/>
        </w:rPr>
        <w:t>ve</w:t>
      </w:r>
      <w:r w:rsidR="00637FC0">
        <w:rPr>
          <w:rFonts w:ascii="Times New Roman" w:eastAsia="TimesNewRoman" w:hAnsi="Times New Roman" w:cs="Times New Roman"/>
          <w:sz w:val="24"/>
          <w:szCs w:val="24"/>
        </w:rPr>
        <w:t xml:space="preserve"> davranışlarla</w:t>
      </w:r>
      <w:r w:rsidRPr="00A94F83">
        <w:rPr>
          <w:rFonts w:ascii="Times New Roman" w:eastAsia="TimesNewRoman" w:hAnsi="Times New Roman" w:cs="Times New Roman"/>
          <w:sz w:val="24"/>
          <w:szCs w:val="24"/>
        </w:rPr>
        <w:t xml:space="preserve"> örnek olma yöntemi</w:t>
      </w:r>
      <w:r>
        <w:rPr>
          <w:rFonts w:ascii="Times New Roman" w:eastAsia="TimesNewRoman" w:hAnsi="Times New Roman" w:cs="Times New Roman"/>
          <w:sz w:val="24"/>
          <w:szCs w:val="24"/>
        </w:rPr>
        <w:t xml:space="preserve"> </w:t>
      </w:r>
      <w:r w:rsidR="00637FC0">
        <w:rPr>
          <w:rFonts w:ascii="Times New Roman" w:eastAsia="TimesNewRoman" w:hAnsi="Times New Roman" w:cs="Times New Roman"/>
          <w:sz w:val="24"/>
          <w:szCs w:val="24"/>
        </w:rPr>
        <w:t>sayesinde, e</w:t>
      </w:r>
      <w:r w:rsidRPr="00A94F83">
        <w:rPr>
          <w:rFonts w:ascii="Times New Roman" w:eastAsia="TimesNewRoman" w:hAnsi="Times New Roman" w:cs="Times New Roman"/>
          <w:sz w:val="24"/>
          <w:szCs w:val="24"/>
        </w:rPr>
        <w:t>ğitimle amaçlanan insanlarda iyi fiillerin meleke ve alışkanlık</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olarak kazandırılması ve onlarda bulunan kötü fi</w:t>
      </w:r>
      <w:r w:rsidR="00637FC0">
        <w:rPr>
          <w:rFonts w:ascii="Times New Roman" w:eastAsia="TimesNewRoman" w:hAnsi="Times New Roman" w:cs="Times New Roman"/>
          <w:sz w:val="24"/>
          <w:szCs w:val="24"/>
        </w:rPr>
        <w:t>illerin</w:t>
      </w:r>
      <w:r w:rsidR="008C29B2">
        <w:rPr>
          <w:rFonts w:ascii="Times New Roman" w:eastAsia="TimesNewRoman" w:hAnsi="Times New Roman" w:cs="Times New Roman"/>
          <w:sz w:val="24"/>
          <w:szCs w:val="24"/>
        </w:rPr>
        <w:t xml:space="preserve"> ortadan kaldırılması mümkündür</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(Durak, 2009:271)</w:t>
      </w:r>
      <w:r w:rsidR="008C29B2">
        <w:rPr>
          <w:rFonts w:ascii="Times New Roman" w:eastAsia="TimesNewRoman" w:hAnsi="Times New Roman" w:cs="Times New Roman"/>
          <w:sz w:val="24"/>
          <w:szCs w:val="24"/>
        </w:rPr>
        <w:t>.</w:t>
      </w:r>
      <w:r w:rsidRPr="00A94F83">
        <w:rPr>
          <w:rFonts w:ascii="Times New Roman" w:eastAsia="TimesNewRoman" w:hAnsi="Times New Roman" w:cs="Times New Roman"/>
          <w:sz w:val="24"/>
          <w:szCs w:val="24"/>
        </w:rPr>
        <w:t xml:space="preserve"> Bir çocuk iyiyi, kötüyü, doğruyu ve yanlışı bilerek dünyaya</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gelmez. Çocuğun çevresi, yaşam şartları, ailede ve okulda almış olduğu</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 xml:space="preserve">eğitim, </w:t>
      </w:r>
      <w:r w:rsidR="00637FC0">
        <w:rPr>
          <w:rFonts w:ascii="Times New Roman" w:eastAsia="TimesNewRoman" w:hAnsi="Times New Roman" w:cs="Times New Roman"/>
          <w:sz w:val="24"/>
          <w:szCs w:val="24"/>
        </w:rPr>
        <w:t>öğretmeninin davranışları değer yargılarını oluşturur</w:t>
      </w:r>
      <w:r w:rsidRPr="00A94F83">
        <w:rPr>
          <w:rFonts w:ascii="Times New Roman" w:eastAsia="TimesNewRoman" w:hAnsi="Times New Roman" w:cs="Times New Roman"/>
          <w:sz w:val="24"/>
          <w:szCs w:val="24"/>
        </w:rPr>
        <w:t>. Doğruyu ve yanlışı seçmeyi öğrenir. Bu</w:t>
      </w:r>
      <w:r>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ned</w:t>
      </w:r>
      <w:r w:rsidR="005044BD">
        <w:rPr>
          <w:rFonts w:ascii="Times New Roman" w:eastAsia="TimesNewRoman" w:hAnsi="Times New Roman" w:cs="Times New Roman"/>
          <w:sz w:val="24"/>
          <w:szCs w:val="24"/>
        </w:rPr>
        <w:t xml:space="preserve">enle çocuğa nitelikli eğitim verilerek </w:t>
      </w:r>
      <w:r w:rsidRPr="00A94F83">
        <w:rPr>
          <w:rFonts w:ascii="Times New Roman" w:eastAsia="TimesNewRoman" w:hAnsi="Times New Roman" w:cs="Times New Roman"/>
          <w:sz w:val="24"/>
          <w:szCs w:val="24"/>
        </w:rPr>
        <w:t>seçimlerini kendi</w:t>
      </w:r>
      <w:r w:rsidR="00520F7E">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kend</w:t>
      </w:r>
      <w:r w:rsidR="005044BD">
        <w:rPr>
          <w:rFonts w:ascii="Times New Roman" w:eastAsia="TimesNewRoman" w:hAnsi="Times New Roman" w:cs="Times New Roman"/>
          <w:sz w:val="24"/>
          <w:szCs w:val="24"/>
        </w:rPr>
        <w:t>ine doğru bir şekilde yapabilmesi amaçlanmalıdır</w:t>
      </w:r>
      <w:r w:rsidR="008C29B2">
        <w:rPr>
          <w:rFonts w:ascii="Times New Roman" w:eastAsia="TimesNewRoman" w:hAnsi="Times New Roman" w:cs="Times New Roman"/>
          <w:sz w:val="24"/>
          <w:szCs w:val="24"/>
        </w:rPr>
        <w:t xml:space="preserve"> </w:t>
      </w:r>
      <w:r w:rsidRPr="00A94F83">
        <w:rPr>
          <w:rFonts w:ascii="Times New Roman" w:eastAsia="TimesNewRoman" w:hAnsi="Times New Roman" w:cs="Times New Roman"/>
          <w:sz w:val="24"/>
          <w:szCs w:val="24"/>
        </w:rPr>
        <w:t>(Karatay,2011).</w:t>
      </w:r>
      <w:r w:rsidR="00520F7E" w:rsidRPr="00520F7E">
        <w:rPr>
          <w:rFonts w:ascii="TimesNewRoman" w:eastAsia="TimesNewRoman" w:cs="TimesNewRoman"/>
          <w:sz w:val="21"/>
          <w:szCs w:val="21"/>
        </w:rPr>
        <w:t xml:space="preserve"> </w:t>
      </w:r>
      <w:r w:rsidR="00520F7E" w:rsidRPr="00520F7E">
        <w:rPr>
          <w:rFonts w:ascii="Times New Roman" w:eastAsia="TimesNewRoman" w:hAnsi="Times New Roman" w:cs="Times New Roman"/>
          <w:sz w:val="24"/>
          <w:szCs w:val="24"/>
        </w:rPr>
        <w:t>Okul, çocuğa toplumca ve evrensel olarak kabul gören değerleri öğreten bir</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kurumdur. Adler (2000;6) okula, halkın tüm eğitiminin temeli gözüyle bakmış,</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Başaran (2008;280) ise okula, çocuğun karakter eğitiminde eğitsel, kültürel ve</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toplumsal etkenlerin tümünü içinde bulunduran, çocukta bulunan gizil güçleri,</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yetenekleri en iyi biçimde işleyerek onun karakterini oluşturan bir kurum olarak</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bakmıştır. Okul, değerler üzerine inşa edilmiş bir yaşama ve öğrenme alanıdır.</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Bütün diğer alanlarda olduğu gibi eğitim yönetimi alanında da değerlerin önemli</w:t>
      </w:r>
      <w:r w:rsidR="00520F7E">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bir yeri vardır (Turan,2008). Okul yönetiminin görevi, okulu amaç</w:t>
      </w:r>
      <w:r w:rsidR="005044BD">
        <w:rPr>
          <w:rFonts w:ascii="Times New Roman" w:eastAsia="TimesNewRoman" w:hAnsi="Times New Roman" w:cs="Times New Roman"/>
          <w:sz w:val="24"/>
          <w:szCs w:val="24"/>
        </w:rPr>
        <w:t>larına uygun olarak yaşatmak olmalıdır.</w:t>
      </w:r>
      <w:r w:rsidR="00520F7E" w:rsidRPr="00520F7E">
        <w:rPr>
          <w:rFonts w:ascii="Times New Roman" w:eastAsia="TimesNewRoman" w:hAnsi="Times New Roman" w:cs="Times New Roman"/>
          <w:sz w:val="24"/>
          <w:szCs w:val="24"/>
        </w:rPr>
        <w:t xml:space="preserve"> Okulu amaçlara uygun yaşatmak, okuldaki insan ve madde kaynaklarını en verimli</w:t>
      </w:r>
      <w:r w:rsidR="00520F7E">
        <w:rPr>
          <w:rFonts w:ascii="Times New Roman" w:eastAsia="TimesNewRoman" w:hAnsi="Times New Roman" w:cs="Times New Roman"/>
          <w:sz w:val="24"/>
          <w:szCs w:val="24"/>
        </w:rPr>
        <w:t xml:space="preserve"> </w:t>
      </w:r>
      <w:r w:rsidR="005044BD">
        <w:rPr>
          <w:rFonts w:ascii="Times New Roman" w:eastAsia="TimesNewRoman" w:hAnsi="Times New Roman" w:cs="Times New Roman"/>
          <w:sz w:val="24"/>
          <w:szCs w:val="24"/>
        </w:rPr>
        <w:t>biçimde kullanmakla gerç</w:t>
      </w:r>
      <w:r w:rsidR="00E830C3">
        <w:rPr>
          <w:rFonts w:ascii="Times New Roman" w:eastAsia="TimesNewRoman" w:hAnsi="Times New Roman" w:cs="Times New Roman"/>
          <w:sz w:val="24"/>
          <w:szCs w:val="24"/>
        </w:rPr>
        <w:t xml:space="preserve">ekleşir </w:t>
      </w:r>
      <w:r w:rsidR="00520F7E" w:rsidRPr="00520F7E">
        <w:rPr>
          <w:rFonts w:ascii="Times New Roman" w:eastAsia="TimesNewRoman" w:hAnsi="Times New Roman" w:cs="Times New Roman"/>
          <w:sz w:val="24"/>
          <w:szCs w:val="24"/>
        </w:rPr>
        <w:t>(</w:t>
      </w:r>
      <w:proofErr w:type="spellStart"/>
      <w:r w:rsidR="00520F7E" w:rsidRPr="00520F7E">
        <w:rPr>
          <w:rFonts w:ascii="Times New Roman" w:eastAsia="TimesNewRoman" w:hAnsi="Times New Roman" w:cs="Times New Roman"/>
          <w:sz w:val="24"/>
          <w:szCs w:val="24"/>
        </w:rPr>
        <w:t>Bursalıoğlu</w:t>
      </w:r>
      <w:proofErr w:type="spellEnd"/>
      <w:r w:rsidR="00520F7E" w:rsidRPr="00520F7E">
        <w:rPr>
          <w:rFonts w:ascii="Times New Roman" w:eastAsia="TimesNewRoman" w:hAnsi="Times New Roman" w:cs="Times New Roman"/>
          <w:sz w:val="24"/>
          <w:szCs w:val="24"/>
        </w:rPr>
        <w:t>,</w:t>
      </w:r>
      <w:r w:rsidR="006C3797">
        <w:rPr>
          <w:rFonts w:ascii="Times New Roman" w:eastAsia="TimesNewRoman" w:hAnsi="Times New Roman" w:cs="Times New Roman"/>
          <w:sz w:val="24"/>
          <w:szCs w:val="24"/>
        </w:rPr>
        <w:t xml:space="preserve"> </w:t>
      </w:r>
      <w:r w:rsidR="00520F7E" w:rsidRPr="00520F7E">
        <w:rPr>
          <w:rFonts w:ascii="Times New Roman" w:eastAsia="TimesNewRoman" w:hAnsi="Times New Roman" w:cs="Times New Roman"/>
          <w:sz w:val="24"/>
          <w:szCs w:val="24"/>
        </w:rPr>
        <w:t>1994;6)</w:t>
      </w:r>
      <w:r w:rsidR="00E830C3">
        <w:rPr>
          <w:rFonts w:ascii="Times New Roman" w:eastAsia="TimesNewRoman" w:hAnsi="Times New Roman" w:cs="Times New Roman"/>
          <w:sz w:val="24"/>
          <w:szCs w:val="24"/>
        </w:rPr>
        <w:t xml:space="preserve">. </w:t>
      </w:r>
      <w:r w:rsidR="005044BD">
        <w:rPr>
          <w:rFonts w:ascii="Times New Roman" w:eastAsia="TimesNewRoman" w:hAnsi="Times New Roman" w:cs="Times New Roman"/>
          <w:sz w:val="24"/>
          <w:szCs w:val="24"/>
        </w:rPr>
        <w:t>Bu kaynaklardan en önemlisi ve en etkili öğretmendir. Öğretmenlerin sahip oldukları eğitsel değerler bu yüzden bu kadar önemlidir.</w:t>
      </w:r>
    </w:p>
    <w:p w:rsidR="00520F7E" w:rsidRPr="00520F7E" w:rsidRDefault="00520F7E" w:rsidP="00520F7E">
      <w:pPr>
        <w:autoSpaceDE w:val="0"/>
        <w:autoSpaceDN w:val="0"/>
        <w:adjustRightInd w:val="0"/>
        <w:spacing w:after="0" w:line="240" w:lineRule="auto"/>
        <w:rPr>
          <w:rFonts w:ascii="Times New Roman" w:eastAsia="TimesNewRoman" w:hAnsi="Times New Roman" w:cs="Times New Roman"/>
          <w:sz w:val="24"/>
          <w:szCs w:val="24"/>
        </w:rPr>
      </w:pPr>
    </w:p>
    <w:p w:rsidR="00DF263B" w:rsidRDefault="00A4441F" w:rsidP="00FA6972">
      <w:pPr>
        <w:pStyle w:val="Balk2"/>
        <w:spacing w:line="360" w:lineRule="auto"/>
      </w:pPr>
      <w:bookmarkStart w:id="20" w:name="_Toc536012116"/>
      <w:r>
        <w:rPr>
          <w:rFonts w:eastAsia="TimesNewRoman"/>
        </w:rPr>
        <w:t>2.6.</w:t>
      </w:r>
      <w:r w:rsidR="00A92275" w:rsidRPr="00A92275">
        <w:rPr>
          <w:rFonts w:eastAsia="TimesNewRoman"/>
        </w:rPr>
        <w:t xml:space="preserve"> İlgili </w:t>
      </w:r>
      <w:r w:rsidR="00BD17A9">
        <w:rPr>
          <w:rFonts w:eastAsia="TimesNewRoman"/>
        </w:rPr>
        <w:t>A</w:t>
      </w:r>
      <w:r w:rsidR="00A92275" w:rsidRPr="00A92275">
        <w:rPr>
          <w:rFonts w:eastAsia="TimesNewRoman"/>
        </w:rPr>
        <w:t>raştırmalar</w:t>
      </w:r>
      <w:bookmarkEnd w:id="20"/>
    </w:p>
    <w:p w:rsidR="002959C2" w:rsidRDefault="005044BD" w:rsidP="00FA6972">
      <w:pPr>
        <w:spacing w:before="240" w:after="240" w:line="360" w:lineRule="auto"/>
        <w:ind w:firstLine="708"/>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Çubukçu</w:t>
      </w:r>
      <w:r w:rsidR="009F10BC">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(2012)’</w:t>
      </w:r>
      <w:proofErr w:type="spellStart"/>
      <w:r>
        <w:rPr>
          <w:rFonts w:ascii="Times New Roman" w:eastAsia="TimesNewRoman" w:hAnsi="Times New Roman" w:cs="Times New Roman"/>
          <w:sz w:val="24"/>
          <w:szCs w:val="24"/>
        </w:rPr>
        <w:t>nu</w:t>
      </w:r>
      <w:r w:rsidR="003B4410">
        <w:rPr>
          <w:rFonts w:ascii="Times New Roman" w:eastAsia="TimesNewRoman" w:hAnsi="Times New Roman" w:cs="Times New Roman"/>
          <w:sz w:val="24"/>
          <w:szCs w:val="24"/>
        </w:rPr>
        <w:t>n</w:t>
      </w:r>
      <w:proofErr w:type="spellEnd"/>
      <w:r w:rsidR="00124024">
        <w:rPr>
          <w:rFonts w:ascii="Times New Roman" w:eastAsia="TimesNewRoman" w:hAnsi="Times New Roman" w:cs="Times New Roman"/>
          <w:sz w:val="24"/>
          <w:szCs w:val="24"/>
        </w:rPr>
        <w:t xml:space="preserve"> </w:t>
      </w:r>
      <w:r w:rsidR="00124024">
        <w:rPr>
          <w:rFonts w:ascii="Times New Roman" w:eastAsia="TimesNewRoman,Bold" w:hAnsi="Times New Roman" w:cs="Times New Roman"/>
          <w:bCs/>
          <w:sz w:val="24"/>
          <w:szCs w:val="24"/>
        </w:rPr>
        <w:t>y</w:t>
      </w:r>
      <w:r w:rsidR="00124024" w:rsidRPr="00124024">
        <w:rPr>
          <w:rFonts w:ascii="Times New Roman" w:eastAsia="TimesNewRoman,Bold" w:hAnsi="Times New Roman" w:cs="Times New Roman"/>
          <w:bCs/>
          <w:sz w:val="24"/>
          <w:szCs w:val="24"/>
        </w:rPr>
        <w:t xml:space="preserve">önetici, öğretmen, öğrenci ve veli gözünde öğretmenin sahip olması gereken değerleri araştırmak amacıyla yaptığı çalışmada </w:t>
      </w:r>
      <w:r w:rsidR="00124024" w:rsidRPr="00124024">
        <w:rPr>
          <w:rFonts w:ascii="Times New Roman" w:eastAsia="TimesNewRoman" w:hAnsi="Times New Roman" w:cs="Times New Roman"/>
          <w:sz w:val="24"/>
          <w:szCs w:val="24"/>
        </w:rPr>
        <w:t>araştırmanın çalış</w:t>
      </w:r>
      <w:r w:rsidR="00124024">
        <w:rPr>
          <w:rFonts w:ascii="Times New Roman" w:eastAsia="TimesNewRoman" w:hAnsi="Times New Roman" w:cs="Times New Roman"/>
          <w:sz w:val="24"/>
          <w:szCs w:val="24"/>
        </w:rPr>
        <w:t xml:space="preserve">ma </w:t>
      </w:r>
      <w:r w:rsidR="00124024" w:rsidRPr="00124024">
        <w:rPr>
          <w:rFonts w:ascii="Times New Roman" w:eastAsia="TimesNewRoman" w:hAnsi="Times New Roman" w:cs="Times New Roman"/>
          <w:sz w:val="24"/>
          <w:szCs w:val="24"/>
        </w:rPr>
        <w:t xml:space="preserve">grubunu, Eskişehir il merkezindeki </w:t>
      </w:r>
      <w:r w:rsidR="00C15C78">
        <w:rPr>
          <w:rFonts w:ascii="Times New Roman" w:eastAsia="TimesNewRoman" w:hAnsi="Times New Roman" w:cs="Times New Roman"/>
          <w:sz w:val="24"/>
          <w:szCs w:val="24"/>
        </w:rPr>
        <w:t>iki</w:t>
      </w:r>
      <w:r w:rsidR="00124024" w:rsidRPr="00124024">
        <w:rPr>
          <w:rFonts w:ascii="Times New Roman" w:eastAsia="TimesNewRoman" w:hAnsi="Times New Roman" w:cs="Times New Roman"/>
          <w:sz w:val="24"/>
          <w:szCs w:val="24"/>
        </w:rPr>
        <w:t xml:space="preserve"> ortaöğretim kurumunda görevli </w:t>
      </w:r>
      <w:r w:rsidR="00C15C78">
        <w:rPr>
          <w:rFonts w:ascii="Times New Roman" w:eastAsia="TimesNewRoman" w:hAnsi="Times New Roman" w:cs="Times New Roman"/>
          <w:sz w:val="24"/>
          <w:szCs w:val="24"/>
        </w:rPr>
        <w:t>beş</w:t>
      </w:r>
      <w:r w:rsidR="00124024" w:rsidRPr="00124024">
        <w:rPr>
          <w:rFonts w:ascii="Times New Roman" w:eastAsia="TimesNewRoman" w:hAnsi="Times New Roman" w:cs="Times New Roman"/>
          <w:sz w:val="24"/>
          <w:szCs w:val="24"/>
        </w:rPr>
        <w:t xml:space="preserve"> yönetici, 30</w:t>
      </w:r>
      <w:r w:rsidR="00124024" w:rsidRPr="00124024">
        <w:rPr>
          <w:rFonts w:ascii="Times New Roman" w:eastAsia="TimesNewRoman,Bold" w:hAnsi="Times New Roman" w:cs="Times New Roman"/>
          <w:bCs/>
          <w:sz w:val="24"/>
          <w:szCs w:val="24"/>
        </w:rPr>
        <w:t xml:space="preserve"> </w:t>
      </w:r>
      <w:r w:rsidR="00124024" w:rsidRPr="00124024">
        <w:rPr>
          <w:rFonts w:ascii="Times New Roman" w:eastAsia="TimesNewRoman" w:hAnsi="Times New Roman" w:cs="Times New Roman"/>
          <w:sz w:val="24"/>
          <w:szCs w:val="24"/>
        </w:rPr>
        <w:t xml:space="preserve">öğretmen, bu okullarda öğrenim görmekte olan 112 öğrenci ve bu öğrencilerin velileri olan </w:t>
      </w:r>
      <w:r w:rsidR="00124024" w:rsidRPr="00124024">
        <w:rPr>
          <w:rFonts w:ascii="Times New Roman" w:eastAsia="TimesNewRoman" w:hAnsi="Times New Roman" w:cs="Times New Roman"/>
          <w:sz w:val="24"/>
          <w:szCs w:val="24"/>
        </w:rPr>
        <w:lastRenderedPageBreak/>
        <w:t>50 kişi</w:t>
      </w:r>
      <w:r w:rsidR="00124024">
        <w:rPr>
          <w:rFonts w:ascii="Times New Roman" w:eastAsia="TimesNewRoman" w:hAnsi="Times New Roman" w:cs="Times New Roman"/>
          <w:sz w:val="24"/>
          <w:szCs w:val="24"/>
        </w:rPr>
        <w:t xml:space="preserve"> </w:t>
      </w:r>
      <w:r w:rsidR="00124024" w:rsidRPr="00124024">
        <w:rPr>
          <w:rFonts w:ascii="Times New Roman" w:eastAsia="TimesNewRoman" w:hAnsi="Times New Roman" w:cs="Times New Roman"/>
          <w:sz w:val="24"/>
          <w:szCs w:val="24"/>
        </w:rPr>
        <w:t>oluşturmaktadır. Bu amaca ulaşmak için veri toplama aracı olarak araştırmacı tarafından hazırlanan görüşme formu kullanılmıştır</w:t>
      </w:r>
      <w:r w:rsidR="00124024">
        <w:rPr>
          <w:rFonts w:ascii="TimesNewRoman" w:eastAsia="TimesNewRoman" w:cs="TimesNewRoman"/>
          <w:sz w:val="20"/>
          <w:szCs w:val="20"/>
        </w:rPr>
        <w:t>.</w:t>
      </w:r>
      <w:r w:rsidR="007C2EE7" w:rsidRPr="007C2EE7">
        <w:rPr>
          <w:rFonts w:ascii="TimesNewRoman" w:eastAsia="TimesNewRoman" w:cs="TimesNewRoman"/>
          <w:sz w:val="20"/>
          <w:szCs w:val="20"/>
        </w:rPr>
        <w:t xml:space="preserve"> </w:t>
      </w:r>
      <w:r>
        <w:rPr>
          <w:rFonts w:ascii="Times New Roman" w:eastAsia="TimesNewRoman" w:hAnsi="Times New Roman" w:cs="Times New Roman"/>
          <w:sz w:val="24"/>
          <w:szCs w:val="24"/>
        </w:rPr>
        <w:t>Bu çalışmanın temel</w:t>
      </w:r>
      <w:r w:rsidR="009F10BC">
        <w:rPr>
          <w:rFonts w:ascii="Times New Roman" w:eastAsia="TimesNewRoman" w:hAnsi="Times New Roman" w:cs="Times New Roman"/>
          <w:sz w:val="24"/>
          <w:szCs w:val="24"/>
        </w:rPr>
        <w:t xml:space="preserve"> bulgusu</w:t>
      </w:r>
      <w:r>
        <w:rPr>
          <w:rFonts w:ascii="Times New Roman" w:eastAsia="TimesNewRoman" w:hAnsi="Times New Roman" w:cs="Times New Roman"/>
          <w:sz w:val="24"/>
          <w:szCs w:val="24"/>
        </w:rPr>
        <w:t>;</w:t>
      </w:r>
      <w:r w:rsidR="007C2EE7" w:rsidRPr="007C2EE7">
        <w:rPr>
          <w:rFonts w:ascii="Times New Roman" w:eastAsia="TimesNewRoman" w:hAnsi="Times New Roman" w:cs="Times New Roman"/>
          <w:sz w:val="24"/>
          <w:szCs w:val="24"/>
        </w:rPr>
        <w:t xml:space="preserve"> öğretmen ve öğrenci görüşleri</w:t>
      </w:r>
      <w:r w:rsidR="009F10BC">
        <w:rPr>
          <w:rFonts w:ascii="Times New Roman" w:eastAsia="TimesNewRoman" w:hAnsi="Times New Roman" w:cs="Times New Roman"/>
          <w:sz w:val="24"/>
          <w:szCs w:val="24"/>
        </w:rPr>
        <w:t xml:space="preserve">ne göre </w:t>
      </w:r>
      <w:r w:rsidR="007C2EE7" w:rsidRPr="007C2EE7">
        <w:rPr>
          <w:rFonts w:ascii="Times New Roman" w:eastAsia="TimesNewRoman" w:hAnsi="Times New Roman" w:cs="Times New Roman"/>
          <w:sz w:val="24"/>
          <w:szCs w:val="24"/>
        </w:rPr>
        <w:t>öğretmenlerin</w:t>
      </w:r>
      <w:r w:rsidR="009F10BC">
        <w:rPr>
          <w:rFonts w:ascii="Times New Roman" w:eastAsia="TimesNewRoman" w:hAnsi="Times New Roman" w:cs="Times New Roman"/>
          <w:sz w:val="24"/>
          <w:szCs w:val="24"/>
        </w:rPr>
        <w:t xml:space="preserve"> sahip olması gereken özellikler</w:t>
      </w:r>
      <w:r w:rsidR="007C2EE7" w:rsidRPr="007C2EE7">
        <w:rPr>
          <w:rFonts w:ascii="Times New Roman" w:eastAsia="TimesNewRoman" w:hAnsi="Times New Roman" w:cs="Times New Roman"/>
          <w:sz w:val="24"/>
          <w:szCs w:val="24"/>
        </w:rPr>
        <w:t xml:space="preserve"> yol gösterici ve rehber olma özellikleridir. Öğretmenler veliler tarafından gelecek kuşakların güvencesi olarak görülmekte, sahip oldukları statünü</w:t>
      </w:r>
      <w:r w:rsidR="007C2EE7">
        <w:rPr>
          <w:rFonts w:ascii="Times New Roman" w:eastAsia="TimesNewRoman" w:hAnsi="Times New Roman" w:cs="Times New Roman"/>
          <w:sz w:val="24"/>
          <w:szCs w:val="24"/>
        </w:rPr>
        <w:t xml:space="preserve">n </w:t>
      </w:r>
      <w:r w:rsidR="007C2EE7" w:rsidRPr="007C2EE7">
        <w:rPr>
          <w:rFonts w:ascii="Times New Roman" w:eastAsia="TimesNewRoman" w:hAnsi="Times New Roman" w:cs="Times New Roman"/>
          <w:sz w:val="24"/>
          <w:szCs w:val="24"/>
        </w:rPr>
        <w:t>toplumun diğer kesimleri tarafından özenilen bir konumda değerlendirilmektedir. Özellikle öğ</w:t>
      </w:r>
      <w:r w:rsidR="007C2EE7">
        <w:rPr>
          <w:rFonts w:ascii="Times New Roman" w:eastAsia="TimesNewRoman" w:hAnsi="Times New Roman" w:cs="Times New Roman"/>
          <w:sz w:val="24"/>
          <w:szCs w:val="24"/>
        </w:rPr>
        <w:t xml:space="preserve">retmenlerden </w:t>
      </w:r>
      <w:r w:rsidR="007C2EE7" w:rsidRPr="007C2EE7">
        <w:rPr>
          <w:rFonts w:ascii="Times New Roman" w:eastAsia="TimesNewRoman" w:hAnsi="Times New Roman" w:cs="Times New Roman"/>
          <w:sz w:val="24"/>
          <w:szCs w:val="24"/>
        </w:rPr>
        <w:t>beklenen nitelik, eğitme ve kültür aktarma işlevi velilerin gözünde de büyük değer taşımaktadır. Bütü</w:t>
      </w:r>
      <w:r w:rsidR="007C2EE7">
        <w:rPr>
          <w:rFonts w:ascii="Times New Roman" w:eastAsia="TimesNewRoman" w:hAnsi="Times New Roman" w:cs="Times New Roman"/>
          <w:sz w:val="24"/>
          <w:szCs w:val="24"/>
        </w:rPr>
        <w:t xml:space="preserve">n </w:t>
      </w:r>
      <w:r w:rsidR="007C2EE7" w:rsidRPr="007C2EE7">
        <w:rPr>
          <w:rFonts w:ascii="Times New Roman" w:eastAsia="TimesNewRoman" w:hAnsi="Times New Roman" w:cs="Times New Roman"/>
          <w:sz w:val="24"/>
          <w:szCs w:val="24"/>
        </w:rPr>
        <w:t>bunların yanında veliler öğretmeni aile kavramıyla eşdeğer görmektedirler. Yöneticiler öğretmenlerin bir amaç karşısı</w:t>
      </w:r>
      <w:r w:rsidR="007C2EE7">
        <w:rPr>
          <w:rFonts w:ascii="Times New Roman" w:eastAsia="TimesNewRoman" w:hAnsi="Times New Roman" w:cs="Times New Roman"/>
          <w:sz w:val="24"/>
          <w:szCs w:val="24"/>
        </w:rPr>
        <w:t xml:space="preserve">nda </w:t>
      </w:r>
      <w:r w:rsidR="007C2EE7" w:rsidRPr="007C2EE7">
        <w:rPr>
          <w:rFonts w:ascii="Times New Roman" w:eastAsia="TimesNewRoman" w:hAnsi="Times New Roman" w:cs="Times New Roman"/>
          <w:sz w:val="24"/>
          <w:szCs w:val="24"/>
        </w:rPr>
        <w:t>bireysel davranışlarından kaçınması gerektiğini ve ayrıca öğretmenlerin her şeyi olabildiğince anlayış</w:t>
      </w:r>
      <w:r w:rsidR="007C2EE7">
        <w:rPr>
          <w:rFonts w:ascii="Times New Roman" w:eastAsia="TimesNewRoman" w:hAnsi="Times New Roman" w:cs="Times New Roman"/>
          <w:sz w:val="24"/>
          <w:szCs w:val="24"/>
        </w:rPr>
        <w:t xml:space="preserve">la </w:t>
      </w:r>
      <w:r w:rsidR="007C2EE7" w:rsidRPr="007C2EE7">
        <w:rPr>
          <w:rFonts w:ascii="Times New Roman" w:eastAsia="TimesNewRoman" w:hAnsi="Times New Roman" w:cs="Times New Roman"/>
          <w:sz w:val="24"/>
          <w:szCs w:val="24"/>
        </w:rPr>
        <w:t>karşılaması, tolerans sahibi olması gerektiği görüşünde oldukları görülmektedir. Genel anlamda yö</w:t>
      </w:r>
      <w:r w:rsidR="007C2EE7">
        <w:rPr>
          <w:rFonts w:ascii="Times New Roman" w:eastAsia="TimesNewRoman" w:hAnsi="Times New Roman" w:cs="Times New Roman"/>
          <w:sz w:val="24"/>
          <w:szCs w:val="24"/>
        </w:rPr>
        <w:t xml:space="preserve">neticiler </w:t>
      </w:r>
      <w:r w:rsidR="007C2EE7" w:rsidRPr="007C2EE7">
        <w:rPr>
          <w:rFonts w:ascii="Times New Roman" w:eastAsia="TimesNewRoman" w:hAnsi="Times New Roman" w:cs="Times New Roman"/>
          <w:sz w:val="24"/>
          <w:szCs w:val="24"/>
        </w:rPr>
        <w:t>öğretmenlerin toplumsal anlamda öncü ve örnek, bireysel manevi özellikler bakımından model oluş</w:t>
      </w:r>
      <w:r w:rsidR="007C2EE7">
        <w:rPr>
          <w:rFonts w:ascii="Times New Roman" w:eastAsia="TimesNewRoman" w:hAnsi="Times New Roman" w:cs="Times New Roman"/>
          <w:sz w:val="24"/>
          <w:szCs w:val="24"/>
        </w:rPr>
        <w:t xml:space="preserve">turan ve </w:t>
      </w:r>
      <w:r w:rsidR="007C2EE7" w:rsidRPr="007C2EE7">
        <w:rPr>
          <w:rFonts w:ascii="Times New Roman" w:eastAsia="TimesNewRoman" w:hAnsi="Times New Roman" w:cs="Times New Roman"/>
          <w:sz w:val="24"/>
          <w:szCs w:val="24"/>
        </w:rPr>
        <w:t>mesleki açıdan da yeterli bireyler olmaları</w:t>
      </w:r>
      <w:r>
        <w:rPr>
          <w:rFonts w:ascii="Times New Roman" w:eastAsia="TimesNewRoman" w:hAnsi="Times New Roman" w:cs="Times New Roman"/>
          <w:sz w:val="24"/>
          <w:szCs w:val="24"/>
        </w:rPr>
        <w:t xml:space="preserve"> gerektiğini belirtmektedirler.</w:t>
      </w:r>
    </w:p>
    <w:p w:rsidR="00DF263B" w:rsidRDefault="0049265A" w:rsidP="003B4410">
      <w:pPr>
        <w:spacing w:before="240" w:after="240" w:line="360" w:lineRule="auto"/>
        <w:ind w:firstLine="708"/>
        <w:jc w:val="both"/>
        <w:rPr>
          <w:rFonts w:ascii="Times New Roman" w:hAnsi="Times New Roman" w:cs="Times New Roman"/>
          <w:sz w:val="24"/>
          <w:szCs w:val="24"/>
        </w:rPr>
      </w:pPr>
      <w:r w:rsidRPr="002B3150">
        <w:rPr>
          <w:rFonts w:ascii="Times New Roman" w:hAnsi="Times New Roman" w:cs="Times New Roman"/>
          <w:sz w:val="24"/>
          <w:szCs w:val="24"/>
        </w:rPr>
        <w:t>Öğretmenin mesleki bilgisi ve kişilik özellikleri ile öğrenci başarısı arasındaki ilişkiyi inceleyen Sümbül (1996), bazı araştırmacıların bu değişkenlerin kararlı olmaması nedeniyle öğrenci başarısı i</w:t>
      </w:r>
      <w:r w:rsidR="005044BD">
        <w:rPr>
          <w:rFonts w:ascii="Times New Roman" w:hAnsi="Times New Roman" w:cs="Times New Roman"/>
          <w:sz w:val="24"/>
          <w:szCs w:val="24"/>
        </w:rPr>
        <w:t>le anlamlı ilişki bulmadıklarını</w:t>
      </w:r>
      <w:r w:rsidRPr="002B3150">
        <w:rPr>
          <w:rFonts w:ascii="Times New Roman" w:hAnsi="Times New Roman" w:cs="Times New Roman"/>
          <w:sz w:val="24"/>
          <w:szCs w:val="24"/>
        </w:rPr>
        <w:t xml:space="preserve"> ileri sürdüklerini, buna karşılık gözlem ve teknikleri geliştikçe öğretmenlerin bazı niteliklerinin öğrenci başarısı ile</w:t>
      </w:r>
      <w:r w:rsidR="005044BD">
        <w:rPr>
          <w:rFonts w:ascii="Times New Roman" w:hAnsi="Times New Roman" w:cs="Times New Roman"/>
          <w:sz w:val="24"/>
          <w:szCs w:val="24"/>
        </w:rPr>
        <w:t xml:space="preserve"> yüksek</w:t>
      </w:r>
      <w:r w:rsidRPr="002B3150">
        <w:rPr>
          <w:rFonts w:ascii="Times New Roman" w:hAnsi="Times New Roman" w:cs="Times New Roman"/>
          <w:sz w:val="24"/>
          <w:szCs w:val="24"/>
        </w:rPr>
        <w:t xml:space="preserve"> ilişkisini gösteren araştırma bulgularına rastlanmakta olduğunu belirtmiştir</w:t>
      </w:r>
      <w:r w:rsidR="002B3150">
        <w:rPr>
          <w:rFonts w:ascii="Times New Roman" w:hAnsi="Times New Roman" w:cs="Times New Roman"/>
          <w:sz w:val="24"/>
          <w:szCs w:val="24"/>
        </w:rPr>
        <w:t>.</w:t>
      </w:r>
    </w:p>
    <w:p w:rsidR="002959C2" w:rsidRDefault="00E830C3" w:rsidP="003B4410">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Küçükoğlu ve Kızıltaş (2011)’</w:t>
      </w:r>
      <w:proofErr w:type="spellStart"/>
      <w:r>
        <w:rPr>
          <w:rFonts w:ascii="Times New Roman" w:hAnsi="Times New Roman" w:cs="Times New Roman"/>
          <w:sz w:val="24"/>
          <w:szCs w:val="24"/>
        </w:rPr>
        <w:t>ın</w:t>
      </w:r>
      <w:proofErr w:type="spellEnd"/>
      <w:r w:rsidR="002B3150">
        <w:rPr>
          <w:rFonts w:ascii="Times New Roman" w:hAnsi="Times New Roman" w:cs="Times New Roman"/>
          <w:sz w:val="24"/>
          <w:szCs w:val="24"/>
        </w:rPr>
        <w:t xml:space="preserve"> hazırladıkları </w:t>
      </w:r>
      <w:r w:rsidR="002B3150" w:rsidRPr="00CF7F7B">
        <w:rPr>
          <w:rFonts w:ascii="Times New Roman" w:hAnsi="Times New Roman" w:cs="Times New Roman"/>
          <w:sz w:val="24"/>
          <w:szCs w:val="24"/>
        </w:rPr>
        <w:t xml:space="preserve">araştırmada </w:t>
      </w:r>
      <w:r w:rsidR="0079528B">
        <w:rPr>
          <w:rFonts w:ascii="Times New Roman" w:hAnsi="Times New Roman" w:cs="Times New Roman"/>
          <w:sz w:val="24"/>
          <w:szCs w:val="24"/>
        </w:rPr>
        <w:t>amaç</w:t>
      </w:r>
      <w:r w:rsidR="00CF7F7B" w:rsidRPr="00CF7F7B">
        <w:rPr>
          <w:rFonts w:ascii="Times New Roman" w:hAnsi="Times New Roman" w:cs="Times New Roman"/>
          <w:sz w:val="24"/>
          <w:szCs w:val="24"/>
        </w:rPr>
        <w:t xml:space="preserve"> Almanya, Fransa, İngiltere, İtalya ve Rusya’daki okul öncesi öğretmen yetiştirme programlarının incelenmesi ve incelenen programların Türkiye’ deki okul öncesi öğretmeni yetiştirme programlarıyla karşılaştırılmasıdır. Bu amaç doğrultusunda Almanya, Fransa, İngiltere, İtalya, Rusya ve Türkiye’deki okul öncesi öğretmeni yetiştirme programları değerlendirilmeye çalışılmıştır</w:t>
      </w:r>
      <w:r w:rsidR="00CF7F7B">
        <w:rPr>
          <w:rFonts w:ascii="Times New Roman" w:hAnsi="Times New Roman" w:cs="Times New Roman"/>
          <w:sz w:val="24"/>
          <w:szCs w:val="24"/>
        </w:rPr>
        <w:t>.</w:t>
      </w:r>
      <w:r w:rsidR="00CF7F7B" w:rsidRPr="00CF7F7B">
        <w:t xml:space="preserve"> </w:t>
      </w:r>
      <w:r w:rsidR="00CF7F7B" w:rsidRPr="00CF7F7B">
        <w:rPr>
          <w:rFonts w:ascii="Times New Roman" w:hAnsi="Times New Roman" w:cs="Times New Roman"/>
          <w:sz w:val="24"/>
          <w:szCs w:val="24"/>
        </w:rPr>
        <w:t>Belirtilen amaca ulaşmak için karşılaştırmalı eğitim araştırmalarında sıkça kullanılan yatay yaklaşım kullanılmıştır. Yatay yaklaşım, eğitim sistemlerindeki tüm boyutların ele alınıp, o döneme ait bütün değişkenlerle birlikte yan yana getirilerek farklılıklarının saptanmaya çalışılmasıdır. Bu araştırmanın verilerinin toplanmasında nitel araştırma yöntemlerinden biri olan “doküman incelemesi” yöntemi kullanılarak veriler toplanmıştır. İncelenen ülkelerin öğretmen yetiştirme sistemlerinde birtakım benzerlikler ve farklılıklar olduğu görülmektedir. Ülkelerin hepsinde bireysel gelişim, gelişmelere ve yeniliklere açık olma ve aynı zamanda mesleki beceriye önem verilmektedir. Fransa, İngiltere ve İtalya’da okul öncesi ö</w:t>
      </w:r>
      <w:r w:rsidR="002959C2">
        <w:rPr>
          <w:rFonts w:ascii="Times New Roman" w:hAnsi="Times New Roman" w:cs="Times New Roman"/>
          <w:sz w:val="24"/>
          <w:szCs w:val="24"/>
        </w:rPr>
        <w:t xml:space="preserve">ğretmen yetiştirmede </w:t>
      </w:r>
      <w:r w:rsidR="00352BBE">
        <w:rPr>
          <w:rFonts w:ascii="Times New Roman" w:hAnsi="Times New Roman" w:cs="Times New Roman"/>
          <w:sz w:val="24"/>
          <w:szCs w:val="24"/>
        </w:rPr>
        <w:t>işbirlikçi,</w:t>
      </w:r>
      <w:r w:rsidR="00352BBE" w:rsidRPr="00CF7F7B">
        <w:rPr>
          <w:rFonts w:ascii="Times New Roman" w:hAnsi="Times New Roman" w:cs="Times New Roman"/>
          <w:sz w:val="24"/>
          <w:szCs w:val="24"/>
        </w:rPr>
        <w:t xml:space="preserve"> oyun</w:t>
      </w:r>
      <w:r w:rsidR="00CF7F7B" w:rsidRPr="00CF7F7B">
        <w:rPr>
          <w:rFonts w:ascii="Times New Roman" w:hAnsi="Times New Roman" w:cs="Times New Roman"/>
          <w:sz w:val="24"/>
          <w:szCs w:val="24"/>
        </w:rPr>
        <w:t xml:space="preserve"> merkezli eğitim amaçları aynı iken; Almanya </w:t>
      </w:r>
      <w:r w:rsidR="00CF7F7B" w:rsidRPr="00CF7F7B">
        <w:rPr>
          <w:rFonts w:ascii="Times New Roman" w:hAnsi="Times New Roman" w:cs="Times New Roman"/>
          <w:sz w:val="24"/>
          <w:szCs w:val="24"/>
        </w:rPr>
        <w:lastRenderedPageBreak/>
        <w:t>ve İtalya’da ebeveyn katılım hedeflerinin benzer olduğu görülmektedir. Fransa,</w:t>
      </w:r>
      <w:r w:rsidR="0079528B">
        <w:rPr>
          <w:rFonts w:ascii="Times New Roman" w:hAnsi="Times New Roman" w:cs="Times New Roman"/>
          <w:sz w:val="24"/>
          <w:szCs w:val="24"/>
        </w:rPr>
        <w:t xml:space="preserve"> Rusya ve Türkiye’nin, değerler, </w:t>
      </w:r>
      <w:r w:rsidR="00CF7F7B" w:rsidRPr="00CF7F7B">
        <w:rPr>
          <w:rFonts w:ascii="Times New Roman" w:hAnsi="Times New Roman" w:cs="Times New Roman"/>
          <w:sz w:val="24"/>
          <w:szCs w:val="24"/>
        </w:rPr>
        <w:t>etik kurallara önem verdiği görülmektedir. Almanya’nın amaçları arasında çok kültürlülük, işbirlikçi</w:t>
      </w:r>
      <w:r w:rsidR="0079528B">
        <w:rPr>
          <w:rFonts w:ascii="Times New Roman" w:hAnsi="Times New Roman" w:cs="Times New Roman"/>
          <w:sz w:val="24"/>
          <w:szCs w:val="24"/>
        </w:rPr>
        <w:t xml:space="preserve">, oyun merkezli eğitim, değerler, etik kurallar, vatandaşlık, demokrasi bilinci, okulu, </w:t>
      </w:r>
      <w:r w:rsidR="00CF7F7B" w:rsidRPr="00CF7F7B">
        <w:rPr>
          <w:rFonts w:ascii="Times New Roman" w:hAnsi="Times New Roman" w:cs="Times New Roman"/>
          <w:sz w:val="24"/>
          <w:szCs w:val="24"/>
        </w:rPr>
        <w:t>milli eğitim politikasını tanımak,</w:t>
      </w:r>
      <w:r w:rsidR="0079528B">
        <w:rPr>
          <w:rFonts w:ascii="Times New Roman" w:hAnsi="Times New Roman" w:cs="Times New Roman"/>
          <w:sz w:val="24"/>
          <w:szCs w:val="24"/>
        </w:rPr>
        <w:t xml:space="preserve"> sağlık, yaratıcı, </w:t>
      </w:r>
      <w:r w:rsidR="005044BD">
        <w:rPr>
          <w:rFonts w:ascii="Times New Roman" w:hAnsi="Times New Roman" w:cs="Times New Roman"/>
          <w:sz w:val="24"/>
          <w:szCs w:val="24"/>
        </w:rPr>
        <w:t xml:space="preserve">esnek öğrenme vardır. </w:t>
      </w:r>
      <w:r w:rsidR="00CF7F7B">
        <w:rPr>
          <w:rFonts w:ascii="Times New Roman" w:hAnsi="Times New Roman" w:cs="Times New Roman"/>
          <w:sz w:val="24"/>
          <w:szCs w:val="24"/>
        </w:rPr>
        <w:t xml:space="preserve"> </w:t>
      </w:r>
      <w:r w:rsidR="00CF7F7B" w:rsidRPr="00CF7F7B">
        <w:rPr>
          <w:rFonts w:ascii="Times New Roman" w:hAnsi="Times New Roman" w:cs="Times New Roman"/>
          <w:sz w:val="24"/>
          <w:szCs w:val="24"/>
        </w:rPr>
        <w:t xml:space="preserve"> Fransa’nın amaçları arasında bilimsel tutum, kişisel nitelikler, ebeveyn katılı</w:t>
      </w:r>
      <w:r w:rsidR="0079528B">
        <w:rPr>
          <w:rFonts w:ascii="Times New Roman" w:hAnsi="Times New Roman" w:cs="Times New Roman"/>
          <w:sz w:val="24"/>
          <w:szCs w:val="24"/>
        </w:rPr>
        <w:t xml:space="preserve">mı, çevre, </w:t>
      </w:r>
      <w:r w:rsidR="00CF7F7B" w:rsidRPr="00CF7F7B">
        <w:rPr>
          <w:rFonts w:ascii="Times New Roman" w:hAnsi="Times New Roman" w:cs="Times New Roman"/>
          <w:sz w:val="24"/>
          <w:szCs w:val="24"/>
        </w:rPr>
        <w:t>topluma kar</w:t>
      </w:r>
      <w:r w:rsidR="0079528B">
        <w:rPr>
          <w:rFonts w:ascii="Times New Roman" w:hAnsi="Times New Roman" w:cs="Times New Roman"/>
          <w:sz w:val="24"/>
          <w:szCs w:val="24"/>
        </w:rPr>
        <w:t xml:space="preserve">şı sorumluluk, yöntem ve teknik, </w:t>
      </w:r>
      <w:r w:rsidR="00CF7F7B" w:rsidRPr="00CF7F7B">
        <w:rPr>
          <w:rFonts w:ascii="Times New Roman" w:hAnsi="Times New Roman" w:cs="Times New Roman"/>
          <w:sz w:val="24"/>
          <w:szCs w:val="24"/>
        </w:rPr>
        <w:t>ölçme ve değ</w:t>
      </w:r>
      <w:r w:rsidR="0079528B">
        <w:rPr>
          <w:rFonts w:ascii="Times New Roman" w:hAnsi="Times New Roman" w:cs="Times New Roman"/>
          <w:sz w:val="24"/>
          <w:szCs w:val="24"/>
        </w:rPr>
        <w:t xml:space="preserve">erlendirme bilgisi, vatandaşlık, </w:t>
      </w:r>
      <w:r w:rsidR="00CF7F7B" w:rsidRPr="00CF7F7B">
        <w:rPr>
          <w:rFonts w:ascii="Times New Roman" w:hAnsi="Times New Roman" w:cs="Times New Roman"/>
          <w:sz w:val="24"/>
          <w:szCs w:val="24"/>
        </w:rPr>
        <w:t>demokrasi bilinci,</w:t>
      </w:r>
      <w:r w:rsidR="0079528B">
        <w:rPr>
          <w:rFonts w:ascii="Times New Roman" w:hAnsi="Times New Roman" w:cs="Times New Roman"/>
          <w:sz w:val="24"/>
          <w:szCs w:val="24"/>
        </w:rPr>
        <w:t xml:space="preserve"> sağlık, yaratıcı, </w:t>
      </w:r>
      <w:r w:rsidR="005044BD">
        <w:rPr>
          <w:rFonts w:ascii="Times New Roman" w:hAnsi="Times New Roman" w:cs="Times New Roman"/>
          <w:sz w:val="24"/>
          <w:szCs w:val="24"/>
        </w:rPr>
        <w:t>esnek öğrenme bulunmaktadır.</w:t>
      </w:r>
      <w:r w:rsidR="00CF7F7B" w:rsidRPr="00CF7F7B">
        <w:rPr>
          <w:rFonts w:ascii="Times New Roman" w:hAnsi="Times New Roman" w:cs="Times New Roman"/>
          <w:sz w:val="24"/>
          <w:szCs w:val="24"/>
        </w:rPr>
        <w:t xml:space="preserve"> İngiltere’nin amaçları arasında ebeveyn katılımı, bilimsel ve teknolojik beceriler, çok kültürlülük, değerl</w:t>
      </w:r>
      <w:r w:rsidR="0079528B">
        <w:rPr>
          <w:rFonts w:ascii="Times New Roman" w:hAnsi="Times New Roman" w:cs="Times New Roman"/>
          <w:sz w:val="24"/>
          <w:szCs w:val="24"/>
        </w:rPr>
        <w:t xml:space="preserve">er, etik kurallar, vatandaşlık, </w:t>
      </w:r>
      <w:r w:rsidR="00CF7F7B" w:rsidRPr="00CF7F7B">
        <w:rPr>
          <w:rFonts w:ascii="Times New Roman" w:hAnsi="Times New Roman" w:cs="Times New Roman"/>
          <w:sz w:val="24"/>
          <w:szCs w:val="24"/>
        </w:rPr>
        <w:t>demokrasi bili</w:t>
      </w:r>
      <w:r w:rsidR="0079528B">
        <w:rPr>
          <w:rFonts w:ascii="Times New Roman" w:hAnsi="Times New Roman" w:cs="Times New Roman"/>
          <w:sz w:val="24"/>
          <w:szCs w:val="24"/>
        </w:rPr>
        <w:t xml:space="preserve">nci, iletişim becerileri, okulu, </w:t>
      </w:r>
      <w:r w:rsidR="00CF7F7B" w:rsidRPr="00CF7F7B">
        <w:rPr>
          <w:rFonts w:ascii="Times New Roman" w:hAnsi="Times New Roman" w:cs="Times New Roman"/>
          <w:sz w:val="24"/>
          <w:szCs w:val="24"/>
        </w:rPr>
        <w:t>milli eği</w:t>
      </w:r>
      <w:r w:rsidR="005044BD">
        <w:rPr>
          <w:rFonts w:ascii="Times New Roman" w:hAnsi="Times New Roman" w:cs="Times New Roman"/>
          <w:sz w:val="24"/>
          <w:szCs w:val="24"/>
        </w:rPr>
        <w:t>tim politikasını tanımak vardır.</w:t>
      </w:r>
      <w:r w:rsidR="00CF7F7B" w:rsidRPr="00CF7F7B">
        <w:rPr>
          <w:rFonts w:ascii="Times New Roman" w:hAnsi="Times New Roman" w:cs="Times New Roman"/>
          <w:sz w:val="24"/>
          <w:szCs w:val="24"/>
        </w:rPr>
        <w:t xml:space="preserve"> İtalya’nın amaçları arasında bilimsel tutum, yaşam boyu eğitim, bilimsel ve teknolojik beceriler, çok kültürlülük, yöntem ve teknik, ölçme ve de</w:t>
      </w:r>
      <w:r w:rsidR="0079528B">
        <w:rPr>
          <w:rFonts w:ascii="Times New Roman" w:hAnsi="Times New Roman" w:cs="Times New Roman"/>
          <w:sz w:val="24"/>
          <w:szCs w:val="24"/>
        </w:rPr>
        <w:t>ğerlendirme bilgisi, değer</w:t>
      </w:r>
      <w:r w:rsidR="005044BD">
        <w:rPr>
          <w:rFonts w:ascii="Times New Roman" w:hAnsi="Times New Roman" w:cs="Times New Roman"/>
          <w:sz w:val="24"/>
          <w:szCs w:val="24"/>
        </w:rPr>
        <w:t>ler, etik kurallar, vatandaşlık</w:t>
      </w:r>
      <w:r w:rsidR="0079528B">
        <w:rPr>
          <w:rFonts w:ascii="Times New Roman" w:hAnsi="Times New Roman" w:cs="Times New Roman"/>
          <w:sz w:val="24"/>
          <w:szCs w:val="24"/>
        </w:rPr>
        <w:t xml:space="preserve">, </w:t>
      </w:r>
      <w:r w:rsidR="00CF7F7B" w:rsidRPr="00CF7F7B">
        <w:rPr>
          <w:rFonts w:ascii="Times New Roman" w:hAnsi="Times New Roman" w:cs="Times New Roman"/>
          <w:sz w:val="24"/>
          <w:szCs w:val="24"/>
        </w:rPr>
        <w:t>demokrasi bi</w:t>
      </w:r>
      <w:r w:rsidR="0079528B">
        <w:rPr>
          <w:rFonts w:ascii="Times New Roman" w:hAnsi="Times New Roman" w:cs="Times New Roman"/>
          <w:sz w:val="24"/>
          <w:szCs w:val="24"/>
        </w:rPr>
        <w:t xml:space="preserve">linci, eleştirel düşünme, okulu, </w:t>
      </w:r>
      <w:r w:rsidR="00CF7F7B" w:rsidRPr="00CF7F7B">
        <w:rPr>
          <w:rFonts w:ascii="Times New Roman" w:hAnsi="Times New Roman" w:cs="Times New Roman"/>
          <w:sz w:val="24"/>
          <w:szCs w:val="24"/>
        </w:rPr>
        <w:t>milli eğitim politikasını tanımak,</w:t>
      </w:r>
      <w:r w:rsidR="005044BD">
        <w:rPr>
          <w:rFonts w:ascii="Times New Roman" w:hAnsi="Times New Roman" w:cs="Times New Roman"/>
          <w:sz w:val="24"/>
          <w:szCs w:val="24"/>
        </w:rPr>
        <w:t xml:space="preserve"> sağlık, yaratıcı ve esnek öğrenme bulunmaktadır. </w:t>
      </w:r>
      <w:r w:rsidR="00CF7F7B" w:rsidRPr="00CF7F7B">
        <w:rPr>
          <w:rFonts w:ascii="Times New Roman" w:hAnsi="Times New Roman" w:cs="Times New Roman"/>
          <w:sz w:val="24"/>
          <w:szCs w:val="24"/>
        </w:rPr>
        <w:t>Rusya’nın amaçları arası</w:t>
      </w:r>
      <w:r w:rsidR="00CF7F7B">
        <w:rPr>
          <w:rFonts w:ascii="Times New Roman" w:hAnsi="Times New Roman" w:cs="Times New Roman"/>
          <w:sz w:val="24"/>
          <w:szCs w:val="24"/>
        </w:rPr>
        <w:t>nda, ebeveyn katılımı, işbirlikç</w:t>
      </w:r>
      <w:r w:rsidR="00CF7F7B" w:rsidRPr="00CF7F7B">
        <w:rPr>
          <w:rFonts w:ascii="Times New Roman" w:hAnsi="Times New Roman" w:cs="Times New Roman"/>
          <w:sz w:val="24"/>
          <w:szCs w:val="24"/>
        </w:rPr>
        <w:t>i</w:t>
      </w:r>
      <w:r w:rsidR="00CF7F7B">
        <w:rPr>
          <w:rFonts w:ascii="Times New Roman" w:hAnsi="Times New Roman" w:cs="Times New Roman"/>
          <w:sz w:val="24"/>
          <w:szCs w:val="24"/>
        </w:rPr>
        <w:t xml:space="preserve"> </w:t>
      </w:r>
      <w:r w:rsidR="00CF7F7B" w:rsidRPr="00CF7F7B">
        <w:rPr>
          <w:rFonts w:ascii="Times New Roman" w:hAnsi="Times New Roman" w:cs="Times New Roman"/>
          <w:sz w:val="24"/>
          <w:szCs w:val="24"/>
        </w:rPr>
        <w:t>oyun merkezli eğitim, eleştirel düşü</w:t>
      </w:r>
      <w:r w:rsidR="0079528B">
        <w:rPr>
          <w:rFonts w:ascii="Times New Roman" w:hAnsi="Times New Roman" w:cs="Times New Roman"/>
          <w:sz w:val="24"/>
          <w:szCs w:val="24"/>
        </w:rPr>
        <w:t xml:space="preserve">nme, iletişim becerileri, okulu, </w:t>
      </w:r>
      <w:r w:rsidR="00CF7F7B" w:rsidRPr="00CF7F7B">
        <w:rPr>
          <w:rFonts w:ascii="Times New Roman" w:hAnsi="Times New Roman" w:cs="Times New Roman"/>
          <w:sz w:val="24"/>
          <w:szCs w:val="24"/>
        </w:rPr>
        <w:t>milli eğiti</w:t>
      </w:r>
      <w:r w:rsidR="008F4509">
        <w:rPr>
          <w:rFonts w:ascii="Times New Roman" w:hAnsi="Times New Roman" w:cs="Times New Roman"/>
          <w:sz w:val="24"/>
          <w:szCs w:val="24"/>
        </w:rPr>
        <w:t>m politikasını tanımak bulunmaktadır.</w:t>
      </w:r>
      <w:r w:rsidR="00CF7F7B" w:rsidRPr="00CF7F7B">
        <w:rPr>
          <w:rFonts w:ascii="Times New Roman" w:hAnsi="Times New Roman" w:cs="Times New Roman"/>
          <w:sz w:val="24"/>
          <w:szCs w:val="24"/>
        </w:rPr>
        <w:t xml:space="preserve"> </w:t>
      </w:r>
      <w:r w:rsidR="00CF7F7B">
        <w:rPr>
          <w:rFonts w:ascii="Times New Roman" w:hAnsi="Times New Roman" w:cs="Times New Roman"/>
          <w:sz w:val="24"/>
          <w:szCs w:val="24"/>
        </w:rPr>
        <w:t xml:space="preserve"> </w:t>
      </w:r>
      <w:r w:rsidR="00CF7F7B" w:rsidRPr="00CF7F7B">
        <w:rPr>
          <w:rFonts w:ascii="Times New Roman" w:hAnsi="Times New Roman" w:cs="Times New Roman"/>
          <w:sz w:val="24"/>
          <w:szCs w:val="24"/>
        </w:rPr>
        <w:t>Türkiye’nin amaçları arasında ise ebeveyn katılı</w:t>
      </w:r>
      <w:r w:rsidR="0079528B">
        <w:rPr>
          <w:rFonts w:ascii="Times New Roman" w:hAnsi="Times New Roman" w:cs="Times New Roman"/>
          <w:sz w:val="24"/>
          <w:szCs w:val="24"/>
        </w:rPr>
        <w:t xml:space="preserve">mı, çok kültürlülük, işbirlikçi, </w:t>
      </w:r>
      <w:r w:rsidR="00CF7F7B" w:rsidRPr="00CF7F7B">
        <w:rPr>
          <w:rFonts w:ascii="Times New Roman" w:hAnsi="Times New Roman" w:cs="Times New Roman"/>
          <w:sz w:val="24"/>
          <w:szCs w:val="24"/>
        </w:rPr>
        <w:t>oyun merkezli eği</w:t>
      </w:r>
      <w:r w:rsidR="0079528B">
        <w:rPr>
          <w:rFonts w:ascii="Times New Roman" w:hAnsi="Times New Roman" w:cs="Times New Roman"/>
          <w:sz w:val="24"/>
          <w:szCs w:val="24"/>
        </w:rPr>
        <w:t xml:space="preserve">tim, iletişim becerileri, okulu, </w:t>
      </w:r>
      <w:r w:rsidR="00CF7F7B" w:rsidRPr="00CF7F7B">
        <w:rPr>
          <w:rFonts w:ascii="Times New Roman" w:hAnsi="Times New Roman" w:cs="Times New Roman"/>
          <w:sz w:val="24"/>
          <w:szCs w:val="24"/>
        </w:rPr>
        <w:t>milli eğitim politikasını tanımak, sağlık</w:t>
      </w:r>
      <w:r w:rsidR="008F4509">
        <w:rPr>
          <w:rFonts w:ascii="Times New Roman" w:hAnsi="Times New Roman" w:cs="Times New Roman"/>
          <w:sz w:val="24"/>
          <w:szCs w:val="24"/>
        </w:rPr>
        <w:t>lı</w:t>
      </w:r>
      <w:r w:rsidR="00CF7F7B" w:rsidRPr="00CF7F7B">
        <w:rPr>
          <w:rFonts w:ascii="Times New Roman" w:hAnsi="Times New Roman" w:cs="Times New Roman"/>
          <w:sz w:val="24"/>
          <w:szCs w:val="24"/>
        </w:rPr>
        <w:t>, yaratıc</w:t>
      </w:r>
      <w:r w:rsidR="0079528B">
        <w:rPr>
          <w:rFonts w:ascii="Times New Roman" w:hAnsi="Times New Roman" w:cs="Times New Roman"/>
          <w:sz w:val="24"/>
          <w:szCs w:val="24"/>
        </w:rPr>
        <w:t xml:space="preserve">ı, </w:t>
      </w:r>
      <w:r w:rsidR="00CF7F7B" w:rsidRPr="00CF7F7B">
        <w:rPr>
          <w:rFonts w:ascii="Times New Roman" w:hAnsi="Times New Roman" w:cs="Times New Roman"/>
          <w:sz w:val="24"/>
          <w:szCs w:val="24"/>
        </w:rPr>
        <w:t>esnek öğrenme gibi amaçların belirlenmemiş olduğu görülmektedir.</w:t>
      </w:r>
      <w:r w:rsidR="00CF7F7B">
        <w:rPr>
          <w:rFonts w:ascii="Times New Roman" w:hAnsi="Times New Roman" w:cs="Times New Roman"/>
          <w:sz w:val="24"/>
          <w:szCs w:val="24"/>
        </w:rPr>
        <w:t xml:space="preserve"> Görüldüğü üzere ülkelerin okul öncesi</w:t>
      </w:r>
      <w:r w:rsidR="008F4509">
        <w:rPr>
          <w:rFonts w:ascii="Times New Roman" w:hAnsi="Times New Roman" w:cs="Times New Roman"/>
          <w:sz w:val="24"/>
          <w:szCs w:val="24"/>
        </w:rPr>
        <w:t xml:space="preserve"> eğitimde ve okul öncesi</w:t>
      </w:r>
      <w:r w:rsidR="00CF7F7B">
        <w:rPr>
          <w:rFonts w:ascii="Times New Roman" w:hAnsi="Times New Roman" w:cs="Times New Roman"/>
          <w:sz w:val="24"/>
          <w:szCs w:val="24"/>
        </w:rPr>
        <w:t xml:space="preserve"> öğretmeni</w:t>
      </w:r>
      <w:r w:rsidR="008F4509">
        <w:rPr>
          <w:rFonts w:ascii="Times New Roman" w:hAnsi="Times New Roman" w:cs="Times New Roman"/>
          <w:sz w:val="24"/>
          <w:szCs w:val="24"/>
        </w:rPr>
        <w:t>nde bulunması istedikleri eğitsel değerler farklılık göstermektedir.</w:t>
      </w:r>
      <w:r w:rsidR="00CF7F7B">
        <w:rPr>
          <w:rFonts w:ascii="Times New Roman" w:hAnsi="Times New Roman" w:cs="Times New Roman"/>
          <w:sz w:val="24"/>
          <w:szCs w:val="24"/>
        </w:rPr>
        <w:t xml:space="preserve"> </w:t>
      </w:r>
    </w:p>
    <w:p w:rsidR="002959C2" w:rsidRDefault="00612360" w:rsidP="00352BBE">
      <w:pPr>
        <w:spacing w:before="240" w:after="240" w:line="360" w:lineRule="auto"/>
        <w:ind w:firstLine="708"/>
        <w:jc w:val="both"/>
        <w:rPr>
          <w:rFonts w:ascii="Times New Roman" w:hAnsi="Times New Roman" w:cs="Times New Roman"/>
          <w:sz w:val="24"/>
          <w:szCs w:val="24"/>
        </w:rPr>
      </w:pPr>
      <w:proofErr w:type="spellStart"/>
      <w:r w:rsidRPr="00612360">
        <w:rPr>
          <w:rFonts w:ascii="Times New Roman" w:hAnsi="Times New Roman" w:cs="Times New Roman"/>
          <w:sz w:val="24"/>
          <w:szCs w:val="24"/>
        </w:rPr>
        <w:t>Philips</w:t>
      </w:r>
      <w:proofErr w:type="spellEnd"/>
      <w:r w:rsidRPr="00612360">
        <w:rPr>
          <w:rFonts w:ascii="Times New Roman" w:hAnsi="Times New Roman" w:cs="Times New Roman"/>
          <w:sz w:val="24"/>
          <w:szCs w:val="24"/>
        </w:rPr>
        <w:t xml:space="preserve"> (1994), okul öncesi eğitimi öğretmenlerinin mesleki yeterlikleri ve aynı sınıfta çalışan öğretmenlerin, birbirleriyle iletişimlerini araştırmıştır. Bunun için 227 okul öncesi eğitim kurumunda 1309 öğretmen incelenmiştir. Bu inceleme sonunda öğre</w:t>
      </w:r>
      <w:r w:rsidR="008F4509">
        <w:rPr>
          <w:rFonts w:ascii="Times New Roman" w:hAnsi="Times New Roman" w:cs="Times New Roman"/>
          <w:sz w:val="24"/>
          <w:szCs w:val="24"/>
        </w:rPr>
        <w:t>tmenlerin ortaklaşa planlama yapmaları</w:t>
      </w:r>
      <w:r w:rsidRPr="00612360">
        <w:rPr>
          <w:rFonts w:ascii="Times New Roman" w:hAnsi="Times New Roman" w:cs="Times New Roman"/>
          <w:sz w:val="24"/>
          <w:szCs w:val="24"/>
        </w:rPr>
        <w:t xml:space="preserve"> ve uygulamalarında bütünlük sağlamaları eğitimin en belirgin yönü olarak ortaya çıkmıştır. İyi eğitim almış ve birbirleriyle işbirliği ve uyumu sağlamış öğretmenlerin, okul öncesi eğitimde standardı yakaladıkları ortaya çıkmıştır.</w:t>
      </w:r>
      <w:r w:rsidR="008F4509">
        <w:rPr>
          <w:rFonts w:ascii="Times New Roman" w:hAnsi="Times New Roman" w:cs="Times New Roman"/>
          <w:sz w:val="24"/>
          <w:szCs w:val="24"/>
        </w:rPr>
        <w:t xml:space="preserve"> Bu da eğitimin niteliğinin artmasını sağlamaktadır.</w:t>
      </w:r>
    </w:p>
    <w:p w:rsidR="003B4410" w:rsidRDefault="00612360" w:rsidP="00352BBE">
      <w:pPr>
        <w:spacing w:before="240" w:after="240" w:line="360" w:lineRule="auto"/>
        <w:ind w:firstLine="708"/>
        <w:jc w:val="both"/>
        <w:rPr>
          <w:rFonts w:ascii="Times New Roman" w:hAnsi="Times New Roman" w:cs="Times New Roman"/>
          <w:sz w:val="24"/>
          <w:szCs w:val="24"/>
        </w:rPr>
      </w:pPr>
      <w:r w:rsidRPr="00612360">
        <w:rPr>
          <w:rFonts w:ascii="Times New Roman" w:hAnsi="Times New Roman" w:cs="Times New Roman"/>
          <w:sz w:val="24"/>
          <w:szCs w:val="24"/>
        </w:rPr>
        <w:t xml:space="preserve">Argun (2003), eğitim fakültesi okul öncesi eğitimi öğretmenliği programına devam eden öğrencilerin mesleki düşüncelerini ve mesleki tercihlerini etkileyen faktörleri incelemek amacıyla Dokuz Eylül Üniversitesi Eğitim Fakültesi İlköğretim Bölümü Okul Öncesi Eğitimi Anabilim Dalı’nda öğrenim gören yüz öğrenci ile çalışılmıştır. Araştırmada veri toplama aracı olarak araştırmacı tarafından hazırlanan Kişisel Bilgi Formu </w:t>
      </w:r>
      <w:r w:rsidRPr="00612360">
        <w:rPr>
          <w:rFonts w:ascii="Times New Roman" w:hAnsi="Times New Roman" w:cs="Times New Roman"/>
          <w:sz w:val="24"/>
          <w:szCs w:val="24"/>
        </w:rPr>
        <w:lastRenderedPageBreak/>
        <w:t>uygulanmıştır. Araştırma sonucunda, bu alanda öğrenim gören öğrencilerin çoğunluğunun lise mezunu olduğu, kızların bu alanı daha çok tercih ettiği, isteyerek yapılan tercihler sonucunda yerleşenlerin çoğunlukta olduğu, tercihlerinde ailelerinin desteğini alanların, meslekleri</w:t>
      </w:r>
      <w:r>
        <w:rPr>
          <w:rFonts w:ascii="Times New Roman" w:hAnsi="Times New Roman" w:cs="Times New Roman"/>
          <w:sz w:val="24"/>
          <w:szCs w:val="24"/>
        </w:rPr>
        <w:t xml:space="preserve">nin gelecek vaat ettiğini ve </w:t>
      </w:r>
      <w:r w:rsidRPr="00612360">
        <w:rPr>
          <w:rFonts w:ascii="Times New Roman" w:hAnsi="Times New Roman" w:cs="Times New Roman"/>
          <w:sz w:val="24"/>
          <w:szCs w:val="24"/>
        </w:rPr>
        <w:t>çocuklarla çalışmanın şans ve ayrıcalık olduğunu düşünen öğrencilerin çoğunlukta olduğu bulunmuştur. Ayrıca sakin bir yaradılışa sahip olma özelliği ile çabuk sinirlenme ve kırıcılık ile yaratıcı kişilik, güvenilir olma ile çabuk sinirlenme ve kırıcılık, karamsarlık ile çocuklarla çalışmanın şans ve ayrıcalığına inanma, araştırma ve üretkenlik ile güvenilirlik arasında ters yönlü bir ilişkinin olduğu belirlenmiştir.</w:t>
      </w:r>
    </w:p>
    <w:p w:rsidR="003B4410" w:rsidRDefault="00991CBE" w:rsidP="003B4410">
      <w:pPr>
        <w:spacing w:before="240" w:after="240" w:line="360" w:lineRule="auto"/>
        <w:ind w:firstLine="708"/>
        <w:jc w:val="both"/>
        <w:rPr>
          <w:rFonts w:ascii="Times New Roman" w:hAnsi="Times New Roman" w:cs="Times New Roman"/>
          <w:sz w:val="24"/>
          <w:szCs w:val="24"/>
        </w:rPr>
      </w:pPr>
      <w:r w:rsidRPr="00780B72">
        <w:rPr>
          <w:rFonts w:ascii="Times New Roman" w:hAnsi="Times New Roman" w:cs="Times New Roman"/>
          <w:color w:val="212121"/>
          <w:sz w:val="24"/>
          <w:szCs w:val="24"/>
          <w:shd w:val="clear" w:color="auto" w:fill="FFFFFF"/>
        </w:rPr>
        <w:t xml:space="preserve">İsveç’ te </w:t>
      </w:r>
      <w:hyperlink r:id="rId18" w:history="1">
        <w:proofErr w:type="spellStart"/>
        <w:r w:rsidR="00482132" w:rsidRPr="00780B72">
          <w:rPr>
            <w:rStyle w:val="Kpr"/>
            <w:rFonts w:ascii="Times New Roman" w:hAnsi="Times New Roman" w:cs="Times New Roman"/>
            <w:bCs/>
            <w:color w:val="auto"/>
            <w:sz w:val="24"/>
            <w:szCs w:val="24"/>
            <w:u w:val="none"/>
          </w:rPr>
          <w:t>Kuisma</w:t>
        </w:r>
        <w:proofErr w:type="spellEnd"/>
        <w:r w:rsidR="00482132" w:rsidRPr="00780B72">
          <w:rPr>
            <w:rStyle w:val="Kpr"/>
            <w:rFonts w:ascii="Times New Roman" w:hAnsi="Times New Roman" w:cs="Times New Roman"/>
            <w:bCs/>
            <w:color w:val="auto"/>
            <w:sz w:val="24"/>
            <w:szCs w:val="24"/>
            <w:u w:val="none"/>
          </w:rPr>
          <w:t> </w:t>
        </w:r>
      </w:hyperlink>
      <w:r w:rsidR="00482132" w:rsidRPr="00780B72">
        <w:rPr>
          <w:rStyle w:val="contribdegrees"/>
          <w:rFonts w:ascii="Times New Roman" w:hAnsi="Times New Roman" w:cs="Times New Roman"/>
          <w:sz w:val="24"/>
          <w:szCs w:val="24"/>
        </w:rPr>
        <w:t> </w:t>
      </w:r>
      <w:r w:rsidR="008F4509">
        <w:rPr>
          <w:rStyle w:val="contribdegrees"/>
          <w:rFonts w:ascii="Times New Roman" w:hAnsi="Times New Roman" w:cs="Times New Roman"/>
          <w:sz w:val="24"/>
          <w:szCs w:val="24"/>
        </w:rPr>
        <w:t xml:space="preserve">ve </w:t>
      </w:r>
      <w:hyperlink r:id="rId19" w:history="1">
        <w:proofErr w:type="spellStart"/>
        <w:r w:rsidR="00482132" w:rsidRPr="00780B72">
          <w:rPr>
            <w:rStyle w:val="Kpr"/>
            <w:rFonts w:ascii="Times New Roman" w:hAnsi="Times New Roman" w:cs="Times New Roman"/>
            <w:color w:val="auto"/>
            <w:sz w:val="24"/>
            <w:szCs w:val="24"/>
            <w:u w:val="none"/>
          </w:rPr>
          <w:t>Sandberg</w:t>
        </w:r>
        <w:proofErr w:type="spellEnd"/>
      </w:hyperlink>
      <w:r w:rsidR="008F4509">
        <w:rPr>
          <w:rStyle w:val="Kpr"/>
          <w:rFonts w:ascii="Times New Roman" w:hAnsi="Times New Roman" w:cs="Times New Roman"/>
          <w:color w:val="auto"/>
          <w:sz w:val="24"/>
          <w:szCs w:val="24"/>
          <w:u w:val="none"/>
        </w:rPr>
        <w:t xml:space="preserve"> </w:t>
      </w:r>
      <w:r w:rsidR="00482132" w:rsidRPr="00780B72">
        <w:rPr>
          <w:rStyle w:val="contribdegrees"/>
          <w:rFonts w:ascii="Times New Roman" w:hAnsi="Times New Roman" w:cs="Times New Roman"/>
          <w:sz w:val="24"/>
          <w:szCs w:val="24"/>
        </w:rPr>
        <w:t>(2008)</w:t>
      </w:r>
      <w:r w:rsidR="008F4509">
        <w:rPr>
          <w:rStyle w:val="contribdegrees"/>
          <w:rFonts w:ascii="Times New Roman" w:hAnsi="Times New Roman" w:cs="Times New Roman"/>
          <w:sz w:val="24"/>
          <w:szCs w:val="24"/>
        </w:rPr>
        <w:t>’</w:t>
      </w:r>
      <w:r w:rsidR="00482132" w:rsidRPr="00780B72">
        <w:rPr>
          <w:rStyle w:val="contribdegrees"/>
          <w:rFonts w:ascii="Times New Roman" w:hAnsi="Times New Roman" w:cs="Times New Roman"/>
          <w:sz w:val="24"/>
          <w:szCs w:val="24"/>
        </w:rPr>
        <w:t xml:space="preserve"> </w:t>
      </w:r>
      <w:r w:rsidRPr="00780B72">
        <w:rPr>
          <w:rFonts w:ascii="Times New Roman" w:hAnsi="Times New Roman" w:cs="Times New Roman"/>
          <w:color w:val="212121"/>
          <w:sz w:val="24"/>
          <w:szCs w:val="24"/>
          <w:shd w:val="clear" w:color="auto" w:fill="FFFFFF"/>
        </w:rPr>
        <w:t xml:space="preserve">57 öğretmen </w:t>
      </w:r>
      <w:r w:rsidR="00482132" w:rsidRPr="00780B72">
        <w:rPr>
          <w:rFonts w:ascii="Times New Roman" w:hAnsi="Times New Roman" w:cs="Times New Roman"/>
          <w:color w:val="212121"/>
          <w:sz w:val="24"/>
          <w:szCs w:val="24"/>
          <w:shd w:val="clear" w:color="auto" w:fill="FFFFFF"/>
        </w:rPr>
        <w:t xml:space="preserve">ile anket yoluyla bir çalışma gerçekleştirdi. </w:t>
      </w:r>
      <w:r w:rsidRPr="00780B72">
        <w:rPr>
          <w:rFonts w:ascii="Times New Roman" w:hAnsi="Times New Roman" w:cs="Times New Roman"/>
          <w:color w:val="212121"/>
          <w:sz w:val="24"/>
          <w:szCs w:val="24"/>
          <w:shd w:val="clear" w:color="auto" w:fill="FFFFFF"/>
        </w:rPr>
        <w:t>Örneklem, üniversitedeki 30 öğr</w:t>
      </w:r>
      <w:r w:rsidR="00BB0166" w:rsidRPr="00780B72">
        <w:rPr>
          <w:rFonts w:ascii="Times New Roman" w:hAnsi="Times New Roman" w:cs="Times New Roman"/>
          <w:color w:val="212121"/>
          <w:sz w:val="24"/>
          <w:szCs w:val="24"/>
          <w:shd w:val="clear" w:color="auto" w:fill="FFFFFF"/>
        </w:rPr>
        <w:t xml:space="preserve">enci öğretmen ve 27 okul öncesi </w:t>
      </w:r>
      <w:r w:rsidRPr="00780B72">
        <w:rPr>
          <w:rFonts w:ascii="Times New Roman" w:hAnsi="Times New Roman" w:cs="Times New Roman"/>
          <w:color w:val="212121"/>
          <w:sz w:val="24"/>
          <w:szCs w:val="24"/>
          <w:shd w:val="clear" w:color="auto" w:fill="FFFFFF"/>
        </w:rPr>
        <w:t>öğretmeninden oluşmuştur. Öğrenciler 21-46 yaşları arasındaydı ve okul öncesi öğretmenleri 26-64 yaşları arasındaydı. Öğretmen</w:t>
      </w:r>
      <w:r w:rsidR="008F4509">
        <w:rPr>
          <w:rFonts w:ascii="Times New Roman" w:hAnsi="Times New Roman" w:cs="Times New Roman"/>
          <w:color w:val="212121"/>
          <w:sz w:val="24"/>
          <w:szCs w:val="24"/>
          <w:shd w:val="clear" w:color="auto" w:fill="FFFFFF"/>
        </w:rPr>
        <w:t>ler</w:t>
      </w:r>
      <w:r w:rsidRPr="00780B72">
        <w:rPr>
          <w:rFonts w:ascii="Times New Roman" w:hAnsi="Times New Roman" w:cs="Times New Roman"/>
          <w:color w:val="212121"/>
          <w:sz w:val="24"/>
          <w:szCs w:val="24"/>
          <w:shd w:val="clear" w:color="auto" w:fill="FFFFFF"/>
        </w:rPr>
        <w:t xml:space="preserve"> diplomalarını 196</w:t>
      </w:r>
      <w:r w:rsidR="008F4509">
        <w:rPr>
          <w:rFonts w:ascii="Times New Roman" w:hAnsi="Times New Roman" w:cs="Times New Roman"/>
          <w:color w:val="212121"/>
          <w:sz w:val="24"/>
          <w:szCs w:val="24"/>
          <w:shd w:val="clear" w:color="auto" w:fill="FFFFFF"/>
        </w:rPr>
        <w:t>4 ile 2003 yılları arasında almış</w:t>
      </w:r>
      <w:r w:rsidRPr="00780B72">
        <w:rPr>
          <w:rFonts w:ascii="Times New Roman" w:hAnsi="Times New Roman" w:cs="Times New Roman"/>
          <w:color w:val="212121"/>
          <w:sz w:val="24"/>
          <w:szCs w:val="24"/>
          <w:shd w:val="clear" w:color="auto" w:fill="FFFFFF"/>
        </w:rPr>
        <w:t>. Öğrenciler anketi üniversitelerinde bir ders sırasında doldurdular ve anketleri okul öncesi eğitmenlerine dağıttılar. Analiz için, her soru</w:t>
      </w:r>
      <w:r w:rsidR="00482132" w:rsidRPr="00780B72">
        <w:rPr>
          <w:rFonts w:ascii="Times New Roman" w:hAnsi="Times New Roman" w:cs="Times New Roman"/>
          <w:color w:val="212121"/>
          <w:sz w:val="24"/>
          <w:szCs w:val="24"/>
          <w:shd w:val="clear" w:color="auto" w:fill="FFFFFF"/>
        </w:rPr>
        <w:t xml:space="preserve"> ik</w:t>
      </w:r>
      <w:r w:rsidR="002959C2">
        <w:rPr>
          <w:rFonts w:ascii="Times New Roman" w:hAnsi="Times New Roman" w:cs="Times New Roman"/>
          <w:color w:val="212121"/>
          <w:sz w:val="24"/>
          <w:szCs w:val="24"/>
          <w:shd w:val="clear" w:color="auto" w:fill="FFFFFF"/>
        </w:rPr>
        <w:t>i açıdan ele alınmaktadır.</w:t>
      </w:r>
      <w:r w:rsidR="000D6F5E">
        <w:rPr>
          <w:rFonts w:ascii="Times New Roman" w:hAnsi="Times New Roman" w:cs="Times New Roman"/>
          <w:color w:val="212121"/>
          <w:sz w:val="24"/>
          <w:szCs w:val="24"/>
          <w:shd w:val="clear" w:color="auto" w:fill="FFFFFF"/>
        </w:rPr>
        <w:t xml:space="preserve"> </w:t>
      </w:r>
      <w:r w:rsidR="00482132" w:rsidRPr="00780B72">
        <w:rPr>
          <w:rFonts w:ascii="Times New Roman" w:hAnsi="Times New Roman" w:cs="Times New Roman"/>
          <w:color w:val="212121"/>
          <w:sz w:val="24"/>
          <w:szCs w:val="24"/>
          <w:shd w:val="clear" w:color="auto" w:fill="FFFFFF"/>
        </w:rPr>
        <w:t>Ö</w:t>
      </w:r>
      <w:r w:rsidRPr="00780B72">
        <w:rPr>
          <w:rFonts w:ascii="Times New Roman" w:hAnsi="Times New Roman" w:cs="Times New Roman"/>
          <w:color w:val="212121"/>
          <w:sz w:val="24"/>
          <w:szCs w:val="24"/>
          <w:shd w:val="clear" w:color="auto" w:fill="FFFFFF"/>
        </w:rPr>
        <w:t>ğrenci öğretmenlerin</w:t>
      </w:r>
      <w:r w:rsidR="008F4509">
        <w:rPr>
          <w:rFonts w:ascii="Times New Roman" w:hAnsi="Times New Roman" w:cs="Times New Roman"/>
          <w:color w:val="212121"/>
          <w:sz w:val="24"/>
          <w:szCs w:val="24"/>
          <w:shd w:val="clear" w:color="auto" w:fill="FFFFFF"/>
        </w:rPr>
        <w:t xml:space="preserve"> ve öğretmenlerin bakış açıl</w:t>
      </w:r>
      <w:r w:rsidR="0050383C">
        <w:rPr>
          <w:rFonts w:ascii="Times New Roman" w:hAnsi="Times New Roman" w:cs="Times New Roman"/>
          <w:color w:val="212121"/>
          <w:sz w:val="24"/>
          <w:szCs w:val="24"/>
          <w:shd w:val="clear" w:color="auto" w:fill="FFFFFF"/>
        </w:rPr>
        <w:t>arı neler olduğu ele alınmıştır</w:t>
      </w:r>
      <w:r w:rsidR="008F4509">
        <w:rPr>
          <w:rFonts w:ascii="Times New Roman" w:hAnsi="Times New Roman" w:cs="Times New Roman"/>
          <w:color w:val="212121"/>
          <w:sz w:val="24"/>
          <w:szCs w:val="24"/>
          <w:shd w:val="clear" w:color="auto" w:fill="FFFFFF"/>
        </w:rPr>
        <w:t xml:space="preserve">. </w:t>
      </w:r>
      <w:r w:rsidRPr="00780B72">
        <w:rPr>
          <w:rFonts w:ascii="Times New Roman" w:hAnsi="Times New Roman" w:cs="Times New Roman"/>
          <w:color w:val="212121"/>
          <w:sz w:val="24"/>
          <w:szCs w:val="24"/>
          <w:shd w:val="clear" w:color="auto" w:fill="FFFFFF"/>
        </w:rPr>
        <w:t>Nitel analiz, gizli bir içerik analizi yaklaşımına dayanılarak gerçekleştirilmiş</w:t>
      </w:r>
      <w:r w:rsidR="008F4509">
        <w:rPr>
          <w:rFonts w:ascii="Times New Roman" w:hAnsi="Times New Roman" w:cs="Times New Roman"/>
          <w:color w:val="212121"/>
          <w:sz w:val="24"/>
          <w:szCs w:val="24"/>
          <w:shd w:val="clear" w:color="auto" w:fill="FFFFFF"/>
        </w:rPr>
        <w:t>tir (</w:t>
      </w:r>
      <w:proofErr w:type="spellStart"/>
      <w:r w:rsidR="008F4509">
        <w:rPr>
          <w:rFonts w:ascii="Times New Roman" w:hAnsi="Times New Roman" w:cs="Times New Roman"/>
          <w:color w:val="212121"/>
          <w:sz w:val="24"/>
          <w:szCs w:val="24"/>
          <w:shd w:val="clear" w:color="auto" w:fill="FFFFFF"/>
        </w:rPr>
        <w:t>Graneheim</w:t>
      </w:r>
      <w:proofErr w:type="spellEnd"/>
      <w:r w:rsidR="008F4509">
        <w:rPr>
          <w:rFonts w:ascii="Times New Roman" w:hAnsi="Times New Roman" w:cs="Times New Roman"/>
          <w:color w:val="212121"/>
          <w:sz w:val="24"/>
          <w:szCs w:val="24"/>
          <w:shd w:val="clear" w:color="auto" w:fill="FFFFFF"/>
        </w:rPr>
        <w:t xml:space="preserve"> ve </w:t>
      </w:r>
      <w:proofErr w:type="spellStart"/>
      <w:r w:rsidR="008F4509">
        <w:rPr>
          <w:rFonts w:ascii="Times New Roman" w:hAnsi="Times New Roman" w:cs="Times New Roman"/>
          <w:color w:val="212121"/>
          <w:sz w:val="24"/>
          <w:szCs w:val="24"/>
          <w:shd w:val="clear" w:color="auto" w:fill="FFFFFF"/>
        </w:rPr>
        <w:t>Lundman</w:t>
      </w:r>
      <w:proofErr w:type="spellEnd"/>
      <w:r w:rsidR="008F4509">
        <w:rPr>
          <w:rFonts w:ascii="Times New Roman" w:hAnsi="Times New Roman" w:cs="Times New Roman"/>
          <w:color w:val="212121"/>
          <w:sz w:val="24"/>
          <w:szCs w:val="24"/>
          <w:shd w:val="clear" w:color="auto" w:fill="FFFFFF"/>
        </w:rPr>
        <w:t xml:space="preserve"> 2003)</w:t>
      </w:r>
      <w:r w:rsidRPr="00780B72">
        <w:rPr>
          <w:rFonts w:ascii="Times New Roman" w:hAnsi="Times New Roman" w:cs="Times New Roman"/>
          <w:color w:val="212121"/>
          <w:sz w:val="24"/>
          <w:szCs w:val="24"/>
          <w:shd w:val="clear" w:color="auto" w:fill="FFFFFF"/>
        </w:rPr>
        <w:t>.</w:t>
      </w:r>
      <w:r w:rsidR="008C29B2">
        <w:rPr>
          <w:rFonts w:ascii="Times New Roman" w:hAnsi="Times New Roman" w:cs="Times New Roman"/>
          <w:color w:val="212121"/>
          <w:sz w:val="24"/>
          <w:szCs w:val="24"/>
          <w:shd w:val="clear" w:color="auto" w:fill="FFFFFF"/>
        </w:rPr>
        <w:t xml:space="preserve"> </w:t>
      </w:r>
      <w:r w:rsidRPr="00780B72">
        <w:rPr>
          <w:rFonts w:ascii="Times New Roman" w:hAnsi="Times New Roman" w:cs="Times New Roman"/>
          <w:color w:val="212121"/>
          <w:sz w:val="24"/>
          <w:szCs w:val="24"/>
          <w:shd w:val="clear" w:color="auto" w:fill="FFFFFF"/>
        </w:rPr>
        <w:t>Bu çalışmaya göre çalışm</w:t>
      </w:r>
      <w:r w:rsidR="008F4509">
        <w:rPr>
          <w:rFonts w:ascii="Times New Roman" w:hAnsi="Times New Roman" w:cs="Times New Roman"/>
          <w:color w:val="212121"/>
          <w:sz w:val="24"/>
          <w:szCs w:val="24"/>
          <w:shd w:val="clear" w:color="auto" w:fill="FFFFFF"/>
        </w:rPr>
        <w:t>a</w:t>
      </w:r>
      <w:r w:rsidRPr="00780B72">
        <w:rPr>
          <w:rFonts w:ascii="Times New Roman" w:hAnsi="Times New Roman" w:cs="Times New Roman"/>
          <w:color w:val="212121"/>
          <w:sz w:val="24"/>
          <w:szCs w:val="24"/>
          <w:shd w:val="clear" w:color="auto" w:fill="FFFFFF"/>
        </w:rPr>
        <w:t xml:space="preserve">ya </w:t>
      </w:r>
      <w:proofErr w:type="gramStart"/>
      <w:r w:rsidRPr="00780B72">
        <w:rPr>
          <w:rFonts w:ascii="Times New Roman" w:hAnsi="Times New Roman" w:cs="Times New Roman"/>
          <w:color w:val="212121"/>
          <w:sz w:val="24"/>
          <w:szCs w:val="24"/>
          <w:shd w:val="clear" w:color="auto" w:fill="FFFFFF"/>
        </w:rPr>
        <w:t>katılan  okul</w:t>
      </w:r>
      <w:proofErr w:type="gramEnd"/>
      <w:r w:rsidRPr="00780B72">
        <w:rPr>
          <w:rFonts w:ascii="Times New Roman" w:hAnsi="Times New Roman" w:cs="Times New Roman"/>
          <w:color w:val="212121"/>
          <w:sz w:val="24"/>
          <w:szCs w:val="24"/>
          <w:shd w:val="clear" w:color="auto" w:fill="FFFFFF"/>
        </w:rPr>
        <w:t xml:space="preserve"> öncesi öğretmenleri becerikliydi; okul öncesi öğretmenlerinin çocuklara nasıl davranmaları ve tepki vermeleri gerektiğini ve kendi bakış açılarıyla etkinlikleri nasıl formüle edeceklerini biliyorlardı. Bilgilerini farklı durumlara cevap olarak uygulayabildiler. Okul öncesi öğretmenleri hem ebeveynlerle hem de diğer çalışanlarla işbirliği yapabildi. Ayrıca mesleğin sosyal işlevini vurguladılar.</w:t>
      </w:r>
      <w:r w:rsidR="00BB0166" w:rsidRPr="00780B72">
        <w:rPr>
          <w:rFonts w:ascii="Times New Roman" w:hAnsi="Times New Roman" w:cs="Times New Roman"/>
          <w:color w:val="212121"/>
          <w:sz w:val="24"/>
          <w:szCs w:val="24"/>
          <w:shd w:val="clear" w:color="auto" w:fill="FFFFFF"/>
        </w:rPr>
        <w:t xml:space="preserve"> </w:t>
      </w:r>
      <w:r w:rsidR="00482132" w:rsidRPr="00780B72">
        <w:rPr>
          <w:rFonts w:ascii="Times New Roman" w:hAnsi="Times New Roman" w:cs="Times New Roman"/>
          <w:color w:val="212121"/>
          <w:sz w:val="24"/>
          <w:szCs w:val="24"/>
          <w:shd w:val="clear" w:color="auto" w:fill="FFFFFF"/>
        </w:rPr>
        <w:t>Öğretmenler mesleklerinde memnuniyet ve gurur duymuşlardır. Ayrıca öğretmenlerin kişisel ilişkilere girmeden işyeri ilişkilerinde profesyonel oldukları bulunmuştur.</w:t>
      </w:r>
      <w:r w:rsidR="00BB0166" w:rsidRPr="00780B72">
        <w:rPr>
          <w:rFonts w:ascii="Times New Roman" w:hAnsi="Times New Roman" w:cs="Times New Roman"/>
          <w:color w:val="212121"/>
          <w:sz w:val="24"/>
          <w:szCs w:val="24"/>
          <w:shd w:val="clear" w:color="auto" w:fill="FFFFFF"/>
        </w:rPr>
        <w:t xml:space="preserve"> Sonuç olarak öğretmenlerin ve öğrenci öğre</w:t>
      </w:r>
      <w:r w:rsidR="00352BBE">
        <w:rPr>
          <w:rFonts w:ascii="Times New Roman" w:hAnsi="Times New Roman" w:cs="Times New Roman"/>
          <w:color w:val="212121"/>
          <w:sz w:val="24"/>
          <w:szCs w:val="24"/>
          <w:shd w:val="clear" w:color="auto" w:fill="FFFFFF"/>
        </w:rPr>
        <w:t xml:space="preserve">tmenlerin profesyonelliğe olan </w:t>
      </w:r>
      <w:r w:rsidR="00BB0166" w:rsidRPr="00780B72">
        <w:rPr>
          <w:rFonts w:ascii="Times New Roman" w:hAnsi="Times New Roman" w:cs="Times New Roman"/>
          <w:color w:val="212121"/>
          <w:sz w:val="24"/>
          <w:szCs w:val="24"/>
          <w:shd w:val="clear" w:color="auto" w:fill="FFFFFF"/>
        </w:rPr>
        <w:t>bakış açılarıyla sahip oldukları eğitsel değerler ortaya çıkmıştır.</w:t>
      </w:r>
    </w:p>
    <w:p w:rsidR="00780B72" w:rsidRDefault="00234C8C" w:rsidP="003B4410">
      <w:pPr>
        <w:spacing w:before="240" w:after="240" w:line="360" w:lineRule="auto"/>
        <w:ind w:firstLine="708"/>
        <w:jc w:val="both"/>
        <w:rPr>
          <w:rFonts w:ascii="Times New Roman" w:hAnsi="Times New Roman" w:cs="Times New Roman"/>
          <w:color w:val="212121"/>
          <w:sz w:val="24"/>
          <w:szCs w:val="24"/>
          <w:shd w:val="clear" w:color="auto" w:fill="FFFFFF"/>
        </w:rPr>
      </w:pPr>
      <w:proofErr w:type="spellStart"/>
      <w:r w:rsidRPr="00965573">
        <w:rPr>
          <w:rFonts w:ascii="Times New Roman" w:hAnsi="Times New Roman" w:cs="Times New Roman"/>
          <w:color w:val="212121"/>
          <w:sz w:val="24"/>
          <w:szCs w:val="24"/>
          <w:shd w:val="clear" w:color="auto" w:fill="FFFFFF"/>
        </w:rPr>
        <w:t>Sig</w:t>
      </w:r>
      <w:r w:rsidR="001A47A5">
        <w:rPr>
          <w:rFonts w:ascii="Times New Roman" w:hAnsi="Times New Roman" w:cs="Times New Roman"/>
          <w:color w:val="212121"/>
          <w:sz w:val="24"/>
          <w:szCs w:val="24"/>
          <w:shd w:val="clear" w:color="auto" w:fill="FFFFFF"/>
        </w:rPr>
        <w:t>urdardottir</w:t>
      </w:r>
      <w:proofErr w:type="spellEnd"/>
      <w:r w:rsidR="001A47A5">
        <w:rPr>
          <w:rFonts w:ascii="Times New Roman" w:hAnsi="Times New Roman" w:cs="Times New Roman"/>
          <w:color w:val="212121"/>
          <w:sz w:val="24"/>
          <w:szCs w:val="24"/>
          <w:shd w:val="clear" w:color="auto" w:fill="FFFFFF"/>
        </w:rPr>
        <w:t xml:space="preserve"> ve </w:t>
      </w:r>
      <w:proofErr w:type="spellStart"/>
      <w:r w:rsidR="001A47A5">
        <w:rPr>
          <w:rFonts w:ascii="Times New Roman" w:hAnsi="Times New Roman" w:cs="Times New Roman"/>
          <w:color w:val="212121"/>
          <w:sz w:val="24"/>
          <w:szCs w:val="24"/>
          <w:shd w:val="clear" w:color="auto" w:fill="FFFFFF"/>
        </w:rPr>
        <w:t>Einarsdottir</w:t>
      </w:r>
      <w:proofErr w:type="spellEnd"/>
      <w:r w:rsidRPr="00965573">
        <w:rPr>
          <w:rFonts w:ascii="Times New Roman" w:hAnsi="Times New Roman" w:cs="Times New Roman"/>
          <w:color w:val="212121"/>
          <w:sz w:val="24"/>
          <w:szCs w:val="24"/>
          <w:shd w:val="clear" w:color="auto" w:fill="FFFFFF"/>
        </w:rPr>
        <w:t xml:space="preserve"> </w:t>
      </w:r>
      <w:r w:rsidR="00FF02A5" w:rsidRPr="00965573">
        <w:rPr>
          <w:rFonts w:ascii="Times New Roman" w:hAnsi="Times New Roman" w:cs="Times New Roman"/>
          <w:color w:val="212121"/>
          <w:sz w:val="24"/>
          <w:szCs w:val="24"/>
          <w:shd w:val="clear" w:color="auto" w:fill="FFFFFF"/>
        </w:rPr>
        <w:t>(2016) ‘</w:t>
      </w:r>
      <w:proofErr w:type="spellStart"/>
      <w:r w:rsidR="00FF02A5" w:rsidRPr="00965573">
        <w:rPr>
          <w:rFonts w:ascii="Times New Roman" w:hAnsi="Times New Roman" w:cs="Times New Roman"/>
          <w:color w:val="212121"/>
          <w:sz w:val="24"/>
          <w:szCs w:val="24"/>
          <w:shd w:val="clear" w:color="auto" w:fill="FFFFFF"/>
        </w:rPr>
        <w:t>nin</w:t>
      </w:r>
      <w:proofErr w:type="spellEnd"/>
      <w:r w:rsidR="00FF02A5" w:rsidRPr="00965573">
        <w:rPr>
          <w:rFonts w:ascii="Times New Roman" w:hAnsi="Times New Roman" w:cs="Times New Roman"/>
          <w:color w:val="212121"/>
          <w:sz w:val="24"/>
          <w:szCs w:val="24"/>
          <w:shd w:val="clear" w:color="auto" w:fill="FFFFFF"/>
        </w:rPr>
        <w:t xml:space="preserve"> </w:t>
      </w:r>
      <w:r w:rsidR="00780B72" w:rsidRPr="00965573">
        <w:rPr>
          <w:rFonts w:ascii="Times New Roman" w:hAnsi="Times New Roman" w:cs="Times New Roman"/>
          <w:color w:val="212121"/>
          <w:sz w:val="24"/>
          <w:szCs w:val="24"/>
          <w:shd w:val="clear" w:color="auto" w:fill="FFFFFF"/>
        </w:rPr>
        <w:t>İz</w:t>
      </w:r>
      <w:r w:rsidR="00FF02A5" w:rsidRPr="00965573">
        <w:rPr>
          <w:rFonts w:ascii="Times New Roman" w:hAnsi="Times New Roman" w:cs="Times New Roman"/>
          <w:color w:val="212121"/>
          <w:sz w:val="24"/>
          <w:szCs w:val="24"/>
          <w:shd w:val="clear" w:color="auto" w:fill="FFFFFF"/>
        </w:rPr>
        <w:t xml:space="preserve">landa'da </w:t>
      </w:r>
      <w:r w:rsidR="00780B72" w:rsidRPr="00965573">
        <w:rPr>
          <w:rFonts w:ascii="Times New Roman" w:hAnsi="Times New Roman" w:cs="Times New Roman"/>
          <w:color w:val="212121"/>
          <w:sz w:val="24"/>
          <w:szCs w:val="24"/>
          <w:shd w:val="clear" w:color="auto" w:fill="FFFFFF"/>
        </w:rPr>
        <w:t>18 ay boyunca yürütülen araştırma projesinde oku</w:t>
      </w:r>
      <w:r w:rsidR="001A47A5">
        <w:rPr>
          <w:rFonts w:ascii="Times New Roman" w:hAnsi="Times New Roman" w:cs="Times New Roman"/>
          <w:color w:val="212121"/>
          <w:sz w:val="24"/>
          <w:szCs w:val="24"/>
          <w:shd w:val="clear" w:color="auto" w:fill="FFFFFF"/>
        </w:rPr>
        <w:t>l öncesi öğretmenlerinin sahip olduğu eğitsel</w:t>
      </w:r>
      <w:r w:rsidR="00780B72" w:rsidRPr="00965573">
        <w:rPr>
          <w:rFonts w:ascii="Times New Roman" w:hAnsi="Times New Roman" w:cs="Times New Roman"/>
          <w:color w:val="212121"/>
          <w:sz w:val="24"/>
          <w:szCs w:val="24"/>
          <w:shd w:val="clear" w:color="auto" w:fill="FFFFFF"/>
        </w:rPr>
        <w:t xml:space="preserve"> değer</w:t>
      </w:r>
      <w:r w:rsidR="001A47A5">
        <w:rPr>
          <w:rFonts w:ascii="Times New Roman" w:hAnsi="Times New Roman" w:cs="Times New Roman"/>
          <w:color w:val="212121"/>
          <w:sz w:val="24"/>
          <w:szCs w:val="24"/>
          <w:shd w:val="clear" w:color="auto" w:fill="FFFFFF"/>
        </w:rPr>
        <w:t>lerin niteliği üzerinde durulmuştur.</w:t>
      </w:r>
      <w:r w:rsidR="00780B72" w:rsidRPr="00965573">
        <w:rPr>
          <w:rFonts w:ascii="Times New Roman" w:hAnsi="Times New Roman" w:cs="Times New Roman"/>
          <w:color w:val="212121"/>
          <w:sz w:val="24"/>
          <w:szCs w:val="24"/>
          <w:shd w:val="clear" w:color="auto" w:fill="FFFFFF"/>
        </w:rPr>
        <w:t xml:space="preserve"> Bu çalışma için veri yedi okul öncesi öğretmeni ile işbirliği içinde toplandı. Çalışmaya katılan okul öncesi öğretmenlerinden üçünün seçti</w:t>
      </w:r>
      <w:r w:rsidR="001A47A5">
        <w:rPr>
          <w:rFonts w:ascii="Times New Roman" w:hAnsi="Times New Roman" w:cs="Times New Roman"/>
          <w:color w:val="212121"/>
          <w:sz w:val="24"/>
          <w:szCs w:val="24"/>
          <w:shd w:val="clear" w:color="auto" w:fill="FFFFFF"/>
        </w:rPr>
        <w:t>ği</w:t>
      </w:r>
      <w:r w:rsidR="00780B72" w:rsidRPr="00965573">
        <w:rPr>
          <w:rFonts w:ascii="Times New Roman" w:hAnsi="Times New Roman" w:cs="Times New Roman"/>
          <w:color w:val="212121"/>
          <w:sz w:val="24"/>
          <w:szCs w:val="24"/>
          <w:shd w:val="clear" w:color="auto" w:fill="FFFFFF"/>
        </w:rPr>
        <w:t xml:space="preserve"> eylem araştırması projesi sırasında odaklanılacak değerler: özen, saygı ve disiplin. Veriler toplantılardan, görüşmelerden ve dergiden gelen ses kayıtlarından oluşuyordu. Verilerdeki temaları ve kalıpları bulmak için tematik analiz kullanılmıştır. Beş okul öncesi öğretmenlerinin değerler </w:t>
      </w:r>
      <w:r w:rsidR="00780B72" w:rsidRPr="00965573">
        <w:rPr>
          <w:rFonts w:ascii="Times New Roman" w:hAnsi="Times New Roman" w:cs="Times New Roman"/>
          <w:color w:val="212121"/>
          <w:sz w:val="24"/>
          <w:szCs w:val="24"/>
          <w:shd w:val="clear" w:color="auto" w:fill="FFFFFF"/>
        </w:rPr>
        <w:lastRenderedPageBreak/>
        <w:t xml:space="preserve">eğitimindeki rolüyle ilgili temalar belirlenmiştir: iyi bir rol model olmak, dilin kullanımı, tartışma, rehberlik ve yönlendirme. </w:t>
      </w:r>
      <w:r w:rsidR="00FF02A5" w:rsidRPr="00965573">
        <w:rPr>
          <w:rFonts w:ascii="Times New Roman" w:hAnsi="Times New Roman" w:cs="Times New Roman"/>
          <w:color w:val="212121"/>
          <w:sz w:val="24"/>
          <w:szCs w:val="24"/>
          <w:shd w:val="clear" w:color="auto" w:fill="FFFFFF"/>
        </w:rPr>
        <w:t xml:space="preserve">İzlanda anaokulunda öncelikli değerler,  okul öncesi öğretmenleri çocuklarla </w:t>
      </w:r>
      <w:r w:rsidR="001A47A5">
        <w:rPr>
          <w:rFonts w:ascii="Times New Roman" w:hAnsi="Times New Roman" w:cs="Times New Roman"/>
          <w:color w:val="212121"/>
          <w:sz w:val="24"/>
          <w:szCs w:val="24"/>
          <w:shd w:val="clear" w:color="auto" w:fill="FFFFFF"/>
        </w:rPr>
        <w:t>iyi bir şekilde iletişim kurmak</w:t>
      </w:r>
      <w:r w:rsidR="00FF02A5" w:rsidRPr="00965573">
        <w:rPr>
          <w:rFonts w:ascii="Times New Roman" w:hAnsi="Times New Roman" w:cs="Times New Roman"/>
          <w:color w:val="212121"/>
          <w:sz w:val="24"/>
          <w:szCs w:val="24"/>
          <w:shd w:val="clear" w:color="auto" w:fill="FFFFFF"/>
        </w:rPr>
        <w:t xml:space="preserve"> ve</w:t>
      </w:r>
      <w:r w:rsidR="001A47A5">
        <w:rPr>
          <w:rFonts w:ascii="Times New Roman" w:hAnsi="Times New Roman" w:cs="Times New Roman"/>
          <w:color w:val="212121"/>
          <w:sz w:val="24"/>
          <w:szCs w:val="24"/>
          <w:shd w:val="clear" w:color="auto" w:fill="FFFFFF"/>
        </w:rPr>
        <w:t xml:space="preserve"> sorunları varsa açığa çıkarmaktır. Ayrıca çalışmaya göre okul öncesi öğretmenleri</w:t>
      </w:r>
      <w:r w:rsidR="00FF02A5" w:rsidRPr="00965573">
        <w:rPr>
          <w:rFonts w:ascii="Times New Roman" w:hAnsi="Times New Roman" w:cs="Times New Roman"/>
          <w:color w:val="212121"/>
          <w:sz w:val="24"/>
          <w:szCs w:val="24"/>
          <w:shd w:val="clear" w:color="auto" w:fill="FFFFFF"/>
        </w:rPr>
        <w:t xml:space="preserve"> değerler eğitiminde kendi rollerini nasıl gördüklerini önemsiyor.</w:t>
      </w:r>
    </w:p>
    <w:p w:rsidR="00933D1F" w:rsidRPr="00176779" w:rsidRDefault="00176779" w:rsidP="00933D1F">
      <w:pPr>
        <w:spacing w:before="240" w:after="240" w:line="360" w:lineRule="auto"/>
        <w:ind w:firstLine="708"/>
        <w:jc w:val="both"/>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Duman (2016) sınıf öğretmenlerinin mesleki değerlerinin incelenmesi için bir araştırma gerçekleştirmiştir. </w:t>
      </w:r>
      <w:r w:rsidR="00933D1F" w:rsidRPr="00176779">
        <w:rPr>
          <w:rFonts w:ascii="Times New Roman" w:hAnsi="Times New Roman" w:cs="Times New Roman"/>
          <w:sz w:val="24"/>
          <w:szCs w:val="24"/>
        </w:rPr>
        <w:t>Araştırmanın evrenini, Bartın il merkezinde görev ya</w:t>
      </w:r>
      <w:r>
        <w:rPr>
          <w:rFonts w:ascii="Times New Roman" w:hAnsi="Times New Roman" w:cs="Times New Roman"/>
          <w:sz w:val="24"/>
          <w:szCs w:val="24"/>
        </w:rPr>
        <w:t xml:space="preserve">pan </w:t>
      </w:r>
      <w:r w:rsidR="00933D1F" w:rsidRPr="00176779">
        <w:rPr>
          <w:rFonts w:ascii="Times New Roman" w:hAnsi="Times New Roman" w:cs="Times New Roman"/>
          <w:sz w:val="24"/>
          <w:szCs w:val="24"/>
        </w:rPr>
        <w:t xml:space="preserve">basit </w:t>
      </w:r>
      <w:proofErr w:type="spellStart"/>
      <w:r w:rsidR="00933D1F" w:rsidRPr="00176779">
        <w:rPr>
          <w:rFonts w:ascii="Times New Roman" w:hAnsi="Times New Roman" w:cs="Times New Roman"/>
          <w:sz w:val="24"/>
          <w:szCs w:val="24"/>
        </w:rPr>
        <w:t>seçkisiz</w:t>
      </w:r>
      <w:proofErr w:type="spellEnd"/>
      <w:r w:rsidR="00933D1F" w:rsidRPr="00176779">
        <w:rPr>
          <w:rFonts w:ascii="Times New Roman" w:hAnsi="Times New Roman" w:cs="Times New Roman"/>
          <w:sz w:val="24"/>
          <w:szCs w:val="24"/>
        </w:rPr>
        <w:t xml:space="preserve"> örnekleme yoluyla b</w:t>
      </w:r>
      <w:r>
        <w:rPr>
          <w:rFonts w:ascii="Times New Roman" w:hAnsi="Times New Roman" w:cs="Times New Roman"/>
          <w:sz w:val="24"/>
          <w:szCs w:val="24"/>
        </w:rPr>
        <w:t>elirlenen 162 sınıf öğretmeni oluşturmaktadır</w:t>
      </w:r>
      <w:r w:rsidR="00933D1F" w:rsidRPr="00176779">
        <w:rPr>
          <w:rFonts w:ascii="Times New Roman" w:hAnsi="Times New Roman" w:cs="Times New Roman"/>
          <w:sz w:val="24"/>
          <w:szCs w:val="24"/>
        </w:rPr>
        <w:t>. Araştırmada veri toplama aracı olarak Tunca ve Sağlam (2013) tarafından geliştirilen “</w:t>
      </w:r>
      <w:r w:rsidR="00933D1F" w:rsidRPr="00176779">
        <w:rPr>
          <w:rFonts w:ascii="Times New Roman" w:hAnsi="Times New Roman" w:cs="Times New Roman"/>
          <w:i/>
          <w:sz w:val="24"/>
          <w:szCs w:val="24"/>
        </w:rPr>
        <w:t>İlköğretim Öğretmenlerine</w:t>
      </w:r>
      <w:r w:rsidR="00933D1F" w:rsidRPr="00176779">
        <w:rPr>
          <w:rFonts w:ascii="Times New Roman" w:hAnsi="Times New Roman" w:cs="Times New Roman"/>
          <w:sz w:val="24"/>
          <w:szCs w:val="24"/>
        </w:rPr>
        <w:t xml:space="preserve"> </w:t>
      </w:r>
      <w:r w:rsidR="00933D1F" w:rsidRPr="00176779">
        <w:rPr>
          <w:rFonts w:ascii="Times New Roman" w:hAnsi="Times New Roman" w:cs="Times New Roman"/>
          <w:i/>
          <w:sz w:val="24"/>
          <w:szCs w:val="24"/>
        </w:rPr>
        <w:t>Yönelik Mesleki Değerler Ölçeği</w:t>
      </w:r>
      <w:r w:rsidR="00933D1F" w:rsidRPr="00176779">
        <w:rPr>
          <w:rFonts w:ascii="Times New Roman" w:hAnsi="Times New Roman" w:cs="Times New Roman"/>
          <w:sz w:val="24"/>
          <w:szCs w:val="24"/>
        </w:rPr>
        <w:t>” kullanılmıştır. Ölçek, farklılıklara saygı duyma, kişisel ve toplumsal sorumluluk, şiddete karşı olma ve işbirliğine açık olma alt boyutlarından oluşmaktadır. Bu çalışmada, sınıf öğretmenlerinin algılarına göre mesleki değerlere sahip olma düzeyleri ve mesleki değerlere sahip olma düzeylerin çeşitli değişkenler açısından farklılaşıp farklılaşmadığı incelenmiştir. Araştırma sonuçları mesleki değerlere ait “</w:t>
      </w:r>
      <w:r w:rsidR="00933D1F" w:rsidRPr="00CD11B9">
        <w:rPr>
          <w:rFonts w:ascii="Times New Roman" w:hAnsi="Times New Roman" w:cs="Times New Roman"/>
          <w:i/>
          <w:sz w:val="24"/>
          <w:szCs w:val="24"/>
        </w:rPr>
        <w:t>farklılıklara saygı duyma</w:t>
      </w:r>
      <w:r w:rsidR="00933D1F" w:rsidRPr="00176779">
        <w:rPr>
          <w:rFonts w:ascii="Times New Roman" w:hAnsi="Times New Roman" w:cs="Times New Roman"/>
          <w:sz w:val="24"/>
          <w:szCs w:val="24"/>
        </w:rPr>
        <w:t>”, “</w:t>
      </w:r>
      <w:r w:rsidR="00933D1F" w:rsidRPr="00CD11B9">
        <w:rPr>
          <w:rFonts w:ascii="Times New Roman" w:hAnsi="Times New Roman" w:cs="Times New Roman"/>
          <w:i/>
          <w:sz w:val="24"/>
          <w:szCs w:val="24"/>
        </w:rPr>
        <w:t>kişisel ve sosyal sorumluluk</w:t>
      </w:r>
      <w:r w:rsidR="00933D1F" w:rsidRPr="00176779">
        <w:rPr>
          <w:rFonts w:ascii="Times New Roman" w:hAnsi="Times New Roman" w:cs="Times New Roman"/>
          <w:sz w:val="24"/>
          <w:szCs w:val="24"/>
        </w:rPr>
        <w:t>”, “</w:t>
      </w:r>
      <w:r w:rsidR="00933D1F" w:rsidRPr="00CD11B9">
        <w:rPr>
          <w:rFonts w:ascii="Times New Roman" w:hAnsi="Times New Roman" w:cs="Times New Roman"/>
          <w:i/>
          <w:sz w:val="24"/>
          <w:szCs w:val="24"/>
        </w:rPr>
        <w:t>şiddete karşı olma</w:t>
      </w:r>
      <w:r w:rsidR="00933D1F" w:rsidRPr="00176779">
        <w:rPr>
          <w:rFonts w:ascii="Times New Roman" w:hAnsi="Times New Roman" w:cs="Times New Roman"/>
          <w:sz w:val="24"/>
          <w:szCs w:val="24"/>
        </w:rPr>
        <w:t>” ve “</w:t>
      </w:r>
      <w:r w:rsidR="00933D1F" w:rsidRPr="00CD11B9">
        <w:rPr>
          <w:rFonts w:ascii="Times New Roman" w:hAnsi="Times New Roman" w:cs="Times New Roman"/>
          <w:i/>
          <w:sz w:val="24"/>
          <w:szCs w:val="24"/>
        </w:rPr>
        <w:t>işbirliğine açık olma</w:t>
      </w:r>
      <w:r w:rsidR="00933D1F" w:rsidRPr="00176779">
        <w:rPr>
          <w:rFonts w:ascii="Times New Roman" w:hAnsi="Times New Roman" w:cs="Times New Roman"/>
          <w:sz w:val="24"/>
          <w:szCs w:val="24"/>
        </w:rPr>
        <w:t>” alt boyutlarında sunulmuştur. Genel olarak, sınıf öğretmenleri mesleki değerlere sahip olma durumlarını yüksek düzeyde algılamaktadırlar. Sınıf öğretmenlerinin algılarına göre mesleki değer düzeyleri, cinsiyet değişkeni açısından kadın sınıf öğretmenleri lehine farklılaşmaktadır.</w:t>
      </w:r>
      <w:r w:rsidR="00CD11B9">
        <w:rPr>
          <w:rFonts w:ascii="Times New Roman" w:hAnsi="Times New Roman" w:cs="Times New Roman"/>
          <w:sz w:val="24"/>
          <w:szCs w:val="24"/>
        </w:rPr>
        <w:t xml:space="preserve"> </w:t>
      </w:r>
      <w:r w:rsidR="00933D1F" w:rsidRPr="00176779">
        <w:rPr>
          <w:rFonts w:ascii="Times New Roman" w:hAnsi="Times New Roman" w:cs="Times New Roman"/>
          <w:sz w:val="24"/>
          <w:szCs w:val="24"/>
        </w:rPr>
        <w:t>Sınıf öğretmenlerinin algılarına göre mesleki değer düzeyleri, hizmet süresi değişkeni açısından farklılaşmamaktadır.</w:t>
      </w:r>
      <w:r w:rsidRPr="00176779">
        <w:rPr>
          <w:rFonts w:ascii="Times New Roman" w:hAnsi="Times New Roman" w:cs="Times New Roman"/>
          <w:sz w:val="24"/>
          <w:szCs w:val="24"/>
        </w:rPr>
        <w:t xml:space="preserve"> Aktay ve Ekşi (2009) tarafından yapılan araştırma sonuçları ortaöğretim öğretmen ve yöneticilerinin değer tercihlerinin kıdeme göre değişmediğini göstermektedir.</w:t>
      </w:r>
    </w:p>
    <w:p w:rsidR="00566032" w:rsidRDefault="001A47A5" w:rsidP="00C72082">
      <w:pPr>
        <w:spacing w:before="240" w:after="240" w:line="360" w:lineRule="auto"/>
        <w:ind w:firstLine="708"/>
        <w:jc w:val="both"/>
        <w:rPr>
          <w:rFonts w:ascii="Times New Roman" w:hAnsi="Times New Roman" w:cs="Times New Roman"/>
          <w:color w:val="212121"/>
          <w:sz w:val="24"/>
          <w:szCs w:val="24"/>
          <w:shd w:val="clear" w:color="auto" w:fill="FFFFFF"/>
        </w:rPr>
        <w:sectPr w:rsidR="00566032" w:rsidSect="005C151A">
          <w:pgSz w:w="11906" w:h="16838"/>
          <w:pgMar w:top="1418" w:right="1134" w:bottom="1418" w:left="1985" w:header="709" w:footer="709" w:gutter="0"/>
          <w:cols w:space="708"/>
          <w:titlePg/>
          <w:docGrid w:linePitch="360"/>
        </w:sectPr>
      </w:pPr>
      <w:r>
        <w:rPr>
          <w:rFonts w:ascii="Times New Roman" w:hAnsi="Times New Roman" w:cs="Times New Roman"/>
          <w:color w:val="212121"/>
          <w:sz w:val="24"/>
          <w:szCs w:val="24"/>
          <w:shd w:val="clear" w:color="auto" w:fill="FFFFFF"/>
        </w:rPr>
        <w:t xml:space="preserve">Ülkemizde okul öncesi öğretmenlerinin sahip oldukları eğitsel değerlerle ilgili araştırma pek yoktur. Yukarıda görüldüğü gibi yurt dışında yapılmış araştırmalar </w:t>
      </w:r>
      <w:r w:rsidR="008D4AC4">
        <w:rPr>
          <w:rFonts w:ascii="Times New Roman" w:hAnsi="Times New Roman" w:cs="Times New Roman"/>
          <w:color w:val="212121"/>
          <w:sz w:val="24"/>
          <w:szCs w:val="24"/>
          <w:shd w:val="clear" w:color="auto" w:fill="FFFFFF"/>
        </w:rPr>
        <w:t>daha çoktur. Bazı yurt dışı araştırmaları büyük oranda bazıları ise kısmen okul öncesi öğretmeninin eğitsel değerleri konuyla ilgilidir.</w:t>
      </w:r>
      <w:r w:rsidR="00CD11B9">
        <w:rPr>
          <w:rFonts w:ascii="Times New Roman" w:hAnsi="Times New Roman" w:cs="Times New Roman"/>
          <w:color w:val="212121"/>
          <w:sz w:val="24"/>
          <w:szCs w:val="24"/>
          <w:shd w:val="clear" w:color="auto" w:fill="FFFFFF"/>
        </w:rPr>
        <w:t xml:space="preserve"> Literatür taramasında hem yurt içinde hem yurt dışında genelde değerler eğitimi ile ilgili çalışmaların çokluğu dikkatimi çekmiştir. Okul öncesi öğretmenlerinin eğitsel değerleriyle ilgili olan bu çalışma </w:t>
      </w:r>
      <w:proofErr w:type="gramStart"/>
      <w:r w:rsidR="00CD11B9">
        <w:rPr>
          <w:rFonts w:ascii="Times New Roman" w:hAnsi="Times New Roman" w:cs="Times New Roman"/>
          <w:color w:val="212121"/>
          <w:sz w:val="24"/>
          <w:szCs w:val="24"/>
          <w:shd w:val="clear" w:color="auto" w:fill="FFFFFF"/>
        </w:rPr>
        <w:t>literatüre</w:t>
      </w:r>
      <w:proofErr w:type="gramEnd"/>
      <w:r w:rsidR="00CD11B9">
        <w:rPr>
          <w:rFonts w:ascii="Times New Roman" w:hAnsi="Times New Roman" w:cs="Times New Roman"/>
          <w:color w:val="212121"/>
          <w:sz w:val="24"/>
          <w:szCs w:val="24"/>
          <w:shd w:val="clear" w:color="auto" w:fill="FFFFFF"/>
        </w:rPr>
        <w:t xml:space="preserve"> önemli katkı sağlayacağını düşünüyorum. </w:t>
      </w:r>
    </w:p>
    <w:p w:rsidR="00C42F23" w:rsidRPr="00E03A91" w:rsidRDefault="00C42F23" w:rsidP="00FA6972">
      <w:pPr>
        <w:pStyle w:val="Balk1"/>
        <w:spacing w:line="360" w:lineRule="auto"/>
      </w:pPr>
      <w:bookmarkStart w:id="21" w:name="_Toc536012117"/>
      <w:r w:rsidRPr="00E03A91">
        <w:lastRenderedPageBreak/>
        <w:t>ÜÇÜNCÜ BÖLÜM</w:t>
      </w:r>
      <w:bookmarkEnd w:id="21"/>
    </w:p>
    <w:p w:rsidR="00062EF5" w:rsidRPr="00E03A91" w:rsidRDefault="00062EF5" w:rsidP="00FA6972">
      <w:pPr>
        <w:pStyle w:val="Balk1"/>
        <w:spacing w:line="360" w:lineRule="auto"/>
        <w:rPr>
          <w:rFonts w:cs="Times New Roman"/>
          <w:szCs w:val="24"/>
        </w:rPr>
      </w:pPr>
      <w:bookmarkStart w:id="22" w:name="_Toc536012118"/>
      <w:r w:rsidRPr="00E03A91">
        <w:rPr>
          <w:rFonts w:cs="Times New Roman"/>
          <w:szCs w:val="24"/>
        </w:rPr>
        <w:t>YÖNTEM</w:t>
      </w:r>
      <w:bookmarkEnd w:id="22"/>
    </w:p>
    <w:p w:rsidR="00062EF5" w:rsidRPr="00BD17A9" w:rsidRDefault="00F02054" w:rsidP="00FA6972">
      <w:pPr>
        <w:pStyle w:val="Balk2"/>
        <w:spacing w:line="360" w:lineRule="auto"/>
      </w:pPr>
      <w:bookmarkStart w:id="23" w:name="_Toc536012119"/>
      <w:r w:rsidRPr="00BD17A9">
        <w:t>3.1.</w:t>
      </w:r>
      <w:r w:rsidR="00B37E47" w:rsidRPr="00BD17A9">
        <w:t xml:space="preserve"> </w:t>
      </w:r>
      <w:r w:rsidR="00062EF5" w:rsidRPr="00BD17A9">
        <w:t>Araştırmanın Modeli</w:t>
      </w:r>
      <w:bookmarkEnd w:id="23"/>
    </w:p>
    <w:p w:rsidR="00062EF5" w:rsidRPr="00B37E47" w:rsidRDefault="00062EF5"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Araştırma</w:t>
      </w:r>
      <w:r w:rsidR="00E81C88" w:rsidRPr="00B37E47">
        <w:rPr>
          <w:rFonts w:ascii="Times New Roman" w:hAnsi="Times New Roman" w:cs="Times New Roman"/>
          <w:sz w:val="24"/>
          <w:szCs w:val="24"/>
        </w:rPr>
        <w:t>da</w:t>
      </w:r>
      <w:r w:rsidR="00556CE9" w:rsidRPr="00B37E47">
        <w:rPr>
          <w:rFonts w:ascii="Times New Roman" w:hAnsi="Times New Roman" w:cs="Times New Roman"/>
          <w:sz w:val="24"/>
          <w:szCs w:val="24"/>
        </w:rPr>
        <w:t xml:space="preserve"> </w:t>
      </w:r>
      <w:r w:rsidR="00E81C88" w:rsidRPr="00B37E47">
        <w:rPr>
          <w:rFonts w:ascii="Times New Roman" w:hAnsi="Times New Roman" w:cs="Times New Roman"/>
          <w:sz w:val="24"/>
          <w:szCs w:val="24"/>
        </w:rPr>
        <w:t>o</w:t>
      </w:r>
      <w:r w:rsidRPr="00B37E47">
        <w:rPr>
          <w:rFonts w:ascii="Times New Roman" w:hAnsi="Times New Roman" w:cs="Times New Roman"/>
          <w:sz w:val="24"/>
          <w:szCs w:val="24"/>
        </w:rPr>
        <w:t>kul öncesi eğitim kurumlarında görevli öğretmenlerin</w:t>
      </w:r>
      <w:r w:rsidR="00C42A69">
        <w:rPr>
          <w:rFonts w:ascii="Times New Roman" w:hAnsi="Times New Roman" w:cs="Times New Roman"/>
          <w:sz w:val="24"/>
          <w:szCs w:val="24"/>
        </w:rPr>
        <w:t xml:space="preserve"> </w:t>
      </w:r>
      <w:r w:rsidRPr="00B37E47">
        <w:rPr>
          <w:rFonts w:ascii="Times New Roman" w:hAnsi="Times New Roman" w:cs="Times New Roman"/>
          <w:sz w:val="24"/>
          <w:szCs w:val="24"/>
        </w:rPr>
        <w:t xml:space="preserve">eğitsel </w:t>
      </w:r>
      <w:proofErr w:type="gramStart"/>
      <w:r w:rsidRPr="00B37E47">
        <w:rPr>
          <w:rFonts w:ascii="Times New Roman" w:hAnsi="Times New Roman" w:cs="Times New Roman"/>
          <w:sz w:val="24"/>
          <w:szCs w:val="24"/>
        </w:rPr>
        <w:t xml:space="preserve">değerleri </w:t>
      </w:r>
      <w:r w:rsidR="00C42A69">
        <w:rPr>
          <w:rFonts w:ascii="Times New Roman" w:hAnsi="Times New Roman" w:cs="Times New Roman"/>
          <w:sz w:val="24"/>
          <w:szCs w:val="24"/>
        </w:rPr>
        <w:t xml:space="preserve"> belirlemeyi</w:t>
      </w:r>
      <w:proofErr w:type="gramEnd"/>
      <w:r w:rsidR="00C42A69">
        <w:rPr>
          <w:rFonts w:ascii="Times New Roman" w:hAnsi="Times New Roman" w:cs="Times New Roman"/>
          <w:sz w:val="24"/>
          <w:szCs w:val="24"/>
        </w:rPr>
        <w:t xml:space="preserve"> amaçlayan </w:t>
      </w:r>
      <w:r w:rsidR="00C67C25">
        <w:rPr>
          <w:rFonts w:ascii="Times New Roman" w:hAnsi="Times New Roman" w:cs="Times New Roman"/>
          <w:sz w:val="24"/>
          <w:szCs w:val="24"/>
        </w:rPr>
        <w:t xml:space="preserve"> </w:t>
      </w:r>
      <w:r w:rsidR="00E81C88" w:rsidRPr="00B37E47">
        <w:rPr>
          <w:rFonts w:ascii="Times New Roman" w:hAnsi="Times New Roman" w:cs="Times New Roman"/>
          <w:sz w:val="24"/>
          <w:szCs w:val="24"/>
        </w:rPr>
        <w:t>tarama modellerinden gen</w:t>
      </w:r>
      <w:r w:rsidR="00C42A69">
        <w:rPr>
          <w:rFonts w:ascii="Times New Roman" w:hAnsi="Times New Roman" w:cs="Times New Roman"/>
          <w:sz w:val="24"/>
          <w:szCs w:val="24"/>
        </w:rPr>
        <w:t>el tarama modelidir.</w:t>
      </w:r>
      <w:r w:rsidR="00E81C88" w:rsidRPr="00B37E47">
        <w:rPr>
          <w:rFonts w:ascii="Times New Roman" w:hAnsi="Times New Roman" w:cs="Times New Roman"/>
          <w:sz w:val="24"/>
          <w:szCs w:val="24"/>
        </w:rPr>
        <w:t xml:space="preserve"> Genel tarama modelleri, çok sayıda elemandan oluşan bir evrende, evren hakkında genel bir yargıya varmak amacı ile evrenin tümü ya da ondan alınacak bir grup, örnek ya da örneklem üzerinde yapılan tarama dü</w:t>
      </w:r>
      <w:r w:rsidR="006E6291" w:rsidRPr="00B37E47">
        <w:rPr>
          <w:rFonts w:ascii="Times New Roman" w:hAnsi="Times New Roman" w:cs="Times New Roman"/>
          <w:sz w:val="24"/>
          <w:szCs w:val="24"/>
        </w:rPr>
        <w:t>zenl</w:t>
      </w:r>
      <w:r w:rsidR="008D4AC4">
        <w:rPr>
          <w:rFonts w:ascii="Times New Roman" w:hAnsi="Times New Roman" w:cs="Times New Roman"/>
          <w:sz w:val="24"/>
          <w:szCs w:val="24"/>
        </w:rPr>
        <w:t xml:space="preserve">emeleridir (Büyüköztürk </w:t>
      </w:r>
      <w:r w:rsidR="006E6291" w:rsidRPr="00B37E47">
        <w:rPr>
          <w:rFonts w:ascii="Times New Roman" w:hAnsi="Times New Roman" w:cs="Times New Roman"/>
          <w:sz w:val="24"/>
          <w:szCs w:val="24"/>
        </w:rPr>
        <w:t>2012)</w:t>
      </w:r>
      <w:r w:rsidR="00E81C88" w:rsidRPr="00B37E47">
        <w:rPr>
          <w:rFonts w:ascii="Times New Roman" w:hAnsi="Times New Roman" w:cs="Times New Roman"/>
          <w:sz w:val="24"/>
          <w:szCs w:val="24"/>
        </w:rPr>
        <w:t>. Tarama araştırmalarının amacı; genellikle araştırma konusu ile ilgili var olan durum üzerinden betimleme yapmaktır. Bu amaca yönelik olarak tarama araştırmalarında genellikle geniş bir kitleden araştırmacı tarafından belirlenen cevap seçenekleri kullanılarak bilgi toplanı</w:t>
      </w:r>
      <w:r w:rsidR="006E6291" w:rsidRPr="00B37E47">
        <w:rPr>
          <w:rFonts w:ascii="Times New Roman" w:hAnsi="Times New Roman" w:cs="Times New Roman"/>
          <w:sz w:val="24"/>
          <w:szCs w:val="24"/>
        </w:rPr>
        <w:t>r (Tekin,1991</w:t>
      </w:r>
      <w:r w:rsidR="00E81C88" w:rsidRPr="00B37E47">
        <w:rPr>
          <w:rFonts w:ascii="Times New Roman" w:hAnsi="Times New Roman" w:cs="Times New Roman"/>
          <w:sz w:val="24"/>
          <w:szCs w:val="24"/>
        </w:rPr>
        <w:t>).</w:t>
      </w:r>
    </w:p>
    <w:p w:rsidR="00062EF5" w:rsidRDefault="00062EF5" w:rsidP="00985375">
      <w:pPr>
        <w:autoSpaceDE w:val="0"/>
        <w:autoSpaceDN w:val="0"/>
        <w:adjustRightInd w:val="0"/>
        <w:spacing w:after="0" w:line="360" w:lineRule="auto"/>
        <w:ind w:left="720"/>
        <w:rPr>
          <w:rFonts w:ascii="Times New Roman" w:hAnsi="Times New Roman" w:cs="Times New Roman"/>
          <w:sz w:val="24"/>
          <w:szCs w:val="24"/>
        </w:rPr>
      </w:pPr>
    </w:p>
    <w:p w:rsidR="00062EF5" w:rsidRPr="00BD17A9" w:rsidRDefault="00C67C25" w:rsidP="00FA6972">
      <w:pPr>
        <w:pStyle w:val="Balk2"/>
        <w:spacing w:line="360" w:lineRule="auto"/>
      </w:pPr>
      <w:bookmarkStart w:id="24" w:name="_Toc536012120"/>
      <w:r w:rsidRPr="00BD17A9">
        <w:t>3.2.</w:t>
      </w:r>
      <w:r w:rsidR="00062EF5" w:rsidRPr="00BD17A9">
        <w:t>Araştırmanın Evren ve Örneklemi</w:t>
      </w:r>
      <w:bookmarkEnd w:id="24"/>
    </w:p>
    <w:p w:rsidR="000150A4" w:rsidRPr="00B37E47" w:rsidRDefault="00062EF5"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Araştırmanın evrenini 2018-2019 eğitim öğretim yılında Denizli merkezinde bulunan bağımsız anaokullarında, ilkokula bağlı anasınıflarında v</w:t>
      </w:r>
      <w:r w:rsidR="00D81B26" w:rsidRPr="00B37E47">
        <w:rPr>
          <w:rFonts w:ascii="Times New Roman" w:hAnsi="Times New Roman" w:cs="Times New Roman"/>
          <w:sz w:val="24"/>
          <w:szCs w:val="24"/>
        </w:rPr>
        <w:t>e özel okullarda görev yapan 197</w:t>
      </w:r>
      <w:r w:rsidRPr="00B37E47">
        <w:rPr>
          <w:rFonts w:ascii="Times New Roman" w:hAnsi="Times New Roman" w:cs="Times New Roman"/>
          <w:sz w:val="24"/>
          <w:szCs w:val="24"/>
        </w:rPr>
        <w:t xml:space="preserve"> öğretmen oluşturmaktadır. Bu öğretmenlerden tesadüfi örneklem yöntemine göre veri alınacaktır.</w:t>
      </w:r>
      <w:r w:rsidR="00F727DF" w:rsidRPr="00B37E47">
        <w:rPr>
          <w:rFonts w:ascii="Times New Roman" w:hAnsi="Times New Roman" w:cs="Times New Roman"/>
          <w:sz w:val="24"/>
          <w:szCs w:val="24"/>
        </w:rPr>
        <w:t xml:space="preserve"> Örneklemi oluşturan 197 öğretmenin 192 (%97,5) tanesi kadın, sadece </w:t>
      </w:r>
      <w:r w:rsidR="00352BBE">
        <w:rPr>
          <w:rFonts w:ascii="Times New Roman" w:hAnsi="Times New Roman" w:cs="Times New Roman"/>
          <w:sz w:val="24"/>
          <w:szCs w:val="24"/>
        </w:rPr>
        <w:t>beş</w:t>
      </w:r>
      <w:r w:rsidR="00F727DF" w:rsidRPr="00B37E47">
        <w:rPr>
          <w:rFonts w:ascii="Times New Roman" w:hAnsi="Times New Roman" w:cs="Times New Roman"/>
          <w:sz w:val="24"/>
          <w:szCs w:val="24"/>
        </w:rPr>
        <w:t xml:space="preserve"> (%2,5) tanesi erkek okul öncesi öğretmenlerini kapsamaktadır.</w:t>
      </w:r>
    </w:p>
    <w:p w:rsidR="00F02054" w:rsidRPr="00B37E47" w:rsidRDefault="00F02054" w:rsidP="00B37E47">
      <w:pPr>
        <w:autoSpaceDE w:val="0"/>
        <w:autoSpaceDN w:val="0"/>
        <w:adjustRightInd w:val="0"/>
        <w:spacing w:after="0" w:line="360" w:lineRule="auto"/>
        <w:jc w:val="both"/>
        <w:rPr>
          <w:rFonts w:ascii="Times New Roman" w:hAnsi="Times New Roman" w:cs="Times New Roman"/>
          <w:sz w:val="24"/>
          <w:szCs w:val="24"/>
        </w:rPr>
      </w:pPr>
    </w:p>
    <w:p w:rsidR="002745F3" w:rsidRPr="00BD17A9" w:rsidRDefault="00F02054" w:rsidP="00FA6972">
      <w:pPr>
        <w:pStyle w:val="Balk2"/>
        <w:spacing w:line="360" w:lineRule="auto"/>
      </w:pPr>
      <w:bookmarkStart w:id="25" w:name="_Toc536012121"/>
      <w:r w:rsidRPr="00BD17A9">
        <w:t>3.3.</w:t>
      </w:r>
      <w:r w:rsidR="00062EF5" w:rsidRPr="00BD17A9">
        <w:t>Verilerin Toplanması</w:t>
      </w:r>
      <w:bookmarkEnd w:id="25"/>
    </w:p>
    <w:p w:rsidR="00F02054" w:rsidRPr="00B37E47" w:rsidRDefault="00062EF5"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Araştırmada verileri toplamak için</w:t>
      </w:r>
      <w:r w:rsidR="001907B6" w:rsidRPr="00B37E47">
        <w:rPr>
          <w:rFonts w:ascii="Times New Roman" w:hAnsi="Times New Roman" w:cs="Times New Roman"/>
          <w:sz w:val="24"/>
          <w:szCs w:val="24"/>
        </w:rPr>
        <w:t xml:space="preserve"> iki ayrı ölçek kullanılacaktır.</w:t>
      </w:r>
    </w:p>
    <w:p w:rsidR="00F02054" w:rsidRDefault="00F02054" w:rsidP="00985375">
      <w:pPr>
        <w:autoSpaceDE w:val="0"/>
        <w:autoSpaceDN w:val="0"/>
        <w:adjustRightInd w:val="0"/>
        <w:spacing w:after="0" w:line="360" w:lineRule="auto"/>
        <w:ind w:firstLine="708"/>
        <w:jc w:val="both"/>
        <w:rPr>
          <w:rFonts w:ascii="Arial" w:eastAsia="Arial" w:hAnsi="Arial" w:cs="Arial"/>
          <w:sz w:val="18"/>
          <w:szCs w:val="18"/>
          <w:lang w:eastAsia="tr-TR" w:bidi="tr-TR"/>
        </w:rPr>
      </w:pPr>
    </w:p>
    <w:p w:rsidR="00F02054" w:rsidRPr="00B37E47" w:rsidRDefault="00F02054" w:rsidP="00FA6972">
      <w:pPr>
        <w:pStyle w:val="Balk2"/>
        <w:spacing w:line="360" w:lineRule="auto"/>
      </w:pPr>
      <w:bookmarkStart w:id="26" w:name="_Toc536012122"/>
      <w:r w:rsidRPr="009B728E">
        <w:t>3.3.1.Kişisel Bilgi Formu</w:t>
      </w:r>
      <w:bookmarkEnd w:id="26"/>
    </w:p>
    <w:p w:rsidR="00F02054" w:rsidRDefault="00F02054"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3865B1">
        <w:rPr>
          <w:rFonts w:ascii="Times New Roman" w:hAnsi="Times New Roman" w:cs="Times New Roman"/>
          <w:sz w:val="24"/>
          <w:szCs w:val="24"/>
        </w:rPr>
        <w:t>Araştırmanın alt problemlerinde belirtilen değişkenleri</w:t>
      </w:r>
      <w:r w:rsidRPr="00B37E47">
        <w:rPr>
          <w:rFonts w:ascii="Times New Roman" w:hAnsi="Times New Roman" w:cs="Times New Roman"/>
          <w:sz w:val="24"/>
          <w:szCs w:val="24"/>
        </w:rPr>
        <w:t xml:space="preserve"> </w:t>
      </w:r>
      <w:r w:rsidRPr="003865B1">
        <w:rPr>
          <w:rFonts w:ascii="Times New Roman" w:hAnsi="Times New Roman" w:cs="Times New Roman"/>
          <w:sz w:val="24"/>
          <w:szCs w:val="24"/>
        </w:rPr>
        <w:t>belirlemek amacıyla, araştırmacı tarafından geliştirilen kişisel bilgi formu</w:t>
      </w:r>
      <w:r w:rsidRPr="00B37E47">
        <w:rPr>
          <w:rFonts w:ascii="Times New Roman" w:hAnsi="Times New Roman" w:cs="Times New Roman"/>
          <w:sz w:val="24"/>
          <w:szCs w:val="24"/>
        </w:rPr>
        <w:t xml:space="preserve"> </w:t>
      </w:r>
      <w:r w:rsidRPr="003865B1">
        <w:rPr>
          <w:rFonts w:ascii="Times New Roman" w:hAnsi="Times New Roman" w:cs="Times New Roman"/>
          <w:sz w:val="24"/>
          <w:szCs w:val="24"/>
        </w:rPr>
        <w:t>kullanılmış</w:t>
      </w:r>
      <w:r>
        <w:rPr>
          <w:rFonts w:ascii="Times New Roman" w:hAnsi="Times New Roman" w:cs="Times New Roman"/>
          <w:sz w:val="24"/>
          <w:szCs w:val="24"/>
        </w:rPr>
        <w:t>tır. Bu formda altı</w:t>
      </w:r>
      <w:r w:rsidRPr="003865B1">
        <w:rPr>
          <w:rFonts w:ascii="Times New Roman" w:hAnsi="Times New Roman" w:cs="Times New Roman"/>
          <w:sz w:val="24"/>
          <w:szCs w:val="24"/>
        </w:rPr>
        <w:t xml:space="preserve"> adet kişisel bilgi sorusu yer almaktadır.</w:t>
      </w:r>
      <w:r>
        <w:rPr>
          <w:rFonts w:ascii="Times New Roman" w:hAnsi="Times New Roman" w:cs="Times New Roman"/>
          <w:sz w:val="24"/>
          <w:szCs w:val="24"/>
        </w:rPr>
        <w:t xml:space="preserve"> Bu sorular cinsiyet, medeni durum, çocuk sayısı, yaş, kıdem yılı, görev yapılan okul türü gibi bilgileri içermektedir.</w:t>
      </w:r>
    </w:p>
    <w:p w:rsidR="002959C2" w:rsidRDefault="002959C2" w:rsidP="00B37E47">
      <w:pPr>
        <w:autoSpaceDE w:val="0"/>
        <w:autoSpaceDN w:val="0"/>
        <w:adjustRightInd w:val="0"/>
        <w:spacing w:after="0" w:line="360" w:lineRule="auto"/>
        <w:ind w:firstLine="708"/>
        <w:jc w:val="both"/>
        <w:rPr>
          <w:rFonts w:ascii="Times New Roman" w:hAnsi="Times New Roman" w:cs="Times New Roman"/>
          <w:sz w:val="24"/>
          <w:szCs w:val="24"/>
        </w:rPr>
      </w:pPr>
    </w:p>
    <w:p w:rsidR="00F02054" w:rsidRDefault="00F02054" w:rsidP="00FA6972">
      <w:pPr>
        <w:pStyle w:val="Balk2"/>
        <w:spacing w:line="360" w:lineRule="auto"/>
      </w:pPr>
      <w:bookmarkStart w:id="27" w:name="_Toc536012123"/>
      <w:r w:rsidRPr="00B37E47">
        <w:lastRenderedPageBreak/>
        <w:t>3.3.2. Öğretmenin Eğitsel Değerler Ölçeği</w:t>
      </w:r>
      <w:bookmarkEnd w:id="27"/>
    </w:p>
    <w:p w:rsidR="00F3682E" w:rsidRPr="00B37E47" w:rsidRDefault="00D817E1"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Araştırmada kullanılacak diğer ölçek</w:t>
      </w:r>
      <w:r w:rsidR="00062EF5" w:rsidRPr="00B37E47">
        <w:rPr>
          <w:rFonts w:ascii="Times New Roman" w:hAnsi="Times New Roman" w:cs="Times New Roman"/>
          <w:sz w:val="24"/>
          <w:szCs w:val="24"/>
        </w:rPr>
        <w:t xml:space="preserve"> “</w:t>
      </w:r>
      <w:r w:rsidRPr="00B37E47">
        <w:rPr>
          <w:rFonts w:ascii="Times New Roman" w:hAnsi="Times New Roman" w:cs="Times New Roman"/>
          <w:sz w:val="24"/>
          <w:szCs w:val="24"/>
        </w:rPr>
        <w:t xml:space="preserve">Öğretmenin </w:t>
      </w:r>
      <w:r w:rsidR="001907B6" w:rsidRPr="00B37E47">
        <w:rPr>
          <w:rFonts w:ascii="Times New Roman" w:hAnsi="Times New Roman" w:cs="Times New Roman"/>
          <w:sz w:val="24"/>
          <w:szCs w:val="24"/>
        </w:rPr>
        <w:t>Eğitsel Değerler</w:t>
      </w:r>
      <w:r w:rsidR="00062EF5" w:rsidRPr="00B37E47">
        <w:rPr>
          <w:rFonts w:ascii="Times New Roman" w:hAnsi="Times New Roman" w:cs="Times New Roman"/>
          <w:sz w:val="24"/>
          <w:szCs w:val="24"/>
        </w:rPr>
        <w:t xml:space="preserve"> </w:t>
      </w:r>
      <w:proofErr w:type="spellStart"/>
      <w:r w:rsidR="00062EF5" w:rsidRPr="00B37E47">
        <w:rPr>
          <w:rFonts w:ascii="Times New Roman" w:hAnsi="Times New Roman" w:cs="Times New Roman"/>
          <w:sz w:val="24"/>
          <w:szCs w:val="24"/>
        </w:rPr>
        <w:t>Ölçeği”</w:t>
      </w:r>
      <w:r w:rsidRPr="00B37E47">
        <w:rPr>
          <w:rFonts w:ascii="Times New Roman" w:hAnsi="Times New Roman" w:cs="Times New Roman"/>
          <w:sz w:val="24"/>
          <w:szCs w:val="24"/>
        </w:rPr>
        <w:t>dir</w:t>
      </w:r>
      <w:proofErr w:type="spellEnd"/>
      <w:r w:rsidRPr="00B37E47">
        <w:rPr>
          <w:rFonts w:ascii="Times New Roman" w:hAnsi="Times New Roman" w:cs="Times New Roman"/>
          <w:sz w:val="24"/>
          <w:szCs w:val="24"/>
        </w:rPr>
        <w:t>. “Eğitsel Değerler Ölçeği</w:t>
      </w:r>
      <w:r w:rsidR="003B05CA" w:rsidRPr="00B37E47">
        <w:rPr>
          <w:rFonts w:ascii="Times New Roman" w:hAnsi="Times New Roman" w:cs="Times New Roman"/>
          <w:sz w:val="24"/>
          <w:szCs w:val="24"/>
        </w:rPr>
        <w:t xml:space="preserve">” Çelik ve </w:t>
      </w:r>
      <w:proofErr w:type="spellStart"/>
      <w:r w:rsidR="003B05CA" w:rsidRPr="00B37E47">
        <w:rPr>
          <w:rFonts w:ascii="Times New Roman" w:hAnsi="Times New Roman" w:cs="Times New Roman"/>
          <w:sz w:val="24"/>
          <w:szCs w:val="24"/>
        </w:rPr>
        <w:t>Tomul</w:t>
      </w:r>
      <w:proofErr w:type="spellEnd"/>
      <w:r w:rsidR="003B05CA" w:rsidRPr="00B37E47">
        <w:rPr>
          <w:rFonts w:ascii="Times New Roman" w:hAnsi="Times New Roman" w:cs="Times New Roman"/>
          <w:sz w:val="24"/>
          <w:szCs w:val="24"/>
        </w:rPr>
        <w:t xml:space="preserve"> tarafından 2014 yılında geliştirilmiştir.</w:t>
      </w:r>
      <w:r w:rsidR="00F3682E" w:rsidRPr="00B37E47">
        <w:rPr>
          <w:rFonts w:ascii="Times New Roman" w:hAnsi="Times New Roman" w:cs="Times New Roman"/>
          <w:sz w:val="24"/>
          <w:szCs w:val="24"/>
        </w:rPr>
        <w:t xml:space="preserve"> “Eğitsel Değerler Ölçeği” </w:t>
      </w:r>
      <w:proofErr w:type="spellStart"/>
      <w:r w:rsidR="00F3682E" w:rsidRPr="00B37E47">
        <w:rPr>
          <w:rFonts w:ascii="Times New Roman" w:hAnsi="Times New Roman" w:cs="Times New Roman"/>
          <w:sz w:val="24"/>
          <w:szCs w:val="24"/>
        </w:rPr>
        <w:t>nin</w:t>
      </w:r>
      <w:proofErr w:type="spellEnd"/>
      <w:r w:rsidR="00F3682E" w:rsidRPr="00B37E47">
        <w:rPr>
          <w:rFonts w:ascii="Times New Roman" w:hAnsi="Times New Roman" w:cs="Times New Roman"/>
          <w:sz w:val="24"/>
          <w:szCs w:val="24"/>
        </w:rPr>
        <w:t xml:space="preserve"> güvenilirlik ve geçerliliğine ilişkin Çelik ve </w:t>
      </w:r>
      <w:proofErr w:type="spellStart"/>
      <w:r w:rsidR="00F3682E" w:rsidRPr="00B37E47">
        <w:rPr>
          <w:rFonts w:ascii="Times New Roman" w:hAnsi="Times New Roman" w:cs="Times New Roman"/>
          <w:sz w:val="24"/>
          <w:szCs w:val="24"/>
        </w:rPr>
        <w:t>Tomul’a</w:t>
      </w:r>
      <w:proofErr w:type="spellEnd"/>
      <w:r w:rsidR="00F3682E" w:rsidRPr="00B37E47">
        <w:rPr>
          <w:rFonts w:ascii="Times New Roman" w:hAnsi="Times New Roman" w:cs="Times New Roman"/>
          <w:sz w:val="24"/>
          <w:szCs w:val="24"/>
        </w:rPr>
        <w:t xml:space="preserve">  (2014) ait olan bulgular aşağıda verilmiştir:</w:t>
      </w:r>
    </w:p>
    <w:p w:rsidR="002745F3" w:rsidRPr="00B37E47" w:rsidRDefault="001B1686" w:rsidP="00C64A00">
      <w:pPr>
        <w:spacing w:before="240" w:after="240" w:line="360" w:lineRule="auto"/>
        <w:ind w:firstLine="708"/>
        <w:jc w:val="both"/>
        <w:rPr>
          <w:rFonts w:ascii="Times New Roman" w:hAnsi="Times New Roman" w:cs="Times New Roman"/>
          <w:sz w:val="24"/>
          <w:szCs w:val="24"/>
        </w:rPr>
      </w:pPr>
      <w:r w:rsidRPr="00B37E47">
        <w:rPr>
          <w:rFonts w:ascii="Times New Roman" w:hAnsi="Times New Roman" w:cs="Times New Roman"/>
          <w:sz w:val="24"/>
          <w:szCs w:val="24"/>
        </w:rPr>
        <w:t xml:space="preserve">Bu çalışmanın veri toplama aracı geliştirilirken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Tirri’nin</w:t>
      </w:r>
      <w:proofErr w:type="spellEnd"/>
      <w:r w:rsidRPr="00B37E47">
        <w:rPr>
          <w:rFonts w:ascii="Times New Roman" w:hAnsi="Times New Roman" w:cs="Times New Roman"/>
          <w:sz w:val="24"/>
          <w:szCs w:val="24"/>
        </w:rPr>
        <w:t xml:space="preserve"> (2007) öğretmenlerin değer açıklama sürecini inceledikleri eylem araştırması sonucunda oluşturdukları 42 maddelik öğretmenlerin pedagojik değerler listesinden </w:t>
      </w:r>
      <w:r w:rsidR="00985375" w:rsidRPr="00B37E47">
        <w:rPr>
          <w:rFonts w:ascii="Times New Roman" w:hAnsi="Times New Roman" w:cs="Times New Roman"/>
          <w:sz w:val="24"/>
          <w:szCs w:val="24"/>
        </w:rPr>
        <w:t>yararlanılmıştır</w:t>
      </w:r>
      <w:r w:rsidRPr="00B37E47">
        <w:rPr>
          <w:rFonts w:ascii="Times New Roman" w:hAnsi="Times New Roman" w:cs="Times New Roman"/>
          <w:sz w:val="24"/>
          <w:szCs w:val="24"/>
        </w:rPr>
        <w:t>. Ölçekteki değerler, pedagojik değerlerin hem kuralcı hem de betimleyici temellerin</w:t>
      </w:r>
      <w:r w:rsidR="001A2652">
        <w:rPr>
          <w:rFonts w:ascii="Times New Roman" w:hAnsi="Times New Roman" w:cs="Times New Roman"/>
          <w:sz w:val="24"/>
          <w:szCs w:val="24"/>
        </w:rPr>
        <w:t>i incelemektedir (</w:t>
      </w:r>
      <w:proofErr w:type="spellStart"/>
      <w:r w:rsidR="001A2652">
        <w:rPr>
          <w:rFonts w:ascii="Times New Roman" w:hAnsi="Times New Roman" w:cs="Times New Roman"/>
          <w:sz w:val="24"/>
          <w:szCs w:val="24"/>
        </w:rPr>
        <w:t>Husu</w:t>
      </w:r>
      <w:proofErr w:type="spellEnd"/>
      <w:r w:rsidR="001A2652">
        <w:rPr>
          <w:rFonts w:ascii="Times New Roman" w:hAnsi="Times New Roman" w:cs="Times New Roman"/>
          <w:sz w:val="24"/>
          <w:szCs w:val="24"/>
        </w:rPr>
        <w:t xml:space="preserve"> ve </w:t>
      </w:r>
      <w:proofErr w:type="spellStart"/>
      <w:r w:rsidR="001A2652">
        <w:rPr>
          <w:rFonts w:ascii="Times New Roman" w:hAnsi="Times New Roman" w:cs="Times New Roman"/>
          <w:sz w:val="24"/>
          <w:szCs w:val="24"/>
        </w:rPr>
        <w:t>Tirri</w:t>
      </w:r>
      <w:proofErr w:type="spellEnd"/>
      <w:r w:rsidR="001A2652">
        <w:rPr>
          <w:rFonts w:ascii="Times New Roman" w:hAnsi="Times New Roman" w:cs="Times New Roman"/>
          <w:sz w:val="24"/>
          <w:szCs w:val="24"/>
        </w:rPr>
        <w:t>:</w:t>
      </w:r>
      <w:r w:rsidRPr="00B37E47">
        <w:rPr>
          <w:rFonts w:ascii="Times New Roman" w:hAnsi="Times New Roman" w:cs="Times New Roman"/>
          <w:sz w:val="24"/>
          <w:szCs w:val="24"/>
        </w:rPr>
        <w:t xml:space="preserve"> 2007).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w:t>
      </w:r>
      <w:proofErr w:type="spellEnd"/>
      <w:r w:rsidRPr="00B37E47">
        <w:rPr>
          <w:rFonts w:ascii="Times New Roman" w:hAnsi="Times New Roman" w:cs="Times New Roman"/>
          <w:sz w:val="24"/>
          <w:szCs w:val="24"/>
        </w:rPr>
        <w:t xml:space="preserve"> (2007) değer açıklama sürecini [</w:t>
      </w:r>
      <w:proofErr w:type="spellStart"/>
      <w:r w:rsidRPr="00B37E47">
        <w:rPr>
          <w:rFonts w:ascii="Times New Roman" w:hAnsi="Times New Roman" w:cs="Times New Roman"/>
          <w:sz w:val="24"/>
          <w:szCs w:val="24"/>
        </w:rPr>
        <w:t>process</w:t>
      </w:r>
      <w:proofErr w:type="spellEnd"/>
      <w:r w:rsidRPr="00B37E47">
        <w:rPr>
          <w:rFonts w:ascii="Times New Roman" w:hAnsi="Times New Roman" w:cs="Times New Roman"/>
          <w:sz w:val="24"/>
          <w:szCs w:val="24"/>
        </w:rPr>
        <w:t xml:space="preserve"> of </w:t>
      </w:r>
      <w:proofErr w:type="spellStart"/>
      <w:r w:rsidRPr="00B37E47">
        <w:rPr>
          <w:rFonts w:ascii="Times New Roman" w:hAnsi="Times New Roman" w:cs="Times New Roman"/>
          <w:sz w:val="24"/>
          <w:szCs w:val="24"/>
        </w:rPr>
        <w:t>value</w:t>
      </w:r>
      <w:proofErr w:type="spellEnd"/>
      <w:r w:rsidRPr="00B37E47">
        <w:rPr>
          <w:rFonts w:ascii="Times New Roman" w:hAnsi="Times New Roman" w:cs="Times New Roman"/>
          <w:sz w:val="24"/>
          <w:szCs w:val="24"/>
        </w:rPr>
        <w:t xml:space="preserve"> </w:t>
      </w:r>
      <w:proofErr w:type="spellStart"/>
      <w:r w:rsidRPr="00B37E47">
        <w:rPr>
          <w:rFonts w:ascii="Times New Roman" w:hAnsi="Times New Roman" w:cs="Times New Roman"/>
          <w:sz w:val="24"/>
          <w:szCs w:val="24"/>
        </w:rPr>
        <w:t>clarification</w:t>
      </w:r>
      <w:proofErr w:type="spellEnd"/>
      <w:r w:rsidRPr="00B37E47">
        <w:rPr>
          <w:rFonts w:ascii="Times New Roman" w:hAnsi="Times New Roman" w:cs="Times New Roman"/>
          <w:sz w:val="24"/>
          <w:szCs w:val="24"/>
        </w:rPr>
        <w:t xml:space="preserve">] kullanarak gerçekleştirdikleri çalışmalarında, öğretmenlerin mesleki değerleri ve okula ilişkin inanç ve değerlerini ortaya koymaya çalışmışlardır. Aynı çalışmada öğretmenlerin etik ve pedagojik değerler sistemi belirlemiş ve boyutlandırılmıştır.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w:t>
      </w:r>
      <w:proofErr w:type="spellEnd"/>
      <w:r w:rsidRPr="00B37E47">
        <w:rPr>
          <w:rFonts w:ascii="Times New Roman" w:hAnsi="Times New Roman" w:cs="Times New Roman"/>
          <w:sz w:val="24"/>
          <w:szCs w:val="24"/>
        </w:rPr>
        <w:t xml:space="preserve"> (2007) tarafında gerçekleştirilen nitel çalışmada listelenen 42 okul temelli değer ifadesi bu çalışmada araştırmacılar tarafından nicel ölçeğe dönüştürülmüştür. Bu süreçte, 42 madde öncelikle Türkçeye çevrilmiştir. Türkçeye çevrilen maddeler Türkçe eğitimcisi tarafından incelenmiş, uzman önerileri doğrultusunda özü değiştirilmeden maddeler yeniden ifade edilmiştir. Daha sonra listede yer alan değerlere ilişkin kavramların açıklığı, anlaşılırlığı ve uygunluğu yönünden değerlendirilmek üzere ölçek, iki alan uzmanının görüşüne sunulmuştur. Uzmanlardan, her bir maddeyi, açıklığı-anlaşılırlığı ve ilgili değerin davranış göstergesi olup olmadığı açısından, form üzerinde belirtilen “uygunluk derecelerini” (madde uygun, uygun değil, değiştirilebilir) dikkate alarak değerlendirmeleri istenmiştir. Uzmanlar mevcut maddelerle ilgili görüş belirtmekle birlikte ek maddeler (yeni) eklenmesini önermişlerdir. Ancak bu çalışma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Tirri’nin</w:t>
      </w:r>
      <w:proofErr w:type="spellEnd"/>
      <w:r w:rsidRPr="00B37E47">
        <w:rPr>
          <w:rFonts w:ascii="Times New Roman" w:hAnsi="Times New Roman" w:cs="Times New Roman"/>
          <w:sz w:val="24"/>
          <w:szCs w:val="24"/>
        </w:rPr>
        <w:t xml:space="preserve"> (2007) belirledikleri listeyi temel aldığı için önerilen maddeler eklenmemiştir. Mevcut maddeler, önerilen düzeltmeler dikkate alınarak yenide ifade edilmiştir. Ölçek, ön uygulama için </w:t>
      </w:r>
      <w:proofErr w:type="gramStart"/>
      <w:r w:rsidRPr="00B37E47">
        <w:rPr>
          <w:rFonts w:ascii="Times New Roman" w:hAnsi="Times New Roman" w:cs="Times New Roman"/>
          <w:sz w:val="24"/>
          <w:szCs w:val="24"/>
        </w:rPr>
        <w:t>branş</w:t>
      </w:r>
      <w:proofErr w:type="gramEnd"/>
      <w:r w:rsidRPr="00B37E47">
        <w:rPr>
          <w:rFonts w:ascii="Times New Roman" w:hAnsi="Times New Roman" w:cs="Times New Roman"/>
          <w:sz w:val="24"/>
          <w:szCs w:val="24"/>
        </w:rPr>
        <w:t xml:space="preserve"> ve sınıf öğretmenlerinden oluşan 28 kişilik bir gruba uygulanmıştır. Katılımcılardan taslak ölçekte yer alan maddelerdeki ifadelerin kendilerini yansıtıp yansıtmadığını beşli </w:t>
      </w:r>
      <w:proofErr w:type="spellStart"/>
      <w:r w:rsidRPr="00B37E47">
        <w:rPr>
          <w:rFonts w:ascii="Times New Roman" w:hAnsi="Times New Roman" w:cs="Times New Roman"/>
          <w:sz w:val="24"/>
          <w:szCs w:val="24"/>
        </w:rPr>
        <w:t>Likert</w:t>
      </w:r>
      <w:proofErr w:type="spellEnd"/>
      <w:r w:rsidRPr="00B37E47">
        <w:rPr>
          <w:rFonts w:ascii="Times New Roman" w:hAnsi="Times New Roman" w:cs="Times New Roman"/>
          <w:sz w:val="24"/>
          <w:szCs w:val="24"/>
        </w:rPr>
        <w:t xml:space="preserve"> tipi dereceleme ölçeğinde belirtmeleri istenmiştir (1=hiç katılmıyorum, 5= tamamen katılıyorum). Ayrıca katılımcılardan ölçekteki anlaşılmayan maddelere ilişkin önerilerini not etmeleri istenmiştir. Gerçekleştirilen ön uygulama sonrasında, maddelerin anlaşılırlığı ile ilgili olarak 28 katılımcı 5 madde ile ilgili öneri sunmuştur. Öneriler doğrultusunda maddelerle ilgili </w:t>
      </w:r>
      <w:r w:rsidRPr="00B37E47">
        <w:rPr>
          <w:rFonts w:ascii="Times New Roman" w:hAnsi="Times New Roman" w:cs="Times New Roman"/>
          <w:sz w:val="24"/>
          <w:szCs w:val="24"/>
        </w:rPr>
        <w:lastRenderedPageBreak/>
        <w:t>düzenleme yapılmış, 42 maddelik ölçek, geçerlik-güvenirlik çalışmalarının yapılması için uygulamaya hazır hale getirilmiştir. Ölçek verileri kodlanırken 5</w:t>
      </w:r>
      <w:r w:rsidR="00D84BEF">
        <w:rPr>
          <w:rFonts w:ascii="Times New Roman" w:hAnsi="Times New Roman" w:cs="Times New Roman"/>
          <w:sz w:val="24"/>
          <w:szCs w:val="24"/>
        </w:rPr>
        <w:t>.</w:t>
      </w:r>
      <w:r w:rsidRPr="00B37E47">
        <w:rPr>
          <w:rFonts w:ascii="Times New Roman" w:hAnsi="Times New Roman" w:cs="Times New Roman"/>
          <w:sz w:val="24"/>
          <w:szCs w:val="24"/>
        </w:rPr>
        <w:t xml:space="preserve"> madde olumsuzluk ifade ettiği için ters kodlanmıştır.</w:t>
      </w:r>
      <w:r w:rsidR="00D84BEF" w:rsidRPr="00D84BEF">
        <w:rPr>
          <w:color w:val="000000"/>
          <w:sz w:val="27"/>
          <w:szCs w:val="27"/>
        </w:rPr>
        <w:t xml:space="preserve"> </w:t>
      </w:r>
      <w:r w:rsidR="00D84BEF" w:rsidRPr="00D84BEF">
        <w:rPr>
          <w:rFonts w:ascii="Times New Roman" w:hAnsi="Times New Roman" w:cs="Times New Roman"/>
          <w:color w:val="000000"/>
          <w:sz w:val="24"/>
          <w:szCs w:val="24"/>
        </w:rPr>
        <w:t>(</w:t>
      </w:r>
      <w:proofErr w:type="spellStart"/>
      <w:r w:rsidR="00D84BEF" w:rsidRPr="00D84BEF">
        <w:rPr>
          <w:rFonts w:ascii="Times New Roman" w:hAnsi="Times New Roman" w:cs="Times New Roman"/>
          <w:color w:val="000000"/>
          <w:sz w:val="24"/>
          <w:szCs w:val="24"/>
        </w:rPr>
        <w:t>Tomul</w:t>
      </w:r>
      <w:proofErr w:type="spellEnd"/>
      <w:r w:rsidR="00D84BEF" w:rsidRPr="00D84BEF">
        <w:rPr>
          <w:rFonts w:ascii="Times New Roman" w:hAnsi="Times New Roman" w:cs="Times New Roman"/>
          <w:color w:val="000000"/>
          <w:sz w:val="24"/>
          <w:szCs w:val="24"/>
        </w:rPr>
        <w:t xml:space="preserve"> ve Çelik, 2014)</w:t>
      </w:r>
      <w:r w:rsidR="00D84BEF">
        <w:rPr>
          <w:color w:val="000000"/>
          <w:sz w:val="27"/>
          <w:szCs w:val="27"/>
        </w:rPr>
        <w:t>.</w:t>
      </w:r>
    </w:p>
    <w:p w:rsidR="003B1AFA" w:rsidRDefault="00F1378D" w:rsidP="003B1AFA">
      <w:pPr>
        <w:spacing w:before="240" w:after="240" w:line="360" w:lineRule="auto"/>
        <w:ind w:firstLine="708"/>
        <w:jc w:val="both"/>
        <w:rPr>
          <w:rFonts w:ascii="Times New Roman" w:hAnsi="Times New Roman" w:cs="Times New Roman"/>
          <w:sz w:val="24"/>
          <w:szCs w:val="24"/>
        </w:rPr>
      </w:pPr>
      <w:r w:rsidRPr="00B37E47">
        <w:rPr>
          <w:rFonts w:ascii="Times New Roman" w:hAnsi="Times New Roman" w:cs="Times New Roman"/>
          <w:sz w:val="24"/>
          <w:szCs w:val="24"/>
        </w:rPr>
        <w:t>Yapı geçerliği Eğitsel Değerler Ölçeği (ED</w:t>
      </w:r>
      <w:r w:rsidR="00DD5CA9">
        <w:rPr>
          <w:rFonts w:ascii="Times New Roman" w:hAnsi="Times New Roman" w:cs="Times New Roman"/>
          <w:sz w:val="24"/>
          <w:szCs w:val="24"/>
        </w:rPr>
        <w:t xml:space="preserve">Ö) veri setinin faktör </w:t>
      </w:r>
      <w:proofErr w:type="gramStart"/>
      <w:r w:rsidR="00DD5CA9">
        <w:rPr>
          <w:rFonts w:ascii="Times New Roman" w:hAnsi="Times New Roman" w:cs="Times New Roman"/>
          <w:sz w:val="24"/>
          <w:szCs w:val="24"/>
        </w:rPr>
        <w:t>analizin</w:t>
      </w:r>
      <w:r w:rsidR="006C6230">
        <w:rPr>
          <w:rFonts w:ascii="Times New Roman" w:hAnsi="Times New Roman" w:cs="Times New Roman"/>
          <w:sz w:val="24"/>
          <w:szCs w:val="24"/>
        </w:rPr>
        <w:t xml:space="preserve"> </w:t>
      </w:r>
      <w:r w:rsidRPr="00B37E47">
        <w:rPr>
          <w:rFonts w:ascii="Times New Roman" w:hAnsi="Times New Roman" w:cs="Times New Roman"/>
          <w:sz w:val="24"/>
          <w:szCs w:val="24"/>
        </w:rPr>
        <w:t xml:space="preserve"> uygunluğunu</w:t>
      </w:r>
      <w:proofErr w:type="gramEnd"/>
      <w:r w:rsidRPr="00B37E47">
        <w:rPr>
          <w:rFonts w:ascii="Times New Roman" w:hAnsi="Times New Roman" w:cs="Times New Roman"/>
          <w:sz w:val="24"/>
          <w:szCs w:val="24"/>
        </w:rPr>
        <w:t xml:space="preserve"> belirlemek için KMO değeri ve </w:t>
      </w:r>
      <w:proofErr w:type="spellStart"/>
      <w:r w:rsidRPr="00B37E47">
        <w:rPr>
          <w:rFonts w:ascii="Times New Roman" w:hAnsi="Times New Roman" w:cs="Times New Roman"/>
          <w:sz w:val="24"/>
          <w:szCs w:val="24"/>
        </w:rPr>
        <w:t>Bartlett</w:t>
      </w:r>
      <w:proofErr w:type="spellEnd"/>
      <w:r w:rsidRPr="00B37E47">
        <w:rPr>
          <w:rFonts w:ascii="Times New Roman" w:hAnsi="Times New Roman" w:cs="Times New Roman"/>
          <w:sz w:val="24"/>
          <w:szCs w:val="24"/>
        </w:rPr>
        <w:t xml:space="preserve"> testi sonuçları incelenmiştir. Analiz sonucunda KMO değerinin 0.971, </w:t>
      </w:r>
      <w:proofErr w:type="spellStart"/>
      <w:r w:rsidRPr="00B37E47">
        <w:rPr>
          <w:rFonts w:ascii="Times New Roman" w:hAnsi="Times New Roman" w:cs="Times New Roman"/>
          <w:sz w:val="24"/>
          <w:szCs w:val="24"/>
        </w:rPr>
        <w:t>Bartlett</w:t>
      </w:r>
      <w:proofErr w:type="spellEnd"/>
      <w:r w:rsidRPr="00B37E47">
        <w:rPr>
          <w:rFonts w:ascii="Times New Roman" w:hAnsi="Times New Roman" w:cs="Times New Roman"/>
          <w:sz w:val="24"/>
          <w:szCs w:val="24"/>
        </w:rPr>
        <w:t xml:space="preserve"> Küresellik testi sonucunda ise Ki-kare değerinin istatistiksel olarak anlamlı olması [x2=12939,275, </w:t>
      </w:r>
      <w:proofErr w:type="spellStart"/>
      <w:r w:rsidRPr="00B37E47">
        <w:rPr>
          <w:rFonts w:ascii="Times New Roman" w:hAnsi="Times New Roman" w:cs="Times New Roman"/>
          <w:sz w:val="24"/>
          <w:szCs w:val="24"/>
        </w:rPr>
        <w:t>sd</w:t>
      </w:r>
      <w:proofErr w:type="spellEnd"/>
      <w:r w:rsidRPr="00B37E47">
        <w:rPr>
          <w:rFonts w:ascii="Times New Roman" w:hAnsi="Times New Roman" w:cs="Times New Roman"/>
          <w:sz w:val="24"/>
          <w:szCs w:val="24"/>
        </w:rPr>
        <w:t xml:space="preserve"> = 820, p &lt; .001] nedeniyle veri setinin </w:t>
      </w:r>
      <w:proofErr w:type="spellStart"/>
      <w:r w:rsidRPr="00B37E47">
        <w:rPr>
          <w:rFonts w:ascii="Times New Roman" w:hAnsi="Times New Roman" w:cs="Times New Roman"/>
          <w:sz w:val="24"/>
          <w:szCs w:val="24"/>
        </w:rPr>
        <w:t>faktörleştirmeye</w:t>
      </w:r>
      <w:proofErr w:type="spellEnd"/>
      <w:r w:rsidRPr="00B37E47">
        <w:rPr>
          <w:rFonts w:ascii="Times New Roman" w:hAnsi="Times New Roman" w:cs="Times New Roman"/>
          <w:sz w:val="24"/>
          <w:szCs w:val="24"/>
        </w:rPr>
        <w:t xml:space="preserve"> uygun olduğuna karar verilmiştir (Büyüköztürk, 2006). </w:t>
      </w:r>
      <w:proofErr w:type="spellStart"/>
      <w:r w:rsidRPr="00B37E47">
        <w:rPr>
          <w:rFonts w:ascii="Times New Roman" w:hAnsi="Times New Roman" w:cs="Times New Roman"/>
          <w:sz w:val="24"/>
          <w:szCs w:val="24"/>
        </w:rPr>
        <w:t>EDÖ’nin</w:t>
      </w:r>
      <w:proofErr w:type="spellEnd"/>
      <w:r w:rsidRPr="00B37E47">
        <w:rPr>
          <w:rFonts w:ascii="Times New Roman" w:hAnsi="Times New Roman" w:cs="Times New Roman"/>
          <w:sz w:val="24"/>
          <w:szCs w:val="24"/>
        </w:rPr>
        <w:t xml:space="preserve"> genelinden alınan en düşük puan 66 iken, en yüksek puan 170 (</w:t>
      </w:r>
      <w:proofErr w:type="spellStart"/>
      <w:r w:rsidRPr="00B37E47">
        <w:rPr>
          <w:rFonts w:ascii="Times New Roman" w:hAnsi="Times New Roman" w:cs="Times New Roman"/>
          <w:sz w:val="24"/>
          <w:szCs w:val="24"/>
        </w:rPr>
        <w:t>Ranj</w:t>
      </w:r>
      <w:proofErr w:type="spellEnd"/>
      <w:r w:rsidRPr="00B37E47">
        <w:rPr>
          <w:rFonts w:ascii="Times New Roman" w:hAnsi="Times New Roman" w:cs="Times New Roman"/>
          <w:sz w:val="24"/>
          <w:szCs w:val="24"/>
        </w:rPr>
        <w:t xml:space="preserve">=104) olup genel ortalama 131,1586’dur. Ortalama değer 134,2000 olan ortancaya yakındır. Standart sapma değeri 25,43, </w:t>
      </w:r>
      <w:proofErr w:type="spellStart"/>
      <w:r w:rsidRPr="00B37E47">
        <w:rPr>
          <w:rFonts w:ascii="Times New Roman" w:hAnsi="Times New Roman" w:cs="Times New Roman"/>
          <w:sz w:val="24"/>
          <w:szCs w:val="24"/>
        </w:rPr>
        <w:t>varyans</w:t>
      </w:r>
      <w:proofErr w:type="spellEnd"/>
      <w:r w:rsidRPr="00B37E47">
        <w:rPr>
          <w:rFonts w:ascii="Times New Roman" w:hAnsi="Times New Roman" w:cs="Times New Roman"/>
          <w:sz w:val="24"/>
          <w:szCs w:val="24"/>
        </w:rPr>
        <w:t xml:space="preserve"> ise 646,712’dir. Analizlerde puanların çarpıklık katsayısı (</w:t>
      </w:r>
      <w:proofErr w:type="spellStart"/>
      <w:r w:rsidRPr="00B37E47">
        <w:rPr>
          <w:rFonts w:ascii="Times New Roman" w:hAnsi="Times New Roman" w:cs="Times New Roman"/>
          <w:sz w:val="24"/>
          <w:szCs w:val="24"/>
        </w:rPr>
        <w:t>Skewness</w:t>
      </w:r>
      <w:proofErr w:type="spellEnd"/>
      <w:r w:rsidRPr="00B37E47">
        <w:rPr>
          <w:rFonts w:ascii="Times New Roman" w:hAnsi="Times New Roman" w:cs="Times New Roman"/>
          <w:sz w:val="24"/>
          <w:szCs w:val="24"/>
        </w:rPr>
        <w:t>) “ -,389” (</w:t>
      </w:r>
      <w:proofErr w:type="spellStart"/>
      <w:r w:rsidRPr="00B37E47">
        <w:rPr>
          <w:rFonts w:ascii="Times New Roman" w:hAnsi="Times New Roman" w:cs="Times New Roman"/>
          <w:sz w:val="24"/>
          <w:szCs w:val="24"/>
        </w:rPr>
        <w:t>Kurtosis</w:t>
      </w:r>
      <w:proofErr w:type="spellEnd"/>
      <w:r w:rsidRPr="00B37E47">
        <w:rPr>
          <w:rFonts w:ascii="Times New Roman" w:hAnsi="Times New Roman" w:cs="Times New Roman"/>
          <w:sz w:val="24"/>
          <w:szCs w:val="24"/>
        </w:rPr>
        <w:t xml:space="preserve"> -,586) olarak</w:t>
      </w:r>
      <w:r w:rsidR="00F3682E" w:rsidRPr="00B37E47">
        <w:rPr>
          <w:rFonts w:ascii="Times New Roman" w:hAnsi="Times New Roman" w:cs="Times New Roman"/>
          <w:sz w:val="24"/>
          <w:szCs w:val="24"/>
        </w:rPr>
        <w:t xml:space="preserve"> </w:t>
      </w:r>
      <w:r w:rsidR="006C6230">
        <w:rPr>
          <w:rFonts w:ascii="Times New Roman" w:hAnsi="Times New Roman" w:cs="Times New Roman"/>
          <w:sz w:val="24"/>
          <w:szCs w:val="24"/>
        </w:rPr>
        <w:t xml:space="preserve">hesaplanmıştır. </w:t>
      </w:r>
      <w:r w:rsidRPr="00B37E47">
        <w:rPr>
          <w:rFonts w:ascii="Times New Roman" w:hAnsi="Times New Roman" w:cs="Times New Roman"/>
          <w:sz w:val="24"/>
          <w:szCs w:val="24"/>
        </w:rPr>
        <w:t>Çarpıklık katsayısının “O” olması ortalamaya göre tam simetrik dağılım gösterdiği anlamına gelmektedir. Çarpıklık katsayısının +1 ile -1sınırlan içinde kalması ise, puanların normal dağılımdan önemli bir sapma göstermediği şeklinde yorumlanabilir (Büyüköztürk, 2007). Çarpıklık katsayısıyla elde edilen değerler sıfıra yakın olduğundan puanların normal dağılım gösterdiğini söylemek mümkündür.</w:t>
      </w:r>
      <w:r w:rsidR="00661537" w:rsidRPr="00B37E47">
        <w:rPr>
          <w:rFonts w:ascii="Times New Roman" w:hAnsi="Times New Roman" w:cs="Times New Roman"/>
          <w:sz w:val="24"/>
          <w:szCs w:val="24"/>
        </w:rPr>
        <w:t xml:space="preserve"> Çalışmada </w:t>
      </w:r>
      <w:proofErr w:type="spellStart"/>
      <w:r w:rsidR="00661537" w:rsidRPr="00B37E47">
        <w:rPr>
          <w:rFonts w:ascii="Times New Roman" w:hAnsi="Times New Roman" w:cs="Times New Roman"/>
          <w:sz w:val="24"/>
          <w:szCs w:val="24"/>
        </w:rPr>
        <w:t>EDÖ’</w:t>
      </w:r>
      <w:r w:rsidR="00C64A00">
        <w:rPr>
          <w:rFonts w:ascii="Times New Roman" w:hAnsi="Times New Roman" w:cs="Times New Roman"/>
          <w:sz w:val="24"/>
          <w:szCs w:val="24"/>
        </w:rPr>
        <w:t>nün</w:t>
      </w:r>
      <w:proofErr w:type="spellEnd"/>
      <w:r w:rsidR="00C64A00">
        <w:rPr>
          <w:rFonts w:ascii="Times New Roman" w:hAnsi="Times New Roman" w:cs="Times New Roman"/>
          <w:sz w:val="24"/>
          <w:szCs w:val="24"/>
        </w:rPr>
        <w:t xml:space="preserve"> faktör yapısının analizi, </w:t>
      </w:r>
      <w:proofErr w:type="spellStart"/>
      <w:r w:rsidR="00C64A00">
        <w:rPr>
          <w:rFonts w:ascii="Times New Roman" w:hAnsi="Times New Roman" w:cs="Times New Roman"/>
          <w:sz w:val="24"/>
          <w:szCs w:val="24"/>
        </w:rPr>
        <w:t>aç</w:t>
      </w:r>
      <w:r w:rsidR="00661537" w:rsidRPr="00B37E47">
        <w:rPr>
          <w:rFonts w:ascii="Times New Roman" w:hAnsi="Times New Roman" w:cs="Times New Roman"/>
          <w:sz w:val="24"/>
          <w:szCs w:val="24"/>
        </w:rPr>
        <w:t>ımlayıcı</w:t>
      </w:r>
      <w:proofErr w:type="spellEnd"/>
      <w:r w:rsidR="00661537" w:rsidRPr="00B37E47">
        <w:rPr>
          <w:rFonts w:ascii="Times New Roman" w:hAnsi="Times New Roman" w:cs="Times New Roman"/>
          <w:sz w:val="24"/>
          <w:szCs w:val="24"/>
        </w:rPr>
        <w:t xml:space="preserve"> faktör analizinin bir tekniği olan temel bileşenler analizi tekniği ile gerçekleştirilmiştir. Kullanılan temel bileşenler analizi tekniğine göre (</w:t>
      </w:r>
      <w:proofErr w:type="spellStart"/>
      <w:r w:rsidR="00661537" w:rsidRPr="00B37E47">
        <w:rPr>
          <w:rFonts w:ascii="Times New Roman" w:hAnsi="Times New Roman" w:cs="Times New Roman"/>
          <w:sz w:val="24"/>
          <w:szCs w:val="24"/>
        </w:rPr>
        <w:t>döndürmesiz</w:t>
      </w:r>
      <w:proofErr w:type="spellEnd"/>
      <w:r w:rsidR="00661537" w:rsidRPr="00B37E47">
        <w:rPr>
          <w:rFonts w:ascii="Times New Roman" w:hAnsi="Times New Roman" w:cs="Times New Roman"/>
          <w:sz w:val="24"/>
          <w:szCs w:val="24"/>
        </w:rPr>
        <w:t xml:space="preserve"> olarak), </w:t>
      </w:r>
      <w:proofErr w:type="spellStart"/>
      <w:r w:rsidR="00661537" w:rsidRPr="00B37E47">
        <w:rPr>
          <w:rFonts w:ascii="Times New Roman" w:hAnsi="Times New Roman" w:cs="Times New Roman"/>
          <w:sz w:val="24"/>
          <w:szCs w:val="24"/>
        </w:rPr>
        <w:t>Kaiser</w:t>
      </w:r>
      <w:proofErr w:type="spellEnd"/>
      <w:r w:rsidR="00661537" w:rsidRPr="00B37E47">
        <w:rPr>
          <w:rFonts w:ascii="Times New Roman" w:hAnsi="Times New Roman" w:cs="Times New Roman"/>
          <w:sz w:val="24"/>
          <w:szCs w:val="24"/>
        </w:rPr>
        <w:t xml:space="preserve">- </w:t>
      </w:r>
      <w:proofErr w:type="spellStart"/>
      <w:r w:rsidR="00661537" w:rsidRPr="00B37E47">
        <w:rPr>
          <w:rFonts w:ascii="Times New Roman" w:hAnsi="Times New Roman" w:cs="Times New Roman"/>
          <w:sz w:val="24"/>
          <w:szCs w:val="24"/>
        </w:rPr>
        <w:t>Guttman</w:t>
      </w:r>
      <w:proofErr w:type="spellEnd"/>
      <w:r w:rsidR="00661537" w:rsidRPr="00B37E47">
        <w:rPr>
          <w:rFonts w:ascii="Times New Roman" w:hAnsi="Times New Roman" w:cs="Times New Roman"/>
          <w:sz w:val="24"/>
          <w:szCs w:val="24"/>
        </w:rPr>
        <w:t xml:space="preserve"> ilkesi gereği, </w:t>
      </w:r>
      <w:proofErr w:type="spellStart"/>
      <w:r w:rsidR="00661537" w:rsidRPr="00B37E47">
        <w:rPr>
          <w:rFonts w:ascii="Times New Roman" w:hAnsi="Times New Roman" w:cs="Times New Roman"/>
          <w:sz w:val="24"/>
          <w:szCs w:val="24"/>
        </w:rPr>
        <w:t>EDÖ’nin</w:t>
      </w:r>
      <w:proofErr w:type="spellEnd"/>
      <w:r w:rsidR="00661537" w:rsidRPr="00B37E47">
        <w:rPr>
          <w:rFonts w:ascii="Times New Roman" w:hAnsi="Times New Roman" w:cs="Times New Roman"/>
          <w:sz w:val="24"/>
          <w:szCs w:val="24"/>
        </w:rPr>
        <w:t xml:space="preserve"> </w:t>
      </w:r>
      <w:proofErr w:type="spellStart"/>
      <w:r w:rsidR="00661537" w:rsidRPr="00B37E47">
        <w:rPr>
          <w:rFonts w:ascii="Times New Roman" w:hAnsi="Times New Roman" w:cs="Times New Roman"/>
          <w:sz w:val="24"/>
          <w:szCs w:val="24"/>
        </w:rPr>
        <w:t>özdeğerleri</w:t>
      </w:r>
      <w:proofErr w:type="spellEnd"/>
      <w:r w:rsidR="00661537" w:rsidRPr="00B37E47">
        <w:rPr>
          <w:rFonts w:ascii="Times New Roman" w:hAnsi="Times New Roman" w:cs="Times New Roman"/>
          <w:sz w:val="24"/>
          <w:szCs w:val="24"/>
        </w:rPr>
        <w:t xml:space="preserve"> 1’den büyük dört (4) faktörlü bir yapısı olduğu belirlenmiştir. Bu 4 faktör (1. Faktör %58,387, 4. Faktör %1,008) toplam </w:t>
      </w:r>
      <w:proofErr w:type="spellStart"/>
      <w:r w:rsidR="00661537" w:rsidRPr="00B37E47">
        <w:rPr>
          <w:rFonts w:ascii="Times New Roman" w:hAnsi="Times New Roman" w:cs="Times New Roman"/>
          <w:sz w:val="24"/>
          <w:szCs w:val="24"/>
        </w:rPr>
        <w:t>varyansın</w:t>
      </w:r>
      <w:proofErr w:type="spellEnd"/>
      <w:r w:rsidR="00661537" w:rsidRPr="00B37E47">
        <w:rPr>
          <w:rFonts w:ascii="Times New Roman" w:hAnsi="Times New Roman" w:cs="Times New Roman"/>
          <w:sz w:val="24"/>
          <w:szCs w:val="24"/>
        </w:rPr>
        <w:t xml:space="preserve"> % 69,362’sini açıklamaktadır. Bu dört faktörün ortak </w:t>
      </w:r>
      <w:proofErr w:type="spellStart"/>
      <w:r w:rsidR="00661537" w:rsidRPr="00B37E47">
        <w:rPr>
          <w:rFonts w:ascii="Times New Roman" w:hAnsi="Times New Roman" w:cs="Times New Roman"/>
          <w:sz w:val="24"/>
          <w:szCs w:val="24"/>
        </w:rPr>
        <w:t>varyanslarına</w:t>
      </w:r>
      <w:proofErr w:type="spellEnd"/>
      <w:r w:rsidR="00661537" w:rsidRPr="00B37E47">
        <w:rPr>
          <w:rFonts w:ascii="Times New Roman" w:hAnsi="Times New Roman" w:cs="Times New Roman"/>
          <w:sz w:val="24"/>
          <w:szCs w:val="24"/>
        </w:rPr>
        <w:t xml:space="preserve"> göre maddelerin yük değerleri 0,508 - 0,801 arasında değişmektedir. Component </w:t>
      </w:r>
      <w:proofErr w:type="spellStart"/>
      <w:r w:rsidR="00661537" w:rsidRPr="00B37E47">
        <w:rPr>
          <w:rFonts w:ascii="Times New Roman" w:hAnsi="Times New Roman" w:cs="Times New Roman"/>
          <w:sz w:val="24"/>
          <w:szCs w:val="24"/>
        </w:rPr>
        <w:t>Matrix</w:t>
      </w:r>
      <w:proofErr w:type="spellEnd"/>
      <w:r w:rsidR="00661537" w:rsidRPr="00B37E47">
        <w:rPr>
          <w:rFonts w:ascii="Times New Roman" w:hAnsi="Times New Roman" w:cs="Times New Roman"/>
          <w:sz w:val="24"/>
          <w:szCs w:val="24"/>
        </w:rPr>
        <w:t xml:space="preserve"> tablosu incelendiğinde 42 maddenin birinci faktör yük değerlerinin 0,654 ve üzerinde, bir maddenin (3. madde) yük değeri ise 0,126 </w:t>
      </w:r>
      <w:proofErr w:type="spellStart"/>
      <w:r w:rsidR="00661537" w:rsidRPr="00B37E47">
        <w:rPr>
          <w:rFonts w:ascii="Times New Roman" w:hAnsi="Times New Roman" w:cs="Times New Roman"/>
          <w:sz w:val="24"/>
          <w:szCs w:val="24"/>
        </w:rPr>
        <w:t>dir</w:t>
      </w:r>
      <w:proofErr w:type="spellEnd"/>
      <w:r w:rsidR="00661537" w:rsidRPr="00B37E47">
        <w:rPr>
          <w:rFonts w:ascii="Times New Roman" w:hAnsi="Times New Roman" w:cs="Times New Roman"/>
          <w:sz w:val="24"/>
          <w:szCs w:val="24"/>
        </w:rPr>
        <w:t>. Bu bulgular ölçeğin genel bir faktör yapısın</w:t>
      </w:r>
      <w:r w:rsidR="008C29B2">
        <w:rPr>
          <w:rFonts w:ascii="Times New Roman" w:hAnsi="Times New Roman" w:cs="Times New Roman"/>
          <w:sz w:val="24"/>
          <w:szCs w:val="24"/>
        </w:rPr>
        <w:t xml:space="preserve">a sahip olduğunu göstermektedir </w:t>
      </w:r>
      <w:r w:rsidR="003B1AFA" w:rsidRPr="00D84BEF">
        <w:rPr>
          <w:rFonts w:ascii="Times New Roman" w:hAnsi="Times New Roman" w:cs="Times New Roman"/>
          <w:color w:val="000000"/>
          <w:sz w:val="24"/>
          <w:szCs w:val="24"/>
        </w:rPr>
        <w:t>(</w:t>
      </w:r>
      <w:proofErr w:type="spellStart"/>
      <w:r w:rsidR="003B1AFA" w:rsidRPr="00D84BEF">
        <w:rPr>
          <w:rFonts w:ascii="Times New Roman" w:hAnsi="Times New Roman" w:cs="Times New Roman"/>
          <w:color w:val="000000"/>
          <w:sz w:val="24"/>
          <w:szCs w:val="24"/>
        </w:rPr>
        <w:t>Tomul</w:t>
      </w:r>
      <w:proofErr w:type="spellEnd"/>
      <w:r w:rsidR="003B1AFA" w:rsidRPr="00D84BEF">
        <w:rPr>
          <w:rFonts w:ascii="Times New Roman" w:hAnsi="Times New Roman" w:cs="Times New Roman"/>
          <w:color w:val="000000"/>
          <w:sz w:val="24"/>
          <w:szCs w:val="24"/>
        </w:rPr>
        <w:t xml:space="preserve"> ve Çelik, 2014)</w:t>
      </w:r>
      <w:r w:rsidR="003B1AFA">
        <w:rPr>
          <w:color w:val="000000"/>
          <w:sz w:val="27"/>
          <w:szCs w:val="27"/>
        </w:rPr>
        <w:t>.</w:t>
      </w:r>
    </w:p>
    <w:p w:rsidR="002959C2" w:rsidRDefault="00661537" w:rsidP="002959C2">
      <w:pPr>
        <w:spacing w:before="240" w:after="240" w:line="360" w:lineRule="auto"/>
        <w:ind w:firstLine="708"/>
        <w:jc w:val="both"/>
        <w:rPr>
          <w:rFonts w:ascii="Times New Roman" w:hAnsi="Times New Roman" w:cs="Times New Roman"/>
          <w:sz w:val="24"/>
          <w:szCs w:val="24"/>
        </w:rPr>
      </w:pPr>
      <w:r w:rsidRPr="00B37E47">
        <w:rPr>
          <w:rFonts w:ascii="Times New Roman" w:hAnsi="Times New Roman" w:cs="Times New Roman"/>
          <w:sz w:val="24"/>
          <w:szCs w:val="24"/>
        </w:rPr>
        <w:t xml:space="preserve">İlk üç bileşen dışındaki faktörler altında toplanan maddelerin ya sayıca çok az olduğu (4. faktör bir madde) ya da iki bileşen altındaki yüklerinin birbirine yakın olduğu görülmüştür (Madde 6, 18, 21, 32, 38, 40). Faktör sayısına karar verilirken her bir faktörün toplam </w:t>
      </w:r>
      <w:proofErr w:type="spellStart"/>
      <w:r w:rsidRPr="00B37E47">
        <w:rPr>
          <w:rFonts w:ascii="Times New Roman" w:hAnsi="Times New Roman" w:cs="Times New Roman"/>
          <w:sz w:val="24"/>
          <w:szCs w:val="24"/>
        </w:rPr>
        <w:t>varyansa</w:t>
      </w:r>
      <w:proofErr w:type="spellEnd"/>
      <w:r w:rsidRPr="00B37E47">
        <w:rPr>
          <w:rFonts w:ascii="Times New Roman" w:hAnsi="Times New Roman" w:cs="Times New Roman"/>
          <w:sz w:val="24"/>
          <w:szCs w:val="24"/>
        </w:rPr>
        <w:t xml:space="preserve"> yaptığı katkı da dikkate alınmış </w:t>
      </w:r>
      <w:proofErr w:type="spellStart"/>
      <w:r w:rsidRPr="00B37E47">
        <w:rPr>
          <w:rFonts w:ascii="Times New Roman" w:hAnsi="Times New Roman" w:cs="Times New Roman"/>
          <w:sz w:val="24"/>
          <w:szCs w:val="24"/>
        </w:rPr>
        <w:t>varyans</w:t>
      </w:r>
      <w:proofErr w:type="spellEnd"/>
      <w:r w:rsidRPr="00B37E47">
        <w:rPr>
          <w:rFonts w:ascii="Times New Roman" w:hAnsi="Times New Roman" w:cs="Times New Roman"/>
          <w:sz w:val="24"/>
          <w:szCs w:val="24"/>
        </w:rPr>
        <w:t xml:space="preserve"> açıklama işlevinin büyük bölümünü </w:t>
      </w:r>
      <w:proofErr w:type="spellStart"/>
      <w:r w:rsidRPr="00B37E47">
        <w:rPr>
          <w:rFonts w:ascii="Times New Roman" w:hAnsi="Times New Roman" w:cs="Times New Roman"/>
          <w:sz w:val="24"/>
          <w:szCs w:val="24"/>
        </w:rPr>
        <w:t>özdeğeri</w:t>
      </w:r>
      <w:proofErr w:type="spellEnd"/>
      <w:r w:rsidRPr="00B37E47">
        <w:rPr>
          <w:rFonts w:ascii="Times New Roman" w:hAnsi="Times New Roman" w:cs="Times New Roman"/>
          <w:sz w:val="24"/>
          <w:szCs w:val="24"/>
        </w:rPr>
        <w:t xml:space="preserve"> 1’den büyük olan 4 faktörden ilk 3’ünün gerçekleştirdiği görülmüştür. Bu faktörlerden ilkinin öz değeri 24.523’dür ve açıklanan toplam </w:t>
      </w:r>
      <w:proofErr w:type="spellStart"/>
      <w:r w:rsidRPr="00B37E47">
        <w:rPr>
          <w:rFonts w:ascii="Times New Roman" w:hAnsi="Times New Roman" w:cs="Times New Roman"/>
          <w:sz w:val="24"/>
          <w:szCs w:val="24"/>
        </w:rPr>
        <w:t>varyansa</w:t>
      </w:r>
      <w:proofErr w:type="spellEnd"/>
      <w:r w:rsidRPr="00B37E47">
        <w:rPr>
          <w:rFonts w:ascii="Times New Roman" w:hAnsi="Times New Roman" w:cs="Times New Roman"/>
          <w:sz w:val="24"/>
          <w:szCs w:val="24"/>
        </w:rPr>
        <w:t xml:space="preserve"> % 58,387 </w:t>
      </w:r>
      <w:r w:rsidRPr="00B37E47">
        <w:rPr>
          <w:rFonts w:ascii="Times New Roman" w:hAnsi="Times New Roman" w:cs="Times New Roman"/>
          <w:sz w:val="24"/>
          <w:szCs w:val="24"/>
        </w:rPr>
        <w:lastRenderedPageBreak/>
        <w:t xml:space="preserve">düzeyinde bir katkı sağlamaktadır. Üçüncü faktörün </w:t>
      </w:r>
      <w:proofErr w:type="spellStart"/>
      <w:r w:rsidR="006C6230">
        <w:rPr>
          <w:rFonts w:ascii="Times New Roman" w:hAnsi="Times New Roman" w:cs="Times New Roman"/>
          <w:sz w:val="24"/>
          <w:szCs w:val="24"/>
        </w:rPr>
        <w:t>öz</w:t>
      </w:r>
      <w:r w:rsidR="006C6230" w:rsidRPr="00B37E47">
        <w:rPr>
          <w:rFonts w:ascii="Times New Roman" w:hAnsi="Times New Roman" w:cs="Times New Roman"/>
          <w:sz w:val="24"/>
          <w:szCs w:val="24"/>
        </w:rPr>
        <w:t>değeri</w:t>
      </w:r>
      <w:proofErr w:type="spellEnd"/>
      <w:r w:rsidRPr="00B37E47">
        <w:rPr>
          <w:rFonts w:ascii="Times New Roman" w:hAnsi="Times New Roman" w:cs="Times New Roman"/>
          <w:sz w:val="24"/>
          <w:szCs w:val="24"/>
        </w:rPr>
        <w:t xml:space="preserve"> ise 1.578’dir ve açıklanan toplam </w:t>
      </w:r>
      <w:proofErr w:type="spellStart"/>
      <w:r w:rsidRPr="00B37E47">
        <w:rPr>
          <w:rFonts w:ascii="Times New Roman" w:hAnsi="Times New Roman" w:cs="Times New Roman"/>
          <w:sz w:val="24"/>
          <w:szCs w:val="24"/>
        </w:rPr>
        <w:t>varyansa</w:t>
      </w:r>
      <w:proofErr w:type="spellEnd"/>
      <w:r w:rsidRPr="00B37E47">
        <w:rPr>
          <w:rFonts w:ascii="Times New Roman" w:hAnsi="Times New Roman" w:cs="Times New Roman"/>
          <w:sz w:val="24"/>
          <w:szCs w:val="24"/>
        </w:rPr>
        <w:t xml:space="preserve"> katkısı % 3.758 düzeyindedir. İlk üç faktör % 66,702’lük bir </w:t>
      </w:r>
      <w:proofErr w:type="spellStart"/>
      <w:r w:rsidRPr="00B37E47">
        <w:rPr>
          <w:rFonts w:ascii="Times New Roman" w:hAnsi="Times New Roman" w:cs="Times New Roman"/>
          <w:sz w:val="24"/>
          <w:szCs w:val="24"/>
        </w:rPr>
        <w:t>varyans</w:t>
      </w:r>
      <w:proofErr w:type="spellEnd"/>
      <w:r w:rsidRPr="00B37E47">
        <w:rPr>
          <w:rFonts w:ascii="Times New Roman" w:hAnsi="Times New Roman" w:cs="Times New Roman"/>
          <w:sz w:val="24"/>
          <w:szCs w:val="24"/>
        </w:rPr>
        <w:t xml:space="preserve"> açıklamaktadır. Bu değerler tek başlarına ele alındığında, ölçeğin üç faktörlü bir yapı gösterdiği düşünülmektedir. Üç faktörlü yapıyı çizgi grafiği (</w:t>
      </w:r>
      <w:proofErr w:type="spellStart"/>
      <w:r w:rsidRPr="00B37E47">
        <w:rPr>
          <w:rFonts w:ascii="Times New Roman" w:hAnsi="Times New Roman" w:cs="Times New Roman"/>
          <w:sz w:val="24"/>
          <w:szCs w:val="24"/>
        </w:rPr>
        <w:t>screeplot</w:t>
      </w:r>
      <w:proofErr w:type="spellEnd"/>
      <w:r w:rsidRPr="00B37E47">
        <w:rPr>
          <w:rFonts w:ascii="Times New Roman" w:hAnsi="Times New Roman" w:cs="Times New Roman"/>
          <w:sz w:val="24"/>
          <w:szCs w:val="24"/>
        </w:rPr>
        <w:t xml:space="preserve">) sonucu da desteklemektedir (Şekil 1). Bu üç faktörlü yapı,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Tirri’nin</w:t>
      </w:r>
      <w:proofErr w:type="spellEnd"/>
      <w:r w:rsidRPr="00B37E47">
        <w:rPr>
          <w:rFonts w:ascii="Times New Roman" w:hAnsi="Times New Roman" w:cs="Times New Roman"/>
          <w:sz w:val="24"/>
          <w:szCs w:val="24"/>
        </w:rPr>
        <w:t xml:space="preserve"> (2007) çalışmalarında da belirlediği üçlü kategori ile uyumludur. </w:t>
      </w:r>
      <w:proofErr w:type="spellStart"/>
      <w:r w:rsidRPr="00B37E47">
        <w:rPr>
          <w:rFonts w:ascii="Times New Roman" w:hAnsi="Times New Roman" w:cs="Times New Roman"/>
          <w:sz w:val="24"/>
          <w:szCs w:val="24"/>
        </w:rPr>
        <w:t>Husu</w:t>
      </w:r>
      <w:proofErr w:type="spellEnd"/>
      <w:r w:rsidRPr="00B37E47">
        <w:rPr>
          <w:rFonts w:ascii="Times New Roman" w:hAnsi="Times New Roman" w:cs="Times New Roman"/>
          <w:sz w:val="24"/>
          <w:szCs w:val="24"/>
        </w:rPr>
        <w:t xml:space="preserve"> ve </w:t>
      </w:r>
      <w:proofErr w:type="spellStart"/>
      <w:r w:rsidRPr="00B37E47">
        <w:rPr>
          <w:rFonts w:ascii="Times New Roman" w:hAnsi="Times New Roman" w:cs="Times New Roman"/>
          <w:sz w:val="24"/>
          <w:szCs w:val="24"/>
        </w:rPr>
        <w:t>Tirri’nin</w:t>
      </w:r>
      <w:proofErr w:type="spellEnd"/>
      <w:r w:rsidRPr="00B37E47">
        <w:rPr>
          <w:rFonts w:ascii="Times New Roman" w:hAnsi="Times New Roman" w:cs="Times New Roman"/>
          <w:sz w:val="24"/>
          <w:szCs w:val="24"/>
        </w:rPr>
        <w:t xml:space="preserve"> (2007) çalışmalarına göre eğitsel değerler; bireysel, sosyal ve ilişkisel de</w:t>
      </w:r>
      <w:r w:rsidR="008C29B2">
        <w:rPr>
          <w:rFonts w:ascii="Times New Roman" w:hAnsi="Times New Roman" w:cs="Times New Roman"/>
          <w:sz w:val="24"/>
          <w:szCs w:val="24"/>
        </w:rPr>
        <w:t>ğerler boyutlardan oluşmaktadır</w:t>
      </w:r>
      <w:r w:rsidR="003B1AFA" w:rsidRPr="003B1AFA">
        <w:rPr>
          <w:rFonts w:ascii="Times New Roman" w:hAnsi="Times New Roman" w:cs="Times New Roman"/>
          <w:color w:val="000000"/>
          <w:sz w:val="24"/>
          <w:szCs w:val="24"/>
        </w:rPr>
        <w:t xml:space="preserve"> </w:t>
      </w:r>
      <w:r w:rsidR="003B1AFA" w:rsidRPr="00D84BEF">
        <w:rPr>
          <w:rFonts w:ascii="Times New Roman" w:hAnsi="Times New Roman" w:cs="Times New Roman"/>
          <w:color w:val="000000"/>
          <w:sz w:val="24"/>
          <w:szCs w:val="24"/>
        </w:rPr>
        <w:t>(</w:t>
      </w:r>
      <w:proofErr w:type="spellStart"/>
      <w:r w:rsidR="003B1AFA" w:rsidRPr="00D84BEF">
        <w:rPr>
          <w:rFonts w:ascii="Times New Roman" w:hAnsi="Times New Roman" w:cs="Times New Roman"/>
          <w:color w:val="000000"/>
          <w:sz w:val="24"/>
          <w:szCs w:val="24"/>
        </w:rPr>
        <w:t>Tomul</w:t>
      </w:r>
      <w:proofErr w:type="spellEnd"/>
      <w:r w:rsidR="003B1AFA" w:rsidRPr="00D84BEF">
        <w:rPr>
          <w:rFonts w:ascii="Times New Roman" w:hAnsi="Times New Roman" w:cs="Times New Roman"/>
          <w:color w:val="000000"/>
          <w:sz w:val="24"/>
          <w:szCs w:val="24"/>
        </w:rPr>
        <w:t xml:space="preserve"> ve Çelik, 2014)</w:t>
      </w:r>
      <w:r w:rsidR="003B1AFA">
        <w:rPr>
          <w:color w:val="000000"/>
          <w:sz w:val="27"/>
          <w:szCs w:val="27"/>
        </w:rPr>
        <w:t>.</w:t>
      </w:r>
    </w:p>
    <w:p w:rsidR="002959C2" w:rsidRPr="008C29B2" w:rsidRDefault="00661537" w:rsidP="008C29B2">
      <w:pPr>
        <w:spacing w:before="240" w:after="240" w:line="360" w:lineRule="auto"/>
        <w:ind w:firstLine="708"/>
        <w:jc w:val="both"/>
        <w:rPr>
          <w:rFonts w:ascii="Times New Roman" w:eastAsia="Times New Roman" w:hAnsi="Times New Roman" w:cs="Times New Roman"/>
          <w:color w:val="000000"/>
          <w:sz w:val="24"/>
          <w:szCs w:val="24"/>
          <w:lang w:eastAsia="tr-TR"/>
        </w:rPr>
      </w:pPr>
      <w:r w:rsidRPr="00B37E47">
        <w:rPr>
          <w:rFonts w:ascii="Times New Roman" w:hAnsi="Times New Roman" w:cs="Times New Roman"/>
          <w:sz w:val="24"/>
          <w:szCs w:val="24"/>
        </w:rPr>
        <w:t xml:space="preserve">Güvenirlik çalışmasında </w:t>
      </w:r>
      <w:proofErr w:type="spellStart"/>
      <w:r w:rsidRPr="00B37E47">
        <w:rPr>
          <w:rFonts w:ascii="Times New Roman" w:hAnsi="Times New Roman" w:cs="Times New Roman"/>
          <w:sz w:val="24"/>
          <w:szCs w:val="24"/>
        </w:rPr>
        <w:t>Cronbach</w:t>
      </w:r>
      <w:proofErr w:type="spellEnd"/>
      <w:r w:rsidRPr="00B37E47">
        <w:rPr>
          <w:rFonts w:ascii="Times New Roman" w:hAnsi="Times New Roman" w:cs="Times New Roman"/>
          <w:sz w:val="24"/>
          <w:szCs w:val="24"/>
        </w:rPr>
        <w:t xml:space="preserve"> Alpha iç tutarlılık katsayısı hesaplanmıştır. Hesaplanan iç tutarlılık katsayıları, ölçeğin güvenirliğinin yüksek düzeyde olduğunu göstermektedir. 317 katılımcının, ölçeğin 38 maddesine verdikleri yanıtlardan elde edilen iç tutarlılık katsayısı 0,982 olarak belirlenmiştir. Ölçeği oluşturan üç boyutun iç tutarlılık katsayıları; “Bireysel ” </w:t>
      </w:r>
      <w:proofErr w:type="gramStart"/>
      <w:r w:rsidRPr="00B37E47">
        <w:rPr>
          <w:rFonts w:ascii="Times New Roman" w:hAnsi="Times New Roman" w:cs="Times New Roman"/>
          <w:sz w:val="24"/>
          <w:szCs w:val="24"/>
        </w:rPr>
        <w:t>için .957</w:t>
      </w:r>
      <w:proofErr w:type="gramEnd"/>
      <w:r w:rsidRPr="00B37E47">
        <w:rPr>
          <w:rFonts w:ascii="Times New Roman" w:hAnsi="Times New Roman" w:cs="Times New Roman"/>
          <w:sz w:val="24"/>
          <w:szCs w:val="24"/>
        </w:rPr>
        <w:t>, “Sosyal” için .903, ve “ilişkisel” için .866’dir. Ölçeği oluşturan altı boyutun iç tutarlılık katsayıları; mükemmellik 0,968, özsaygı 0,897, hizmet 0,901, adalet 0,930; işbirliği 0,916 ve saygı 0,814 ‘</w:t>
      </w:r>
      <w:proofErr w:type="spellStart"/>
      <w:r w:rsidRPr="00B37E47">
        <w:rPr>
          <w:rFonts w:ascii="Times New Roman" w:hAnsi="Times New Roman" w:cs="Times New Roman"/>
          <w:sz w:val="24"/>
          <w:szCs w:val="24"/>
        </w:rPr>
        <w:t>dir</w:t>
      </w:r>
      <w:proofErr w:type="spellEnd"/>
      <w:r w:rsidRPr="00B37E47">
        <w:rPr>
          <w:rFonts w:ascii="Times New Roman" w:hAnsi="Times New Roman" w:cs="Times New Roman"/>
          <w:sz w:val="24"/>
          <w:szCs w:val="24"/>
        </w:rPr>
        <w:t xml:space="preserve">. </w:t>
      </w:r>
      <w:proofErr w:type="spellStart"/>
      <w:r w:rsidRPr="00B37E47">
        <w:rPr>
          <w:rFonts w:ascii="Times New Roman" w:hAnsi="Times New Roman" w:cs="Times New Roman"/>
          <w:sz w:val="24"/>
          <w:szCs w:val="24"/>
        </w:rPr>
        <w:t>EDÖ’ne</w:t>
      </w:r>
      <w:proofErr w:type="spellEnd"/>
      <w:r w:rsidRPr="00B37E47">
        <w:rPr>
          <w:rFonts w:ascii="Times New Roman" w:hAnsi="Times New Roman" w:cs="Times New Roman"/>
          <w:sz w:val="24"/>
          <w:szCs w:val="24"/>
        </w:rPr>
        <w:t xml:space="preserve"> ait ortalama, standart sapma, madde-toplam </w:t>
      </w:r>
      <w:proofErr w:type="gramStart"/>
      <w:r w:rsidRPr="00B37E47">
        <w:rPr>
          <w:rFonts w:ascii="Times New Roman" w:hAnsi="Times New Roman" w:cs="Times New Roman"/>
          <w:sz w:val="24"/>
          <w:szCs w:val="24"/>
        </w:rPr>
        <w:t>korelasyonları</w:t>
      </w:r>
      <w:proofErr w:type="gramEnd"/>
      <w:r w:rsidRPr="00B37E47">
        <w:rPr>
          <w:rFonts w:ascii="Times New Roman" w:hAnsi="Times New Roman" w:cs="Times New Roman"/>
          <w:sz w:val="24"/>
          <w:szCs w:val="24"/>
        </w:rPr>
        <w:t xml:space="preserve"> ile alt %27 ve üst %27’ </w:t>
      </w:r>
      <w:proofErr w:type="spellStart"/>
      <w:r w:rsidRPr="00B37E47">
        <w:rPr>
          <w:rFonts w:ascii="Times New Roman" w:hAnsi="Times New Roman" w:cs="Times New Roman"/>
          <w:sz w:val="24"/>
          <w:szCs w:val="24"/>
        </w:rPr>
        <w:t>lik</w:t>
      </w:r>
      <w:proofErr w:type="spellEnd"/>
      <w:r w:rsidRPr="00B37E47">
        <w:rPr>
          <w:rFonts w:ascii="Times New Roman" w:hAnsi="Times New Roman" w:cs="Times New Roman"/>
          <w:sz w:val="24"/>
          <w:szCs w:val="24"/>
        </w:rPr>
        <w:t xml:space="preserve"> grupların madde puanlarının karşılaştırılmasına ilişkin t testi sonuçları hesaplanmış, ölçekte yer alan tüm maddeler için madde-toplam korelasyonlarının</w:t>
      </w:r>
      <w:r w:rsidR="00E738E7">
        <w:rPr>
          <w:rFonts w:ascii="Times New Roman" w:hAnsi="Times New Roman" w:cs="Times New Roman"/>
          <w:sz w:val="24"/>
          <w:szCs w:val="24"/>
        </w:rPr>
        <w:t xml:space="preserve"> </w:t>
      </w:r>
      <w:r w:rsidR="00DD5CA9">
        <w:rPr>
          <w:rFonts w:ascii="Times New Roman" w:hAnsi="Times New Roman" w:cs="Times New Roman"/>
          <w:sz w:val="24"/>
          <w:szCs w:val="24"/>
        </w:rPr>
        <w:t>0,</w:t>
      </w:r>
      <w:r w:rsidR="00E738E7">
        <w:rPr>
          <w:rFonts w:ascii="Times New Roman" w:hAnsi="Times New Roman" w:cs="Times New Roman"/>
          <w:sz w:val="24"/>
          <w:szCs w:val="24"/>
        </w:rPr>
        <w:t>642 ile</w:t>
      </w:r>
      <w:r w:rsidR="00DD5CA9">
        <w:rPr>
          <w:rFonts w:ascii="Times New Roman" w:hAnsi="Times New Roman" w:cs="Times New Roman"/>
          <w:sz w:val="24"/>
          <w:szCs w:val="24"/>
        </w:rPr>
        <w:t xml:space="preserve"> 0,</w:t>
      </w:r>
      <w:r w:rsidRPr="00B37E47">
        <w:rPr>
          <w:rFonts w:ascii="Times New Roman" w:hAnsi="Times New Roman" w:cs="Times New Roman"/>
          <w:sz w:val="24"/>
          <w:szCs w:val="24"/>
        </w:rPr>
        <w:t>825 arasında değiştiği ve t-testi değerlerinin anlamlı çıktığı saptanmıştır</w:t>
      </w:r>
      <w:r w:rsidR="001078C9" w:rsidRPr="00B37E47">
        <w:rPr>
          <w:rFonts w:ascii="Times New Roman" w:hAnsi="Times New Roman" w:cs="Times New Roman"/>
          <w:sz w:val="24"/>
          <w:szCs w:val="24"/>
        </w:rPr>
        <w:t>.(p&lt;</w:t>
      </w:r>
      <w:r w:rsidR="00DD5CA9">
        <w:rPr>
          <w:rFonts w:ascii="Times New Roman" w:hAnsi="Times New Roman" w:cs="Times New Roman"/>
          <w:sz w:val="24"/>
          <w:szCs w:val="24"/>
        </w:rPr>
        <w:t>0,</w:t>
      </w:r>
      <w:r w:rsidR="00E738E7">
        <w:rPr>
          <w:rFonts w:ascii="Times New Roman" w:hAnsi="Times New Roman" w:cs="Times New Roman"/>
          <w:sz w:val="24"/>
          <w:szCs w:val="24"/>
        </w:rPr>
        <w:t>001).</w:t>
      </w:r>
      <w:r w:rsidR="008C29B2">
        <w:rPr>
          <w:rFonts w:ascii="Times New Roman" w:hAnsi="Times New Roman" w:cs="Times New Roman"/>
          <w:sz w:val="24"/>
          <w:szCs w:val="24"/>
        </w:rPr>
        <w:t xml:space="preserve"> </w:t>
      </w:r>
      <w:r w:rsidR="00E738E7">
        <w:rPr>
          <w:rFonts w:ascii="Times New Roman" w:hAnsi="Times New Roman" w:cs="Times New Roman"/>
          <w:sz w:val="24"/>
          <w:szCs w:val="24"/>
        </w:rPr>
        <w:t xml:space="preserve">Madde toplam </w:t>
      </w:r>
      <w:proofErr w:type="gramStart"/>
      <w:r w:rsidR="00E738E7">
        <w:rPr>
          <w:rFonts w:ascii="Times New Roman" w:hAnsi="Times New Roman" w:cs="Times New Roman"/>
          <w:sz w:val="24"/>
          <w:szCs w:val="24"/>
        </w:rPr>
        <w:t>korelasyonu</w:t>
      </w:r>
      <w:proofErr w:type="gramEnd"/>
      <w:r w:rsidR="00E738E7">
        <w:rPr>
          <w:rFonts w:ascii="Times New Roman" w:hAnsi="Times New Roman" w:cs="Times New Roman"/>
          <w:sz w:val="24"/>
          <w:szCs w:val="24"/>
        </w:rPr>
        <w:t xml:space="preserve"> </w:t>
      </w:r>
      <w:r w:rsidR="00DD5CA9">
        <w:rPr>
          <w:rFonts w:ascii="Times New Roman" w:hAnsi="Times New Roman" w:cs="Times New Roman"/>
          <w:sz w:val="24"/>
          <w:szCs w:val="24"/>
        </w:rPr>
        <w:t>0</w:t>
      </w:r>
      <w:r w:rsidR="00E738E7">
        <w:rPr>
          <w:rFonts w:ascii="Times New Roman" w:hAnsi="Times New Roman" w:cs="Times New Roman"/>
          <w:sz w:val="24"/>
          <w:szCs w:val="24"/>
        </w:rPr>
        <w:t>,</w:t>
      </w:r>
      <w:r w:rsidR="001078C9" w:rsidRPr="00B37E47">
        <w:rPr>
          <w:rFonts w:ascii="Times New Roman" w:hAnsi="Times New Roman" w:cs="Times New Roman"/>
          <w:sz w:val="24"/>
          <w:szCs w:val="24"/>
        </w:rPr>
        <w:t xml:space="preserve">30 ve daha yüksek olan </w:t>
      </w:r>
      <w:r w:rsidR="001078C9" w:rsidRPr="008C29B2">
        <w:rPr>
          <w:rFonts w:ascii="Times New Roman" w:hAnsi="Times New Roman" w:cs="Times New Roman"/>
          <w:sz w:val="24"/>
          <w:szCs w:val="24"/>
        </w:rPr>
        <w:t>maddelerin bireyleri iyi derecede ayırt ettiği</w:t>
      </w:r>
      <w:r w:rsidR="00FD76A1" w:rsidRPr="008C29B2">
        <w:rPr>
          <w:rFonts w:ascii="Times New Roman" w:hAnsi="Times New Roman" w:cs="Times New Roman"/>
          <w:sz w:val="24"/>
          <w:szCs w:val="24"/>
        </w:rPr>
        <w:t xml:space="preserve">  </w:t>
      </w:r>
      <w:r w:rsidR="001078C9" w:rsidRPr="008C29B2">
        <w:rPr>
          <w:rFonts w:ascii="Times New Roman" w:hAnsi="Times New Roman" w:cs="Times New Roman"/>
          <w:sz w:val="24"/>
          <w:szCs w:val="24"/>
        </w:rPr>
        <w:t>(Büyüköztürk, 2007) dikkate alındığında, ölçekteki maddelerin güvenirliklerinin yüksek ve aynı davranışı ölçmeye yönelik oldukları söylenebilir. EDÖ faktörleri</w:t>
      </w:r>
      <w:r w:rsidRPr="008C29B2">
        <w:rPr>
          <w:rFonts w:ascii="Times New Roman" w:hAnsi="Times New Roman" w:cs="Times New Roman"/>
          <w:sz w:val="24"/>
          <w:szCs w:val="24"/>
        </w:rPr>
        <w:t xml:space="preserve"> </w:t>
      </w:r>
      <w:r w:rsidR="001078C9" w:rsidRPr="008C29B2">
        <w:rPr>
          <w:rFonts w:ascii="Times New Roman" w:hAnsi="Times New Roman" w:cs="Times New Roman"/>
          <w:sz w:val="24"/>
          <w:szCs w:val="24"/>
        </w:rPr>
        <w:t>arasında yüksek düzeyde pozi</w:t>
      </w:r>
      <w:r w:rsidR="00E738E7" w:rsidRPr="008C29B2">
        <w:rPr>
          <w:rFonts w:ascii="Times New Roman" w:hAnsi="Times New Roman" w:cs="Times New Roman"/>
          <w:sz w:val="24"/>
          <w:szCs w:val="24"/>
        </w:rPr>
        <w:t xml:space="preserve">tif ve anlamlı bir </w:t>
      </w:r>
      <w:proofErr w:type="gramStart"/>
      <w:r w:rsidR="00E738E7" w:rsidRPr="008C29B2">
        <w:rPr>
          <w:rFonts w:ascii="Times New Roman" w:hAnsi="Times New Roman" w:cs="Times New Roman"/>
          <w:sz w:val="24"/>
          <w:szCs w:val="24"/>
        </w:rPr>
        <w:t>korelasyonun</w:t>
      </w:r>
      <w:proofErr w:type="gramEnd"/>
      <w:r w:rsidR="00E738E7" w:rsidRPr="008C29B2">
        <w:rPr>
          <w:rFonts w:ascii="Times New Roman" w:hAnsi="Times New Roman" w:cs="Times New Roman"/>
          <w:sz w:val="24"/>
          <w:szCs w:val="24"/>
        </w:rPr>
        <w:t xml:space="preserve"> </w:t>
      </w:r>
      <w:r w:rsidR="001078C9" w:rsidRPr="008C29B2">
        <w:rPr>
          <w:rFonts w:ascii="Times New Roman" w:hAnsi="Times New Roman" w:cs="Times New Roman"/>
          <w:sz w:val="24"/>
          <w:szCs w:val="24"/>
        </w:rPr>
        <w:t>olduğunu söylemek mümkündür.</w:t>
      </w:r>
      <w:r w:rsidR="00DB59B6" w:rsidRPr="008C29B2">
        <w:rPr>
          <w:rFonts w:ascii="Times New Roman" w:hAnsi="Times New Roman" w:cs="Times New Roman"/>
          <w:sz w:val="24"/>
          <w:szCs w:val="24"/>
        </w:rPr>
        <w:t xml:space="preserve"> </w:t>
      </w:r>
      <w:r w:rsidR="00E738E7" w:rsidRPr="008C29B2">
        <w:rPr>
          <w:rFonts w:ascii="Times New Roman" w:hAnsi="Times New Roman" w:cs="Times New Roman"/>
          <w:sz w:val="24"/>
          <w:szCs w:val="24"/>
        </w:rPr>
        <w:t xml:space="preserve">Dolasıyla, </w:t>
      </w:r>
      <w:r w:rsidR="001078C9" w:rsidRPr="008C29B2">
        <w:rPr>
          <w:rFonts w:ascii="Times New Roman" w:hAnsi="Times New Roman" w:cs="Times New Roman"/>
          <w:sz w:val="24"/>
          <w:szCs w:val="24"/>
        </w:rPr>
        <w:t>bu alt ölçekler arasında olumlu bir tutarlılığın olduğu sonuçl</w:t>
      </w:r>
      <w:r w:rsidR="003B1AFA" w:rsidRPr="008C29B2">
        <w:rPr>
          <w:rFonts w:ascii="Times New Roman" w:hAnsi="Times New Roman" w:cs="Times New Roman"/>
          <w:sz w:val="24"/>
          <w:szCs w:val="24"/>
        </w:rPr>
        <w:t>arından anlaşılmaktadır</w:t>
      </w:r>
      <w:r w:rsidR="008C29B2" w:rsidRPr="008C29B2">
        <w:rPr>
          <w:rFonts w:ascii="Times New Roman" w:hAnsi="Times New Roman" w:cs="Times New Roman"/>
          <w:sz w:val="24"/>
          <w:szCs w:val="24"/>
        </w:rPr>
        <w:t xml:space="preserve"> </w:t>
      </w:r>
      <w:r w:rsidR="003B1AFA" w:rsidRPr="008C29B2">
        <w:rPr>
          <w:rFonts w:ascii="Times New Roman" w:eastAsia="Times New Roman" w:hAnsi="Times New Roman" w:cs="Times New Roman"/>
          <w:color w:val="000000"/>
          <w:sz w:val="24"/>
          <w:szCs w:val="24"/>
          <w:lang w:eastAsia="tr-TR"/>
        </w:rPr>
        <w:t>(</w:t>
      </w:r>
      <w:proofErr w:type="spellStart"/>
      <w:r w:rsidR="003B1AFA" w:rsidRPr="008C29B2">
        <w:rPr>
          <w:rFonts w:ascii="Times New Roman" w:eastAsia="Times New Roman" w:hAnsi="Times New Roman" w:cs="Times New Roman"/>
          <w:color w:val="000000"/>
          <w:sz w:val="24"/>
          <w:szCs w:val="24"/>
          <w:lang w:eastAsia="tr-TR"/>
        </w:rPr>
        <w:t>Tomul</w:t>
      </w:r>
      <w:proofErr w:type="spellEnd"/>
      <w:r w:rsidR="003B1AFA" w:rsidRPr="008C29B2">
        <w:rPr>
          <w:rFonts w:ascii="Times New Roman" w:eastAsia="Times New Roman" w:hAnsi="Times New Roman" w:cs="Times New Roman"/>
          <w:color w:val="000000"/>
          <w:sz w:val="24"/>
          <w:szCs w:val="24"/>
          <w:lang w:eastAsia="tr-TR"/>
        </w:rPr>
        <w:t xml:space="preserve"> ve Çelik, 2014).</w:t>
      </w:r>
    </w:p>
    <w:p w:rsidR="003B1AFA" w:rsidRPr="008C29B2" w:rsidRDefault="003B4410" w:rsidP="008C29B2">
      <w:pPr>
        <w:spacing w:before="240" w:after="240" w:line="360" w:lineRule="auto"/>
        <w:ind w:firstLine="708"/>
        <w:jc w:val="both"/>
        <w:rPr>
          <w:rFonts w:ascii="Times New Roman" w:hAnsi="Times New Roman" w:cs="Times New Roman"/>
          <w:sz w:val="24"/>
          <w:szCs w:val="24"/>
        </w:rPr>
      </w:pPr>
      <w:proofErr w:type="gramStart"/>
      <w:r w:rsidRPr="008C29B2">
        <w:rPr>
          <w:rFonts w:ascii="Times New Roman" w:hAnsi="Times New Roman" w:cs="Times New Roman"/>
          <w:color w:val="000000"/>
          <w:sz w:val="24"/>
          <w:szCs w:val="24"/>
        </w:rPr>
        <w:t xml:space="preserve">Üç </w:t>
      </w:r>
      <w:r w:rsidR="003B1AFA" w:rsidRPr="008C29B2">
        <w:rPr>
          <w:rFonts w:ascii="Times New Roman" w:hAnsi="Times New Roman" w:cs="Times New Roman"/>
          <w:color w:val="000000"/>
          <w:sz w:val="24"/>
          <w:szCs w:val="24"/>
        </w:rPr>
        <w:t xml:space="preserve">faktörlü yapıya sahip ölçeğin, bireysel değerlerin 18 maddeden  (M_16, M_18, M_20, M_21, M_22, M_23, M_24, M_25, M_26, M_27, M_28, M_29, M_30, M_31, M_32, M_33, M_34, M_35,) oluştuğu ve maddelerin yük değerlerinin 0,547-0,757 arasında değiştiği, sosyal değerlerin 10 maddeden (M_5, M_7, M_8, M_9, M_10, M_12, M_13, M_15, M_17, </w:t>
      </w:r>
      <w:r w:rsidR="003B1AFA" w:rsidRPr="008C29B2">
        <w:rPr>
          <w:rFonts w:ascii="Times New Roman" w:eastAsia="Times New Roman" w:hAnsi="Times New Roman" w:cs="Times New Roman"/>
          <w:color w:val="000000"/>
          <w:sz w:val="24"/>
          <w:szCs w:val="24"/>
          <w:lang w:eastAsia="tr-TR"/>
        </w:rPr>
        <w:t>M_19) oluştuğu ve maddelerin yük değerlerinin 0,481- 0,727 arasında değiştiği, ilişkisel değe</w:t>
      </w:r>
      <w:r w:rsidR="003B1AFA" w:rsidRPr="008C29B2">
        <w:rPr>
          <w:rFonts w:ascii="Times New Roman" w:hAnsi="Times New Roman" w:cs="Times New Roman"/>
          <w:color w:val="000000"/>
          <w:sz w:val="24"/>
          <w:szCs w:val="24"/>
        </w:rPr>
        <w:t>rlerin 7 maddeden (M_1, M_2, M_3, M_4,</w:t>
      </w:r>
      <w:r w:rsidR="008C29B2" w:rsidRPr="008C29B2">
        <w:rPr>
          <w:rFonts w:ascii="Times New Roman" w:hAnsi="Times New Roman" w:cs="Times New Roman"/>
          <w:color w:val="000000"/>
          <w:sz w:val="24"/>
          <w:szCs w:val="24"/>
        </w:rPr>
        <w:t xml:space="preserve"> M_6, M_11, M_14) oluşmaktadır </w:t>
      </w:r>
      <w:r w:rsidR="003B1AFA" w:rsidRPr="008C29B2">
        <w:rPr>
          <w:rFonts w:ascii="Times New Roman" w:eastAsia="Times New Roman" w:hAnsi="Times New Roman" w:cs="Times New Roman"/>
          <w:color w:val="000000"/>
          <w:sz w:val="24"/>
          <w:szCs w:val="24"/>
          <w:lang w:eastAsia="tr-TR"/>
        </w:rPr>
        <w:t>(</w:t>
      </w:r>
      <w:proofErr w:type="spellStart"/>
      <w:r w:rsidR="003B1AFA" w:rsidRPr="008C29B2">
        <w:rPr>
          <w:rFonts w:ascii="Times New Roman" w:eastAsia="Times New Roman" w:hAnsi="Times New Roman" w:cs="Times New Roman"/>
          <w:color w:val="000000"/>
          <w:sz w:val="24"/>
          <w:szCs w:val="24"/>
          <w:lang w:eastAsia="tr-TR"/>
        </w:rPr>
        <w:t>Tomul</w:t>
      </w:r>
      <w:proofErr w:type="spellEnd"/>
      <w:r w:rsidR="003B1AFA" w:rsidRPr="008C29B2">
        <w:rPr>
          <w:rFonts w:ascii="Times New Roman" w:eastAsia="Times New Roman" w:hAnsi="Times New Roman" w:cs="Times New Roman"/>
          <w:color w:val="000000"/>
          <w:sz w:val="24"/>
          <w:szCs w:val="24"/>
          <w:lang w:eastAsia="tr-TR"/>
        </w:rPr>
        <w:t xml:space="preserve"> ve Çelik, 2014)</w:t>
      </w:r>
      <w:r w:rsidRPr="008C29B2">
        <w:rPr>
          <w:rFonts w:ascii="Times New Roman" w:eastAsia="Times New Roman" w:hAnsi="Times New Roman" w:cs="Times New Roman"/>
          <w:color w:val="000000"/>
          <w:sz w:val="24"/>
          <w:szCs w:val="24"/>
          <w:lang w:eastAsia="tr-TR"/>
        </w:rPr>
        <w:t>.</w:t>
      </w:r>
      <w:proofErr w:type="gramEnd"/>
    </w:p>
    <w:p w:rsidR="00BC7462" w:rsidRDefault="00BC7462" w:rsidP="00BD17A9">
      <w:pPr>
        <w:pStyle w:val="Balk2"/>
      </w:pPr>
    </w:p>
    <w:p w:rsidR="00655536" w:rsidRPr="00BD17A9" w:rsidRDefault="00655536" w:rsidP="00FA6972">
      <w:pPr>
        <w:pStyle w:val="Balk2"/>
        <w:spacing w:line="360" w:lineRule="auto"/>
      </w:pPr>
      <w:bookmarkStart w:id="28" w:name="_Toc536012124"/>
      <w:r w:rsidRPr="00BD17A9">
        <w:t>3.4.Veri Toplama Yöntemi ve Süreci</w:t>
      </w:r>
      <w:bookmarkEnd w:id="28"/>
    </w:p>
    <w:p w:rsidR="00826F60" w:rsidRPr="00B37E47" w:rsidRDefault="00826F60" w:rsidP="009C0F26">
      <w:pPr>
        <w:autoSpaceDE w:val="0"/>
        <w:autoSpaceDN w:val="0"/>
        <w:adjustRightInd w:val="0"/>
        <w:spacing w:before="240" w:after="240" w:line="360" w:lineRule="auto"/>
        <w:ind w:firstLine="709"/>
        <w:jc w:val="both"/>
        <w:rPr>
          <w:rFonts w:ascii="Times New Roman" w:hAnsi="Times New Roman" w:cs="Times New Roman"/>
          <w:sz w:val="24"/>
          <w:szCs w:val="24"/>
        </w:rPr>
      </w:pPr>
      <w:r w:rsidRPr="00B37E47">
        <w:rPr>
          <w:rFonts w:ascii="Times New Roman" w:hAnsi="Times New Roman" w:cs="Times New Roman"/>
          <w:sz w:val="24"/>
          <w:szCs w:val="24"/>
        </w:rPr>
        <w:t>Veriler, öğretmenlerin görev yaptığı okullar</w:t>
      </w:r>
      <w:r w:rsidR="00F727DF" w:rsidRPr="00B37E47">
        <w:rPr>
          <w:rFonts w:ascii="Times New Roman" w:hAnsi="Times New Roman" w:cs="Times New Roman"/>
          <w:sz w:val="24"/>
          <w:szCs w:val="24"/>
        </w:rPr>
        <w:t>a bizzat gidilerek toplanmıştır</w:t>
      </w:r>
      <w:proofErr w:type="gramStart"/>
      <w:r w:rsidR="00F727DF" w:rsidRPr="00B37E47">
        <w:rPr>
          <w:rFonts w:ascii="Times New Roman" w:hAnsi="Times New Roman" w:cs="Times New Roman"/>
          <w:sz w:val="24"/>
          <w:szCs w:val="24"/>
        </w:rPr>
        <w:t>.</w:t>
      </w:r>
      <w:r w:rsidRPr="00B37E47">
        <w:rPr>
          <w:rFonts w:ascii="Times New Roman" w:hAnsi="Times New Roman" w:cs="Times New Roman"/>
          <w:sz w:val="24"/>
          <w:szCs w:val="24"/>
        </w:rPr>
        <w:t>.</w:t>
      </w:r>
      <w:proofErr w:type="gramEnd"/>
      <w:r w:rsidRPr="00B37E47">
        <w:rPr>
          <w:rFonts w:ascii="Times New Roman" w:hAnsi="Times New Roman" w:cs="Times New Roman"/>
          <w:sz w:val="24"/>
          <w:szCs w:val="24"/>
        </w:rPr>
        <w:t xml:space="preserve"> Verilerin normal dağılım gösterip</w:t>
      </w:r>
      <w:r w:rsidR="003B1AFA">
        <w:rPr>
          <w:rFonts w:ascii="Times New Roman" w:hAnsi="Times New Roman" w:cs="Times New Roman"/>
          <w:sz w:val="24"/>
          <w:szCs w:val="24"/>
        </w:rPr>
        <w:t xml:space="preserve"> göstermediğini belirlemek için</w:t>
      </w:r>
      <w:r w:rsidRPr="00B37E47">
        <w:rPr>
          <w:rFonts w:ascii="Times New Roman" w:hAnsi="Times New Roman" w:cs="Times New Roman"/>
          <w:sz w:val="24"/>
          <w:szCs w:val="24"/>
        </w:rPr>
        <w:t xml:space="preserve"> çarpıklık (</w:t>
      </w:r>
      <w:proofErr w:type="spellStart"/>
      <w:r w:rsidRPr="00B37E47">
        <w:rPr>
          <w:rFonts w:ascii="Times New Roman" w:hAnsi="Times New Roman" w:cs="Times New Roman"/>
          <w:sz w:val="24"/>
          <w:szCs w:val="24"/>
        </w:rPr>
        <w:t>skewness</w:t>
      </w:r>
      <w:proofErr w:type="spellEnd"/>
      <w:r w:rsidRPr="00B37E47">
        <w:rPr>
          <w:rFonts w:ascii="Times New Roman" w:hAnsi="Times New Roman" w:cs="Times New Roman"/>
          <w:sz w:val="24"/>
          <w:szCs w:val="24"/>
        </w:rPr>
        <w:t>) - basıklık (</w:t>
      </w:r>
      <w:proofErr w:type="spellStart"/>
      <w:r w:rsidRPr="00B37E47">
        <w:rPr>
          <w:rFonts w:ascii="Times New Roman" w:hAnsi="Times New Roman" w:cs="Times New Roman"/>
          <w:sz w:val="24"/>
          <w:szCs w:val="24"/>
        </w:rPr>
        <w:t>kurtosis</w:t>
      </w:r>
      <w:proofErr w:type="spellEnd"/>
      <w:r w:rsidRPr="00B37E47">
        <w:rPr>
          <w:rFonts w:ascii="Times New Roman" w:hAnsi="Times New Roman" w:cs="Times New Roman"/>
          <w:sz w:val="24"/>
          <w:szCs w:val="24"/>
        </w:rPr>
        <w:t>) d</w:t>
      </w:r>
      <w:r w:rsidR="00F727DF" w:rsidRPr="00B37E47">
        <w:rPr>
          <w:rFonts w:ascii="Times New Roman" w:hAnsi="Times New Roman" w:cs="Times New Roman"/>
          <w:sz w:val="24"/>
          <w:szCs w:val="24"/>
        </w:rPr>
        <w:t xml:space="preserve">eğerlerine bakılarak </w:t>
      </w:r>
      <w:r w:rsidRPr="00B37E47">
        <w:rPr>
          <w:rFonts w:ascii="Times New Roman" w:hAnsi="Times New Roman" w:cs="Times New Roman"/>
          <w:sz w:val="24"/>
          <w:szCs w:val="24"/>
        </w:rPr>
        <w:t xml:space="preserve">parametrik </w:t>
      </w:r>
      <w:r w:rsidR="00F727DF" w:rsidRPr="00B37E47">
        <w:rPr>
          <w:rFonts w:ascii="Times New Roman" w:hAnsi="Times New Roman" w:cs="Times New Roman"/>
          <w:sz w:val="24"/>
          <w:szCs w:val="24"/>
        </w:rPr>
        <w:t>kararlaştırılmıştır.</w:t>
      </w:r>
      <w:r w:rsidR="003B1AFA" w:rsidRPr="003B1AFA">
        <w:rPr>
          <w:color w:val="000000"/>
          <w:sz w:val="27"/>
          <w:szCs w:val="27"/>
        </w:rPr>
        <w:t xml:space="preserve"> </w:t>
      </w:r>
      <w:r w:rsidR="003B1AFA" w:rsidRPr="003B1AFA">
        <w:rPr>
          <w:rFonts w:ascii="Times New Roman" w:hAnsi="Times New Roman" w:cs="Times New Roman"/>
          <w:color w:val="000000"/>
          <w:sz w:val="24"/>
          <w:szCs w:val="24"/>
        </w:rPr>
        <w:t>Basıklık ve çarpıklık değerlerinde -2ile +2 arası normal kabul edilmişti</w:t>
      </w:r>
      <w:r w:rsidR="003B1AFA">
        <w:rPr>
          <w:rFonts w:ascii="Times New Roman" w:hAnsi="Times New Roman" w:cs="Times New Roman"/>
          <w:color w:val="000000"/>
          <w:sz w:val="24"/>
          <w:szCs w:val="24"/>
        </w:rPr>
        <w:t>r. Buna ilişkin değerler Tablo 4.3’t</w:t>
      </w:r>
      <w:r w:rsidR="003B1AFA" w:rsidRPr="003B1AFA">
        <w:rPr>
          <w:rFonts w:ascii="Times New Roman" w:hAnsi="Times New Roman" w:cs="Times New Roman"/>
          <w:color w:val="000000"/>
          <w:sz w:val="24"/>
          <w:szCs w:val="24"/>
        </w:rPr>
        <w:t>e verilmiştir</w:t>
      </w:r>
      <w:r w:rsidR="003B1AFA">
        <w:rPr>
          <w:color w:val="000000"/>
          <w:sz w:val="27"/>
          <w:szCs w:val="27"/>
        </w:rPr>
        <w:t>.</w:t>
      </w:r>
    </w:p>
    <w:p w:rsidR="00826F60" w:rsidRDefault="00826F60" w:rsidP="00B37E47">
      <w:pPr>
        <w:autoSpaceDE w:val="0"/>
        <w:autoSpaceDN w:val="0"/>
        <w:adjustRightInd w:val="0"/>
        <w:spacing w:after="0" w:line="360" w:lineRule="auto"/>
        <w:ind w:firstLine="708"/>
        <w:jc w:val="both"/>
        <w:rPr>
          <w:rFonts w:ascii="Times New Roman" w:hAnsi="Times New Roman" w:cs="Times New Roman"/>
          <w:sz w:val="24"/>
          <w:szCs w:val="24"/>
        </w:rPr>
      </w:pPr>
      <w:r w:rsidRPr="00B37E47">
        <w:rPr>
          <w:rFonts w:ascii="Times New Roman" w:hAnsi="Times New Roman" w:cs="Times New Roman"/>
          <w:sz w:val="24"/>
          <w:szCs w:val="24"/>
        </w:rPr>
        <w:t>Eğitsel değerler ölçeği ile elde edilen veriler betimleyici</w:t>
      </w:r>
      <w:r w:rsidR="00F727DF" w:rsidRPr="00B37E47">
        <w:rPr>
          <w:rFonts w:ascii="Times New Roman" w:hAnsi="Times New Roman" w:cs="Times New Roman"/>
          <w:sz w:val="24"/>
          <w:szCs w:val="24"/>
        </w:rPr>
        <w:t xml:space="preserve"> istatistikler</w:t>
      </w:r>
      <w:r w:rsidR="009F10BC">
        <w:rPr>
          <w:rFonts w:ascii="Times New Roman" w:hAnsi="Times New Roman" w:cs="Times New Roman"/>
          <w:sz w:val="24"/>
          <w:szCs w:val="24"/>
        </w:rPr>
        <w:t xml:space="preserve"> (a</w:t>
      </w:r>
      <w:r w:rsidR="008D4AC4">
        <w:rPr>
          <w:rFonts w:ascii="Times New Roman" w:hAnsi="Times New Roman" w:cs="Times New Roman"/>
          <w:sz w:val="24"/>
          <w:szCs w:val="24"/>
        </w:rPr>
        <w:t>ritmetik ortalama, standart sapma, çarpıklık ve basıklık de</w:t>
      </w:r>
      <w:r w:rsidR="009F10BC">
        <w:rPr>
          <w:rFonts w:ascii="Times New Roman" w:hAnsi="Times New Roman" w:cs="Times New Roman"/>
          <w:sz w:val="24"/>
          <w:szCs w:val="24"/>
        </w:rPr>
        <w:t>ğerleri)</w:t>
      </w:r>
      <w:r w:rsidR="00F727DF" w:rsidRPr="00B37E47">
        <w:rPr>
          <w:rFonts w:ascii="Times New Roman" w:hAnsi="Times New Roman" w:cs="Times New Roman"/>
          <w:sz w:val="24"/>
          <w:szCs w:val="24"/>
        </w:rPr>
        <w:t xml:space="preserve"> ile sunulmuştur.</w:t>
      </w:r>
      <w:r w:rsidRPr="00B37E47">
        <w:rPr>
          <w:rFonts w:ascii="Times New Roman" w:hAnsi="Times New Roman" w:cs="Times New Roman"/>
          <w:sz w:val="24"/>
          <w:szCs w:val="24"/>
        </w:rPr>
        <w:t xml:space="preserve">  Araştırmanın amacına uygun olarak hazırlanan araştırma sorularına istatistiks</w:t>
      </w:r>
      <w:r w:rsidR="00F727DF" w:rsidRPr="00B37E47">
        <w:rPr>
          <w:rFonts w:ascii="Times New Roman" w:hAnsi="Times New Roman" w:cs="Times New Roman"/>
          <w:sz w:val="24"/>
          <w:szCs w:val="24"/>
        </w:rPr>
        <w:t>el olarak cevaplar aranmış, m</w:t>
      </w:r>
      <w:r w:rsidRPr="00B37E47">
        <w:rPr>
          <w:rFonts w:ascii="Times New Roman" w:hAnsi="Times New Roman" w:cs="Times New Roman"/>
          <w:sz w:val="24"/>
          <w:szCs w:val="24"/>
        </w:rPr>
        <w:t>anidarlık sınamalarında anlamlılık dü</w:t>
      </w:r>
      <w:r w:rsidR="00F727DF" w:rsidRPr="00B37E47">
        <w:rPr>
          <w:rFonts w:ascii="Times New Roman" w:hAnsi="Times New Roman" w:cs="Times New Roman"/>
          <w:sz w:val="24"/>
          <w:szCs w:val="24"/>
        </w:rPr>
        <w:t>zeyi olarak α =0.05 alınmıştır.</w:t>
      </w:r>
    </w:p>
    <w:p w:rsidR="00C64A00" w:rsidRDefault="00826F60" w:rsidP="009C0F26">
      <w:pPr>
        <w:autoSpaceDE w:val="0"/>
        <w:autoSpaceDN w:val="0"/>
        <w:adjustRightInd w:val="0"/>
        <w:spacing w:after="0" w:line="360" w:lineRule="auto"/>
        <w:ind w:firstLine="708"/>
        <w:jc w:val="both"/>
        <w:rPr>
          <w:rFonts w:ascii="Times New Roman" w:hAnsi="Times New Roman" w:cs="Times New Roman"/>
          <w:b/>
          <w:sz w:val="24"/>
          <w:szCs w:val="24"/>
        </w:rPr>
      </w:pPr>
      <w:r w:rsidRPr="00B37E47">
        <w:rPr>
          <w:rFonts w:ascii="Times New Roman" w:hAnsi="Times New Roman" w:cs="Times New Roman"/>
          <w:sz w:val="24"/>
          <w:szCs w:val="24"/>
        </w:rPr>
        <w:t>Verilerin toplanmasının a</w:t>
      </w:r>
      <w:r w:rsidR="008D4AC4">
        <w:rPr>
          <w:rFonts w:ascii="Times New Roman" w:hAnsi="Times New Roman" w:cs="Times New Roman"/>
          <w:sz w:val="24"/>
          <w:szCs w:val="24"/>
        </w:rPr>
        <w:t xml:space="preserve">rdından verilerin parametrik olma </w:t>
      </w:r>
      <w:r w:rsidRPr="00B37E47">
        <w:rPr>
          <w:rFonts w:ascii="Times New Roman" w:hAnsi="Times New Roman" w:cs="Times New Roman"/>
          <w:sz w:val="24"/>
          <w:szCs w:val="24"/>
        </w:rPr>
        <w:t xml:space="preserve">durumuna bağlı olarak t Testi, </w:t>
      </w:r>
      <w:proofErr w:type="spellStart"/>
      <w:r w:rsidRPr="00B37E47">
        <w:rPr>
          <w:rFonts w:ascii="Times New Roman" w:hAnsi="Times New Roman" w:cs="Times New Roman"/>
          <w:sz w:val="24"/>
          <w:szCs w:val="24"/>
        </w:rPr>
        <w:t>Varyans</w:t>
      </w:r>
      <w:proofErr w:type="spellEnd"/>
      <w:r w:rsidRPr="00B37E47">
        <w:rPr>
          <w:rFonts w:ascii="Times New Roman" w:hAnsi="Times New Roman" w:cs="Times New Roman"/>
          <w:sz w:val="24"/>
          <w:szCs w:val="24"/>
        </w:rPr>
        <w:t xml:space="preserve"> Analizi</w:t>
      </w:r>
      <w:r w:rsidR="008D4AC4">
        <w:rPr>
          <w:rFonts w:ascii="Times New Roman" w:hAnsi="Times New Roman" w:cs="Times New Roman"/>
          <w:sz w:val="24"/>
          <w:szCs w:val="24"/>
        </w:rPr>
        <w:t>, Post hoc testlerinden</w:t>
      </w:r>
      <w:r w:rsidR="00FD76A1">
        <w:rPr>
          <w:rFonts w:ascii="Times New Roman" w:hAnsi="Times New Roman" w:cs="Times New Roman"/>
          <w:sz w:val="24"/>
          <w:szCs w:val="24"/>
        </w:rPr>
        <w:t xml:space="preserve"> </w:t>
      </w:r>
      <w:r w:rsidR="008D4AC4">
        <w:rPr>
          <w:rFonts w:ascii="Times New Roman" w:hAnsi="Times New Roman" w:cs="Times New Roman"/>
          <w:sz w:val="24"/>
          <w:szCs w:val="24"/>
        </w:rPr>
        <w:t xml:space="preserve">LSD ve </w:t>
      </w:r>
      <w:proofErr w:type="spellStart"/>
      <w:r w:rsidR="00C67C25">
        <w:rPr>
          <w:rFonts w:ascii="Times New Roman" w:hAnsi="Times New Roman" w:cs="Times New Roman"/>
          <w:sz w:val="24"/>
          <w:szCs w:val="24"/>
        </w:rPr>
        <w:t>Betimsel</w:t>
      </w:r>
      <w:proofErr w:type="spellEnd"/>
      <w:r w:rsidR="00C67C25">
        <w:rPr>
          <w:rFonts w:ascii="Times New Roman" w:hAnsi="Times New Roman" w:cs="Times New Roman"/>
          <w:sz w:val="24"/>
          <w:szCs w:val="24"/>
        </w:rPr>
        <w:t xml:space="preserve"> İstatistikler </w:t>
      </w:r>
      <w:proofErr w:type="gramStart"/>
      <w:r w:rsidR="008D4AC4">
        <w:rPr>
          <w:rFonts w:ascii="Times New Roman" w:hAnsi="Times New Roman" w:cs="Times New Roman"/>
          <w:sz w:val="24"/>
          <w:szCs w:val="24"/>
        </w:rPr>
        <w:t xml:space="preserve">teknikleri </w:t>
      </w:r>
      <w:r w:rsidRPr="00B37E47">
        <w:rPr>
          <w:rFonts w:ascii="Times New Roman" w:hAnsi="Times New Roman" w:cs="Times New Roman"/>
          <w:sz w:val="24"/>
          <w:szCs w:val="24"/>
        </w:rPr>
        <w:t xml:space="preserve"> kullanılarak</w:t>
      </w:r>
      <w:proofErr w:type="gramEnd"/>
      <w:r w:rsidRPr="00B37E47">
        <w:rPr>
          <w:rFonts w:ascii="Times New Roman" w:hAnsi="Times New Roman" w:cs="Times New Roman"/>
          <w:sz w:val="24"/>
          <w:szCs w:val="24"/>
        </w:rPr>
        <w:t xml:space="preserve"> ver</w:t>
      </w:r>
      <w:r w:rsidR="00F727DF" w:rsidRPr="00B37E47">
        <w:rPr>
          <w:rFonts w:ascii="Times New Roman" w:hAnsi="Times New Roman" w:cs="Times New Roman"/>
          <w:sz w:val="24"/>
          <w:szCs w:val="24"/>
        </w:rPr>
        <w:t>i analizi gerçekleştirilmiştir.</w:t>
      </w:r>
      <w:r w:rsidRPr="00B37E47">
        <w:rPr>
          <w:rFonts w:ascii="Times New Roman" w:hAnsi="Times New Roman" w:cs="Times New Roman"/>
          <w:sz w:val="24"/>
          <w:szCs w:val="24"/>
        </w:rPr>
        <w:t xml:space="preserve"> </w:t>
      </w:r>
      <w:r w:rsidR="008107DC">
        <w:rPr>
          <w:rFonts w:ascii="Times New Roman" w:hAnsi="Times New Roman" w:cs="Times New Roman"/>
          <w:b/>
          <w:sz w:val="24"/>
          <w:szCs w:val="24"/>
        </w:rPr>
        <w:t xml:space="preserve">      </w:t>
      </w:r>
    </w:p>
    <w:p w:rsidR="00C64A00" w:rsidRDefault="00C64A00" w:rsidP="008107DC">
      <w:pPr>
        <w:pStyle w:val="ListeParagraf"/>
        <w:spacing w:before="240" w:after="240" w:line="360" w:lineRule="auto"/>
        <w:ind w:left="0" w:hanging="1080"/>
        <w:jc w:val="center"/>
        <w:rPr>
          <w:rFonts w:ascii="Times New Roman" w:hAnsi="Times New Roman" w:cs="Times New Roman"/>
          <w:b/>
          <w:sz w:val="24"/>
          <w:szCs w:val="24"/>
        </w:rPr>
      </w:pPr>
    </w:p>
    <w:p w:rsidR="00C64A00" w:rsidRDefault="00C64A00" w:rsidP="008107DC">
      <w:pPr>
        <w:pStyle w:val="ListeParagraf"/>
        <w:spacing w:before="240" w:after="240" w:line="360" w:lineRule="auto"/>
        <w:ind w:left="0" w:hanging="1080"/>
        <w:jc w:val="center"/>
        <w:rPr>
          <w:rFonts w:ascii="Times New Roman" w:hAnsi="Times New Roman" w:cs="Times New Roman"/>
          <w:b/>
          <w:sz w:val="24"/>
          <w:szCs w:val="24"/>
        </w:rPr>
      </w:pPr>
    </w:p>
    <w:p w:rsidR="00C64A00" w:rsidRDefault="00C64A00" w:rsidP="008107DC">
      <w:pPr>
        <w:pStyle w:val="ListeParagraf"/>
        <w:spacing w:before="240" w:after="240" w:line="360" w:lineRule="auto"/>
        <w:ind w:left="0" w:hanging="1080"/>
        <w:jc w:val="center"/>
        <w:rPr>
          <w:rFonts w:ascii="Times New Roman" w:hAnsi="Times New Roman" w:cs="Times New Roman"/>
          <w:b/>
          <w:sz w:val="24"/>
          <w:szCs w:val="24"/>
        </w:rPr>
      </w:pPr>
    </w:p>
    <w:p w:rsidR="00C64A00" w:rsidRDefault="00C64A00"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E57FF5" w:rsidRDefault="00E57FF5" w:rsidP="008107DC">
      <w:pPr>
        <w:pStyle w:val="ListeParagraf"/>
        <w:spacing w:before="240" w:after="240" w:line="360" w:lineRule="auto"/>
        <w:ind w:left="0" w:hanging="1080"/>
        <w:jc w:val="center"/>
        <w:rPr>
          <w:rFonts w:ascii="Times New Roman" w:hAnsi="Times New Roman" w:cs="Times New Roman"/>
          <w:b/>
          <w:sz w:val="24"/>
          <w:szCs w:val="24"/>
        </w:rPr>
      </w:pPr>
    </w:p>
    <w:p w:rsidR="00C64A00" w:rsidRPr="008D4AC4" w:rsidRDefault="00C64A00" w:rsidP="008D4AC4">
      <w:pPr>
        <w:spacing w:before="240" w:after="240" w:line="360" w:lineRule="auto"/>
        <w:rPr>
          <w:rFonts w:ascii="Times New Roman" w:hAnsi="Times New Roman" w:cs="Times New Roman"/>
          <w:b/>
          <w:sz w:val="24"/>
          <w:szCs w:val="24"/>
        </w:rPr>
      </w:pPr>
    </w:p>
    <w:p w:rsidR="00FA6972" w:rsidRDefault="00FA6972" w:rsidP="00BD17A9">
      <w:pPr>
        <w:pStyle w:val="Balk1"/>
      </w:pPr>
      <w:bookmarkStart w:id="29" w:name="_Toc536012125"/>
    </w:p>
    <w:p w:rsidR="00FA6972" w:rsidRDefault="00FA6972" w:rsidP="00BD17A9">
      <w:pPr>
        <w:pStyle w:val="Balk1"/>
      </w:pPr>
    </w:p>
    <w:p w:rsidR="00FA6972" w:rsidRDefault="00FA6972" w:rsidP="00FA6972"/>
    <w:p w:rsidR="008C29B2" w:rsidRDefault="008C29B2" w:rsidP="00FA6972">
      <w:pPr>
        <w:pStyle w:val="Balk1"/>
        <w:spacing w:line="360" w:lineRule="auto"/>
      </w:pPr>
    </w:p>
    <w:p w:rsidR="008C29B2" w:rsidRDefault="008C29B2" w:rsidP="008C29B2"/>
    <w:p w:rsidR="00566032" w:rsidRDefault="00566032" w:rsidP="008C29B2">
      <w:pPr>
        <w:sectPr w:rsidR="00566032" w:rsidSect="005C151A">
          <w:pgSz w:w="11906" w:h="16838"/>
          <w:pgMar w:top="1418" w:right="1134" w:bottom="1418" w:left="1985" w:header="709" w:footer="709" w:gutter="0"/>
          <w:cols w:space="708"/>
          <w:titlePg/>
          <w:docGrid w:linePitch="360"/>
        </w:sectPr>
      </w:pPr>
    </w:p>
    <w:p w:rsidR="00B97A3F" w:rsidRPr="0091218C" w:rsidRDefault="008107DC" w:rsidP="00FA6972">
      <w:pPr>
        <w:pStyle w:val="Balk1"/>
        <w:spacing w:line="360" w:lineRule="auto"/>
      </w:pPr>
      <w:r>
        <w:lastRenderedPageBreak/>
        <w:t>DÖRDÜNCÜ BÖLÜ</w:t>
      </w:r>
      <w:r w:rsidR="0091218C">
        <w:t>M</w:t>
      </w:r>
      <w:bookmarkEnd w:id="29"/>
    </w:p>
    <w:p w:rsidR="00253FEF" w:rsidRDefault="00253FEF" w:rsidP="00FA6972">
      <w:pPr>
        <w:pStyle w:val="Balk1"/>
        <w:spacing w:line="360" w:lineRule="auto"/>
        <w:rPr>
          <w:rFonts w:cs="Times New Roman"/>
          <w:szCs w:val="24"/>
        </w:rPr>
      </w:pPr>
      <w:bookmarkStart w:id="30" w:name="_Toc536012126"/>
      <w:r>
        <w:rPr>
          <w:rFonts w:cs="Times New Roman"/>
          <w:szCs w:val="24"/>
        </w:rPr>
        <w:t>BULGULAR VE YORUM</w:t>
      </w:r>
      <w:bookmarkEnd w:id="30"/>
    </w:p>
    <w:p w:rsidR="00F73E53" w:rsidRPr="00965573" w:rsidRDefault="00F73E53" w:rsidP="00FA6972">
      <w:pPr>
        <w:spacing w:before="240" w:after="240" w:line="360" w:lineRule="auto"/>
        <w:ind w:firstLine="709"/>
        <w:jc w:val="both"/>
        <w:rPr>
          <w:rFonts w:ascii="Times New Roman" w:hAnsi="Times New Roman" w:cs="Times New Roman"/>
          <w:sz w:val="24"/>
          <w:szCs w:val="24"/>
        </w:rPr>
      </w:pPr>
      <w:r w:rsidRPr="00965573">
        <w:rPr>
          <w:rFonts w:ascii="Times New Roman" w:hAnsi="Times New Roman" w:cs="Times New Roman"/>
          <w:sz w:val="24"/>
          <w:szCs w:val="24"/>
        </w:rPr>
        <w:t>Araştırmanın bu bölümünde katılımcılara ait demografik bilgiler verilmiştir.</w:t>
      </w:r>
    </w:p>
    <w:p w:rsidR="00DE1C7E" w:rsidRPr="00C009C2" w:rsidRDefault="00F73E53" w:rsidP="000E1C99">
      <w:pPr>
        <w:pStyle w:val="ResimYazs"/>
        <w:keepNext/>
        <w:spacing w:after="0"/>
        <w:rPr>
          <w:rFonts w:ascii="Times New Roman" w:eastAsia="Times New Roman" w:hAnsi="Times New Roman" w:cs="Mangal"/>
          <w:bCs/>
          <w:iCs w:val="0"/>
          <w:color w:val="auto"/>
          <w:sz w:val="24"/>
          <w:szCs w:val="20"/>
          <w:lang w:eastAsia="tr-TR"/>
        </w:rPr>
      </w:pPr>
      <w:bookmarkStart w:id="31" w:name="_Toc535174983"/>
      <w:r w:rsidRPr="00C009C2">
        <w:rPr>
          <w:rFonts w:ascii="Times New Roman" w:eastAsia="Times New Roman" w:hAnsi="Times New Roman" w:cs="Mangal"/>
          <w:bCs/>
          <w:i w:val="0"/>
          <w:iCs w:val="0"/>
          <w:color w:val="auto"/>
          <w:sz w:val="24"/>
          <w:szCs w:val="20"/>
          <w:lang w:eastAsia="tr-TR"/>
        </w:rPr>
        <w:t xml:space="preserve">Tablo </w:t>
      </w:r>
      <w:r w:rsidR="001F3754" w:rsidRPr="00C009C2">
        <w:rPr>
          <w:rFonts w:ascii="Times New Roman" w:eastAsia="Times New Roman" w:hAnsi="Times New Roman" w:cs="Mangal"/>
          <w:bCs/>
          <w:i w:val="0"/>
          <w:iCs w:val="0"/>
          <w:color w:val="auto"/>
          <w:sz w:val="24"/>
          <w:szCs w:val="20"/>
          <w:lang w:eastAsia="tr-TR"/>
        </w:rPr>
        <w:t>4.</w:t>
      </w:r>
      <w:r w:rsidRPr="00C009C2">
        <w:rPr>
          <w:rFonts w:ascii="Times New Roman" w:eastAsia="Times New Roman" w:hAnsi="Times New Roman" w:cs="Mangal"/>
          <w:bCs/>
          <w:i w:val="0"/>
          <w:iCs w:val="0"/>
          <w:color w:val="auto"/>
          <w:sz w:val="24"/>
          <w:szCs w:val="20"/>
          <w:lang w:eastAsia="tr-TR"/>
        </w:rPr>
        <w:fldChar w:fldCharType="begin"/>
      </w:r>
      <w:r w:rsidRPr="00C009C2">
        <w:rPr>
          <w:rFonts w:ascii="Times New Roman" w:eastAsia="Times New Roman" w:hAnsi="Times New Roman" w:cs="Mangal"/>
          <w:bCs/>
          <w:i w:val="0"/>
          <w:iCs w:val="0"/>
          <w:color w:val="auto"/>
          <w:sz w:val="24"/>
          <w:szCs w:val="20"/>
          <w:lang w:eastAsia="tr-TR"/>
        </w:rPr>
        <w:instrText xml:space="preserve"> SEQ Tablo \* ARABIC </w:instrText>
      </w:r>
      <w:r w:rsidRPr="00C009C2">
        <w:rPr>
          <w:rFonts w:ascii="Times New Roman" w:eastAsia="Times New Roman" w:hAnsi="Times New Roman" w:cs="Mangal"/>
          <w:bCs/>
          <w:i w:val="0"/>
          <w:iCs w:val="0"/>
          <w:color w:val="auto"/>
          <w:sz w:val="24"/>
          <w:szCs w:val="20"/>
          <w:lang w:eastAsia="tr-TR"/>
        </w:rPr>
        <w:fldChar w:fldCharType="separate"/>
      </w:r>
      <w:r w:rsidRPr="00C009C2">
        <w:rPr>
          <w:rFonts w:ascii="Times New Roman" w:eastAsia="Times New Roman" w:hAnsi="Times New Roman" w:cs="Mangal"/>
          <w:bCs/>
          <w:i w:val="0"/>
          <w:iCs w:val="0"/>
          <w:color w:val="auto"/>
          <w:sz w:val="24"/>
          <w:szCs w:val="20"/>
          <w:lang w:eastAsia="tr-TR"/>
        </w:rPr>
        <w:t>1</w:t>
      </w:r>
      <w:r w:rsidRPr="00C009C2">
        <w:rPr>
          <w:rFonts w:ascii="Times New Roman" w:eastAsia="Times New Roman" w:hAnsi="Times New Roman" w:cs="Mangal"/>
          <w:bCs/>
          <w:i w:val="0"/>
          <w:iCs w:val="0"/>
          <w:color w:val="auto"/>
          <w:sz w:val="24"/>
          <w:szCs w:val="20"/>
          <w:lang w:eastAsia="tr-TR"/>
        </w:rPr>
        <w:fldChar w:fldCharType="end"/>
      </w:r>
      <w:r w:rsidRPr="00C009C2">
        <w:rPr>
          <w:rFonts w:ascii="Times New Roman" w:eastAsia="Times New Roman" w:hAnsi="Times New Roman" w:cs="Mangal"/>
          <w:bCs/>
          <w:i w:val="0"/>
          <w:iCs w:val="0"/>
          <w:color w:val="auto"/>
          <w:sz w:val="24"/>
          <w:szCs w:val="20"/>
          <w:lang w:eastAsia="tr-TR"/>
        </w:rPr>
        <w:t>.</w:t>
      </w:r>
      <w:r w:rsidRPr="00F73E53">
        <w:rPr>
          <w:color w:val="auto"/>
          <w:sz w:val="24"/>
          <w:szCs w:val="24"/>
        </w:rPr>
        <w:t xml:space="preserve"> </w:t>
      </w:r>
      <w:r w:rsidRPr="00C009C2">
        <w:rPr>
          <w:rFonts w:ascii="Times New Roman" w:eastAsia="Times New Roman" w:hAnsi="Times New Roman" w:cs="Mangal"/>
          <w:bCs/>
          <w:iCs w:val="0"/>
          <w:color w:val="auto"/>
          <w:sz w:val="24"/>
          <w:szCs w:val="20"/>
          <w:lang w:eastAsia="tr-TR"/>
        </w:rPr>
        <w:t>Katılımcıların Demografik Bilgileri</w:t>
      </w:r>
      <w:bookmarkEnd w:id="31"/>
    </w:p>
    <w:tbl>
      <w:tblPr>
        <w:tblStyle w:val="TabloKlavuzu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057"/>
        <w:gridCol w:w="2237"/>
        <w:gridCol w:w="2190"/>
        <w:gridCol w:w="2195"/>
      </w:tblGrid>
      <w:tr w:rsidR="00DE1C7E" w:rsidRPr="00E57FF5" w:rsidTr="00DE1C7E">
        <w:tc>
          <w:tcPr>
            <w:tcW w:w="2093" w:type="dxa"/>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spacing w:before="60" w:after="60" w:line="259" w:lineRule="auto"/>
              <w:jc w:val="center"/>
              <w:rPr>
                <w:rFonts w:ascii="Times New Roman" w:hAnsi="Times New Roman" w:cs="Times New Roman"/>
                <w:b/>
                <w:sz w:val="20"/>
                <w:szCs w:val="20"/>
              </w:rPr>
            </w:pPr>
            <w:r w:rsidRPr="00E57FF5">
              <w:rPr>
                <w:rFonts w:ascii="Times New Roman" w:hAnsi="Times New Roman" w:cs="Times New Roman"/>
                <w:b/>
                <w:sz w:val="20"/>
                <w:szCs w:val="20"/>
              </w:rPr>
              <w:t>Değişkenler</w:t>
            </w:r>
          </w:p>
        </w:tc>
        <w:tc>
          <w:tcPr>
            <w:tcW w:w="2239" w:type="dxa"/>
          </w:tcPr>
          <w:p w:rsidR="00DE1C7E" w:rsidRPr="00E57FF5" w:rsidRDefault="003E13BA" w:rsidP="00DE1C7E">
            <w:pPr>
              <w:spacing w:before="60" w:after="60" w:line="259" w:lineRule="auto"/>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2242" w:type="dxa"/>
          </w:tcPr>
          <w:p w:rsidR="00DE1C7E" w:rsidRPr="00E57FF5" w:rsidRDefault="00DE1C7E" w:rsidP="00DE1C7E">
            <w:pPr>
              <w:spacing w:before="60" w:after="60" w:line="259" w:lineRule="auto"/>
              <w:jc w:val="center"/>
              <w:rPr>
                <w:rFonts w:ascii="Times New Roman" w:hAnsi="Times New Roman" w:cs="Times New Roman"/>
                <w:b/>
                <w:sz w:val="20"/>
                <w:szCs w:val="20"/>
              </w:rPr>
            </w:pPr>
            <w:r w:rsidRPr="00E57FF5">
              <w:rPr>
                <w:rFonts w:ascii="Times New Roman" w:hAnsi="Times New Roman" w:cs="Times New Roman"/>
                <w:b/>
                <w:sz w:val="20"/>
                <w:szCs w:val="20"/>
              </w:rPr>
              <w:t>%</w:t>
            </w:r>
          </w:p>
        </w:tc>
      </w:tr>
      <w:tr w:rsidR="00DE1C7E" w:rsidRPr="00E57FF5" w:rsidTr="00DE1C7E">
        <w:tc>
          <w:tcPr>
            <w:tcW w:w="2093" w:type="dxa"/>
            <w:vMerge w:val="restart"/>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Cinsiyet</w:t>
            </w:r>
          </w:p>
        </w:tc>
        <w:tc>
          <w:tcPr>
            <w:tcW w:w="2269" w:type="dxa"/>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Kadın</w:t>
            </w:r>
          </w:p>
        </w:tc>
        <w:tc>
          <w:tcPr>
            <w:tcW w:w="2239" w:type="dxa"/>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192</w:t>
            </w:r>
          </w:p>
        </w:tc>
        <w:tc>
          <w:tcPr>
            <w:tcW w:w="2242" w:type="dxa"/>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97,5</w:t>
            </w:r>
          </w:p>
        </w:tc>
      </w:tr>
      <w:tr w:rsidR="00DE1C7E" w:rsidRPr="00E57FF5" w:rsidTr="00DE1C7E">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Erkek</w:t>
            </w:r>
          </w:p>
        </w:tc>
        <w:tc>
          <w:tcPr>
            <w:tcW w:w="2239" w:type="dxa"/>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5</w:t>
            </w:r>
          </w:p>
        </w:tc>
        <w:tc>
          <w:tcPr>
            <w:tcW w:w="2242" w:type="dxa"/>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2,5</w:t>
            </w:r>
          </w:p>
        </w:tc>
      </w:tr>
      <w:tr w:rsidR="00DE1C7E" w:rsidRPr="00E57FF5" w:rsidTr="00DE1C7E">
        <w:tc>
          <w:tcPr>
            <w:tcW w:w="2093" w:type="dxa"/>
            <w:vMerge w:val="restart"/>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Yaş</w:t>
            </w:r>
          </w:p>
        </w:tc>
        <w:tc>
          <w:tcPr>
            <w:tcW w:w="2269" w:type="dxa"/>
          </w:tcPr>
          <w:p w:rsidR="00DE1C7E" w:rsidRPr="00E57FF5" w:rsidRDefault="00DE1C7E" w:rsidP="00DE1C7E">
            <w:pPr>
              <w:autoSpaceDE w:val="0"/>
              <w:autoSpaceDN w:val="0"/>
              <w:adjustRightInd w:val="0"/>
              <w:spacing w:after="160"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19-30</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60</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30,5</w:t>
            </w:r>
          </w:p>
        </w:tc>
      </w:tr>
      <w:tr w:rsidR="00DE1C7E" w:rsidRPr="00E57FF5" w:rsidTr="00DE1C7E">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after="160"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31-37</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78</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39,6</w:t>
            </w:r>
          </w:p>
        </w:tc>
      </w:tr>
      <w:tr w:rsidR="00DE1C7E" w:rsidRPr="00E57FF5" w:rsidTr="00DE1C7E">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after="160"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38-55</w:t>
            </w:r>
          </w:p>
        </w:tc>
        <w:tc>
          <w:tcPr>
            <w:tcW w:w="2239" w:type="dxa"/>
            <w:vAlign w:val="center"/>
          </w:tcPr>
          <w:p w:rsidR="00DE1C7E" w:rsidRPr="00E57FF5" w:rsidRDefault="00DE1C7E" w:rsidP="00DE1C7E">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59                                </w:t>
            </w:r>
          </w:p>
        </w:tc>
        <w:tc>
          <w:tcPr>
            <w:tcW w:w="2242" w:type="dxa"/>
            <w:vAlign w:val="center"/>
          </w:tcPr>
          <w:p w:rsidR="00DE1C7E" w:rsidRPr="00E57FF5" w:rsidRDefault="00DE1C7E" w:rsidP="00DE1C7E">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29,9</w:t>
            </w:r>
          </w:p>
        </w:tc>
      </w:tr>
      <w:tr w:rsidR="00DE1C7E" w:rsidRPr="00E57FF5" w:rsidTr="00DE1C7E">
        <w:tc>
          <w:tcPr>
            <w:tcW w:w="2093" w:type="dxa"/>
            <w:vMerge w:val="restart"/>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Medeni Durumu</w:t>
            </w:r>
          </w:p>
        </w:tc>
        <w:tc>
          <w:tcPr>
            <w:tcW w:w="2269" w:type="dxa"/>
          </w:tcPr>
          <w:p w:rsidR="00DE1C7E" w:rsidRPr="00E57FF5" w:rsidRDefault="00DE1C7E" w:rsidP="00DE1C7E">
            <w:pPr>
              <w:autoSpaceDE w:val="0"/>
              <w:autoSpaceDN w:val="0"/>
              <w:adjustRightInd w:val="0"/>
              <w:spacing w:after="160"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Evli </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146</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74,1</w:t>
            </w:r>
          </w:p>
        </w:tc>
      </w:tr>
      <w:tr w:rsidR="00DE1C7E" w:rsidRPr="00E57FF5" w:rsidTr="00DE1C7E">
        <w:trPr>
          <w:trHeight w:val="470"/>
        </w:trPr>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after="160" w:line="320" w:lineRule="atLeast"/>
              <w:ind w:left="60" w:right="60"/>
              <w:jc w:val="center"/>
              <w:rPr>
                <w:rFonts w:ascii="Times New Roman" w:hAnsi="Times New Roman" w:cs="Times New Roman"/>
                <w:sz w:val="20"/>
                <w:szCs w:val="20"/>
              </w:rPr>
            </w:pPr>
            <w:proofErr w:type="gramStart"/>
            <w:r w:rsidRPr="00E57FF5">
              <w:rPr>
                <w:rFonts w:ascii="Times New Roman" w:hAnsi="Times New Roman" w:cs="Times New Roman"/>
                <w:sz w:val="20"/>
                <w:szCs w:val="20"/>
              </w:rPr>
              <w:t>Bekar</w:t>
            </w:r>
            <w:proofErr w:type="gramEnd"/>
            <w:r w:rsidRPr="00E57FF5">
              <w:rPr>
                <w:rFonts w:ascii="Times New Roman" w:hAnsi="Times New Roman" w:cs="Times New Roman"/>
                <w:sz w:val="20"/>
                <w:szCs w:val="20"/>
              </w:rPr>
              <w:t xml:space="preserve"> </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51</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25,9</w:t>
            </w:r>
          </w:p>
        </w:tc>
      </w:tr>
      <w:tr w:rsidR="00DE1C7E" w:rsidRPr="00E57FF5" w:rsidTr="00DE1C7E">
        <w:tc>
          <w:tcPr>
            <w:tcW w:w="2093" w:type="dxa"/>
            <w:vMerge w:val="restart"/>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Çocuk Sayısı</w:t>
            </w:r>
          </w:p>
        </w:tc>
        <w:tc>
          <w:tcPr>
            <w:tcW w:w="2269" w:type="dxa"/>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Yok </w:t>
            </w:r>
          </w:p>
        </w:tc>
        <w:tc>
          <w:tcPr>
            <w:tcW w:w="2239" w:type="dxa"/>
            <w:vAlign w:val="center"/>
          </w:tcPr>
          <w:p w:rsidR="00DE1C7E" w:rsidRPr="00E57FF5" w:rsidRDefault="00DE1C7E" w:rsidP="00DE1C7E">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58</w:t>
            </w:r>
          </w:p>
        </w:tc>
        <w:tc>
          <w:tcPr>
            <w:tcW w:w="2242" w:type="dxa"/>
            <w:vAlign w:val="center"/>
          </w:tcPr>
          <w:p w:rsidR="00DE1C7E" w:rsidRPr="00E57FF5" w:rsidRDefault="00DE1C7E" w:rsidP="00DE1C7E">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29,4</w:t>
            </w:r>
          </w:p>
        </w:tc>
      </w:tr>
      <w:tr w:rsidR="00DE1C7E" w:rsidRPr="00E57FF5" w:rsidTr="00DE1C7E">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1 çocuk </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62</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31,5</w:t>
            </w:r>
          </w:p>
        </w:tc>
      </w:tr>
      <w:tr w:rsidR="00DE1C7E" w:rsidRPr="00E57FF5" w:rsidTr="00DE1C7E">
        <w:tc>
          <w:tcPr>
            <w:tcW w:w="2093" w:type="dxa"/>
            <w:vMerge/>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2 çocuk ve üstü</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77</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39,1</w:t>
            </w:r>
          </w:p>
        </w:tc>
      </w:tr>
      <w:tr w:rsidR="00DE1C7E" w:rsidRPr="00E57FF5" w:rsidTr="00DE1C7E">
        <w:tc>
          <w:tcPr>
            <w:tcW w:w="2093" w:type="dxa"/>
            <w:vMerge w:val="restart"/>
            <w:vAlign w:val="center"/>
          </w:tcPr>
          <w:p w:rsidR="00DE1C7E" w:rsidRPr="00E57FF5" w:rsidRDefault="00DE1C7E" w:rsidP="00DE1C7E">
            <w:pPr>
              <w:spacing w:before="60" w:after="60" w:line="259" w:lineRule="auto"/>
              <w:jc w:val="center"/>
              <w:rPr>
                <w:rFonts w:ascii="Times New Roman" w:hAnsi="Times New Roman" w:cs="Times New Roman"/>
                <w:sz w:val="20"/>
                <w:szCs w:val="20"/>
              </w:rPr>
            </w:pPr>
            <w:r w:rsidRPr="00E57FF5">
              <w:rPr>
                <w:rFonts w:ascii="Times New Roman" w:hAnsi="Times New Roman" w:cs="Times New Roman"/>
                <w:sz w:val="20"/>
                <w:szCs w:val="20"/>
              </w:rPr>
              <w:t>Kıdem</w:t>
            </w:r>
          </w:p>
        </w:tc>
        <w:tc>
          <w:tcPr>
            <w:tcW w:w="2269" w:type="dxa"/>
          </w:tcPr>
          <w:p w:rsidR="00DE1C7E" w:rsidRPr="00E57FF5" w:rsidRDefault="00DE1C7E" w:rsidP="00DE1C7E">
            <w:pPr>
              <w:tabs>
                <w:tab w:val="center" w:pos="1026"/>
              </w:tabs>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1-10 Yıl</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97</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49,2</w:t>
            </w:r>
          </w:p>
        </w:tc>
      </w:tr>
      <w:tr w:rsidR="00DE1C7E" w:rsidRPr="00E57FF5" w:rsidTr="00DE1C7E">
        <w:tc>
          <w:tcPr>
            <w:tcW w:w="2093" w:type="dxa"/>
            <w:vMerge/>
          </w:tcPr>
          <w:p w:rsidR="00DE1C7E" w:rsidRPr="00E57FF5" w:rsidRDefault="00DE1C7E" w:rsidP="00DE1C7E">
            <w:pPr>
              <w:spacing w:before="60" w:after="60" w:line="259" w:lineRule="auto"/>
              <w:jc w:val="center"/>
              <w:rPr>
                <w:rFonts w:ascii="Times New Roman" w:hAnsi="Times New Roman" w:cs="Times New Roman"/>
                <w:sz w:val="20"/>
                <w:szCs w:val="20"/>
              </w:rPr>
            </w:pPr>
          </w:p>
        </w:tc>
        <w:tc>
          <w:tcPr>
            <w:tcW w:w="2269" w:type="dxa"/>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11 yıl ve üstü </w:t>
            </w:r>
          </w:p>
        </w:tc>
        <w:tc>
          <w:tcPr>
            <w:tcW w:w="2239"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100</w:t>
            </w:r>
          </w:p>
        </w:tc>
        <w:tc>
          <w:tcPr>
            <w:tcW w:w="2242" w:type="dxa"/>
            <w:vAlign w:val="center"/>
          </w:tcPr>
          <w:p w:rsidR="00DE1C7E" w:rsidRPr="00E57FF5" w:rsidRDefault="00DE1C7E"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50,8</w:t>
            </w:r>
          </w:p>
        </w:tc>
      </w:tr>
      <w:tr w:rsidR="00DE1C7E" w:rsidRPr="00E57FF5" w:rsidTr="00DE1C7E">
        <w:tc>
          <w:tcPr>
            <w:tcW w:w="2093" w:type="dxa"/>
          </w:tcPr>
          <w:p w:rsidR="00DE1C7E" w:rsidRPr="00E57FF5" w:rsidRDefault="00DE1C7E" w:rsidP="00DE1C7E">
            <w:pPr>
              <w:spacing w:before="60" w:after="60"/>
              <w:jc w:val="center"/>
              <w:rPr>
                <w:rFonts w:ascii="Times New Roman" w:hAnsi="Times New Roman" w:cs="Times New Roman"/>
                <w:sz w:val="20"/>
                <w:szCs w:val="20"/>
              </w:rPr>
            </w:pPr>
          </w:p>
        </w:tc>
        <w:tc>
          <w:tcPr>
            <w:tcW w:w="2269" w:type="dxa"/>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Anasınıfı </w:t>
            </w:r>
          </w:p>
        </w:tc>
        <w:tc>
          <w:tcPr>
            <w:tcW w:w="2239" w:type="dxa"/>
            <w:vAlign w:val="center"/>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56</w:t>
            </w:r>
          </w:p>
        </w:tc>
        <w:tc>
          <w:tcPr>
            <w:tcW w:w="2242" w:type="dxa"/>
            <w:vAlign w:val="center"/>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28,4</w:t>
            </w:r>
          </w:p>
        </w:tc>
      </w:tr>
      <w:tr w:rsidR="00DE1C7E" w:rsidRPr="00E57FF5" w:rsidTr="00DE1C7E">
        <w:tc>
          <w:tcPr>
            <w:tcW w:w="2093" w:type="dxa"/>
          </w:tcPr>
          <w:p w:rsidR="00DE1C7E" w:rsidRPr="00E57FF5" w:rsidRDefault="0037351F" w:rsidP="0037351F">
            <w:pPr>
              <w:spacing w:before="60" w:after="60"/>
              <w:jc w:val="center"/>
              <w:rPr>
                <w:rFonts w:ascii="Times New Roman" w:hAnsi="Times New Roman" w:cs="Times New Roman"/>
                <w:sz w:val="20"/>
                <w:szCs w:val="20"/>
              </w:rPr>
            </w:pPr>
            <w:r w:rsidRPr="00E57FF5">
              <w:rPr>
                <w:rFonts w:ascii="Times New Roman" w:hAnsi="Times New Roman" w:cs="Times New Roman"/>
                <w:sz w:val="20"/>
                <w:szCs w:val="20"/>
              </w:rPr>
              <w:t xml:space="preserve">Okul türü </w:t>
            </w:r>
          </w:p>
        </w:tc>
        <w:tc>
          <w:tcPr>
            <w:tcW w:w="2269" w:type="dxa"/>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Bağımsız anaokulu </w:t>
            </w:r>
          </w:p>
        </w:tc>
        <w:tc>
          <w:tcPr>
            <w:tcW w:w="2239" w:type="dxa"/>
            <w:vAlign w:val="center"/>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93</w:t>
            </w:r>
          </w:p>
        </w:tc>
        <w:tc>
          <w:tcPr>
            <w:tcW w:w="2242" w:type="dxa"/>
            <w:vAlign w:val="center"/>
          </w:tcPr>
          <w:p w:rsidR="00DE1C7E"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47,2</w:t>
            </w:r>
          </w:p>
        </w:tc>
      </w:tr>
      <w:tr w:rsidR="0037351F" w:rsidRPr="00E57FF5" w:rsidTr="00DE1C7E">
        <w:tc>
          <w:tcPr>
            <w:tcW w:w="2093" w:type="dxa"/>
          </w:tcPr>
          <w:p w:rsidR="0037351F" w:rsidRPr="00E57FF5" w:rsidRDefault="0037351F" w:rsidP="00DE1C7E">
            <w:pPr>
              <w:spacing w:before="60" w:after="60"/>
              <w:jc w:val="center"/>
              <w:rPr>
                <w:rFonts w:ascii="Times New Roman" w:hAnsi="Times New Roman" w:cs="Times New Roman"/>
                <w:sz w:val="20"/>
                <w:szCs w:val="20"/>
              </w:rPr>
            </w:pPr>
          </w:p>
        </w:tc>
        <w:tc>
          <w:tcPr>
            <w:tcW w:w="2269" w:type="dxa"/>
          </w:tcPr>
          <w:p w:rsidR="0037351F"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Özel okul </w:t>
            </w:r>
          </w:p>
        </w:tc>
        <w:tc>
          <w:tcPr>
            <w:tcW w:w="2239" w:type="dxa"/>
            <w:vAlign w:val="center"/>
          </w:tcPr>
          <w:p w:rsidR="0037351F"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48</w:t>
            </w:r>
          </w:p>
        </w:tc>
        <w:tc>
          <w:tcPr>
            <w:tcW w:w="2242" w:type="dxa"/>
            <w:vAlign w:val="center"/>
          </w:tcPr>
          <w:p w:rsidR="0037351F" w:rsidRPr="00E57FF5" w:rsidRDefault="0037351F" w:rsidP="00DE1C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24,4</w:t>
            </w:r>
          </w:p>
        </w:tc>
      </w:tr>
    </w:tbl>
    <w:p w:rsidR="00952FF4" w:rsidRPr="00965573" w:rsidRDefault="00952FF4" w:rsidP="00952FF4">
      <w:pPr>
        <w:spacing w:before="240" w:after="240" w:line="360" w:lineRule="auto"/>
        <w:ind w:firstLine="709"/>
        <w:jc w:val="both"/>
        <w:rPr>
          <w:rFonts w:ascii="Times New Roman" w:hAnsi="Times New Roman" w:cs="Times New Roman"/>
          <w:sz w:val="24"/>
          <w:szCs w:val="24"/>
        </w:rPr>
      </w:pPr>
      <w:r w:rsidRPr="00965573">
        <w:rPr>
          <w:rFonts w:ascii="Times New Roman" w:hAnsi="Times New Roman" w:cs="Times New Roman"/>
          <w:sz w:val="24"/>
          <w:szCs w:val="24"/>
        </w:rPr>
        <w:t>Tablo 4.1.’de katılımcıların demografik bilgilerine yer verilmiştir. Sonuçlar incelendiğinde katılımcıların çok yüksek bir bölümü kadınlardan ve evlilerden oluştuğu görülmektedir.</w:t>
      </w:r>
      <w:r w:rsidR="00281139" w:rsidRPr="00965573">
        <w:rPr>
          <w:rFonts w:ascii="Times New Roman" w:hAnsi="Times New Roman" w:cs="Times New Roman"/>
          <w:sz w:val="24"/>
          <w:szCs w:val="24"/>
        </w:rPr>
        <w:t xml:space="preserve"> Öğretmenlerin %39,6’sı</w:t>
      </w:r>
      <w:r w:rsidRPr="00965573">
        <w:rPr>
          <w:rFonts w:ascii="Times New Roman" w:hAnsi="Times New Roman" w:cs="Times New Roman"/>
          <w:sz w:val="24"/>
          <w:szCs w:val="24"/>
        </w:rPr>
        <w:t xml:space="preserve"> 31-37</w:t>
      </w:r>
      <w:r w:rsidR="00281139" w:rsidRPr="00965573">
        <w:rPr>
          <w:rFonts w:ascii="Times New Roman" w:hAnsi="Times New Roman" w:cs="Times New Roman"/>
          <w:sz w:val="24"/>
          <w:szCs w:val="24"/>
        </w:rPr>
        <w:t xml:space="preserve"> yaş arasındadır. Öğretmenlerin % 29,4 ünün çocuğu yoktur, % 39,1’ i 2 veya daha çok çocuğa sahiptir. Öğretmenlerin  % 50,8 ‘,i 11 yıl ve üstü kıdeme sahiptir. Ayrıca öğretmenlerin %47,2 si bağımsız anaokullarında, %28,4’ü anasınıflarında görev yapmaktadır. </w:t>
      </w:r>
    </w:p>
    <w:p w:rsidR="00952FF4" w:rsidRDefault="00952FF4" w:rsidP="00952FF4">
      <w:r>
        <w:br w:type="page"/>
      </w:r>
    </w:p>
    <w:p w:rsidR="00E80C3E" w:rsidRPr="001B46CE" w:rsidRDefault="00952FF4" w:rsidP="000E1C99">
      <w:pPr>
        <w:pStyle w:val="ResimYazs"/>
        <w:keepNext/>
        <w:spacing w:after="0"/>
        <w:rPr>
          <w:rFonts w:ascii="Times New Roman" w:eastAsia="Times New Roman" w:hAnsi="Times New Roman" w:cs="Mangal"/>
          <w:bCs/>
          <w:iCs w:val="0"/>
          <w:color w:val="auto"/>
          <w:sz w:val="24"/>
          <w:szCs w:val="20"/>
          <w:lang w:eastAsia="tr-TR"/>
        </w:rPr>
      </w:pPr>
      <w:r w:rsidRPr="001B46CE">
        <w:rPr>
          <w:rFonts w:ascii="Times New Roman" w:eastAsia="Times New Roman" w:hAnsi="Times New Roman" w:cs="Mangal"/>
          <w:bCs/>
          <w:iCs w:val="0"/>
          <w:color w:val="auto"/>
          <w:sz w:val="24"/>
          <w:szCs w:val="20"/>
          <w:lang w:eastAsia="tr-TR"/>
        </w:rPr>
        <w:lastRenderedPageBreak/>
        <w:t>Tablo 4.2.</w:t>
      </w:r>
      <w:r w:rsidR="007C1DF8" w:rsidRPr="001B46CE">
        <w:rPr>
          <w:rFonts w:ascii="Times New Roman" w:eastAsia="Times New Roman" w:hAnsi="Times New Roman" w:cs="Mangal"/>
          <w:bCs/>
          <w:iCs w:val="0"/>
          <w:color w:val="auto"/>
          <w:sz w:val="24"/>
          <w:szCs w:val="20"/>
          <w:lang w:eastAsia="tr-TR"/>
        </w:rPr>
        <w:t xml:space="preserve"> </w:t>
      </w:r>
      <w:r w:rsidRPr="001B46CE">
        <w:rPr>
          <w:rFonts w:ascii="Times New Roman" w:eastAsia="Times New Roman" w:hAnsi="Times New Roman" w:cs="Mangal"/>
          <w:bCs/>
          <w:iCs w:val="0"/>
          <w:color w:val="auto"/>
          <w:sz w:val="24"/>
          <w:szCs w:val="20"/>
          <w:lang w:eastAsia="tr-TR"/>
        </w:rPr>
        <w:t xml:space="preserve">Araştırmada </w:t>
      </w:r>
      <w:r w:rsidRPr="000E1C99">
        <w:rPr>
          <w:rFonts w:ascii="Times New Roman" w:eastAsia="Times New Roman" w:hAnsi="Times New Roman" w:cs="Mangal"/>
          <w:bCs/>
          <w:iCs w:val="0"/>
          <w:color w:val="auto"/>
          <w:sz w:val="24"/>
          <w:szCs w:val="20"/>
          <w:lang w:eastAsia="tr-TR"/>
        </w:rPr>
        <w:t>Kullanılan</w:t>
      </w:r>
      <w:r w:rsidRPr="001B46CE">
        <w:rPr>
          <w:rFonts w:ascii="Times New Roman" w:eastAsia="Times New Roman" w:hAnsi="Times New Roman" w:cs="Mangal"/>
          <w:bCs/>
          <w:iCs w:val="0"/>
          <w:color w:val="auto"/>
          <w:sz w:val="24"/>
          <w:szCs w:val="20"/>
          <w:lang w:eastAsia="tr-TR"/>
        </w:rPr>
        <w:t xml:space="preserve"> Ölçek ve Boyutlarının Güvenirlikleri</w:t>
      </w:r>
    </w:p>
    <w:tbl>
      <w:tblPr>
        <w:tblW w:w="889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25"/>
        <w:gridCol w:w="2572"/>
      </w:tblGrid>
      <w:tr w:rsidR="00E80C3E" w:rsidRPr="00061793" w:rsidTr="00952FF4">
        <w:trPr>
          <w:trHeight w:val="20"/>
        </w:trPr>
        <w:tc>
          <w:tcPr>
            <w:tcW w:w="6325" w:type="dxa"/>
            <w:vAlign w:val="center"/>
          </w:tcPr>
          <w:p w:rsidR="00E80C3E" w:rsidRPr="00CD2B19" w:rsidRDefault="00E80C3E" w:rsidP="00952FF4">
            <w:pPr>
              <w:spacing w:line="276" w:lineRule="auto"/>
              <w:rPr>
                <w:rFonts w:ascii="Times New Roman" w:eastAsia="Calibri" w:hAnsi="Times New Roman" w:cs="Times New Roman"/>
                <w:b/>
                <w:sz w:val="20"/>
                <w:szCs w:val="20"/>
              </w:rPr>
            </w:pPr>
            <w:r w:rsidRPr="00CD2B19">
              <w:rPr>
                <w:rFonts w:ascii="Times New Roman" w:eastAsia="Calibri" w:hAnsi="Times New Roman" w:cs="Times New Roman"/>
                <w:b/>
                <w:sz w:val="20"/>
                <w:szCs w:val="20"/>
              </w:rPr>
              <w:t>Boyutlar</w:t>
            </w:r>
          </w:p>
        </w:tc>
        <w:tc>
          <w:tcPr>
            <w:tcW w:w="2572" w:type="dxa"/>
            <w:vAlign w:val="center"/>
          </w:tcPr>
          <w:p w:rsidR="00E80C3E" w:rsidRPr="00CD2B19" w:rsidRDefault="00E80C3E" w:rsidP="00952FF4">
            <w:pPr>
              <w:spacing w:line="276" w:lineRule="auto"/>
              <w:ind w:left="-126"/>
              <w:jc w:val="center"/>
              <w:rPr>
                <w:rFonts w:ascii="Times New Roman" w:eastAsia="Calibri" w:hAnsi="Times New Roman" w:cs="Times New Roman"/>
                <w:b/>
                <w:sz w:val="20"/>
                <w:szCs w:val="20"/>
              </w:rPr>
            </w:pPr>
            <w:proofErr w:type="spellStart"/>
            <w:r w:rsidRPr="00CD2B19">
              <w:rPr>
                <w:rFonts w:ascii="Times New Roman" w:eastAsia="Calibri" w:hAnsi="Times New Roman" w:cs="Times New Roman"/>
                <w:b/>
                <w:sz w:val="20"/>
                <w:szCs w:val="20"/>
              </w:rPr>
              <w:t>Cronbach’s</w:t>
            </w:r>
            <w:proofErr w:type="spellEnd"/>
          </w:p>
          <w:p w:rsidR="00E80C3E" w:rsidRPr="00CD2B19" w:rsidRDefault="00E80C3E" w:rsidP="00952FF4">
            <w:pPr>
              <w:spacing w:line="276" w:lineRule="auto"/>
              <w:ind w:left="-179"/>
              <w:jc w:val="center"/>
              <w:rPr>
                <w:rFonts w:ascii="Times New Roman" w:eastAsia="Calibri" w:hAnsi="Times New Roman" w:cs="Times New Roman"/>
                <w:b/>
                <w:sz w:val="20"/>
                <w:szCs w:val="20"/>
              </w:rPr>
            </w:pPr>
            <w:r w:rsidRPr="00CD2B19">
              <w:rPr>
                <w:rFonts w:ascii="Times New Roman" w:eastAsia="Calibri" w:hAnsi="Times New Roman" w:cs="Times New Roman"/>
                <w:b/>
                <w:sz w:val="20"/>
                <w:szCs w:val="20"/>
              </w:rPr>
              <w:t>Alpha</w:t>
            </w:r>
          </w:p>
        </w:tc>
      </w:tr>
      <w:tr w:rsidR="00E80C3E" w:rsidRPr="00061793" w:rsidTr="00952FF4">
        <w:trPr>
          <w:trHeight w:val="20"/>
        </w:trPr>
        <w:tc>
          <w:tcPr>
            <w:tcW w:w="6325" w:type="dxa"/>
          </w:tcPr>
          <w:p w:rsidR="00E80C3E" w:rsidRPr="00CD2B19" w:rsidRDefault="00E80C3E" w:rsidP="00952FF4">
            <w:pPr>
              <w:spacing w:line="276" w:lineRule="auto"/>
              <w:rPr>
                <w:rFonts w:ascii="Times New Roman" w:hAnsi="Times New Roman" w:cs="Times New Roman"/>
                <w:sz w:val="20"/>
                <w:szCs w:val="20"/>
              </w:rPr>
            </w:pPr>
            <w:r w:rsidRPr="00CD2B19">
              <w:rPr>
                <w:rFonts w:ascii="Times New Roman" w:hAnsi="Times New Roman" w:cs="Times New Roman"/>
                <w:sz w:val="20"/>
                <w:szCs w:val="20"/>
              </w:rPr>
              <w:t>Bireysel Değerler</w:t>
            </w:r>
          </w:p>
        </w:tc>
        <w:tc>
          <w:tcPr>
            <w:tcW w:w="2572" w:type="dxa"/>
          </w:tcPr>
          <w:p w:rsidR="00E80C3E" w:rsidRPr="00CD2B19" w:rsidRDefault="00E80C3E" w:rsidP="00952FF4">
            <w:pPr>
              <w:tabs>
                <w:tab w:val="center" w:pos="4536"/>
              </w:tabs>
              <w:spacing w:line="276" w:lineRule="auto"/>
              <w:jc w:val="center"/>
              <w:rPr>
                <w:rFonts w:ascii="Times New Roman" w:eastAsia="Calibri" w:hAnsi="Times New Roman" w:cs="Times New Roman"/>
                <w:sz w:val="20"/>
                <w:szCs w:val="20"/>
              </w:rPr>
            </w:pPr>
            <w:r w:rsidRPr="00CD2B19">
              <w:rPr>
                <w:rFonts w:ascii="Times New Roman" w:eastAsia="Calibri" w:hAnsi="Times New Roman" w:cs="Times New Roman"/>
                <w:sz w:val="20"/>
                <w:szCs w:val="20"/>
              </w:rPr>
              <w:t>.982</w:t>
            </w:r>
          </w:p>
        </w:tc>
      </w:tr>
      <w:tr w:rsidR="00E80C3E" w:rsidRPr="00061793" w:rsidTr="00952FF4">
        <w:trPr>
          <w:trHeight w:val="20"/>
        </w:trPr>
        <w:tc>
          <w:tcPr>
            <w:tcW w:w="6325" w:type="dxa"/>
          </w:tcPr>
          <w:p w:rsidR="00E80C3E" w:rsidRPr="00CD2B19" w:rsidRDefault="00E80C3E" w:rsidP="00952FF4">
            <w:pPr>
              <w:spacing w:line="276" w:lineRule="auto"/>
              <w:rPr>
                <w:rFonts w:ascii="Times New Roman" w:hAnsi="Times New Roman" w:cs="Times New Roman"/>
                <w:sz w:val="20"/>
                <w:szCs w:val="20"/>
              </w:rPr>
            </w:pPr>
            <w:r w:rsidRPr="00CD2B19">
              <w:rPr>
                <w:rFonts w:ascii="Times New Roman" w:hAnsi="Times New Roman" w:cs="Times New Roman"/>
                <w:sz w:val="20"/>
                <w:szCs w:val="20"/>
              </w:rPr>
              <w:t>Sosyal Değerler</w:t>
            </w:r>
          </w:p>
        </w:tc>
        <w:tc>
          <w:tcPr>
            <w:tcW w:w="2572" w:type="dxa"/>
          </w:tcPr>
          <w:p w:rsidR="00E80C3E" w:rsidRPr="00CD2B19" w:rsidRDefault="00E80C3E" w:rsidP="00952FF4">
            <w:pPr>
              <w:tabs>
                <w:tab w:val="center" w:pos="4536"/>
              </w:tabs>
              <w:spacing w:line="276" w:lineRule="auto"/>
              <w:jc w:val="center"/>
              <w:rPr>
                <w:rFonts w:ascii="Times New Roman" w:eastAsia="Calibri" w:hAnsi="Times New Roman" w:cs="Times New Roman"/>
                <w:sz w:val="20"/>
                <w:szCs w:val="20"/>
              </w:rPr>
            </w:pPr>
            <w:r w:rsidRPr="00CD2B19">
              <w:rPr>
                <w:rFonts w:ascii="Times New Roman" w:eastAsia="Calibri" w:hAnsi="Times New Roman" w:cs="Times New Roman"/>
                <w:sz w:val="20"/>
                <w:szCs w:val="20"/>
              </w:rPr>
              <w:t>.957</w:t>
            </w:r>
          </w:p>
        </w:tc>
      </w:tr>
      <w:tr w:rsidR="00E80C3E" w:rsidRPr="00061793" w:rsidTr="00952FF4">
        <w:trPr>
          <w:trHeight w:val="20"/>
        </w:trPr>
        <w:tc>
          <w:tcPr>
            <w:tcW w:w="6325" w:type="dxa"/>
          </w:tcPr>
          <w:p w:rsidR="00E80C3E" w:rsidRPr="00CD2B19" w:rsidRDefault="00E80C3E" w:rsidP="00952FF4">
            <w:pPr>
              <w:spacing w:line="276" w:lineRule="auto"/>
              <w:rPr>
                <w:rFonts w:ascii="Times New Roman" w:hAnsi="Times New Roman" w:cs="Times New Roman"/>
                <w:sz w:val="20"/>
                <w:szCs w:val="20"/>
              </w:rPr>
            </w:pPr>
            <w:r w:rsidRPr="00CD2B19">
              <w:rPr>
                <w:rFonts w:ascii="Times New Roman" w:hAnsi="Times New Roman" w:cs="Times New Roman"/>
                <w:sz w:val="20"/>
                <w:szCs w:val="20"/>
              </w:rPr>
              <w:t>İlişkisel Değerler</w:t>
            </w:r>
          </w:p>
        </w:tc>
        <w:tc>
          <w:tcPr>
            <w:tcW w:w="2572" w:type="dxa"/>
          </w:tcPr>
          <w:p w:rsidR="00E80C3E" w:rsidRPr="00CD2B19" w:rsidRDefault="00E80C3E" w:rsidP="00952FF4">
            <w:pPr>
              <w:tabs>
                <w:tab w:val="center" w:pos="4536"/>
              </w:tabs>
              <w:spacing w:line="276" w:lineRule="auto"/>
              <w:jc w:val="center"/>
              <w:rPr>
                <w:rFonts w:ascii="Times New Roman" w:eastAsia="Calibri" w:hAnsi="Times New Roman" w:cs="Times New Roman"/>
                <w:bCs/>
                <w:iCs/>
                <w:sz w:val="20"/>
                <w:szCs w:val="20"/>
              </w:rPr>
            </w:pPr>
            <w:r w:rsidRPr="00CD2B19">
              <w:rPr>
                <w:rFonts w:ascii="Times New Roman" w:eastAsia="Calibri" w:hAnsi="Times New Roman" w:cs="Times New Roman"/>
                <w:bCs/>
                <w:iCs/>
                <w:sz w:val="20"/>
                <w:szCs w:val="20"/>
              </w:rPr>
              <w:t>.903</w:t>
            </w:r>
          </w:p>
        </w:tc>
      </w:tr>
      <w:tr w:rsidR="00E80C3E" w:rsidRPr="00061793" w:rsidTr="00952FF4">
        <w:trPr>
          <w:trHeight w:val="20"/>
        </w:trPr>
        <w:tc>
          <w:tcPr>
            <w:tcW w:w="6325" w:type="dxa"/>
          </w:tcPr>
          <w:p w:rsidR="00E80C3E" w:rsidRPr="00CD2B19" w:rsidRDefault="00E80C3E" w:rsidP="00952FF4">
            <w:pPr>
              <w:spacing w:line="276" w:lineRule="auto"/>
              <w:rPr>
                <w:rFonts w:ascii="Times New Roman" w:hAnsi="Times New Roman" w:cs="Times New Roman"/>
                <w:sz w:val="20"/>
                <w:szCs w:val="20"/>
              </w:rPr>
            </w:pPr>
            <w:r w:rsidRPr="00CD2B19">
              <w:rPr>
                <w:rFonts w:ascii="Times New Roman" w:hAnsi="Times New Roman" w:cs="Times New Roman"/>
                <w:sz w:val="20"/>
                <w:szCs w:val="20"/>
              </w:rPr>
              <w:t>Eğitsel Değerler</w:t>
            </w:r>
          </w:p>
        </w:tc>
        <w:tc>
          <w:tcPr>
            <w:tcW w:w="2572" w:type="dxa"/>
          </w:tcPr>
          <w:p w:rsidR="00E80C3E" w:rsidRPr="00CD2B19" w:rsidRDefault="00E80C3E" w:rsidP="00952FF4">
            <w:pPr>
              <w:tabs>
                <w:tab w:val="center" w:pos="4536"/>
              </w:tabs>
              <w:spacing w:line="276" w:lineRule="auto"/>
              <w:jc w:val="center"/>
              <w:rPr>
                <w:rFonts w:ascii="Times New Roman" w:eastAsia="Calibri" w:hAnsi="Times New Roman" w:cs="Times New Roman"/>
                <w:bCs/>
                <w:iCs/>
                <w:sz w:val="20"/>
                <w:szCs w:val="20"/>
              </w:rPr>
            </w:pPr>
            <w:r w:rsidRPr="00CD2B19">
              <w:rPr>
                <w:rFonts w:ascii="Times New Roman" w:eastAsia="Calibri" w:hAnsi="Times New Roman" w:cs="Times New Roman"/>
                <w:bCs/>
                <w:iCs/>
                <w:sz w:val="20"/>
                <w:szCs w:val="20"/>
              </w:rPr>
              <w:t>.982</w:t>
            </w:r>
          </w:p>
        </w:tc>
      </w:tr>
    </w:tbl>
    <w:p w:rsidR="003B4410" w:rsidRDefault="00952FF4" w:rsidP="003B4410">
      <w:pPr>
        <w:spacing w:before="240" w:after="240" w:line="360" w:lineRule="auto"/>
        <w:ind w:firstLine="709"/>
        <w:jc w:val="both"/>
        <w:rPr>
          <w:rFonts w:ascii="Times New Roman" w:hAnsi="Times New Roman" w:cs="Times New Roman"/>
          <w:sz w:val="24"/>
          <w:szCs w:val="24"/>
        </w:rPr>
      </w:pPr>
      <w:r w:rsidRPr="00965573">
        <w:rPr>
          <w:rFonts w:ascii="Times New Roman" w:hAnsi="Times New Roman" w:cs="Times New Roman"/>
          <w:sz w:val="24"/>
          <w:szCs w:val="24"/>
        </w:rPr>
        <w:t xml:space="preserve">Tablo 4.2.de araştırmada kullanılan eğitsel değerlerin ve boyutlarının güvenirlikleri gösterilmiştir. </w:t>
      </w:r>
      <w:proofErr w:type="spellStart"/>
      <w:r w:rsidRPr="00965573">
        <w:rPr>
          <w:rFonts w:ascii="Times New Roman" w:hAnsi="Times New Roman" w:cs="Times New Roman"/>
          <w:sz w:val="24"/>
          <w:szCs w:val="24"/>
        </w:rPr>
        <w:t>Açımlayıcı</w:t>
      </w:r>
      <w:proofErr w:type="spellEnd"/>
      <w:r w:rsidRPr="00965573">
        <w:rPr>
          <w:rFonts w:ascii="Times New Roman" w:hAnsi="Times New Roman" w:cs="Times New Roman"/>
          <w:sz w:val="24"/>
          <w:szCs w:val="24"/>
        </w:rPr>
        <w:t xml:space="preserve"> faktör analizi sonucunda ölçek “sosyal, bireysel ve ilişkisel değerler” olarak isimlendirilen üç boyuttan oluşmuştur. Bu üç boyut toplam </w:t>
      </w:r>
      <w:proofErr w:type="spellStart"/>
      <w:r w:rsidRPr="00965573">
        <w:rPr>
          <w:rFonts w:ascii="Times New Roman" w:hAnsi="Times New Roman" w:cs="Times New Roman"/>
          <w:sz w:val="24"/>
          <w:szCs w:val="24"/>
        </w:rPr>
        <w:t>varyansın</w:t>
      </w:r>
      <w:proofErr w:type="spellEnd"/>
      <w:r w:rsidRPr="00965573">
        <w:rPr>
          <w:rFonts w:ascii="Times New Roman" w:hAnsi="Times New Roman" w:cs="Times New Roman"/>
          <w:sz w:val="24"/>
          <w:szCs w:val="24"/>
        </w:rPr>
        <w:t xml:space="preserve"> %68,253’ünü açıklamaktadır. Analiz sonuçlarına göre, kuramsal olarak belirtilen maddelerin ifade ettikleri 3 boyutun altında istatistiksel olarak anlamlı bir şekilde toplandığını söyleyebiliriz. Eğitsel Değerler Ölçeğinin güvenirliği, </w:t>
      </w:r>
      <w:proofErr w:type="spellStart"/>
      <w:r w:rsidRPr="00965573">
        <w:rPr>
          <w:rFonts w:ascii="Times New Roman" w:hAnsi="Times New Roman" w:cs="Times New Roman"/>
          <w:sz w:val="24"/>
          <w:szCs w:val="24"/>
        </w:rPr>
        <w:t>Cronbach</w:t>
      </w:r>
      <w:proofErr w:type="spellEnd"/>
      <w:r w:rsidRPr="00965573">
        <w:rPr>
          <w:rFonts w:ascii="Times New Roman" w:hAnsi="Times New Roman" w:cs="Times New Roman"/>
          <w:sz w:val="24"/>
          <w:szCs w:val="24"/>
        </w:rPr>
        <w:t xml:space="preserve"> Alpha katsayısı ve madde toplam </w:t>
      </w:r>
      <w:proofErr w:type="gramStart"/>
      <w:r w:rsidRPr="00965573">
        <w:rPr>
          <w:rFonts w:ascii="Times New Roman" w:hAnsi="Times New Roman" w:cs="Times New Roman"/>
          <w:sz w:val="24"/>
          <w:szCs w:val="24"/>
        </w:rPr>
        <w:t>korelasyonları</w:t>
      </w:r>
      <w:proofErr w:type="gramEnd"/>
      <w:r w:rsidRPr="00965573">
        <w:rPr>
          <w:rFonts w:ascii="Times New Roman" w:hAnsi="Times New Roman" w:cs="Times New Roman"/>
          <w:sz w:val="24"/>
          <w:szCs w:val="24"/>
        </w:rPr>
        <w:t xml:space="preserve"> değerlerine göre olduk</w:t>
      </w:r>
      <w:r w:rsidR="003B4410">
        <w:rPr>
          <w:rFonts w:ascii="Times New Roman" w:hAnsi="Times New Roman" w:cs="Times New Roman"/>
          <w:sz w:val="24"/>
          <w:szCs w:val="24"/>
        </w:rPr>
        <w:t>ça yüksektir.</w:t>
      </w:r>
    </w:p>
    <w:p w:rsidR="005C2058" w:rsidRPr="002C2109" w:rsidRDefault="005C2058" w:rsidP="003B4410">
      <w:pPr>
        <w:spacing w:before="240" w:after="240" w:line="360" w:lineRule="auto"/>
        <w:ind w:firstLine="709"/>
        <w:jc w:val="both"/>
        <w:rPr>
          <w:rFonts w:ascii="Times New Roman" w:hAnsi="Times New Roman" w:cs="Times New Roman"/>
          <w:sz w:val="24"/>
          <w:szCs w:val="24"/>
        </w:rPr>
      </w:pPr>
      <w:r w:rsidRPr="002C2109">
        <w:rPr>
          <w:rFonts w:ascii="Times New Roman" w:hAnsi="Times New Roman" w:cs="Times New Roman"/>
          <w:sz w:val="24"/>
          <w:szCs w:val="24"/>
        </w:rPr>
        <w:t xml:space="preserve">Okul öncesi öğretmenlerinin eğitsel değerlerine </w:t>
      </w:r>
      <w:r w:rsidR="008160B4">
        <w:rPr>
          <w:rFonts w:ascii="Times New Roman" w:hAnsi="Times New Roman" w:cs="Times New Roman"/>
          <w:sz w:val="24"/>
          <w:szCs w:val="24"/>
        </w:rPr>
        <w:t xml:space="preserve">ve boyutlarına </w:t>
      </w:r>
      <w:r w:rsidRPr="002C2109">
        <w:rPr>
          <w:rFonts w:ascii="Times New Roman" w:hAnsi="Times New Roman" w:cs="Times New Roman"/>
          <w:sz w:val="24"/>
          <w:szCs w:val="24"/>
        </w:rPr>
        <w:t xml:space="preserve">ait </w:t>
      </w:r>
      <w:proofErr w:type="spellStart"/>
      <w:r w:rsidRPr="002C2109">
        <w:rPr>
          <w:rFonts w:ascii="Times New Roman" w:hAnsi="Times New Roman" w:cs="Times New Roman"/>
          <w:sz w:val="24"/>
          <w:szCs w:val="24"/>
        </w:rPr>
        <w:t>betimsel</w:t>
      </w:r>
      <w:proofErr w:type="spellEnd"/>
      <w:r w:rsidRPr="002C2109">
        <w:rPr>
          <w:rFonts w:ascii="Times New Roman" w:hAnsi="Times New Roman" w:cs="Times New Roman"/>
          <w:sz w:val="24"/>
          <w:szCs w:val="24"/>
        </w:rPr>
        <w:t xml:space="preserve"> istatistikler aşağıdaki tablodaki gibidir.</w:t>
      </w:r>
    </w:p>
    <w:p w:rsidR="00865071" w:rsidRPr="00C009C2" w:rsidRDefault="00865071" w:rsidP="001B46CE">
      <w:pPr>
        <w:pStyle w:val="ResimYazs"/>
        <w:keepNext/>
        <w:spacing w:after="0"/>
        <w:rPr>
          <w:rFonts w:ascii="Times New Roman" w:eastAsia="Times New Roman" w:hAnsi="Times New Roman" w:cs="Mangal"/>
          <w:bCs/>
          <w:iCs w:val="0"/>
          <w:color w:val="auto"/>
          <w:sz w:val="24"/>
          <w:szCs w:val="20"/>
          <w:lang w:eastAsia="tr-TR"/>
        </w:rPr>
      </w:pPr>
      <w:bookmarkStart w:id="32" w:name="_Toc535279465"/>
      <w:bookmarkStart w:id="33" w:name="_Toc535279609"/>
      <w:bookmarkStart w:id="34" w:name="_Toc535280297"/>
      <w:r w:rsidRPr="00C009C2">
        <w:rPr>
          <w:rFonts w:ascii="Times New Roman" w:eastAsia="Times New Roman" w:hAnsi="Times New Roman" w:cs="Mangal"/>
          <w:bCs/>
          <w:i w:val="0"/>
          <w:iCs w:val="0"/>
          <w:color w:val="auto"/>
          <w:sz w:val="24"/>
          <w:szCs w:val="20"/>
          <w:lang w:eastAsia="tr-TR"/>
        </w:rPr>
        <w:t>Tablo 4.</w:t>
      </w:r>
      <w:r w:rsidR="00952FF4" w:rsidRPr="00C009C2">
        <w:rPr>
          <w:rFonts w:ascii="Times New Roman" w:eastAsia="Times New Roman" w:hAnsi="Times New Roman" w:cs="Mangal"/>
          <w:bCs/>
          <w:i w:val="0"/>
          <w:iCs w:val="0"/>
          <w:color w:val="auto"/>
          <w:sz w:val="24"/>
          <w:szCs w:val="20"/>
          <w:lang w:eastAsia="tr-TR"/>
        </w:rPr>
        <w:t>3</w:t>
      </w:r>
      <w:r w:rsidR="001F3754" w:rsidRPr="00C009C2">
        <w:rPr>
          <w:rFonts w:ascii="Times New Roman" w:eastAsia="Times New Roman" w:hAnsi="Times New Roman" w:cs="Mangal"/>
          <w:bCs/>
          <w:iCs w:val="0"/>
          <w:color w:val="auto"/>
          <w:sz w:val="24"/>
          <w:szCs w:val="20"/>
          <w:lang w:eastAsia="tr-TR"/>
        </w:rPr>
        <w:t>.</w:t>
      </w:r>
      <w:r w:rsidR="007C1DF8">
        <w:rPr>
          <w:rFonts w:ascii="Times New Roman" w:eastAsia="Times New Roman" w:hAnsi="Times New Roman" w:cs="Mangal"/>
          <w:bCs/>
          <w:iCs w:val="0"/>
          <w:color w:val="auto"/>
          <w:sz w:val="24"/>
          <w:szCs w:val="20"/>
          <w:lang w:eastAsia="tr-TR"/>
        </w:rPr>
        <w:t xml:space="preserve"> </w:t>
      </w:r>
      <w:r w:rsidRPr="00C009C2">
        <w:rPr>
          <w:rFonts w:ascii="Times New Roman" w:eastAsia="Times New Roman" w:hAnsi="Times New Roman" w:cs="Mangal"/>
          <w:bCs/>
          <w:iCs w:val="0"/>
          <w:color w:val="auto"/>
          <w:sz w:val="24"/>
          <w:szCs w:val="20"/>
          <w:lang w:eastAsia="tr-TR"/>
        </w:rPr>
        <w:t xml:space="preserve">Okul </w:t>
      </w:r>
      <w:r w:rsidR="007C1DF8" w:rsidRPr="00C009C2">
        <w:rPr>
          <w:rFonts w:ascii="Times New Roman" w:eastAsia="Times New Roman" w:hAnsi="Times New Roman" w:cs="Mangal"/>
          <w:bCs/>
          <w:iCs w:val="0"/>
          <w:color w:val="auto"/>
          <w:sz w:val="24"/>
          <w:szCs w:val="20"/>
          <w:lang w:eastAsia="tr-TR"/>
        </w:rPr>
        <w:t>Öncesi Öğret</w:t>
      </w:r>
      <w:r w:rsidR="001A2652">
        <w:rPr>
          <w:rFonts w:ascii="Times New Roman" w:eastAsia="Times New Roman" w:hAnsi="Times New Roman" w:cs="Mangal"/>
          <w:bCs/>
          <w:iCs w:val="0"/>
          <w:color w:val="auto"/>
          <w:sz w:val="24"/>
          <w:szCs w:val="20"/>
          <w:lang w:eastAsia="tr-TR"/>
        </w:rPr>
        <w:t>menlerinin Eğitsel Değerlerine v</w:t>
      </w:r>
      <w:r w:rsidR="007C1DF8" w:rsidRPr="00C009C2">
        <w:rPr>
          <w:rFonts w:ascii="Times New Roman" w:eastAsia="Times New Roman" w:hAnsi="Times New Roman" w:cs="Mangal"/>
          <w:bCs/>
          <w:iCs w:val="0"/>
          <w:color w:val="auto"/>
          <w:sz w:val="24"/>
          <w:szCs w:val="20"/>
          <w:lang w:eastAsia="tr-TR"/>
        </w:rPr>
        <w:t xml:space="preserve">e </w:t>
      </w:r>
      <w:proofErr w:type="gramStart"/>
      <w:r w:rsidR="007C1DF8" w:rsidRPr="00C009C2">
        <w:rPr>
          <w:rFonts w:ascii="Times New Roman" w:eastAsia="Times New Roman" w:hAnsi="Times New Roman" w:cs="Mangal"/>
          <w:bCs/>
          <w:iCs w:val="0"/>
          <w:color w:val="auto"/>
          <w:sz w:val="24"/>
          <w:szCs w:val="20"/>
          <w:lang w:eastAsia="tr-TR"/>
        </w:rPr>
        <w:t>Boyutlarına  Ait</w:t>
      </w:r>
      <w:proofErr w:type="gramEnd"/>
      <w:r w:rsidR="007C1DF8" w:rsidRPr="00C009C2">
        <w:rPr>
          <w:rFonts w:ascii="Times New Roman" w:eastAsia="Times New Roman" w:hAnsi="Times New Roman" w:cs="Mangal"/>
          <w:bCs/>
          <w:iCs w:val="0"/>
          <w:color w:val="auto"/>
          <w:sz w:val="24"/>
          <w:szCs w:val="20"/>
          <w:lang w:eastAsia="tr-TR"/>
        </w:rPr>
        <w:t xml:space="preserve"> </w:t>
      </w:r>
      <w:proofErr w:type="spellStart"/>
      <w:r w:rsidR="007C1DF8" w:rsidRPr="00C009C2">
        <w:rPr>
          <w:rFonts w:ascii="Times New Roman" w:eastAsia="Times New Roman" w:hAnsi="Times New Roman" w:cs="Mangal"/>
          <w:bCs/>
          <w:iCs w:val="0"/>
          <w:color w:val="auto"/>
          <w:sz w:val="24"/>
          <w:szCs w:val="20"/>
          <w:lang w:eastAsia="tr-TR"/>
        </w:rPr>
        <w:t>Betimsel</w:t>
      </w:r>
      <w:proofErr w:type="spellEnd"/>
      <w:r w:rsidR="007C1DF8" w:rsidRPr="00C009C2">
        <w:rPr>
          <w:rFonts w:ascii="Times New Roman" w:eastAsia="Times New Roman" w:hAnsi="Times New Roman" w:cs="Mangal"/>
          <w:bCs/>
          <w:iCs w:val="0"/>
          <w:color w:val="auto"/>
          <w:sz w:val="24"/>
          <w:szCs w:val="20"/>
          <w:lang w:eastAsia="tr-TR"/>
        </w:rPr>
        <w:t xml:space="preserve"> İstatistiklerin İncelemesi.</w:t>
      </w:r>
      <w:bookmarkEnd w:id="32"/>
      <w:bookmarkEnd w:id="33"/>
      <w:bookmarkEnd w:id="34"/>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01"/>
        <w:gridCol w:w="993"/>
        <w:gridCol w:w="425"/>
        <w:gridCol w:w="1134"/>
        <w:gridCol w:w="1701"/>
        <w:gridCol w:w="1559"/>
      </w:tblGrid>
      <w:tr w:rsidR="005C2058" w:rsidTr="009A5428">
        <w:trPr>
          <w:trHeight w:val="345"/>
        </w:trPr>
        <w:tc>
          <w:tcPr>
            <w:tcW w:w="1701" w:type="dxa"/>
            <w:vMerge w:val="restart"/>
          </w:tcPr>
          <w:p w:rsidR="005C2058" w:rsidRPr="008B7E0D" w:rsidRDefault="005C2058" w:rsidP="00E64891">
            <w:pPr>
              <w:pStyle w:val="AralkYok"/>
              <w:spacing w:line="360" w:lineRule="auto"/>
              <w:jc w:val="both"/>
              <w:rPr>
                <w:rFonts w:ascii="Times New Roman" w:hAnsi="Times New Roman" w:cs="Times New Roman"/>
                <w:sz w:val="20"/>
                <w:szCs w:val="20"/>
              </w:rPr>
            </w:pPr>
            <w:r w:rsidRPr="008B7E0D">
              <w:rPr>
                <w:rFonts w:ascii="Times New Roman" w:hAnsi="Times New Roman" w:cs="Times New Roman"/>
                <w:sz w:val="20"/>
                <w:szCs w:val="20"/>
              </w:rPr>
              <w:t xml:space="preserve">Ölçek </w:t>
            </w:r>
          </w:p>
        </w:tc>
        <w:tc>
          <w:tcPr>
            <w:tcW w:w="993" w:type="dxa"/>
            <w:vMerge w:val="restart"/>
          </w:tcPr>
          <w:p w:rsidR="005C2058" w:rsidRPr="008B7E0D" w:rsidRDefault="005C2058" w:rsidP="00E64891">
            <w:pPr>
              <w:pStyle w:val="AralkYok"/>
              <w:spacing w:line="360" w:lineRule="auto"/>
              <w:jc w:val="both"/>
              <w:rPr>
                <w:rFonts w:ascii="Times New Roman" w:hAnsi="Times New Roman" w:cs="Times New Roman"/>
                <w:sz w:val="20"/>
                <w:szCs w:val="20"/>
              </w:rPr>
            </w:pPr>
            <w:r w:rsidRPr="008B7E0D">
              <w:rPr>
                <w:rFonts w:ascii="Times New Roman" w:hAnsi="Times New Roman" w:cs="Times New Roman"/>
                <w:sz w:val="20"/>
                <w:szCs w:val="20"/>
              </w:rPr>
              <w:t>Ortalama</w:t>
            </w:r>
          </w:p>
        </w:tc>
        <w:tc>
          <w:tcPr>
            <w:tcW w:w="1559" w:type="dxa"/>
            <w:gridSpan w:val="2"/>
            <w:vMerge w:val="restart"/>
          </w:tcPr>
          <w:p w:rsidR="005C2058" w:rsidRPr="008B7E0D" w:rsidRDefault="005C2058" w:rsidP="00E64891">
            <w:pPr>
              <w:pStyle w:val="AralkYok"/>
              <w:spacing w:line="360" w:lineRule="auto"/>
              <w:jc w:val="both"/>
              <w:rPr>
                <w:rFonts w:ascii="Times New Roman" w:hAnsi="Times New Roman" w:cs="Times New Roman"/>
                <w:sz w:val="20"/>
                <w:szCs w:val="20"/>
              </w:rPr>
            </w:pPr>
            <w:r w:rsidRPr="008B7E0D">
              <w:rPr>
                <w:rFonts w:ascii="Times New Roman" w:hAnsi="Times New Roman" w:cs="Times New Roman"/>
                <w:sz w:val="20"/>
                <w:szCs w:val="20"/>
              </w:rPr>
              <w:t>Standart sapma</w:t>
            </w:r>
          </w:p>
        </w:tc>
        <w:tc>
          <w:tcPr>
            <w:tcW w:w="1701" w:type="dxa"/>
            <w:vMerge w:val="restart"/>
          </w:tcPr>
          <w:p w:rsidR="005C2058" w:rsidRPr="008B7E0D" w:rsidRDefault="005C2058" w:rsidP="00E64891">
            <w:pPr>
              <w:pStyle w:val="AralkYok"/>
              <w:spacing w:line="360" w:lineRule="auto"/>
              <w:jc w:val="both"/>
              <w:rPr>
                <w:rFonts w:ascii="Times New Roman" w:hAnsi="Times New Roman" w:cs="Times New Roman"/>
                <w:sz w:val="20"/>
                <w:szCs w:val="20"/>
              </w:rPr>
            </w:pPr>
            <w:r w:rsidRPr="008B7E0D">
              <w:rPr>
                <w:rFonts w:ascii="Times New Roman" w:hAnsi="Times New Roman" w:cs="Times New Roman"/>
                <w:sz w:val="20"/>
                <w:szCs w:val="20"/>
              </w:rPr>
              <w:t>Çarpıklık değeri</w:t>
            </w:r>
          </w:p>
        </w:tc>
        <w:tc>
          <w:tcPr>
            <w:tcW w:w="1559" w:type="dxa"/>
            <w:vMerge w:val="restart"/>
          </w:tcPr>
          <w:p w:rsidR="005C2058" w:rsidRPr="008B7E0D" w:rsidRDefault="005C2058" w:rsidP="00E64891">
            <w:pPr>
              <w:pStyle w:val="AralkYok"/>
              <w:spacing w:line="360" w:lineRule="auto"/>
              <w:jc w:val="both"/>
              <w:rPr>
                <w:rFonts w:ascii="Times New Roman" w:hAnsi="Times New Roman" w:cs="Times New Roman"/>
                <w:sz w:val="20"/>
                <w:szCs w:val="20"/>
              </w:rPr>
            </w:pPr>
            <w:r w:rsidRPr="008B7E0D">
              <w:rPr>
                <w:rFonts w:ascii="Times New Roman" w:hAnsi="Times New Roman" w:cs="Times New Roman"/>
                <w:sz w:val="20"/>
                <w:szCs w:val="20"/>
              </w:rPr>
              <w:t>Basıklık değeri</w:t>
            </w:r>
          </w:p>
        </w:tc>
      </w:tr>
      <w:tr w:rsidR="005C2058" w:rsidTr="009A5428">
        <w:trPr>
          <w:trHeight w:val="345"/>
        </w:trPr>
        <w:tc>
          <w:tcPr>
            <w:tcW w:w="1701" w:type="dxa"/>
            <w:vMerge/>
          </w:tcPr>
          <w:p w:rsidR="005C2058" w:rsidRPr="008B7E0D" w:rsidRDefault="005C2058" w:rsidP="00E64891">
            <w:pPr>
              <w:pStyle w:val="AralkYok"/>
              <w:spacing w:line="360" w:lineRule="auto"/>
              <w:jc w:val="both"/>
              <w:rPr>
                <w:rFonts w:ascii="Times New Roman" w:hAnsi="Times New Roman" w:cs="Times New Roman"/>
                <w:sz w:val="20"/>
                <w:szCs w:val="20"/>
              </w:rPr>
            </w:pPr>
          </w:p>
        </w:tc>
        <w:tc>
          <w:tcPr>
            <w:tcW w:w="993" w:type="dxa"/>
            <w:vMerge/>
          </w:tcPr>
          <w:p w:rsidR="005C2058" w:rsidRPr="008B7E0D" w:rsidRDefault="005C2058" w:rsidP="00E64891">
            <w:pPr>
              <w:pStyle w:val="AralkYok"/>
              <w:spacing w:line="360" w:lineRule="auto"/>
              <w:jc w:val="both"/>
              <w:rPr>
                <w:rFonts w:ascii="Times New Roman" w:hAnsi="Times New Roman" w:cs="Times New Roman"/>
                <w:sz w:val="20"/>
                <w:szCs w:val="20"/>
              </w:rPr>
            </w:pPr>
          </w:p>
        </w:tc>
        <w:tc>
          <w:tcPr>
            <w:tcW w:w="1559" w:type="dxa"/>
            <w:gridSpan w:val="2"/>
            <w:vMerge/>
          </w:tcPr>
          <w:p w:rsidR="005C2058" w:rsidRPr="008B7E0D" w:rsidRDefault="005C2058" w:rsidP="00E64891">
            <w:pPr>
              <w:pStyle w:val="AralkYok"/>
              <w:spacing w:line="360" w:lineRule="auto"/>
              <w:jc w:val="both"/>
              <w:rPr>
                <w:rFonts w:ascii="Times New Roman" w:hAnsi="Times New Roman" w:cs="Times New Roman"/>
                <w:sz w:val="20"/>
                <w:szCs w:val="20"/>
              </w:rPr>
            </w:pPr>
          </w:p>
        </w:tc>
        <w:tc>
          <w:tcPr>
            <w:tcW w:w="1701" w:type="dxa"/>
            <w:vMerge/>
          </w:tcPr>
          <w:p w:rsidR="005C2058" w:rsidRPr="008B7E0D" w:rsidRDefault="005C2058" w:rsidP="00E64891">
            <w:pPr>
              <w:pStyle w:val="AralkYok"/>
              <w:spacing w:line="360" w:lineRule="auto"/>
              <w:jc w:val="both"/>
              <w:rPr>
                <w:rFonts w:ascii="Times New Roman" w:hAnsi="Times New Roman" w:cs="Times New Roman"/>
                <w:sz w:val="20"/>
                <w:szCs w:val="20"/>
              </w:rPr>
            </w:pPr>
          </w:p>
        </w:tc>
        <w:tc>
          <w:tcPr>
            <w:tcW w:w="1559" w:type="dxa"/>
            <w:vMerge/>
          </w:tcPr>
          <w:p w:rsidR="005C2058" w:rsidRPr="008B7E0D" w:rsidRDefault="005C2058" w:rsidP="00E64891">
            <w:pPr>
              <w:pStyle w:val="AralkYok"/>
              <w:spacing w:line="360" w:lineRule="auto"/>
              <w:jc w:val="both"/>
              <w:rPr>
                <w:rFonts w:ascii="Times New Roman" w:hAnsi="Times New Roman" w:cs="Times New Roman"/>
                <w:sz w:val="20"/>
                <w:szCs w:val="20"/>
              </w:rPr>
            </w:pPr>
          </w:p>
        </w:tc>
      </w:tr>
      <w:tr w:rsidR="005C2058" w:rsidTr="009A5428">
        <w:tc>
          <w:tcPr>
            <w:tcW w:w="1701" w:type="dxa"/>
          </w:tcPr>
          <w:p w:rsidR="005C2058" w:rsidRPr="008B7E0D" w:rsidRDefault="001160AE" w:rsidP="00E64891">
            <w:pPr>
              <w:pStyle w:val="AralkYok"/>
              <w:spacing w:line="360" w:lineRule="auto"/>
              <w:jc w:val="both"/>
              <w:rPr>
                <w:rFonts w:ascii="Times New Roman" w:hAnsi="Times New Roman" w:cs="Times New Roman"/>
                <w:sz w:val="20"/>
                <w:szCs w:val="20"/>
              </w:rPr>
            </w:pPr>
            <w:bookmarkStart w:id="35" w:name="_Hlk533971075"/>
            <w:r>
              <w:rPr>
                <w:rFonts w:ascii="Times New Roman" w:hAnsi="Times New Roman" w:cs="Times New Roman"/>
                <w:sz w:val="20"/>
                <w:szCs w:val="20"/>
              </w:rPr>
              <w:t xml:space="preserve">Bireysel değerler      </w:t>
            </w:r>
          </w:p>
        </w:tc>
        <w:tc>
          <w:tcPr>
            <w:tcW w:w="1418" w:type="dxa"/>
            <w:gridSpan w:val="2"/>
          </w:tcPr>
          <w:p w:rsidR="005C2058" w:rsidRPr="008B7E0D" w:rsidRDefault="0067310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74,05</w:t>
            </w:r>
          </w:p>
        </w:tc>
        <w:tc>
          <w:tcPr>
            <w:tcW w:w="1134" w:type="dxa"/>
          </w:tcPr>
          <w:p w:rsidR="005C2058" w:rsidRPr="008B7E0D" w:rsidRDefault="0067310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15,67</w:t>
            </w:r>
          </w:p>
        </w:tc>
        <w:tc>
          <w:tcPr>
            <w:tcW w:w="1701" w:type="dxa"/>
          </w:tcPr>
          <w:p w:rsidR="005C2058" w:rsidRPr="008B7E0D" w:rsidRDefault="0067310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-,660</w:t>
            </w:r>
          </w:p>
        </w:tc>
        <w:tc>
          <w:tcPr>
            <w:tcW w:w="1559" w:type="dxa"/>
          </w:tcPr>
          <w:p w:rsidR="005C2058" w:rsidRPr="008B7E0D" w:rsidRDefault="0067310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-,682</w:t>
            </w:r>
          </w:p>
        </w:tc>
      </w:tr>
      <w:tr w:rsidR="001160AE" w:rsidTr="009A5428">
        <w:tc>
          <w:tcPr>
            <w:tcW w:w="1701"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Sosyal değerler</w:t>
            </w:r>
          </w:p>
        </w:tc>
        <w:tc>
          <w:tcPr>
            <w:tcW w:w="1418" w:type="dxa"/>
            <w:gridSpan w:val="2"/>
          </w:tcPr>
          <w:p w:rsidR="001160AE" w:rsidRDefault="006E53B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39,44</w:t>
            </w:r>
          </w:p>
        </w:tc>
        <w:tc>
          <w:tcPr>
            <w:tcW w:w="1134" w:type="dxa"/>
          </w:tcPr>
          <w:p w:rsidR="001160AE" w:rsidRDefault="006E53B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9,10</w:t>
            </w:r>
          </w:p>
        </w:tc>
        <w:tc>
          <w:tcPr>
            <w:tcW w:w="1701" w:type="dxa"/>
          </w:tcPr>
          <w:p w:rsidR="001160AE" w:rsidRDefault="006E53B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-,541</w:t>
            </w:r>
          </w:p>
        </w:tc>
        <w:tc>
          <w:tcPr>
            <w:tcW w:w="1559" w:type="dxa"/>
          </w:tcPr>
          <w:p w:rsidR="001160AE" w:rsidRDefault="006E53B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-,870</w:t>
            </w:r>
          </w:p>
        </w:tc>
      </w:tr>
      <w:tr w:rsidR="001160AE" w:rsidTr="009A5428">
        <w:tc>
          <w:tcPr>
            <w:tcW w:w="1701"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İlişkisel değerler</w:t>
            </w:r>
          </w:p>
        </w:tc>
        <w:tc>
          <w:tcPr>
            <w:tcW w:w="1418" w:type="dxa"/>
            <w:gridSpan w:val="2"/>
          </w:tcPr>
          <w:p w:rsidR="001160AE" w:rsidRDefault="006350A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28,30</w:t>
            </w:r>
          </w:p>
        </w:tc>
        <w:tc>
          <w:tcPr>
            <w:tcW w:w="1134" w:type="dxa"/>
          </w:tcPr>
          <w:p w:rsidR="001160AE" w:rsidRDefault="006350A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5,14</w:t>
            </w:r>
          </w:p>
        </w:tc>
        <w:tc>
          <w:tcPr>
            <w:tcW w:w="1701" w:type="dxa"/>
          </w:tcPr>
          <w:p w:rsidR="001160AE" w:rsidRDefault="006350A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-,618</w:t>
            </w:r>
          </w:p>
        </w:tc>
        <w:tc>
          <w:tcPr>
            <w:tcW w:w="1559" w:type="dxa"/>
          </w:tcPr>
          <w:p w:rsidR="001160AE" w:rsidRDefault="006350A3"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-,712</w:t>
            </w:r>
          </w:p>
        </w:tc>
      </w:tr>
      <w:tr w:rsidR="001160AE" w:rsidTr="009A5428">
        <w:tc>
          <w:tcPr>
            <w:tcW w:w="1701"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Eğitsel değerler         </w:t>
            </w:r>
          </w:p>
        </w:tc>
        <w:tc>
          <w:tcPr>
            <w:tcW w:w="1418" w:type="dxa"/>
            <w:gridSpan w:val="2"/>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141,80</w:t>
            </w:r>
          </w:p>
        </w:tc>
        <w:tc>
          <w:tcPr>
            <w:tcW w:w="1134"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28,82</w:t>
            </w:r>
          </w:p>
        </w:tc>
        <w:tc>
          <w:tcPr>
            <w:tcW w:w="1701"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-,648</w:t>
            </w:r>
          </w:p>
        </w:tc>
        <w:tc>
          <w:tcPr>
            <w:tcW w:w="1559" w:type="dxa"/>
          </w:tcPr>
          <w:p w:rsidR="001160AE" w:rsidRDefault="001160AE" w:rsidP="00E64891">
            <w:pPr>
              <w:pStyle w:val="AralkYok"/>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-,717</w:t>
            </w:r>
          </w:p>
        </w:tc>
      </w:tr>
    </w:tbl>
    <w:bookmarkEnd w:id="35"/>
    <w:p w:rsidR="005C2058" w:rsidRPr="0050118F" w:rsidRDefault="00ED61AF" w:rsidP="0050118F">
      <w:pPr>
        <w:spacing w:before="240" w:after="240" w:line="360" w:lineRule="auto"/>
        <w:ind w:firstLine="709"/>
        <w:jc w:val="both"/>
        <w:rPr>
          <w:rFonts w:ascii="Times New Roman" w:hAnsi="Times New Roman" w:cs="Times New Roman"/>
          <w:sz w:val="24"/>
          <w:szCs w:val="24"/>
        </w:rPr>
      </w:pPr>
      <w:r w:rsidRPr="0050118F">
        <w:rPr>
          <w:rFonts w:ascii="Times New Roman" w:hAnsi="Times New Roman" w:cs="Times New Roman"/>
          <w:sz w:val="24"/>
          <w:szCs w:val="24"/>
        </w:rPr>
        <w:t xml:space="preserve">Okul öncesi öğretmenlerinin eğitsel değerlerine ait </w:t>
      </w:r>
      <w:proofErr w:type="spellStart"/>
      <w:r w:rsidRPr="0050118F">
        <w:rPr>
          <w:rFonts w:ascii="Times New Roman" w:hAnsi="Times New Roman" w:cs="Times New Roman"/>
          <w:sz w:val="24"/>
          <w:szCs w:val="24"/>
        </w:rPr>
        <w:t>betimsel</w:t>
      </w:r>
      <w:proofErr w:type="spellEnd"/>
      <w:r w:rsidRPr="0050118F">
        <w:rPr>
          <w:rFonts w:ascii="Times New Roman" w:hAnsi="Times New Roman" w:cs="Times New Roman"/>
          <w:sz w:val="24"/>
          <w:szCs w:val="24"/>
        </w:rPr>
        <w:t xml:space="preserve"> istatistikler incelenmiştir.</w:t>
      </w:r>
      <w:r w:rsidR="0050118F" w:rsidRPr="00965573">
        <w:rPr>
          <w:rFonts w:ascii="Times New Roman" w:hAnsi="Times New Roman" w:cs="Times New Roman"/>
          <w:sz w:val="24"/>
          <w:szCs w:val="24"/>
        </w:rPr>
        <w:t xml:space="preserve"> Basıklık ve çarpıklık değerlerinde -2ile +2 arası normal kabul edilmiştir. </w:t>
      </w:r>
      <w:r w:rsidR="0050118F" w:rsidRPr="0050118F">
        <w:rPr>
          <w:rFonts w:ascii="Times New Roman" w:hAnsi="Times New Roman" w:cs="Times New Roman"/>
          <w:sz w:val="24"/>
          <w:szCs w:val="24"/>
        </w:rPr>
        <w:t>Tablo 4.3.’e göre</w:t>
      </w:r>
      <w:r w:rsidRPr="0050118F">
        <w:rPr>
          <w:rFonts w:ascii="Times New Roman" w:hAnsi="Times New Roman" w:cs="Times New Roman"/>
          <w:sz w:val="24"/>
          <w:szCs w:val="24"/>
        </w:rPr>
        <w:t xml:space="preserve"> göre ç</w:t>
      </w:r>
      <w:r w:rsidR="003B79CC" w:rsidRPr="0050118F">
        <w:rPr>
          <w:rFonts w:ascii="Times New Roman" w:hAnsi="Times New Roman" w:cs="Times New Roman"/>
          <w:sz w:val="24"/>
          <w:szCs w:val="24"/>
        </w:rPr>
        <w:t>arpıklık (</w:t>
      </w:r>
      <w:proofErr w:type="spellStart"/>
      <w:r w:rsidR="003B79CC" w:rsidRPr="0050118F">
        <w:rPr>
          <w:rFonts w:ascii="Times New Roman" w:hAnsi="Times New Roman" w:cs="Times New Roman"/>
          <w:sz w:val="24"/>
          <w:szCs w:val="24"/>
        </w:rPr>
        <w:t>skewness</w:t>
      </w:r>
      <w:proofErr w:type="spellEnd"/>
      <w:r w:rsidR="003B79CC" w:rsidRPr="0050118F">
        <w:rPr>
          <w:rFonts w:ascii="Times New Roman" w:hAnsi="Times New Roman" w:cs="Times New Roman"/>
          <w:sz w:val="24"/>
          <w:szCs w:val="24"/>
        </w:rPr>
        <w:t xml:space="preserve">) ve </w:t>
      </w:r>
      <w:r w:rsidR="0050118F" w:rsidRPr="0050118F">
        <w:rPr>
          <w:rFonts w:ascii="Times New Roman" w:hAnsi="Times New Roman" w:cs="Times New Roman"/>
          <w:sz w:val="24"/>
          <w:szCs w:val="24"/>
        </w:rPr>
        <w:t>basıklık (</w:t>
      </w:r>
      <w:proofErr w:type="spellStart"/>
      <w:r w:rsidR="0050118F" w:rsidRPr="0050118F">
        <w:rPr>
          <w:rFonts w:ascii="Times New Roman" w:hAnsi="Times New Roman" w:cs="Times New Roman"/>
          <w:sz w:val="24"/>
          <w:szCs w:val="24"/>
        </w:rPr>
        <w:t>kurtosis</w:t>
      </w:r>
      <w:proofErr w:type="spellEnd"/>
      <w:r w:rsidR="0050118F" w:rsidRPr="0050118F">
        <w:rPr>
          <w:rFonts w:ascii="Times New Roman" w:hAnsi="Times New Roman" w:cs="Times New Roman"/>
          <w:sz w:val="24"/>
          <w:szCs w:val="24"/>
        </w:rPr>
        <w:t>) değerleri -2 ile +2</w:t>
      </w:r>
      <w:r w:rsidR="003B79CC" w:rsidRPr="0050118F">
        <w:rPr>
          <w:rFonts w:ascii="Times New Roman" w:hAnsi="Times New Roman" w:cs="Times New Roman"/>
          <w:sz w:val="24"/>
          <w:szCs w:val="24"/>
        </w:rPr>
        <w:t xml:space="preserve"> arasında olduğu için dağılımın normal dağılım gösterdiğini anlayabiliyoruz.</w:t>
      </w:r>
      <w:r w:rsidR="0050118F" w:rsidRPr="0050118F">
        <w:rPr>
          <w:rFonts w:ascii="Times New Roman" w:hAnsi="Times New Roman" w:cs="Times New Roman"/>
          <w:sz w:val="24"/>
          <w:szCs w:val="24"/>
        </w:rPr>
        <w:t xml:space="preserve"> Tablo 4.3.’te araştırmaya katılanların eğitsel değerlerinin ve boyutlarının ortalamalarına yer v</w:t>
      </w:r>
      <w:r w:rsidR="008D4AC4">
        <w:rPr>
          <w:rFonts w:ascii="Times New Roman" w:hAnsi="Times New Roman" w:cs="Times New Roman"/>
          <w:sz w:val="24"/>
          <w:szCs w:val="24"/>
        </w:rPr>
        <w:t xml:space="preserve">erilmiştir. Eğitsel değerlerin </w:t>
      </w:r>
      <w:r w:rsidR="0050118F" w:rsidRPr="0050118F">
        <w:rPr>
          <w:rFonts w:ascii="Times New Roman" w:hAnsi="Times New Roman" w:cs="Times New Roman"/>
          <w:sz w:val="24"/>
          <w:szCs w:val="24"/>
        </w:rPr>
        <w:t xml:space="preserve">boyutlarından en yüksek ortalamaya sahip değer “Bireysel Değerler” en düşük ortalamaya sahip değer ise “İlişkisel Değerler” </w:t>
      </w:r>
      <w:proofErr w:type="spellStart"/>
      <w:r w:rsidR="0050118F" w:rsidRPr="0050118F">
        <w:rPr>
          <w:rFonts w:ascii="Times New Roman" w:hAnsi="Times New Roman" w:cs="Times New Roman"/>
          <w:sz w:val="24"/>
          <w:szCs w:val="24"/>
        </w:rPr>
        <w:t>dir</w:t>
      </w:r>
      <w:proofErr w:type="spellEnd"/>
      <w:r w:rsidR="0050118F" w:rsidRPr="0050118F">
        <w:rPr>
          <w:rFonts w:ascii="Times New Roman" w:hAnsi="Times New Roman" w:cs="Times New Roman"/>
          <w:sz w:val="24"/>
          <w:szCs w:val="24"/>
        </w:rPr>
        <w:t>.</w:t>
      </w:r>
    </w:p>
    <w:p w:rsidR="009E4735" w:rsidRPr="00965573" w:rsidRDefault="00952FF4" w:rsidP="001B46CE">
      <w:pPr>
        <w:pStyle w:val="ResimYazs"/>
        <w:keepNext/>
        <w:spacing w:after="0"/>
        <w:rPr>
          <w:rFonts w:ascii="Times New Roman" w:hAnsi="Times New Roman" w:cs="Times New Roman"/>
          <w:i w:val="0"/>
          <w:iCs w:val="0"/>
          <w:color w:val="000000" w:themeColor="text1"/>
          <w:sz w:val="24"/>
          <w:szCs w:val="24"/>
        </w:rPr>
      </w:pPr>
      <w:r w:rsidRPr="00C009C2">
        <w:rPr>
          <w:rFonts w:ascii="Times New Roman" w:hAnsi="Times New Roman" w:cs="Times New Roman"/>
          <w:iCs w:val="0"/>
          <w:color w:val="000000" w:themeColor="text1"/>
          <w:sz w:val="24"/>
          <w:szCs w:val="24"/>
        </w:rPr>
        <w:lastRenderedPageBreak/>
        <w:t>Tablo 4.4</w:t>
      </w:r>
      <w:r w:rsidR="001F3754" w:rsidRPr="00C009C2">
        <w:rPr>
          <w:rFonts w:ascii="Times New Roman" w:hAnsi="Times New Roman" w:cs="Times New Roman"/>
          <w:iCs w:val="0"/>
          <w:color w:val="000000" w:themeColor="text1"/>
          <w:sz w:val="24"/>
          <w:szCs w:val="24"/>
        </w:rPr>
        <w:t>.</w:t>
      </w:r>
      <w:r w:rsidR="007C1DF8">
        <w:rPr>
          <w:rFonts w:ascii="Times New Roman" w:hAnsi="Times New Roman" w:cs="Times New Roman"/>
          <w:iCs w:val="0"/>
          <w:color w:val="000000" w:themeColor="text1"/>
          <w:sz w:val="24"/>
          <w:szCs w:val="24"/>
        </w:rPr>
        <w:t xml:space="preserve"> </w:t>
      </w:r>
      <w:r w:rsidR="009E4735" w:rsidRPr="00965573">
        <w:rPr>
          <w:rFonts w:ascii="Times New Roman" w:hAnsi="Times New Roman" w:cs="Times New Roman"/>
          <w:i w:val="0"/>
          <w:iCs w:val="0"/>
          <w:color w:val="000000" w:themeColor="text1"/>
          <w:sz w:val="24"/>
          <w:szCs w:val="24"/>
        </w:rPr>
        <w:t>Okul Öncesi Öğretmenlerinin</w:t>
      </w:r>
      <w:r w:rsidR="001F3754" w:rsidRPr="00965573">
        <w:rPr>
          <w:rFonts w:ascii="Times New Roman" w:hAnsi="Times New Roman" w:cs="Times New Roman"/>
          <w:i w:val="0"/>
          <w:iCs w:val="0"/>
          <w:color w:val="000000" w:themeColor="text1"/>
          <w:sz w:val="24"/>
          <w:szCs w:val="24"/>
        </w:rPr>
        <w:t xml:space="preserve"> </w:t>
      </w:r>
      <w:r w:rsidR="001F3754" w:rsidRPr="001B46CE">
        <w:rPr>
          <w:rFonts w:ascii="Times New Roman" w:eastAsia="Times New Roman" w:hAnsi="Times New Roman" w:cs="Mangal"/>
          <w:bCs/>
          <w:iCs w:val="0"/>
          <w:color w:val="auto"/>
          <w:sz w:val="24"/>
          <w:szCs w:val="20"/>
          <w:lang w:eastAsia="tr-TR"/>
        </w:rPr>
        <w:t>Eğitsel</w:t>
      </w:r>
      <w:r w:rsidR="001F3754" w:rsidRPr="00965573">
        <w:rPr>
          <w:rFonts w:ascii="Times New Roman" w:hAnsi="Times New Roman" w:cs="Times New Roman"/>
          <w:i w:val="0"/>
          <w:iCs w:val="0"/>
          <w:color w:val="000000" w:themeColor="text1"/>
          <w:sz w:val="24"/>
          <w:szCs w:val="24"/>
        </w:rPr>
        <w:t xml:space="preserve"> Değerlerinin </w:t>
      </w:r>
      <w:r w:rsidR="009E4735" w:rsidRPr="00965573">
        <w:rPr>
          <w:rFonts w:ascii="Times New Roman" w:hAnsi="Times New Roman" w:cs="Times New Roman"/>
          <w:i w:val="0"/>
          <w:iCs w:val="0"/>
          <w:color w:val="000000" w:themeColor="text1"/>
          <w:sz w:val="24"/>
          <w:szCs w:val="24"/>
        </w:rPr>
        <w:t>ve Boyutlarının Medeni Durumlarına Göre Karşılaştırılması</w:t>
      </w:r>
      <w:r w:rsidR="00965573">
        <w:rPr>
          <w:rFonts w:ascii="Times New Roman" w:hAnsi="Times New Roman" w:cs="Times New Roman"/>
          <w:i w:val="0"/>
          <w:iCs w:val="0"/>
          <w:color w:val="000000" w:themeColor="text1"/>
          <w:sz w:val="24"/>
          <w:szCs w:val="24"/>
        </w:rPr>
        <w:t>.</w:t>
      </w:r>
      <w:r w:rsidR="009E4735" w:rsidRPr="00965573">
        <w:rPr>
          <w:rFonts w:ascii="Times New Roman" w:hAnsi="Times New Roman" w:cs="Times New Roman"/>
          <w:i w:val="0"/>
          <w:iCs w:val="0"/>
          <w:color w:val="000000" w:themeColor="text1"/>
          <w:sz w:val="24"/>
          <w:szCs w:val="24"/>
        </w:rPr>
        <w:t xml:space="preserve">  </w:t>
      </w:r>
    </w:p>
    <w:tbl>
      <w:tblPr>
        <w:tblW w:w="8804"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425"/>
        <w:gridCol w:w="1843"/>
        <w:gridCol w:w="995"/>
        <w:gridCol w:w="1054"/>
        <w:gridCol w:w="1196"/>
        <w:gridCol w:w="1291"/>
      </w:tblGrid>
      <w:tr w:rsidR="009E4735" w:rsidRPr="00E57FF5" w:rsidTr="00A75399">
        <w:trPr>
          <w:cantSplit/>
          <w:trHeight w:val="463"/>
        </w:trPr>
        <w:tc>
          <w:tcPr>
            <w:tcW w:w="2425" w:type="dxa"/>
            <w:shd w:val="clear" w:color="auto" w:fill="FFFFFF"/>
            <w:vAlign w:val="center"/>
          </w:tcPr>
          <w:p w:rsidR="009E4735" w:rsidRPr="00E57FF5" w:rsidRDefault="009E4735" w:rsidP="00952FF4">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 xml:space="preserve">Eğitsel Değerler ve </w:t>
            </w:r>
          </w:p>
          <w:p w:rsidR="009E4735" w:rsidRPr="00E57FF5" w:rsidRDefault="009E4735" w:rsidP="00952FF4">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Boyutları</w:t>
            </w:r>
          </w:p>
        </w:tc>
        <w:tc>
          <w:tcPr>
            <w:tcW w:w="1843" w:type="dxa"/>
            <w:shd w:val="clear" w:color="auto" w:fill="FFFFFF"/>
            <w:vAlign w:val="center"/>
          </w:tcPr>
          <w:p w:rsidR="009E4735" w:rsidRPr="00E57FF5" w:rsidRDefault="009E4735" w:rsidP="00952FF4">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Gruplar</w:t>
            </w:r>
          </w:p>
          <w:p w:rsidR="009E4735" w:rsidRPr="00E57FF5" w:rsidRDefault="009E4735" w:rsidP="00952FF4">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(Medeni Durum)</w:t>
            </w:r>
          </w:p>
        </w:tc>
        <w:tc>
          <w:tcPr>
            <w:tcW w:w="995" w:type="dxa"/>
            <w:shd w:val="clear" w:color="auto" w:fill="FFFFFF"/>
            <w:vAlign w:val="center"/>
          </w:tcPr>
          <w:p w:rsidR="009E4735" w:rsidRPr="00E57FF5" w:rsidRDefault="009E4735" w:rsidP="00952FF4">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1054" w:type="dxa"/>
            <w:shd w:val="clear" w:color="auto" w:fill="FFFFFF"/>
            <w:vAlign w:val="center"/>
          </w:tcPr>
          <w:p w:rsidR="009E4735" w:rsidRPr="00E57FF5" w:rsidRDefault="009E4735" w:rsidP="00952FF4">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X̄</w:t>
            </w:r>
          </w:p>
        </w:tc>
        <w:tc>
          <w:tcPr>
            <w:tcW w:w="1196" w:type="dxa"/>
            <w:shd w:val="clear" w:color="auto" w:fill="FFFFFF"/>
            <w:vAlign w:val="center"/>
          </w:tcPr>
          <w:p w:rsidR="009E4735" w:rsidRPr="00E57FF5" w:rsidRDefault="009E4735" w:rsidP="00952FF4">
            <w:pPr>
              <w:adjustRightInd w:val="0"/>
              <w:ind w:right="60"/>
              <w:jc w:val="center"/>
              <w:rPr>
                <w:rFonts w:ascii="Times New Roman" w:hAnsi="Times New Roman" w:cs="Times New Roman"/>
                <w:b/>
                <w:sz w:val="20"/>
                <w:szCs w:val="20"/>
              </w:rPr>
            </w:pPr>
            <w:proofErr w:type="spellStart"/>
            <w:r w:rsidRPr="00E57FF5">
              <w:rPr>
                <w:rFonts w:ascii="Times New Roman" w:hAnsi="Times New Roman" w:cs="Times New Roman"/>
                <w:b/>
                <w:sz w:val="20"/>
                <w:szCs w:val="20"/>
              </w:rPr>
              <w:t>Ss</w:t>
            </w:r>
            <w:proofErr w:type="spellEnd"/>
          </w:p>
        </w:tc>
        <w:tc>
          <w:tcPr>
            <w:tcW w:w="1291" w:type="dxa"/>
            <w:shd w:val="clear" w:color="auto" w:fill="FFFFFF"/>
            <w:vAlign w:val="center"/>
          </w:tcPr>
          <w:p w:rsidR="009E4735" w:rsidRPr="00E57FF5" w:rsidRDefault="009E4735" w:rsidP="00952FF4">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P</w:t>
            </w:r>
          </w:p>
        </w:tc>
      </w:tr>
      <w:tr w:rsidR="009E4735" w:rsidRPr="00E57FF5" w:rsidTr="00A75399">
        <w:trPr>
          <w:cantSplit/>
          <w:trHeight w:val="278"/>
        </w:trPr>
        <w:tc>
          <w:tcPr>
            <w:tcW w:w="2425" w:type="dxa"/>
            <w:vMerge w:val="restart"/>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Bireysel Değerler</w:t>
            </w:r>
          </w:p>
        </w:tc>
        <w:tc>
          <w:tcPr>
            <w:tcW w:w="1843" w:type="dxa"/>
            <w:shd w:val="clear" w:color="auto" w:fill="FFFFFF"/>
            <w:vAlign w:val="center"/>
          </w:tcPr>
          <w:p w:rsidR="009E4735" w:rsidRPr="00E57FF5" w:rsidRDefault="009E4735"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Evli</w:t>
            </w:r>
          </w:p>
        </w:tc>
        <w:tc>
          <w:tcPr>
            <w:tcW w:w="995" w:type="dxa"/>
            <w:shd w:val="clear" w:color="auto" w:fill="FFFFFF"/>
            <w:vAlign w:val="center"/>
          </w:tcPr>
          <w:p w:rsidR="009E4735" w:rsidRPr="00E57FF5" w:rsidRDefault="009E4735"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146</w:t>
            </w:r>
          </w:p>
        </w:tc>
        <w:tc>
          <w:tcPr>
            <w:tcW w:w="1054" w:type="dxa"/>
            <w:shd w:val="clear" w:color="auto" w:fill="FFFFFF"/>
            <w:vAlign w:val="center"/>
          </w:tcPr>
          <w:p w:rsidR="009E4735" w:rsidRPr="00E57FF5" w:rsidRDefault="009E4735" w:rsidP="00952FF4">
            <w:pPr>
              <w:autoSpaceDE w:val="0"/>
              <w:autoSpaceDN w:val="0"/>
              <w:adjustRightInd w:val="0"/>
              <w:spacing w:line="320" w:lineRule="atLeast"/>
              <w:ind w:left="60" w:right="60"/>
              <w:jc w:val="right"/>
              <w:rPr>
                <w:rFonts w:ascii="Times New Roman" w:hAnsi="Times New Roman" w:cs="Times New Roman"/>
                <w:sz w:val="20"/>
                <w:szCs w:val="20"/>
              </w:rPr>
            </w:pPr>
            <w:r w:rsidRPr="00E57FF5">
              <w:rPr>
                <w:rFonts w:ascii="Times New Roman" w:hAnsi="Times New Roman" w:cs="Times New Roman"/>
                <w:sz w:val="20"/>
                <w:szCs w:val="20"/>
              </w:rPr>
              <w:t>72,17</w:t>
            </w:r>
          </w:p>
        </w:tc>
        <w:tc>
          <w:tcPr>
            <w:tcW w:w="1196" w:type="dxa"/>
            <w:shd w:val="clear" w:color="auto" w:fill="FFFFFF"/>
            <w:vAlign w:val="center"/>
          </w:tcPr>
          <w:p w:rsidR="009E4735" w:rsidRPr="00E57FF5" w:rsidRDefault="009E4735" w:rsidP="00952FF4">
            <w:pPr>
              <w:autoSpaceDE w:val="0"/>
              <w:autoSpaceDN w:val="0"/>
              <w:adjustRightInd w:val="0"/>
              <w:spacing w:line="320" w:lineRule="atLeast"/>
              <w:ind w:left="60" w:right="60"/>
              <w:jc w:val="right"/>
              <w:rPr>
                <w:rFonts w:ascii="Times New Roman" w:hAnsi="Times New Roman" w:cs="Times New Roman"/>
                <w:sz w:val="20"/>
                <w:szCs w:val="20"/>
              </w:rPr>
            </w:pPr>
            <w:r w:rsidRPr="00E57FF5">
              <w:rPr>
                <w:rFonts w:ascii="Times New Roman" w:hAnsi="Times New Roman" w:cs="Times New Roman"/>
                <w:sz w:val="20"/>
                <w:szCs w:val="20"/>
              </w:rPr>
              <w:t>15,89</w:t>
            </w:r>
          </w:p>
        </w:tc>
        <w:tc>
          <w:tcPr>
            <w:tcW w:w="1291" w:type="dxa"/>
            <w:vMerge w:val="restart"/>
            <w:shd w:val="clear" w:color="auto" w:fill="FFFFFF"/>
            <w:vAlign w:val="center"/>
          </w:tcPr>
          <w:p w:rsidR="009E4735" w:rsidRPr="00E57FF5" w:rsidRDefault="009E4735" w:rsidP="00952FF4">
            <w:pPr>
              <w:adjustRightInd w:val="0"/>
              <w:ind w:left="60" w:right="60"/>
              <w:jc w:val="center"/>
              <w:rPr>
                <w:rFonts w:ascii="Times New Roman" w:hAnsi="Times New Roman" w:cs="Times New Roman"/>
                <w:sz w:val="20"/>
                <w:szCs w:val="20"/>
              </w:rPr>
            </w:pPr>
            <w:r w:rsidRPr="00E57FF5">
              <w:rPr>
                <w:rFonts w:ascii="Times New Roman" w:hAnsi="Times New Roman" w:cs="Times New Roman"/>
                <w:sz w:val="20"/>
                <w:szCs w:val="20"/>
              </w:rPr>
              <w:t>,002</w:t>
            </w:r>
          </w:p>
        </w:tc>
      </w:tr>
      <w:tr w:rsidR="009E4735" w:rsidRPr="00E57FF5" w:rsidTr="00A75399">
        <w:trPr>
          <w:cantSplit/>
          <w:trHeight w:val="132"/>
        </w:trPr>
        <w:tc>
          <w:tcPr>
            <w:tcW w:w="2425"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c>
          <w:tcPr>
            <w:tcW w:w="1843" w:type="dxa"/>
            <w:shd w:val="clear" w:color="auto" w:fill="FFFFFF"/>
            <w:vAlign w:val="center"/>
          </w:tcPr>
          <w:p w:rsidR="009E4735" w:rsidRPr="00E57FF5" w:rsidRDefault="009E4735" w:rsidP="00952FF4">
            <w:pPr>
              <w:autoSpaceDE w:val="0"/>
              <w:autoSpaceDN w:val="0"/>
              <w:adjustRightInd w:val="0"/>
              <w:spacing w:line="320" w:lineRule="atLeast"/>
              <w:ind w:left="60" w:right="60"/>
              <w:jc w:val="center"/>
              <w:rPr>
                <w:rFonts w:ascii="Times New Roman" w:hAnsi="Times New Roman" w:cs="Times New Roman"/>
                <w:sz w:val="20"/>
                <w:szCs w:val="20"/>
              </w:rPr>
            </w:pPr>
            <w:proofErr w:type="gramStart"/>
            <w:r w:rsidRPr="00E57FF5">
              <w:rPr>
                <w:rFonts w:ascii="Times New Roman" w:hAnsi="Times New Roman" w:cs="Times New Roman"/>
                <w:sz w:val="20"/>
                <w:szCs w:val="20"/>
              </w:rPr>
              <w:t>Bekar</w:t>
            </w:r>
            <w:proofErr w:type="gramEnd"/>
          </w:p>
        </w:tc>
        <w:tc>
          <w:tcPr>
            <w:tcW w:w="995" w:type="dxa"/>
            <w:shd w:val="clear" w:color="auto" w:fill="FFFFFF"/>
            <w:vAlign w:val="center"/>
          </w:tcPr>
          <w:p w:rsidR="009E4735" w:rsidRPr="00E57FF5" w:rsidRDefault="009E4735"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51</w:t>
            </w:r>
          </w:p>
        </w:tc>
        <w:tc>
          <w:tcPr>
            <w:tcW w:w="1054" w:type="dxa"/>
            <w:shd w:val="clear" w:color="auto" w:fill="FFFFFF"/>
            <w:vAlign w:val="center"/>
          </w:tcPr>
          <w:p w:rsidR="009E4735" w:rsidRPr="00E57FF5" w:rsidRDefault="009E4735" w:rsidP="00952FF4">
            <w:pPr>
              <w:autoSpaceDE w:val="0"/>
              <w:autoSpaceDN w:val="0"/>
              <w:adjustRightInd w:val="0"/>
              <w:spacing w:line="320" w:lineRule="atLeast"/>
              <w:ind w:left="60" w:right="60"/>
              <w:jc w:val="right"/>
              <w:rPr>
                <w:rFonts w:ascii="Times New Roman" w:hAnsi="Times New Roman" w:cs="Times New Roman"/>
                <w:sz w:val="20"/>
                <w:szCs w:val="20"/>
              </w:rPr>
            </w:pPr>
            <w:r w:rsidRPr="00E57FF5">
              <w:rPr>
                <w:rFonts w:ascii="Times New Roman" w:hAnsi="Times New Roman" w:cs="Times New Roman"/>
                <w:sz w:val="20"/>
                <w:szCs w:val="20"/>
              </w:rPr>
              <w:t>79,43</w:t>
            </w:r>
          </w:p>
        </w:tc>
        <w:tc>
          <w:tcPr>
            <w:tcW w:w="1196" w:type="dxa"/>
            <w:shd w:val="clear" w:color="auto" w:fill="FFFFFF"/>
            <w:vAlign w:val="center"/>
          </w:tcPr>
          <w:p w:rsidR="009E4735" w:rsidRPr="00E57FF5" w:rsidRDefault="009E4735" w:rsidP="00952FF4">
            <w:pPr>
              <w:autoSpaceDE w:val="0"/>
              <w:autoSpaceDN w:val="0"/>
              <w:adjustRightInd w:val="0"/>
              <w:spacing w:line="320" w:lineRule="atLeast"/>
              <w:ind w:left="60" w:right="60"/>
              <w:jc w:val="right"/>
              <w:rPr>
                <w:rFonts w:ascii="Times New Roman" w:hAnsi="Times New Roman" w:cs="Times New Roman"/>
                <w:sz w:val="20"/>
                <w:szCs w:val="20"/>
              </w:rPr>
            </w:pPr>
            <w:r w:rsidRPr="00E57FF5">
              <w:rPr>
                <w:rFonts w:ascii="Times New Roman" w:hAnsi="Times New Roman" w:cs="Times New Roman"/>
                <w:sz w:val="20"/>
                <w:szCs w:val="20"/>
              </w:rPr>
              <w:t>13,81</w:t>
            </w:r>
          </w:p>
        </w:tc>
        <w:tc>
          <w:tcPr>
            <w:tcW w:w="1291"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r>
      <w:tr w:rsidR="009E4735" w:rsidRPr="00E57FF5" w:rsidTr="00A75399">
        <w:trPr>
          <w:cantSplit/>
          <w:trHeight w:val="132"/>
        </w:trPr>
        <w:tc>
          <w:tcPr>
            <w:tcW w:w="2425" w:type="dxa"/>
            <w:vMerge w:val="restart"/>
            <w:shd w:val="clear" w:color="auto" w:fill="FFFFFF"/>
            <w:vAlign w:val="center"/>
          </w:tcPr>
          <w:p w:rsidR="009E4735" w:rsidRPr="00E57FF5" w:rsidRDefault="00A75399" w:rsidP="00952FF4">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Sosyal Değerler</w:t>
            </w: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Evli</w:t>
            </w:r>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146</w:t>
            </w:r>
          </w:p>
        </w:tc>
        <w:tc>
          <w:tcPr>
            <w:tcW w:w="1054"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38,58</w:t>
            </w:r>
          </w:p>
        </w:tc>
        <w:tc>
          <w:tcPr>
            <w:tcW w:w="1196"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9,27</w:t>
            </w:r>
          </w:p>
        </w:tc>
        <w:tc>
          <w:tcPr>
            <w:tcW w:w="1291" w:type="dxa"/>
            <w:vMerge w:val="restart"/>
            <w:shd w:val="clear" w:color="auto" w:fill="FFFFFF"/>
            <w:vAlign w:val="center"/>
          </w:tcPr>
          <w:p w:rsidR="009E4735" w:rsidRPr="00E57FF5" w:rsidRDefault="00A75399" w:rsidP="00952FF4">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,026</w:t>
            </w:r>
          </w:p>
        </w:tc>
      </w:tr>
      <w:tr w:rsidR="009E4735" w:rsidRPr="00E57FF5" w:rsidTr="00A75399">
        <w:trPr>
          <w:cantSplit/>
          <w:trHeight w:val="132"/>
        </w:trPr>
        <w:tc>
          <w:tcPr>
            <w:tcW w:w="2425"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proofErr w:type="gramStart"/>
            <w:r w:rsidRPr="00E57FF5">
              <w:rPr>
                <w:rFonts w:ascii="Times New Roman" w:hAnsi="Times New Roman" w:cs="Times New Roman"/>
                <w:sz w:val="20"/>
                <w:szCs w:val="20"/>
              </w:rPr>
              <w:t>Bekar</w:t>
            </w:r>
            <w:proofErr w:type="gramEnd"/>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51</w:t>
            </w:r>
          </w:p>
        </w:tc>
        <w:tc>
          <w:tcPr>
            <w:tcW w:w="1054" w:type="dxa"/>
            <w:shd w:val="clear" w:color="auto" w:fill="FFFFFF"/>
            <w:vAlign w:val="center"/>
          </w:tcPr>
          <w:p w:rsidR="009E4735" w:rsidRPr="00E57FF5" w:rsidRDefault="00A75399" w:rsidP="00A75399">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41,88</w:t>
            </w:r>
          </w:p>
        </w:tc>
        <w:tc>
          <w:tcPr>
            <w:tcW w:w="1196" w:type="dxa"/>
            <w:shd w:val="clear" w:color="auto" w:fill="FFFFFF"/>
            <w:vAlign w:val="center"/>
          </w:tcPr>
          <w:p w:rsidR="009E4735" w:rsidRPr="00E57FF5" w:rsidRDefault="00A75399" w:rsidP="00A75399">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0C497E" w:rsidRPr="00E57FF5">
              <w:rPr>
                <w:rFonts w:ascii="Times New Roman" w:hAnsi="Times New Roman" w:cs="Times New Roman"/>
                <w:sz w:val="20"/>
                <w:szCs w:val="20"/>
              </w:rPr>
              <w:t xml:space="preserve">  </w:t>
            </w:r>
            <w:r w:rsidRPr="00E57FF5">
              <w:rPr>
                <w:rFonts w:ascii="Times New Roman" w:hAnsi="Times New Roman" w:cs="Times New Roman"/>
                <w:sz w:val="20"/>
                <w:szCs w:val="20"/>
              </w:rPr>
              <w:t xml:space="preserve">  8,21</w:t>
            </w:r>
          </w:p>
        </w:tc>
        <w:tc>
          <w:tcPr>
            <w:tcW w:w="1291"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r>
      <w:tr w:rsidR="009E4735" w:rsidRPr="00E57FF5" w:rsidTr="00A75399">
        <w:trPr>
          <w:cantSplit/>
          <w:trHeight w:val="132"/>
        </w:trPr>
        <w:tc>
          <w:tcPr>
            <w:tcW w:w="2425" w:type="dxa"/>
            <w:vMerge w:val="restart"/>
            <w:shd w:val="clear" w:color="auto" w:fill="FFFFFF"/>
            <w:vAlign w:val="center"/>
          </w:tcPr>
          <w:p w:rsidR="009E4735" w:rsidRPr="00E57FF5" w:rsidRDefault="00A75399" w:rsidP="00952FF4">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İlişkisel Değerler</w:t>
            </w: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Evli </w:t>
            </w:r>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146</w:t>
            </w:r>
          </w:p>
        </w:tc>
        <w:tc>
          <w:tcPr>
            <w:tcW w:w="1054"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27,84</w:t>
            </w:r>
          </w:p>
        </w:tc>
        <w:tc>
          <w:tcPr>
            <w:tcW w:w="1196"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5,35</w:t>
            </w:r>
          </w:p>
        </w:tc>
        <w:tc>
          <w:tcPr>
            <w:tcW w:w="1291" w:type="dxa"/>
            <w:vMerge w:val="restart"/>
            <w:shd w:val="clear" w:color="auto" w:fill="FFFFFF"/>
            <w:vAlign w:val="center"/>
          </w:tcPr>
          <w:p w:rsidR="009E4735" w:rsidRPr="00E57FF5" w:rsidRDefault="00A75399" w:rsidP="00952FF4">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,017</w:t>
            </w:r>
          </w:p>
        </w:tc>
      </w:tr>
      <w:tr w:rsidR="009E4735" w:rsidRPr="00E57FF5" w:rsidTr="00A75399">
        <w:trPr>
          <w:cantSplit/>
          <w:trHeight w:val="132"/>
        </w:trPr>
        <w:tc>
          <w:tcPr>
            <w:tcW w:w="2425"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proofErr w:type="gramStart"/>
            <w:r w:rsidRPr="00E57FF5">
              <w:rPr>
                <w:rFonts w:ascii="Times New Roman" w:hAnsi="Times New Roman" w:cs="Times New Roman"/>
                <w:sz w:val="20"/>
                <w:szCs w:val="20"/>
              </w:rPr>
              <w:t>Bekar</w:t>
            </w:r>
            <w:proofErr w:type="gramEnd"/>
            <w:r w:rsidRPr="00E57FF5">
              <w:rPr>
                <w:rFonts w:ascii="Times New Roman" w:hAnsi="Times New Roman" w:cs="Times New Roman"/>
                <w:sz w:val="20"/>
                <w:szCs w:val="20"/>
              </w:rPr>
              <w:t xml:space="preserve"> </w:t>
            </w:r>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51</w:t>
            </w:r>
          </w:p>
        </w:tc>
        <w:tc>
          <w:tcPr>
            <w:tcW w:w="1054"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29,64</w:t>
            </w:r>
          </w:p>
        </w:tc>
        <w:tc>
          <w:tcPr>
            <w:tcW w:w="1196" w:type="dxa"/>
            <w:shd w:val="clear" w:color="auto" w:fill="FFFFFF"/>
            <w:vAlign w:val="center"/>
          </w:tcPr>
          <w:p w:rsidR="009E4735" w:rsidRPr="00E57FF5" w:rsidRDefault="00A75399"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4,25</w:t>
            </w:r>
          </w:p>
        </w:tc>
        <w:tc>
          <w:tcPr>
            <w:tcW w:w="1291"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r>
      <w:tr w:rsidR="009E4735" w:rsidRPr="00E57FF5" w:rsidTr="00A75399">
        <w:trPr>
          <w:cantSplit/>
          <w:trHeight w:val="132"/>
        </w:trPr>
        <w:tc>
          <w:tcPr>
            <w:tcW w:w="2425" w:type="dxa"/>
            <w:vMerge w:val="restart"/>
            <w:shd w:val="clear" w:color="auto" w:fill="FFFFFF"/>
            <w:vAlign w:val="center"/>
          </w:tcPr>
          <w:p w:rsidR="009E4735" w:rsidRPr="00E57FF5" w:rsidRDefault="00A75399" w:rsidP="00A75399">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0C497E" w:rsidRPr="00E57FF5">
              <w:rPr>
                <w:rFonts w:ascii="Times New Roman" w:hAnsi="Times New Roman" w:cs="Times New Roman"/>
                <w:sz w:val="20"/>
                <w:szCs w:val="20"/>
              </w:rPr>
              <w:t xml:space="preserve">         </w:t>
            </w:r>
            <w:r w:rsidRPr="00E57FF5">
              <w:rPr>
                <w:rFonts w:ascii="Times New Roman" w:hAnsi="Times New Roman" w:cs="Times New Roman"/>
                <w:sz w:val="20"/>
                <w:szCs w:val="20"/>
              </w:rPr>
              <w:t>Eğitsel Değerler</w:t>
            </w: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Evli </w:t>
            </w:r>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146</w:t>
            </w:r>
          </w:p>
        </w:tc>
        <w:tc>
          <w:tcPr>
            <w:tcW w:w="1054" w:type="dxa"/>
            <w:shd w:val="clear" w:color="auto" w:fill="FFFFFF"/>
            <w:vAlign w:val="center"/>
          </w:tcPr>
          <w:p w:rsidR="009E4735" w:rsidRPr="00E57FF5" w:rsidRDefault="000C497E" w:rsidP="00A75399">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138,60</w:t>
            </w:r>
          </w:p>
        </w:tc>
        <w:tc>
          <w:tcPr>
            <w:tcW w:w="1196" w:type="dxa"/>
            <w:shd w:val="clear" w:color="auto" w:fill="FFFFFF"/>
            <w:vAlign w:val="center"/>
          </w:tcPr>
          <w:p w:rsidR="009E4735" w:rsidRPr="00E57FF5" w:rsidRDefault="000C497E" w:rsidP="000C49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29,45</w:t>
            </w:r>
          </w:p>
        </w:tc>
        <w:tc>
          <w:tcPr>
            <w:tcW w:w="1291" w:type="dxa"/>
            <w:vMerge w:val="restart"/>
            <w:shd w:val="clear" w:color="auto" w:fill="FFFFFF"/>
            <w:vAlign w:val="center"/>
          </w:tcPr>
          <w:p w:rsidR="009E4735" w:rsidRPr="00E57FF5" w:rsidRDefault="000C497E" w:rsidP="000C497E">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,005</w:t>
            </w:r>
          </w:p>
        </w:tc>
      </w:tr>
      <w:tr w:rsidR="009E4735" w:rsidRPr="00E57FF5" w:rsidTr="00A75399">
        <w:trPr>
          <w:cantSplit/>
          <w:trHeight w:val="132"/>
        </w:trPr>
        <w:tc>
          <w:tcPr>
            <w:tcW w:w="2425"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c>
          <w:tcPr>
            <w:tcW w:w="1843"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proofErr w:type="gramStart"/>
            <w:r w:rsidRPr="00E57FF5">
              <w:rPr>
                <w:rFonts w:ascii="Times New Roman" w:hAnsi="Times New Roman" w:cs="Times New Roman"/>
                <w:sz w:val="20"/>
                <w:szCs w:val="20"/>
              </w:rPr>
              <w:t>Bekar</w:t>
            </w:r>
            <w:proofErr w:type="gramEnd"/>
            <w:r w:rsidRPr="00E57FF5">
              <w:rPr>
                <w:rFonts w:ascii="Times New Roman" w:hAnsi="Times New Roman" w:cs="Times New Roman"/>
                <w:sz w:val="20"/>
                <w:szCs w:val="20"/>
              </w:rPr>
              <w:t xml:space="preserve"> </w:t>
            </w:r>
          </w:p>
        </w:tc>
        <w:tc>
          <w:tcPr>
            <w:tcW w:w="995" w:type="dxa"/>
            <w:shd w:val="clear" w:color="auto" w:fill="FFFFFF"/>
            <w:vAlign w:val="center"/>
          </w:tcPr>
          <w:p w:rsidR="009E4735" w:rsidRPr="00E57FF5" w:rsidRDefault="00A75399" w:rsidP="00952FF4">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51</w:t>
            </w:r>
          </w:p>
        </w:tc>
        <w:tc>
          <w:tcPr>
            <w:tcW w:w="1054" w:type="dxa"/>
            <w:shd w:val="clear" w:color="auto" w:fill="FFFFFF"/>
            <w:vAlign w:val="center"/>
          </w:tcPr>
          <w:p w:rsidR="009E4735" w:rsidRPr="00E57FF5" w:rsidRDefault="000C497E" w:rsidP="000C497E">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150,96</w:t>
            </w:r>
          </w:p>
        </w:tc>
        <w:tc>
          <w:tcPr>
            <w:tcW w:w="1196" w:type="dxa"/>
            <w:shd w:val="clear" w:color="auto" w:fill="FFFFFF"/>
            <w:vAlign w:val="center"/>
          </w:tcPr>
          <w:p w:rsidR="009E4735" w:rsidRPr="00E57FF5" w:rsidRDefault="000C497E" w:rsidP="000C497E">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25,01</w:t>
            </w:r>
          </w:p>
        </w:tc>
        <w:tc>
          <w:tcPr>
            <w:tcW w:w="1291" w:type="dxa"/>
            <w:vMerge/>
            <w:shd w:val="clear" w:color="auto" w:fill="FFFFFF"/>
            <w:vAlign w:val="center"/>
          </w:tcPr>
          <w:p w:rsidR="009E4735" w:rsidRPr="00E57FF5" w:rsidRDefault="009E4735" w:rsidP="00952FF4">
            <w:pPr>
              <w:adjustRightInd w:val="0"/>
              <w:ind w:right="60"/>
              <w:jc w:val="center"/>
              <w:rPr>
                <w:rFonts w:ascii="Times New Roman" w:hAnsi="Times New Roman" w:cs="Times New Roman"/>
                <w:sz w:val="20"/>
                <w:szCs w:val="20"/>
              </w:rPr>
            </w:pPr>
          </w:p>
        </w:tc>
      </w:tr>
    </w:tbl>
    <w:p w:rsidR="001F3754" w:rsidRPr="0050118F" w:rsidRDefault="00952FF4" w:rsidP="001F3754">
      <w:pPr>
        <w:spacing w:before="240" w:after="240" w:line="360" w:lineRule="auto"/>
        <w:ind w:firstLine="709"/>
        <w:jc w:val="both"/>
        <w:rPr>
          <w:rFonts w:ascii="Times New Roman" w:hAnsi="Times New Roman" w:cs="Times New Roman"/>
          <w:sz w:val="24"/>
          <w:szCs w:val="24"/>
        </w:rPr>
      </w:pPr>
      <w:r w:rsidRPr="0050118F">
        <w:rPr>
          <w:rFonts w:ascii="Times New Roman" w:hAnsi="Times New Roman" w:cs="Times New Roman"/>
          <w:sz w:val="24"/>
          <w:szCs w:val="24"/>
        </w:rPr>
        <w:t>Tablo 4.4</w:t>
      </w:r>
      <w:r w:rsidR="001F3754" w:rsidRPr="0050118F">
        <w:rPr>
          <w:rFonts w:ascii="Times New Roman" w:hAnsi="Times New Roman" w:cs="Times New Roman"/>
          <w:sz w:val="24"/>
          <w:szCs w:val="24"/>
        </w:rPr>
        <w:t>.te medeni duruma göre eğitsel değerler ve boyutlarının ortalamaları t-testi ile karşılaştırılmıştır. Analiz sonuçları incelendiğinde</w:t>
      </w:r>
      <w:r w:rsidR="00CD2B19">
        <w:rPr>
          <w:rFonts w:ascii="Times New Roman" w:hAnsi="Times New Roman" w:cs="Times New Roman"/>
          <w:sz w:val="24"/>
          <w:szCs w:val="24"/>
        </w:rPr>
        <w:t xml:space="preserve"> toplam eğitsel değerler</w:t>
      </w:r>
      <w:r w:rsidR="00494681" w:rsidRPr="0050118F">
        <w:rPr>
          <w:rFonts w:ascii="Times New Roman" w:hAnsi="Times New Roman" w:cs="Times New Roman"/>
          <w:sz w:val="24"/>
          <w:szCs w:val="24"/>
        </w:rPr>
        <w:t xml:space="preserve"> bir</w:t>
      </w:r>
      <w:r w:rsidR="00436806">
        <w:rPr>
          <w:rFonts w:ascii="Times New Roman" w:hAnsi="Times New Roman" w:cs="Times New Roman"/>
          <w:sz w:val="24"/>
          <w:szCs w:val="24"/>
        </w:rPr>
        <w:t xml:space="preserve">eysel değerler, sosyal değerler, </w:t>
      </w:r>
      <w:r w:rsidR="00494681" w:rsidRPr="0050118F">
        <w:rPr>
          <w:rFonts w:ascii="Times New Roman" w:hAnsi="Times New Roman" w:cs="Times New Roman"/>
          <w:sz w:val="24"/>
          <w:szCs w:val="24"/>
        </w:rPr>
        <w:t>ilişkisel değerler boyutları</w:t>
      </w:r>
      <w:r w:rsidR="001F3754" w:rsidRPr="0050118F">
        <w:rPr>
          <w:rFonts w:ascii="Times New Roman" w:hAnsi="Times New Roman" w:cs="Times New Roman"/>
          <w:sz w:val="24"/>
          <w:szCs w:val="24"/>
        </w:rPr>
        <w:t xml:space="preserve"> ortalaması medeni duruma göre istatistiksel olarak anlamlı bir farklılık (p&lt;0,05) gösterdiği anlaşılmaktadır. Başka bi</w:t>
      </w:r>
      <w:r w:rsidR="00494681" w:rsidRPr="0050118F">
        <w:rPr>
          <w:rFonts w:ascii="Times New Roman" w:hAnsi="Times New Roman" w:cs="Times New Roman"/>
          <w:sz w:val="24"/>
          <w:szCs w:val="24"/>
        </w:rPr>
        <w:t xml:space="preserve">r ifade ile </w:t>
      </w:r>
      <w:proofErr w:type="gramStart"/>
      <w:r w:rsidR="00494681" w:rsidRPr="0050118F">
        <w:rPr>
          <w:rFonts w:ascii="Times New Roman" w:hAnsi="Times New Roman" w:cs="Times New Roman"/>
          <w:sz w:val="24"/>
          <w:szCs w:val="24"/>
        </w:rPr>
        <w:t>bekar</w:t>
      </w:r>
      <w:proofErr w:type="gramEnd"/>
      <w:r w:rsidR="00494681" w:rsidRPr="0050118F">
        <w:rPr>
          <w:rFonts w:ascii="Times New Roman" w:hAnsi="Times New Roman" w:cs="Times New Roman"/>
          <w:sz w:val="24"/>
          <w:szCs w:val="24"/>
        </w:rPr>
        <w:t xml:space="preserve"> öğretmenler evli</w:t>
      </w:r>
      <w:r w:rsidR="001F3754" w:rsidRPr="0050118F">
        <w:rPr>
          <w:rFonts w:ascii="Times New Roman" w:hAnsi="Times New Roman" w:cs="Times New Roman"/>
          <w:sz w:val="24"/>
          <w:szCs w:val="24"/>
        </w:rPr>
        <w:t xml:space="preserve"> öğretm</w:t>
      </w:r>
      <w:r w:rsidR="00494681" w:rsidRPr="0050118F">
        <w:rPr>
          <w:rFonts w:ascii="Times New Roman" w:hAnsi="Times New Roman" w:cs="Times New Roman"/>
          <w:sz w:val="24"/>
          <w:szCs w:val="24"/>
        </w:rPr>
        <w:t>enlere göre eğitsel değerlerinin</w:t>
      </w:r>
      <w:r w:rsidR="001F3754" w:rsidRPr="0050118F">
        <w:rPr>
          <w:rFonts w:ascii="Times New Roman" w:hAnsi="Times New Roman" w:cs="Times New Roman"/>
          <w:sz w:val="24"/>
          <w:szCs w:val="24"/>
        </w:rPr>
        <w:t xml:space="preserve"> daha yüksek olduğunu düşünmektedir.</w:t>
      </w:r>
    </w:p>
    <w:p w:rsidR="00556CE9" w:rsidRPr="00965573" w:rsidRDefault="00965573" w:rsidP="001B46CE">
      <w:pPr>
        <w:pStyle w:val="ResimYazs"/>
        <w:keepNext/>
        <w:spacing w:after="0"/>
        <w:rPr>
          <w:rFonts w:ascii="Times New Roman" w:hAnsi="Times New Roman" w:cs="Times New Roman"/>
          <w:i w:val="0"/>
          <w:iCs w:val="0"/>
          <w:color w:val="000000" w:themeColor="text1"/>
          <w:sz w:val="24"/>
          <w:szCs w:val="24"/>
        </w:rPr>
      </w:pPr>
      <w:r w:rsidRPr="00C009C2">
        <w:rPr>
          <w:rFonts w:ascii="Times New Roman" w:hAnsi="Times New Roman" w:cs="Times New Roman"/>
          <w:iCs w:val="0"/>
          <w:color w:val="000000" w:themeColor="text1"/>
          <w:sz w:val="24"/>
          <w:szCs w:val="24"/>
        </w:rPr>
        <w:t xml:space="preserve">Tablo </w:t>
      </w:r>
      <w:r w:rsidR="00436806" w:rsidRPr="00C009C2">
        <w:rPr>
          <w:rFonts w:ascii="Times New Roman" w:hAnsi="Times New Roman" w:cs="Times New Roman"/>
          <w:iCs w:val="0"/>
          <w:color w:val="000000" w:themeColor="text1"/>
          <w:sz w:val="24"/>
          <w:szCs w:val="24"/>
        </w:rPr>
        <w:t>4.5</w:t>
      </w:r>
      <w:r w:rsidR="00655536" w:rsidRPr="00965573">
        <w:rPr>
          <w:rFonts w:ascii="Times New Roman" w:hAnsi="Times New Roman" w:cs="Times New Roman"/>
          <w:i w:val="0"/>
          <w:iCs w:val="0"/>
          <w:color w:val="000000" w:themeColor="text1"/>
          <w:sz w:val="24"/>
          <w:szCs w:val="24"/>
        </w:rPr>
        <w:t>.</w:t>
      </w:r>
      <w:r w:rsidR="007C1DF8">
        <w:rPr>
          <w:rFonts w:ascii="Times New Roman" w:hAnsi="Times New Roman" w:cs="Times New Roman"/>
          <w:i w:val="0"/>
          <w:iCs w:val="0"/>
          <w:color w:val="000000" w:themeColor="text1"/>
          <w:sz w:val="24"/>
          <w:szCs w:val="24"/>
        </w:rPr>
        <w:t xml:space="preserve"> </w:t>
      </w:r>
      <w:r w:rsidR="00556CE9" w:rsidRPr="00965573">
        <w:rPr>
          <w:rFonts w:ascii="Times New Roman" w:hAnsi="Times New Roman" w:cs="Times New Roman"/>
          <w:i w:val="0"/>
          <w:iCs w:val="0"/>
          <w:color w:val="000000" w:themeColor="text1"/>
          <w:sz w:val="24"/>
          <w:szCs w:val="24"/>
        </w:rPr>
        <w:t>Okul Öncesi Öğretmenlerinin Eğitsel Değerlerinin</w:t>
      </w:r>
      <w:r w:rsidR="00436806" w:rsidRPr="00965573">
        <w:rPr>
          <w:rFonts w:ascii="Times New Roman" w:hAnsi="Times New Roman" w:cs="Times New Roman"/>
          <w:i w:val="0"/>
          <w:iCs w:val="0"/>
          <w:color w:val="000000" w:themeColor="text1"/>
          <w:sz w:val="24"/>
          <w:szCs w:val="24"/>
        </w:rPr>
        <w:t xml:space="preserve"> ve Boyutlarının</w:t>
      </w:r>
      <w:r w:rsidR="00556CE9" w:rsidRPr="00965573">
        <w:rPr>
          <w:rFonts w:ascii="Times New Roman" w:hAnsi="Times New Roman" w:cs="Times New Roman"/>
          <w:i w:val="0"/>
          <w:iCs w:val="0"/>
          <w:color w:val="000000" w:themeColor="text1"/>
          <w:sz w:val="24"/>
          <w:szCs w:val="24"/>
        </w:rPr>
        <w:t xml:space="preserve"> Mesleki Hizmet</w:t>
      </w:r>
      <w:r w:rsidR="00FD76A1" w:rsidRPr="00965573">
        <w:rPr>
          <w:rFonts w:ascii="Times New Roman" w:hAnsi="Times New Roman" w:cs="Times New Roman"/>
          <w:i w:val="0"/>
          <w:iCs w:val="0"/>
          <w:color w:val="000000" w:themeColor="text1"/>
          <w:sz w:val="24"/>
          <w:szCs w:val="24"/>
        </w:rPr>
        <w:t xml:space="preserve"> Yıllarına </w:t>
      </w:r>
      <w:r w:rsidR="007E0741" w:rsidRPr="00965573">
        <w:rPr>
          <w:rFonts w:ascii="Times New Roman" w:hAnsi="Times New Roman" w:cs="Times New Roman"/>
          <w:i w:val="0"/>
          <w:iCs w:val="0"/>
          <w:color w:val="000000" w:themeColor="text1"/>
          <w:sz w:val="24"/>
          <w:szCs w:val="24"/>
        </w:rPr>
        <w:t>Göre</w:t>
      </w:r>
      <w:r>
        <w:rPr>
          <w:rFonts w:ascii="Times New Roman" w:hAnsi="Times New Roman" w:cs="Times New Roman"/>
          <w:i w:val="0"/>
          <w:iCs w:val="0"/>
          <w:color w:val="000000" w:themeColor="text1"/>
          <w:sz w:val="24"/>
          <w:szCs w:val="24"/>
        </w:rPr>
        <w:t xml:space="preserve"> </w:t>
      </w:r>
      <w:r w:rsidR="005B73DE" w:rsidRPr="00965573">
        <w:rPr>
          <w:rFonts w:ascii="Times New Roman" w:hAnsi="Times New Roman" w:cs="Times New Roman"/>
          <w:i w:val="0"/>
          <w:iCs w:val="0"/>
          <w:color w:val="000000" w:themeColor="text1"/>
          <w:sz w:val="24"/>
          <w:szCs w:val="24"/>
        </w:rPr>
        <w:t>Karşılaştırılması</w:t>
      </w:r>
    </w:p>
    <w:tbl>
      <w:tblPr>
        <w:tblW w:w="8804"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425"/>
        <w:gridCol w:w="1843"/>
        <w:gridCol w:w="995"/>
        <w:gridCol w:w="1054"/>
        <w:gridCol w:w="1196"/>
        <w:gridCol w:w="1291"/>
      </w:tblGrid>
      <w:tr w:rsidR="00A56FC7" w:rsidRPr="00E57FF5" w:rsidTr="000446BC">
        <w:trPr>
          <w:cantSplit/>
          <w:trHeight w:val="463"/>
        </w:trPr>
        <w:tc>
          <w:tcPr>
            <w:tcW w:w="2425" w:type="dxa"/>
            <w:shd w:val="clear" w:color="auto" w:fill="FFFFFF"/>
            <w:vAlign w:val="center"/>
          </w:tcPr>
          <w:p w:rsidR="00A56FC7" w:rsidRPr="00E57FF5" w:rsidRDefault="00A56FC7"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 xml:space="preserve">Eğitsel Değerler ve </w:t>
            </w:r>
          </w:p>
          <w:p w:rsidR="00A56FC7" w:rsidRPr="00E57FF5" w:rsidRDefault="00A56FC7"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Boyutları</w:t>
            </w:r>
          </w:p>
        </w:tc>
        <w:tc>
          <w:tcPr>
            <w:tcW w:w="1843" w:type="dxa"/>
            <w:shd w:val="clear" w:color="auto" w:fill="FFFFFF"/>
            <w:vAlign w:val="center"/>
          </w:tcPr>
          <w:p w:rsidR="00A56FC7" w:rsidRPr="00E57FF5" w:rsidRDefault="00A56FC7"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Gruplar</w:t>
            </w:r>
          </w:p>
          <w:p w:rsidR="00A56FC7" w:rsidRPr="00E57FF5" w:rsidRDefault="00A56FC7"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(Kıdem)</w:t>
            </w:r>
          </w:p>
        </w:tc>
        <w:tc>
          <w:tcPr>
            <w:tcW w:w="995" w:type="dxa"/>
            <w:shd w:val="clear" w:color="auto" w:fill="FFFFFF"/>
            <w:vAlign w:val="center"/>
          </w:tcPr>
          <w:p w:rsidR="00A56FC7" w:rsidRPr="00E57FF5" w:rsidRDefault="00A56FC7"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1054" w:type="dxa"/>
            <w:shd w:val="clear" w:color="auto" w:fill="FFFFFF"/>
            <w:vAlign w:val="center"/>
          </w:tcPr>
          <w:p w:rsidR="00A56FC7" w:rsidRPr="00E57FF5" w:rsidRDefault="00A56FC7"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X̄</w:t>
            </w:r>
          </w:p>
        </w:tc>
        <w:tc>
          <w:tcPr>
            <w:tcW w:w="1196" w:type="dxa"/>
            <w:shd w:val="clear" w:color="auto" w:fill="FFFFFF"/>
            <w:vAlign w:val="center"/>
          </w:tcPr>
          <w:p w:rsidR="00A56FC7" w:rsidRPr="00E57FF5" w:rsidRDefault="00A56FC7" w:rsidP="000446BC">
            <w:pPr>
              <w:adjustRightInd w:val="0"/>
              <w:ind w:right="60"/>
              <w:jc w:val="center"/>
              <w:rPr>
                <w:rFonts w:ascii="Times New Roman" w:hAnsi="Times New Roman" w:cs="Times New Roman"/>
                <w:b/>
                <w:sz w:val="20"/>
                <w:szCs w:val="20"/>
              </w:rPr>
            </w:pPr>
            <w:proofErr w:type="spellStart"/>
            <w:r w:rsidRPr="00E57FF5">
              <w:rPr>
                <w:rFonts w:ascii="Times New Roman" w:hAnsi="Times New Roman" w:cs="Times New Roman"/>
                <w:b/>
                <w:sz w:val="20"/>
                <w:szCs w:val="20"/>
              </w:rPr>
              <w:t>Ss</w:t>
            </w:r>
            <w:proofErr w:type="spellEnd"/>
          </w:p>
        </w:tc>
        <w:tc>
          <w:tcPr>
            <w:tcW w:w="1291" w:type="dxa"/>
            <w:shd w:val="clear" w:color="auto" w:fill="FFFFFF"/>
            <w:vAlign w:val="center"/>
          </w:tcPr>
          <w:p w:rsidR="00A56FC7" w:rsidRPr="00E57FF5" w:rsidRDefault="00A56FC7"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P</w:t>
            </w:r>
          </w:p>
        </w:tc>
      </w:tr>
      <w:tr w:rsidR="00A56FC7" w:rsidRPr="00E57FF5" w:rsidTr="000446BC">
        <w:trPr>
          <w:cantSplit/>
          <w:trHeight w:val="278"/>
        </w:trPr>
        <w:tc>
          <w:tcPr>
            <w:tcW w:w="2425" w:type="dxa"/>
            <w:vMerge w:val="restart"/>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Bireysel Değerler</w:t>
            </w: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1-10 yıl</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97</w:t>
            </w:r>
          </w:p>
        </w:tc>
        <w:tc>
          <w:tcPr>
            <w:tcW w:w="1054" w:type="dxa"/>
            <w:shd w:val="clear" w:color="auto" w:fill="FFFFFF"/>
            <w:vAlign w:val="center"/>
          </w:tcPr>
          <w:p w:rsidR="00A56FC7" w:rsidRPr="00E57FF5" w:rsidRDefault="00A56FC7" w:rsidP="00A56FC7">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78,16</w:t>
            </w:r>
          </w:p>
        </w:tc>
        <w:tc>
          <w:tcPr>
            <w:tcW w:w="1196"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13,78</w:t>
            </w:r>
          </w:p>
        </w:tc>
        <w:tc>
          <w:tcPr>
            <w:tcW w:w="1291" w:type="dxa"/>
            <w:vMerge w:val="restart"/>
            <w:shd w:val="clear" w:color="auto" w:fill="FFFFFF"/>
            <w:vAlign w:val="center"/>
          </w:tcPr>
          <w:p w:rsidR="00A56FC7" w:rsidRPr="00E57FF5" w:rsidRDefault="00A56FC7" w:rsidP="000446BC">
            <w:pPr>
              <w:adjustRightInd w:val="0"/>
              <w:ind w:left="60" w:right="60"/>
              <w:jc w:val="center"/>
              <w:rPr>
                <w:rFonts w:ascii="Times New Roman" w:hAnsi="Times New Roman" w:cs="Times New Roman"/>
                <w:sz w:val="20"/>
                <w:szCs w:val="20"/>
              </w:rPr>
            </w:pPr>
            <w:r w:rsidRPr="00E57FF5">
              <w:rPr>
                <w:rFonts w:ascii="Times New Roman" w:hAnsi="Times New Roman" w:cs="Times New Roman"/>
                <w:sz w:val="20"/>
                <w:szCs w:val="20"/>
              </w:rPr>
              <w:t>.000</w:t>
            </w:r>
          </w:p>
        </w:tc>
      </w:tr>
      <w:tr w:rsidR="00A56FC7" w:rsidRPr="00E57FF5" w:rsidTr="000446BC">
        <w:trPr>
          <w:cantSplit/>
          <w:trHeight w:val="132"/>
        </w:trPr>
        <w:tc>
          <w:tcPr>
            <w:tcW w:w="2425"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 yıl ve üstü</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100</w:t>
            </w:r>
          </w:p>
        </w:tc>
        <w:tc>
          <w:tcPr>
            <w:tcW w:w="1054"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70,06</w:t>
            </w:r>
          </w:p>
        </w:tc>
        <w:tc>
          <w:tcPr>
            <w:tcW w:w="1196" w:type="dxa"/>
            <w:shd w:val="clear" w:color="auto" w:fill="FFFFFF"/>
            <w:vAlign w:val="center"/>
          </w:tcPr>
          <w:p w:rsidR="00A56FC7" w:rsidRPr="00E57FF5" w:rsidRDefault="00A56FC7" w:rsidP="00A56FC7">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16,41</w:t>
            </w:r>
          </w:p>
        </w:tc>
        <w:tc>
          <w:tcPr>
            <w:tcW w:w="1291"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r>
      <w:tr w:rsidR="00A56FC7" w:rsidRPr="00E57FF5" w:rsidTr="000446BC">
        <w:trPr>
          <w:cantSplit/>
          <w:trHeight w:val="132"/>
        </w:trPr>
        <w:tc>
          <w:tcPr>
            <w:tcW w:w="2425" w:type="dxa"/>
            <w:vMerge w:val="restart"/>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Sosyal Değerler</w:t>
            </w: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1-10 yıl </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97</w:t>
            </w:r>
          </w:p>
        </w:tc>
        <w:tc>
          <w:tcPr>
            <w:tcW w:w="1054"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41,25        </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 xml:space="preserve">  7,87       </w:t>
            </w:r>
          </w:p>
        </w:tc>
        <w:tc>
          <w:tcPr>
            <w:tcW w:w="1291" w:type="dxa"/>
            <w:vMerge w:val="restart"/>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.005</w:t>
            </w:r>
          </w:p>
        </w:tc>
      </w:tr>
      <w:tr w:rsidR="00A56FC7" w:rsidRPr="00E57FF5" w:rsidTr="000446BC">
        <w:trPr>
          <w:cantSplit/>
          <w:trHeight w:val="132"/>
        </w:trPr>
        <w:tc>
          <w:tcPr>
            <w:tcW w:w="2425"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 yıl ve üstü</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100</w:t>
            </w:r>
          </w:p>
        </w:tc>
        <w:tc>
          <w:tcPr>
            <w:tcW w:w="1054" w:type="dxa"/>
            <w:shd w:val="clear" w:color="auto" w:fill="FFFFFF"/>
            <w:vAlign w:val="center"/>
          </w:tcPr>
          <w:p w:rsidR="00A56FC7" w:rsidRPr="00E57FF5" w:rsidRDefault="00A56FC7"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37,68</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 xml:space="preserve">   9,89 </w:t>
            </w:r>
          </w:p>
        </w:tc>
        <w:tc>
          <w:tcPr>
            <w:tcW w:w="1291"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r>
      <w:tr w:rsidR="00A56FC7" w:rsidRPr="00E57FF5" w:rsidTr="000446BC">
        <w:trPr>
          <w:cantSplit/>
          <w:trHeight w:val="132"/>
        </w:trPr>
        <w:tc>
          <w:tcPr>
            <w:tcW w:w="2425" w:type="dxa"/>
            <w:vMerge w:val="restart"/>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İlişkisel Değerler</w:t>
            </w: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1-10 yıl </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97</w:t>
            </w:r>
          </w:p>
        </w:tc>
        <w:tc>
          <w:tcPr>
            <w:tcW w:w="1054"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29,36        </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 xml:space="preserve">    4,54        </w:t>
            </w:r>
          </w:p>
        </w:tc>
        <w:tc>
          <w:tcPr>
            <w:tcW w:w="1291" w:type="dxa"/>
            <w:vMerge w:val="restart"/>
            <w:shd w:val="clear" w:color="auto" w:fill="FFFFFF"/>
            <w:vAlign w:val="center"/>
          </w:tcPr>
          <w:p w:rsidR="00A56FC7" w:rsidRPr="00E57FF5" w:rsidRDefault="00874366"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004</w:t>
            </w:r>
          </w:p>
        </w:tc>
      </w:tr>
      <w:tr w:rsidR="00A56FC7" w:rsidRPr="00E57FF5" w:rsidTr="000446BC">
        <w:trPr>
          <w:cantSplit/>
          <w:trHeight w:val="132"/>
        </w:trPr>
        <w:tc>
          <w:tcPr>
            <w:tcW w:w="2425"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c>
          <w:tcPr>
            <w:tcW w:w="1843"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 yıl ve üstü</w:t>
            </w:r>
          </w:p>
        </w:tc>
        <w:tc>
          <w:tcPr>
            <w:tcW w:w="995" w:type="dxa"/>
            <w:shd w:val="clear" w:color="auto" w:fill="FFFFFF"/>
            <w:vAlign w:val="center"/>
          </w:tcPr>
          <w:p w:rsidR="00A56FC7" w:rsidRPr="00E57FF5" w:rsidRDefault="00A56FC7"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100</w:t>
            </w:r>
          </w:p>
        </w:tc>
        <w:tc>
          <w:tcPr>
            <w:tcW w:w="1054" w:type="dxa"/>
            <w:shd w:val="clear" w:color="auto" w:fill="FFFFFF"/>
            <w:vAlign w:val="center"/>
          </w:tcPr>
          <w:p w:rsidR="00A56FC7" w:rsidRPr="00E57FF5" w:rsidRDefault="00A56FC7" w:rsidP="00A56FC7">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27,29        </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 xml:space="preserve">      5,49      </w:t>
            </w:r>
          </w:p>
        </w:tc>
        <w:tc>
          <w:tcPr>
            <w:tcW w:w="1291"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r>
      <w:tr w:rsidR="00A56FC7" w:rsidRPr="00E57FF5" w:rsidTr="000446BC">
        <w:trPr>
          <w:cantSplit/>
          <w:trHeight w:val="132"/>
        </w:trPr>
        <w:tc>
          <w:tcPr>
            <w:tcW w:w="2425" w:type="dxa"/>
            <w:vMerge w:val="restart"/>
            <w:shd w:val="clear" w:color="auto" w:fill="FFFFFF"/>
            <w:vAlign w:val="center"/>
          </w:tcPr>
          <w:p w:rsidR="00A56FC7" w:rsidRPr="00E57FF5" w:rsidRDefault="00A56FC7"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Eğitsel Değerler</w:t>
            </w:r>
          </w:p>
        </w:tc>
        <w:tc>
          <w:tcPr>
            <w:tcW w:w="1843" w:type="dxa"/>
            <w:shd w:val="clear" w:color="auto" w:fill="FFFFFF"/>
            <w:vAlign w:val="center"/>
          </w:tcPr>
          <w:p w:rsidR="00A56FC7" w:rsidRPr="00E57FF5" w:rsidRDefault="00874366" w:rsidP="00874366">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1-10 yıl</w:t>
            </w:r>
          </w:p>
        </w:tc>
        <w:tc>
          <w:tcPr>
            <w:tcW w:w="995"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97</w:t>
            </w:r>
          </w:p>
        </w:tc>
        <w:tc>
          <w:tcPr>
            <w:tcW w:w="1054"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148,78</w:t>
            </w:r>
            <w:r w:rsidR="00A56FC7" w:rsidRPr="00E57FF5">
              <w:rPr>
                <w:rFonts w:ascii="Times New Roman" w:hAnsi="Times New Roman" w:cs="Times New Roman"/>
                <w:sz w:val="20"/>
                <w:szCs w:val="20"/>
              </w:rPr>
              <w:t xml:space="preserve">      </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24,82</w:t>
            </w:r>
            <w:r w:rsidR="00A56FC7" w:rsidRPr="00E57FF5">
              <w:rPr>
                <w:rFonts w:ascii="Times New Roman" w:hAnsi="Times New Roman" w:cs="Times New Roman"/>
                <w:sz w:val="20"/>
                <w:szCs w:val="20"/>
              </w:rPr>
              <w:t xml:space="preserve">     </w:t>
            </w:r>
          </w:p>
        </w:tc>
        <w:tc>
          <w:tcPr>
            <w:tcW w:w="1291" w:type="dxa"/>
            <w:vMerge w:val="restart"/>
            <w:shd w:val="clear" w:color="auto" w:fill="FFFFFF"/>
            <w:vAlign w:val="center"/>
          </w:tcPr>
          <w:p w:rsidR="00A56FC7" w:rsidRPr="00E57FF5" w:rsidRDefault="0087436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001</w:t>
            </w:r>
          </w:p>
        </w:tc>
      </w:tr>
      <w:tr w:rsidR="00A56FC7" w:rsidRPr="00E57FF5" w:rsidTr="000446BC">
        <w:trPr>
          <w:cantSplit/>
          <w:trHeight w:val="132"/>
        </w:trPr>
        <w:tc>
          <w:tcPr>
            <w:tcW w:w="2425"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c>
          <w:tcPr>
            <w:tcW w:w="1843" w:type="dxa"/>
            <w:shd w:val="clear" w:color="auto" w:fill="FFFFFF"/>
            <w:vAlign w:val="center"/>
          </w:tcPr>
          <w:p w:rsidR="00A56FC7" w:rsidRPr="00E57FF5" w:rsidRDefault="00874366" w:rsidP="00874366">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11 yıl ve üstü</w:t>
            </w:r>
          </w:p>
        </w:tc>
        <w:tc>
          <w:tcPr>
            <w:tcW w:w="995"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100</w:t>
            </w:r>
          </w:p>
        </w:tc>
        <w:tc>
          <w:tcPr>
            <w:tcW w:w="1054" w:type="dxa"/>
            <w:shd w:val="clear" w:color="auto" w:fill="FFFFFF"/>
            <w:vAlign w:val="center"/>
          </w:tcPr>
          <w:p w:rsidR="00A56FC7" w:rsidRPr="00E57FF5" w:rsidRDefault="0087436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135,03</w:t>
            </w:r>
          </w:p>
        </w:tc>
        <w:tc>
          <w:tcPr>
            <w:tcW w:w="1196" w:type="dxa"/>
            <w:shd w:val="clear" w:color="auto" w:fill="FFFFFF"/>
            <w:vAlign w:val="center"/>
          </w:tcPr>
          <w:p w:rsidR="00A56FC7" w:rsidRPr="00E57FF5" w:rsidRDefault="00874366"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w:t>
            </w:r>
            <w:r w:rsidR="00A56FC7" w:rsidRPr="00E57FF5">
              <w:rPr>
                <w:rFonts w:ascii="Times New Roman" w:hAnsi="Times New Roman" w:cs="Times New Roman"/>
                <w:sz w:val="20"/>
                <w:szCs w:val="20"/>
              </w:rPr>
              <w:t xml:space="preserve">  </w:t>
            </w:r>
            <w:r w:rsidRPr="00E57FF5">
              <w:rPr>
                <w:rFonts w:ascii="Times New Roman" w:hAnsi="Times New Roman" w:cs="Times New Roman"/>
                <w:sz w:val="20"/>
                <w:szCs w:val="20"/>
              </w:rPr>
              <w:t xml:space="preserve">     30,87</w:t>
            </w:r>
            <w:r w:rsidR="00A56FC7" w:rsidRPr="00E57FF5">
              <w:rPr>
                <w:rFonts w:ascii="Times New Roman" w:hAnsi="Times New Roman" w:cs="Times New Roman"/>
                <w:sz w:val="20"/>
                <w:szCs w:val="20"/>
              </w:rPr>
              <w:t xml:space="preserve">      </w:t>
            </w:r>
          </w:p>
        </w:tc>
        <w:tc>
          <w:tcPr>
            <w:tcW w:w="1291" w:type="dxa"/>
            <w:vMerge/>
            <w:shd w:val="clear" w:color="auto" w:fill="FFFFFF"/>
            <w:vAlign w:val="center"/>
          </w:tcPr>
          <w:p w:rsidR="00A56FC7" w:rsidRPr="00E57FF5" w:rsidRDefault="00A56FC7" w:rsidP="000446BC">
            <w:pPr>
              <w:adjustRightInd w:val="0"/>
              <w:ind w:right="60"/>
              <w:jc w:val="center"/>
              <w:rPr>
                <w:rFonts w:ascii="Times New Roman" w:hAnsi="Times New Roman" w:cs="Times New Roman"/>
                <w:sz w:val="20"/>
                <w:szCs w:val="20"/>
              </w:rPr>
            </w:pPr>
          </w:p>
        </w:tc>
      </w:tr>
    </w:tbl>
    <w:p w:rsidR="00A56FC7" w:rsidRPr="00A56FC7" w:rsidRDefault="00A56FC7" w:rsidP="00A56FC7"/>
    <w:p w:rsidR="00436806" w:rsidRDefault="008F612C" w:rsidP="001A2652">
      <w:pPr>
        <w:spacing w:line="360" w:lineRule="auto"/>
        <w:ind w:firstLine="708"/>
        <w:jc w:val="both"/>
        <w:rPr>
          <w:rFonts w:ascii="Times New Roman" w:hAnsi="Times New Roman" w:cs="Times New Roman"/>
          <w:sz w:val="24"/>
          <w:szCs w:val="24"/>
        </w:rPr>
      </w:pPr>
      <w:r w:rsidRPr="008F612C">
        <w:rPr>
          <w:rFonts w:ascii="Times New Roman" w:hAnsi="Times New Roman" w:cs="Times New Roman"/>
          <w:sz w:val="24"/>
          <w:szCs w:val="24"/>
        </w:rPr>
        <w:lastRenderedPageBreak/>
        <w:t>Tablo 4.5’te Okul öncesi</w:t>
      </w:r>
      <w:r w:rsidR="007039B2" w:rsidRPr="008F612C">
        <w:rPr>
          <w:rFonts w:ascii="Times New Roman" w:hAnsi="Times New Roman" w:cs="Times New Roman"/>
          <w:sz w:val="24"/>
          <w:szCs w:val="24"/>
        </w:rPr>
        <w:t xml:space="preserve"> öğretmenle</w:t>
      </w:r>
      <w:r w:rsidRPr="008F612C">
        <w:rPr>
          <w:rFonts w:ascii="Times New Roman" w:hAnsi="Times New Roman" w:cs="Times New Roman"/>
          <w:sz w:val="24"/>
          <w:szCs w:val="24"/>
        </w:rPr>
        <w:t xml:space="preserve">rin kıdemine göre eğitsel değerleri </w:t>
      </w:r>
      <w:r w:rsidR="007039B2" w:rsidRPr="008F612C">
        <w:rPr>
          <w:rFonts w:ascii="Times New Roman" w:hAnsi="Times New Roman" w:cs="Times New Roman"/>
          <w:sz w:val="24"/>
          <w:szCs w:val="24"/>
        </w:rPr>
        <w:t>ve</w:t>
      </w:r>
      <w:r w:rsidRPr="008F612C">
        <w:rPr>
          <w:rFonts w:ascii="Times New Roman" w:hAnsi="Times New Roman" w:cs="Times New Roman"/>
          <w:sz w:val="24"/>
          <w:szCs w:val="24"/>
        </w:rPr>
        <w:t xml:space="preserve"> boyutlarının </w:t>
      </w:r>
      <w:r w:rsidR="00CD2B19" w:rsidRPr="008F612C">
        <w:rPr>
          <w:rFonts w:ascii="Times New Roman" w:hAnsi="Times New Roman" w:cs="Times New Roman"/>
          <w:sz w:val="24"/>
          <w:szCs w:val="24"/>
        </w:rPr>
        <w:t>ortalamaları t</w:t>
      </w:r>
      <w:r w:rsidRPr="008F612C">
        <w:rPr>
          <w:rFonts w:ascii="Times New Roman" w:hAnsi="Times New Roman" w:cs="Times New Roman"/>
          <w:sz w:val="24"/>
          <w:szCs w:val="24"/>
        </w:rPr>
        <w:t xml:space="preserve"> </w:t>
      </w:r>
      <w:r w:rsidR="007039B2" w:rsidRPr="008F612C">
        <w:rPr>
          <w:rFonts w:ascii="Times New Roman" w:hAnsi="Times New Roman" w:cs="Times New Roman"/>
          <w:sz w:val="24"/>
          <w:szCs w:val="24"/>
        </w:rPr>
        <w:t>testi ile karşılaştırılmıştır. Analiz</w:t>
      </w:r>
      <w:r w:rsidR="0045378B">
        <w:rPr>
          <w:rFonts w:ascii="Times New Roman" w:hAnsi="Times New Roman" w:cs="Times New Roman"/>
          <w:sz w:val="24"/>
          <w:szCs w:val="24"/>
        </w:rPr>
        <w:t xml:space="preserve"> </w:t>
      </w:r>
      <w:r w:rsidR="007039B2" w:rsidRPr="008F612C">
        <w:rPr>
          <w:rFonts w:ascii="Times New Roman" w:hAnsi="Times New Roman" w:cs="Times New Roman"/>
          <w:sz w:val="24"/>
          <w:szCs w:val="24"/>
        </w:rPr>
        <w:t xml:space="preserve">sonuçları incelendiğinde toplam </w:t>
      </w:r>
      <w:r>
        <w:rPr>
          <w:rFonts w:ascii="Times New Roman" w:hAnsi="Times New Roman" w:cs="Times New Roman"/>
          <w:sz w:val="24"/>
          <w:szCs w:val="24"/>
        </w:rPr>
        <w:t xml:space="preserve">eğitsel değerleri, bireysel değerler, sosyal değerler ve ilişkisel değerler </w:t>
      </w:r>
      <w:r w:rsidR="007039B2" w:rsidRPr="008F612C">
        <w:rPr>
          <w:rFonts w:ascii="Times New Roman" w:hAnsi="Times New Roman" w:cs="Times New Roman"/>
          <w:sz w:val="24"/>
          <w:szCs w:val="24"/>
        </w:rPr>
        <w:t>boyutlarının ortalaması kıdeme göre istatistiksel olarak anlamlı bir farklılık (p&lt;0,05) gösterdiği anlaşılmaktadır.</w:t>
      </w:r>
      <w:r w:rsidRPr="008F612C">
        <w:rPr>
          <w:rFonts w:ascii="Times New Roman" w:hAnsi="Times New Roman" w:cs="Times New Roman"/>
          <w:sz w:val="24"/>
          <w:szCs w:val="24"/>
        </w:rPr>
        <w:t xml:space="preserve">1-10 </w:t>
      </w:r>
      <w:proofErr w:type="gramStart"/>
      <w:r w:rsidRPr="008F612C">
        <w:rPr>
          <w:rFonts w:ascii="Times New Roman" w:hAnsi="Times New Roman" w:cs="Times New Roman"/>
          <w:sz w:val="24"/>
          <w:szCs w:val="24"/>
        </w:rPr>
        <w:t xml:space="preserve">yıl </w:t>
      </w:r>
      <w:r w:rsidR="0045378B">
        <w:rPr>
          <w:rFonts w:ascii="Times New Roman" w:hAnsi="Times New Roman" w:cs="Times New Roman"/>
          <w:sz w:val="24"/>
          <w:szCs w:val="24"/>
        </w:rPr>
        <w:t xml:space="preserve"> </w:t>
      </w:r>
      <w:r w:rsidRPr="008F612C">
        <w:rPr>
          <w:rFonts w:ascii="Times New Roman" w:hAnsi="Times New Roman" w:cs="Times New Roman"/>
          <w:sz w:val="24"/>
          <w:szCs w:val="24"/>
        </w:rPr>
        <w:t>arası</w:t>
      </w:r>
      <w:proofErr w:type="gramEnd"/>
      <w:r w:rsidRPr="008F612C">
        <w:rPr>
          <w:rFonts w:ascii="Times New Roman" w:hAnsi="Times New Roman" w:cs="Times New Roman"/>
          <w:sz w:val="24"/>
          <w:szCs w:val="24"/>
        </w:rPr>
        <w:t xml:space="preserve"> kıdeme sahip okul öncesi öğretmenlerinin 11 yıl ve üstü kıdeme sahip okul öncesi öğretmenlerine göre eğitsel değ</w:t>
      </w:r>
      <w:r>
        <w:rPr>
          <w:rFonts w:ascii="Times New Roman" w:hAnsi="Times New Roman" w:cs="Times New Roman"/>
          <w:sz w:val="24"/>
          <w:szCs w:val="24"/>
        </w:rPr>
        <w:t>erlerinin ve boyutsal</w:t>
      </w:r>
      <w:r w:rsidRPr="008F612C">
        <w:rPr>
          <w:rFonts w:ascii="Times New Roman" w:hAnsi="Times New Roman" w:cs="Times New Roman"/>
          <w:sz w:val="24"/>
          <w:szCs w:val="24"/>
        </w:rPr>
        <w:t xml:space="preserve"> değerlerinin daha yüksek olduğu görülmektedir</w:t>
      </w:r>
      <w:r>
        <w:rPr>
          <w:rFonts w:ascii="Times New Roman" w:hAnsi="Times New Roman" w:cs="Times New Roman"/>
          <w:sz w:val="24"/>
          <w:szCs w:val="24"/>
        </w:rPr>
        <w:t>.</w:t>
      </w:r>
    </w:p>
    <w:p w:rsidR="00250126" w:rsidRPr="00965573" w:rsidRDefault="00965573" w:rsidP="001B46CE">
      <w:pPr>
        <w:pStyle w:val="ResimYazs"/>
        <w:keepNext/>
        <w:spacing w:after="0"/>
        <w:rPr>
          <w:rFonts w:ascii="Times New Roman" w:hAnsi="Times New Roman" w:cs="Times New Roman"/>
          <w:i w:val="0"/>
          <w:iCs w:val="0"/>
          <w:color w:val="000000" w:themeColor="text1"/>
          <w:sz w:val="24"/>
          <w:szCs w:val="24"/>
        </w:rPr>
      </w:pPr>
      <w:r w:rsidRPr="00C009C2">
        <w:rPr>
          <w:rFonts w:ascii="Times New Roman" w:hAnsi="Times New Roman" w:cs="Times New Roman"/>
          <w:iCs w:val="0"/>
          <w:color w:val="000000" w:themeColor="text1"/>
          <w:sz w:val="24"/>
          <w:szCs w:val="24"/>
        </w:rPr>
        <w:t xml:space="preserve">Tablo </w:t>
      </w:r>
      <w:r w:rsidR="00B4718E" w:rsidRPr="00C009C2">
        <w:rPr>
          <w:rFonts w:ascii="Times New Roman" w:hAnsi="Times New Roman" w:cs="Times New Roman"/>
          <w:iCs w:val="0"/>
          <w:color w:val="000000" w:themeColor="text1"/>
          <w:sz w:val="24"/>
          <w:szCs w:val="24"/>
        </w:rPr>
        <w:t>4.6</w:t>
      </w:r>
      <w:r w:rsidR="006E1E8F" w:rsidRPr="00C009C2">
        <w:rPr>
          <w:rFonts w:ascii="Times New Roman" w:hAnsi="Times New Roman" w:cs="Times New Roman"/>
          <w:iCs w:val="0"/>
          <w:color w:val="000000" w:themeColor="text1"/>
          <w:sz w:val="24"/>
          <w:szCs w:val="24"/>
        </w:rPr>
        <w:t>.</w:t>
      </w:r>
      <w:r w:rsidR="007C1DF8">
        <w:rPr>
          <w:rFonts w:ascii="Times New Roman" w:hAnsi="Times New Roman" w:cs="Times New Roman"/>
          <w:iCs w:val="0"/>
          <w:color w:val="000000" w:themeColor="text1"/>
          <w:sz w:val="24"/>
          <w:szCs w:val="24"/>
        </w:rPr>
        <w:t xml:space="preserve"> </w:t>
      </w:r>
      <w:r w:rsidR="00250126" w:rsidRPr="00965573">
        <w:rPr>
          <w:rFonts w:ascii="Times New Roman" w:hAnsi="Times New Roman" w:cs="Times New Roman"/>
          <w:i w:val="0"/>
          <w:iCs w:val="0"/>
          <w:color w:val="000000" w:themeColor="text1"/>
          <w:sz w:val="24"/>
          <w:szCs w:val="24"/>
        </w:rPr>
        <w:t xml:space="preserve">Okul Öncesi </w:t>
      </w:r>
      <w:r w:rsidR="00250126" w:rsidRPr="001B46CE">
        <w:rPr>
          <w:rFonts w:ascii="Times New Roman" w:eastAsia="Times New Roman" w:hAnsi="Times New Roman" w:cs="Mangal"/>
          <w:bCs/>
          <w:iCs w:val="0"/>
          <w:color w:val="auto"/>
          <w:sz w:val="24"/>
          <w:szCs w:val="20"/>
          <w:lang w:eastAsia="tr-TR"/>
        </w:rPr>
        <w:t>Öğretmenlerinin</w:t>
      </w:r>
      <w:r w:rsidR="00250126" w:rsidRPr="00965573">
        <w:rPr>
          <w:rFonts w:ascii="Times New Roman" w:hAnsi="Times New Roman" w:cs="Times New Roman"/>
          <w:i w:val="0"/>
          <w:iCs w:val="0"/>
          <w:color w:val="000000" w:themeColor="text1"/>
          <w:sz w:val="24"/>
          <w:szCs w:val="24"/>
        </w:rPr>
        <w:t xml:space="preserve"> Eğitsel Değerlerinin</w:t>
      </w:r>
      <w:r w:rsidR="005B73DE" w:rsidRPr="00965573">
        <w:rPr>
          <w:rFonts w:ascii="Times New Roman" w:hAnsi="Times New Roman" w:cs="Times New Roman"/>
          <w:i w:val="0"/>
          <w:iCs w:val="0"/>
          <w:color w:val="000000" w:themeColor="text1"/>
          <w:sz w:val="24"/>
          <w:szCs w:val="24"/>
        </w:rPr>
        <w:t xml:space="preserve"> ve Boyutlarının</w:t>
      </w:r>
      <w:r w:rsidR="00250126" w:rsidRPr="00965573">
        <w:rPr>
          <w:rFonts w:ascii="Times New Roman" w:hAnsi="Times New Roman" w:cs="Times New Roman"/>
          <w:i w:val="0"/>
          <w:iCs w:val="0"/>
          <w:color w:val="000000" w:themeColor="text1"/>
          <w:sz w:val="24"/>
          <w:szCs w:val="24"/>
        </w:rPr>
        <w:t xml:space="preserve"> Yaş Değişkenine Göre </w:t>
      </w:r>
      <w:r w:rsidR="005B73DE" w:rsidRPr="00965573">
        <w:rPr>
          <w:rFonts w:ascii="Times New Roman" w:hAnsi="Times New Roman" w:cs="Times New Roman"/>
          <w:i w:val="0"/>
          <w:iCs w:val="0"/>
          <w:color w:val="000000" w:themeColor="text1"/>
          <w:sz w:val="24"/>
          <w:szCs w:val="24"/>
        </w:rPr>
        <w:t>Karşılaştırılması</w:t>
      </w:r>
    </w:p>
    <w:tbl>
      <w:tblPr>
        <w:tblW w:w="8789"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567"/>
        <w:gridCol w:w="1635"/>
        <w:gridCol w:w="1203"/>
        <w:gridCol w:w="1054"/>
        <w:gridCol w:w="1053"/>
        <w:gridCol w:w="1277"/>
      </w:tblGrid>
      <w:tr w:rsidR="004F707D" w:rsidRPr="00E57FF5" w:rsidTr="000446BC">
        <w:trPr>
          <w:cantSplit/>
          <w:trHeight w:val="463"/>
        </w:trPr>
        <w:tc>
          <w:tcPr>
            <w:tcW w:w="2567" w:type="dxa"/>
            <w:shd w:val="clear" w:color="auto" w:fill="FFFFFF"/>
            <w:vAlign w:val="center"/>
          </w:tcPr>
          <w:p w:rsidR="004F707D" w:rsidRPr="00E57FF5" w:rsidRDefault="004F707D"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Eğitsel Değerler ve Boyutları</w:t>
            </w:r>
          </w:p>
        </w:tc>
        <w:tc>
          <w:tcPr>
            <w:tcW w:w="1635" w:type="dxa"/>
            <w:shd w:val="clear" w:color="auto" w:fill="FFFFFF"/>
            <w:vAlign w:val="center"/>
          </w:tcPr>
          <w:p w:rsidR="004F707D" w:rsidRPr="00E57FF5" w:rsidRDefault="004F707D"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Gruplar</w:t>
            </w:r>
          </w:p>
          <w:p w:rsidR="004F707D" w:rsidRPr="00E57FF5" w:rsidRDefault="004F707D"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(Yaş)</w:t>
            </w:r>
          </w:p>
        </w:tc>
        <w:tc>
          <w:tcPr>
            <w:tcW w:w="1203" w:type="dxa"/>
            <w:shd w:val="clear" w:color="auto" w:fill="FFFFFF"/>
            <w:vAlign w:val="center"/>
          </w:tcPr>
          <w:p w:rsidR="004F707D" w:rsidRPr="00E57FF5" w:rsidRDefault="004F707D"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1054" w:type="dxa"/>
            <w:shd w:val="clear" w:color="auto" w:fill="FFFFFF"/>
            <w:vAlign w:val="center"/>
          </w:tcPr>
          <w:p w:rsidR="004F707D" w:rsidRPr="00E57FF5" w:rsidRDefault="004F707D"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X̄</w:t>
            </w:r>
          </w:p>
        </w:tc>
        <w:tc>
          <w:tcPr>
            <w:tcW w:w="1053" w:type="dxa"/>
            <w:shd w:val="clear" w:color="auto" w:fill="FFFFFF"/>
            <w:vAlign w:val="center"/>
          </w:tcPr>
          <w:p w:rsidR="004F707D" w:rsidRPr="00E57FF5" w:rsidRDefault="004F707D" w:rsidP="000446BC">
            <w:pPr>
              <w:adjustRightInd w:val="0"/>
              <w:ind w:right="60"/>
              <w:jc w:val="center"/>
              <w:rPr>
                <w:rFonts w:ascii="Times New Roman" w:hAnsi="Times New Roman" w:cs="Times New Roman"/>
                <w:b/>
                <w:sz w:val="20"/>
                <w:szCs w:val="20"/>
              </w:rPr>
            </w:pPr>
            <w:proofErr w:type="spellStart"/>
            <w:r w:rsidRPr="00E57FF5">
              <w:rPr>
                <w:rFonts w:ascii="Times New Roman" w:hAnsi="Times New Roman" w:cs="Times New Roman"/>
                <w:b/>
                <w:sz w:val="20"/>
                <w:szCs w:val="20"/>
              </w:rPr>
              <w:t>Ss</w:t>
            </w:r>
            <w:proofErr w:type="spellEnd"/>
          </w:p>
        </w:tc>
        <w:tc>
          <w:tcPr>
            <w:tcW w:w="1277" w:type="dxa"/>
            <w:shd w:val="clear" w:color="auto" w:fill="FFFFFF"/>
            <w:vAlign w:val="center"/>
          </w:tcPr>
          <w:p w:rsidR="004F707D" w:rsidRPr="00E57FF5" w:rsidRDefault="004F707D"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P</w:t>
            </w:r>
          </w:p>
        </w:tc>
      </w:tr>
      <w:tr w:rsidR="004F707D" w:rsidRPr="00E57FF5" w:rsidTr="000446BC">
        <w:trPr>
          <w:cantSplit/>
          <w:trHeight w:val="278"/>
        </w:trPr>
        <w:tc>
          <w:tcPr>
            <w:tcW w:w="2567" w:type="dxa"/>
            <w:vMerge w:val="restart"/>
            <w:shd w:val="clear" w:color="auto" w:fill="FFFFFF"/>
            <w:vAlign w:val="center"/>
          </w:tcPr>
          <w:p w:rsidR="004F707D" w:rsidRPr="00E57FF5" w:rsidRDefault="004F707D" w:rsidP="004F707D">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Bireysel Değerler</w:t>
            </w:r>
          </w:p>
        </w:tc>
        <w:tc>
          <w:tcPr>
            <w:tcW w:w="1635" w:type="dxa"/>
            <w:shd w:val="clear" w:color="auto" w:fill="FFFFFF"/>
          </w:tcPr>
          <w:p w:rsidR="004F707D" w:rsidRPr="00E57FF5" w:rsidRDefault="004F707D" w:rsidP="000446BC">
            <w:pPr>
              <w:tabs>
                <w:tab w:val="center" w:pos="1026"/>
              </w:tabs>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19-30</w:t>
            </w:r>
          </w:p>
        </w:tc>
        <w:tc>
          <w:tcPr>
            <w:tcW w:w="1203" w:type="dxa"/>
            <w:shd w:val="clear" w:color="auto" w:fill="FFFFFF"/>
            <w:vAlign w:val="center"/>
          </w:tcPr>
          <w:p w:rsidR="004F707D" w:rsidRPr="00E57FF5" w:rsidRDefault="004F707D"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60</w:t>
            </w:r>
          </w:p>
        </w:tc>
        <w:tc>
          <w:tcPr>
            <w:tcW w:w="1054"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79,61</w:t>
            </w:r>
          </w:p>
        </w:tc>
        <w:tc>
          <w:tcPr>
            <w:tcW w:w="1053"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14,11</w:t>
            </w:r>
          </w:p>
        </w:tc>
        <w:tc>
          <w:tcPr>
            <w:tcW w:w="1277" w:type="dxa"/>
            <w:vMerge w:val="restart"/>
            <w:shd w:val="clear" w:color="auto" w:fill="FFFFFF"/>
            <w:vAlign w:val="center"/>
          </w:tcPr>
          <w:p w:rsidR="004F707D" w:rsidRPr="00E57FF5" w:rsidRDefault="00017A6B" w:rsidP="000446BC">
            <w:pPr>
              <w:jc w:val="center"/>
              <w:rPr>
                <w:rFonts w:ascii="Times New Roman" w:hAnsi="Times New Roman" w:cs="Times New Roman"/>
                <w:sz w:val="20"/>
                <w:szCs w:val="20"/>
              </w:rPr>
            </w:pPr>
            <w:r w:rsidRPr="00E57FF5">
              <w:rPr>
                <w:rFonts w:ascii="Times New Roman" w:hAnsi="Times New Roman" w:cs="Times New Roman"/>
                <w:sz w:val="20"/>
                <w:szCs w:val="20"/>
              </w:rPr>
              <w:t>,001</w:t>
            </w: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4F707D"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31-37</w:t>
            </w:r>
          </w:p>
        </w:tc>
        <w:tc>
          <w:tcPr>
            <w:tcW w:w="1203" w:type="dxa"/>
            <w:shd w:val="clear" w:color="auto" w:fill="FFFFFF"/>
            <w:vAlign w:val="center"/>
          </w:tcPr>
          <w:p w:rsidR="004F707D" w:rsidRPr="00E57FF5" w:rsidRDefault="004F707D"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78</w:t>
            </w:r>
          </w:p>
        </w:tc>
        <w:tc>
          <w:tcPr>
            <w:tcW w:w="1054"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73,87</w:t>
            </w:r>
          </w:p>
        </w:tc>
        <w:tc>
          <w:tcPr>
            <w:tcW w:w="1053"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14,48</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4F707D"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38-55</w:t>
            </w:r>
          </w:p>
        </w:tc>
        <w:tc>
          <w:tcPr>
            <w:tcW w:w="1203" w:type="dxa"/>
            <w:shd w:val="clear" w:color="auto" w:fill="FFFFFF"/>
            <w:vAlign w:val="center"/>
          </w:tcPr>
          <w:p w:rsidR="004F707D" w:rsidRPr="00E57FF5" w:rsidRDefault="004F707D"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59</w:t>
            </w:r>
          </w:p>
        </w:tc>
        <w:tc>
          <w:tcPr>
            <w:tcW w:w="1054"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68,62</w:t>
            </w:r>
          </w:p>
        </w:tc>
        <w:tc>
          <w:tcPr>
            <w:tcW w:w="1053" w:type="dxa"/>
            <w:shd w:val="clear" w:color="auto" w:fill="FFFFFF"/>
            <w:vAlign w:val="center"/>
          </w:tcPr>
          <w:p w:rsidR="004F707D" w:rsidRPr="00E57FF5" w:rsidRDefault="00017A6B" w:rsidP="00017A6B">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16,94</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val="restart"/>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Sosyal Değerler</w:t>
            </w:r>
          </w:p>
        </w:tc>
        <w:tc>
          <w:tcPr>
            <w:tcW w:w="1635" w:type="dxa"/>
            <w:shd w:val="clear" w:color="auto" w:fill="FFFFFF"/>
          </w:tcPr>
          <w:p w:rsidR="004F707D" w:rsidRPr="00E57FF5" w:rsidRDefault="002C1048" w:rsidP="002C1048">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19-30</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60</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41,90</w:t>
            </w:r>
          </w:p>
        </w:tc>
        <w:tc>
          <w:tcPr>
            <w:tcW w:w="1053"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7,93</w:t>
            </w:r>
          </w:p>
        </w:tc>
        <w:tc>
          <w:tcPr>
            <w:tcW w:w="1277" w:type="dxa"/>
            <w:vMerge w:val="restart"/>
            <w:shd w:val="clear" w:color="auto" w:fill="FFFFFF"/>
            <w:vAlign w:val="center"/>
          </w:tcPr>
          <w:p w:rsidR="004F707D" w:rsidRPr="00E57FF5" w:rsidRDefault="002C1048" w:rsidP="000446BC">
            <w:pPr>
              <w:jc w:val="center"/>
              <w:rPr>
                <w:rFonts w:ascii="Times New Roman" w:hAnsi="Times New Roman" w:cs="Times New Roman"/>
                <w:sz w:val="20"/>
                <w:szCs w:val="20"/>
              </w:rPr>
            </w:pPr>
            <w:r w:rsidRPr="00E57FF5">
              <w:rPr>
                <w:rFonts w:ascii="Times New Roman" w:hAnsi="Times New Roman" w:cs="Times New Roman"/>
                <w:sz w:val="20"/>
                <w:szCs w:val="20"/>
              </w:rPr>
              <w:t>,021</w:t>
            </w: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31-37</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78</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39,15</w:t>
            </w:r>
          </w:p>
        </w:tc>
        <w:tc>
          <w:tcPr>
            <w:tcW w:w="1053"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8,67</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38-55</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59</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37,32</w:t>
            </w:r>
          </w:p>
        </w:tc>
        <w:tc>
          <w:tcPr>
            <w:tcW w:w="1053"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10,26</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val="restart"/>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İlişkisel Değerler</w:t>
            </w:r>
          </w:p>
        </w:tc>
        <w:tc>
          <w:tcPr>
            <w:tcW w:w="1635" w:type="dxa"/>
            <w:shd w:val="clear" w:color="auto" w:fill="FFFFFF"/>
          </w:tcPr>
          <w:p w:rsidR="004F707D" w:rsidRPr="00E57FF5" w:rsidRDefault="002C1048" w:rsidP="002C1048">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19-30</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60</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29,71</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4,70</w:t>
            </w:r>
          </w:p>
        </w:tc>
        <w:tc>
          <w:tcPr>
            <w:tcW w:w="1277" w:type="dxa"/>
            <w:vMerge w:val="restart"/>
            <w:shd w:val="clear" w:color="auto" w:fill="FFFFFF"/>
            <w:vAlign w:val="center"/>
          </w:tcPr>
          <w:p w:rsidR="004F707D" w:rsidRPr="00E57FF5" w:rsidRDefault="002C1048" w:rsidP="000446BC">
            <w:pPr>
              <w:jc w:val="center"/>
              <w:rPr>
                <w:rFonts w:ascii="Times New Roman" w:hAnsi="Times New Roman" w:cs="Times New Roman"/>
                <w:sz w:val="20"/>
                <w:szCs w:val="20"/>
              </w:rPr>
            </w:pPr>
            <w:r w:rsidRPr="00E57FF5">
              <w:rPr>
                <w:rFonts w:ascii="Times New Roman" w:hAnsi="Times New Roman" w:cs="Times New Roman"/>
                <w:sz w:val="20"/>
                <w:szCs w:val="20"/>
              </w:rPr>
              <w:t>,021</w:t>
            </w: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31-37</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78</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28,10</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4,69</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38-55</w:t>
            </w:r>
          </w:p>
        </w:tc>
        <w:tc>
          <w:tcPr>
            <w:tcW w:w="1203" w:type="dxa"/>
            <w:shd w:val="clear" w:color="auto" w:fill="FFFFFF"/>
            <w:vAlign w:val="center"/>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59</w:t>
            </w:r>
          </w:p>
        </w:tc>
        <w:tc>
          <w:tcPr>
            <w:tcW w:w="1054" w:type="dxa"/>
            <w:shd w:val="clear" w:color="auto" w:fill="FFFFFF"/>
            <w:vAlign w:val="center"/>
          </w:tcPr>
          <w:p w:rsidR="004F707D" w:rsidRPr="00E57FF5" w:rsidRDefault="002C1048" w:rsidP="002C1048">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27,15</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5,83</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val="restart"/>
            <w:shd w:val="clear" w:color="auto" w:fill="FFFFFF"/>
            <w:vAlign w:val="center"/>
          </w:tcPr>
          <w:p w:rsidR="004F707D" w:rsidRPr="00E57FF5" w:rsidRDefault="004F707D" w:rsidP="004F707D">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Eğitsel Değerler</w:t>
            </w:r>
          </w:p>
        </w:tc>
        <w:tc>
          <w:tcPr>
            <w:tcW w:w="1635" w:type="dxa"/>
            <w:shd w:val="clear" w:color="auto" w:fill="FFFFFF"/>
          </w:tcPr>
          <w:p w:rsidR="004F707D" w:rsidRPr="00E57FF5" w:rsidRDefault="002C1048" w:rsidP="002C1048">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19-30</w:t>
            </w:r>
          </w:p>
        </w:tc>
        <w:tc>
          <w:tcPr>
            <w:tcW w:w="1203" w:type="dxa"/>
            <w:shd w:val="clear" w:color="auto" w:fill="FFFFFF"/>
            <w:vAlign w:val="center"/>
          </w:tcPr>
          <w:p w:rsidR="004F707D" w:rsidRPr="00E57FF5" w:rsidRDefault="002C1048"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60</w:t>
            </w:r>
          </w:p>
        </w:tc>
        <w:tc>
          <w:tcPr>
            <w:tcW w:w="1054"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151,23</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25,42</w:t>
            </w:r>
          </w:p>
        </w:tc>
        <w:tc>
          <w:tcPr>
            <w:tcW w:w="1277" w:type="dxa"/>
            <w:vMerge w:val="restart"/>
            <w:shd w:val="clear" w:color="auto" w:fill="FFFFFF"/>
            <w:vAlign w:val="center"/>
          </w:tcPr>
          <w:p w:rsidR="004F707D" w:rsidRPr="00E57FF5" w:rsidRDefault="002C1048" w:rsidP="000446BC">
            <w:pPr>
              <w:jc w:val="center"/>
              <w:rPr>
                <w:rFonts w:ascii="Times New Roman" w:hAnsi="Times New Roman" w:cs="Times New Roman"/>
                <w:sz w:val="20"/>
                <w:szCs w:val="20"/>
              </w:rPr>
            </w:pPr>
            <w:r w:rsidRPr="00E57FF5">
              <w:rPr>
                <w:rFonts w:ascii="Times New Roman" w:hAnsi="Times New Roman" w:cs="Times New Roman"/>
                <w:sz w:val="20"/>
                <w:szCs w:val="20"/>
              </w:rPr>
              <w:t>,002</w:t>
            </w: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2C1048">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31-37</w:t>
            </w:r>
          </w:p>
        </w:tc>
        <w:tc>
          <w:tcPr>
            <w:tcW w:w="1203" w:type="dxa"/>
            <w:shd w:val="clear" w:color="auto" w:fill="FFFFFF"/>
            <w:vAlign w:val="center"/>
          </w:tcPr>
          <w:p w:rsidR="004F707D" w:rsidRPr="00E57FF5" w:rsidRDefault="002C1048"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78</w:t>
            </w:r>
          </w:p>
        </w:tc>
        <w:tc>
          <w:tcPr>
            <w:tcW w:w="1054"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141,12</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26,68</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r w:rsidR="004F707D" w:rsidRPr="00E57FF5" w:rsidTr="000446BC">
        <w:trPr>
          <w:cantSplit/>
          <w:trHeight w:val="132"/>
        </w:trPr>
        <w:tc>
          <w:tcPr>
            <w:tcW w:w="256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c>
          <w:tcPr>
            <w:tcW w:w="1635" w:type="dxa"/>
            <w:shd w:val="clear" w:color="auto" w:fill="FFFFFF"/>
          </w:tcPr>
          <w:p w:rsidR="004F707D" w:rsidRPr="00E57FF5" w:rsidRDefault="002C1048"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38-55</w:t>
            </w:r>
          </w:p>
        </w:tc>
        <w:tc>
          <w:tcPr>
            <w:tcW w:w="1203" w:type="dxa"/>
            <w:shd w:val="clear" w:color="auto" w:fill="FFFFFF"/>
            <w:vAlign w:val="center"/>
          </w:tcPr>
          <w:p w:rsidR="004F707D" w:rsidRPr="00E57FF5" w:rsidRDefault="002C1048"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59</w:t>
            </w:r>
          </w:p>
        </w:tc>
        <w:tc>
          <w:tcPr>
            <w:tcW w:w="1054"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133,10</w:t>
            </w:r>
          </w:p>
        </w:tc>
        <w:tc>
          <w:tcPr>
            <w:tcW w:w="1053" w:type="dxa"/>
            <w:shd w:val="clear" w:color="auto" w:fill="FFFFFF"/>
            <w:vAlign w:val="center"/>
          </w:tcPr>
          <w:p w:rsidR="004F707D" w:rsidRPr="00E57FF5" w:rsidRDefault="002C1048"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32,18</w:t>
            </w:r>
          </w:p>
        </w:tc>
        <w:tc>
          <w:tcPr>
            <w:tcW w:w="1277" w:type="dxa"/>
            <w:vMerge/>
            <w:shd w:val="clear" w:color="auto" w:fill="FFFFFF"/>
            <w:vAlign w:val="center"/>
          </w:tcPr>
          <w:p w:rsidR="004F707D" w:rsidRPr="00E57FF5" w:rsidRDefault="004F707D" w:rsidP="000446BC">
            <w:pPr>
              <w:adjustRightInd w:val="0"/>
              <w:ind w:right="60"/>
              <w:jc w:val="center"/>
              <w:rPr>
                <w:rFonts w:ascii="Times New Roman" w:hAnsi="Times New Roman" w:cs="Times New Roman"/>
                <w:sz w:val="20"/>
                <w:szCs w:val="20"/>
              </w:rPr>
            </w:pPr>
          </w:p>
        </w:tc>
      </w:tr>
    </w:tbl>
    <w:p w:rsidR="004F707D" w:rsidRDefault="004F707D" w:rsidP="0045378B"/>
    <w:p w:rsidR="00FB21B3" w:rsidRPr="00FB21B3" w:rsidRDefault="002317B1" w:rsidP="004273B5">
      <w:pPr>
        <w:spacing w:line="360" w:lineRule="auto"/>
        <w:ind w:firstLine="708"/>
        <w:jc w:val="both"/>
        <w:rPr>
          <w:rFonts w:ascii="Times New Roman" w:hAnsi="Times New Roman" w:cs="Times New Roman"/>
          <w:sz w:val="24"/>
          <w:szCs w:val="24"/>
        </w:rPr>
      </w:pPr>
      <w:r w:rsidRPr="00FB21B3">
        <w:rPr>
          <w:rFonts w:ascii="Times New Roman" w:hAnsi="Times New Roman" w:cs="Times New Roman"/>
          <w:sz w:val="24"/>
          <w:szCs w:val="24"/>
        </w:rPr>
        <w:t xml:space="preserve">Tablo 4.6.’da okul öncesi öğretmenlerinin eğitsel değerlerinin ve boyutlarının </w:t>
      </w:r>
      <w:r w:rsidR="00C009C2">
        <w:rPr>
          <w:rFonts w:ascii="Times New Roman" w:hAnsi="Times New Roman" w:cs="Times New Roman"/>
          <w:sz w:val="24"/>
          <w:szCs w:val="24"/>
        </w:rPr>
        <w:t>yaş değişkenine göre</w:t>
      </w:r>
      <w:r w:rsidRPr="00FB21B3">
        <w:rPr>
          <w:rFonts w:ascii="Times New Roman" w:hAnsi="Times New Roman" w:cs="Times New Roman"/>
          <w:sz w:val="24"/>
          <w:szCs w:val="24"/>
        </w:rPr>
        <w:t xml:space="preserve"> ortalamaları </w:t>
      </w:r>
      <w:proofErr w:type="spellStart"/>
      <w:r w:rsidRPr="00FB21B3">
        <w:rPr>
          <w:rFonts w:ascii="Times New Roman" w:hAnsi="Times New Roman" w:cs="Times New Roman"/>
          <w:sz w:val="24"/>
          <w:szCs w:val="24"/>
        </w:rPr>
        <w:t>Anova</w:t>
      </w:r>
      <w:proofErr w:type="spellEnd"/>
      <w:r w:rsidRPr="00FB21B3">
        <w:rPr>
          <w:rFonts w:ascii="Times New Roman" w:hAnsi="Times New Roman" w:cs="Times New Roman"/>
          <w:sz w:val="24"/>
          <w:szCs w:val="24"/>
        </w:rPr>
        <w:t xml:space="preserve"> testi ile karşılaştırılmıştır. Analiz sonuçları incelendiğinde eğitsel değerler, bireysel değerler, sosyal değerler ve ilişkisel değerler ortalaması yaşa göre istatistiksel olarak anlamlı bir farklılık (p&lt;0,05) gösterdiği anla</w:t>
      </w:r>
      <w:r w:rsidR="00FB21B3" w:rsidRPr="00FB21B3">
        <w:rPr>
          <w:rFonts w:ascii="Times New Roman" w:hAnsi="Times New Roman" w:cs="Times New Roman"/>
          <w:sz w:val="24"/>
          <w:szCs w:val="24"/>
        </w:rPr>
        <w:t>şılmaktadır.19-30 yaş arası</w:t>
      </w:r>
      <w:r w:rsidRPr="00FB21B3">
        <w:rPr>
          <w:rFonts w:ascii="Times New Roman" w:hAnsi="Times New Roman" w:cs="Times New Roman"/>
          <w:sz w:val="24"/>
          <w:szCs w:val="24"/>
        </w:rPr>
        <w:t xml:space="preserve"> </w:t>
      </w:r>
      <w:r w:rsidR="00FB21B3" w:rsidRPr="00FB21B3">
        <w:rPr>
          <w:rFonts w:ascii="Times New Roman" w:hAnsi="Times New Roman" w:cs="Times New Roman"/>
          <w:sz w:val="24"/>
          <w:szCs w:val="24"/>
        </w:rPr>
        <w:t xml:space="preserve">okul öncesi </w:t>
      </w:r>
      <w:r w:rsidRPr="00FB21B3">
        <w:rPr>
          <w:rFonts w:ascii="Times New Roman" w:hAnsi="Times New Roman" w:cs="Times New Roman"/>
          <w:sz w:val="24"/>
          <w:szCs w:val="24"/>
        </w:rPr>
        <w:t>öğretmenler</w:t>
      </w:r>
      <w:r w:rsidR="00FB21B3" w:rsidRPr="00FB21B3">
        <w:rPr>
          <w:rFonts w:ascii="Times New Roman" w:hAnsi="Times New Roman" w:cs="Times New Roman"/>
          <w:sz w:val="24"/>
          <w:szCs w:val="24"/>
        </w:rPr>
        <w:t>inin</w:t>
      </w:r>
      <w:r w:rsidRPr="00FB21B3">
        <w:rPr>
          <w:rFonts w:ascii="Times New Roman" w:hAnsi="Times New Roman" w:cs="Times New Roman"/>
          <w:sz w:val="24"/>
          <w:szCs w:val="24"/>
        </w:rPr>
        <w:t xml:space="preserve"> diğer yaş gruplarındaki </w:t>
      </w:r>
      <w:r w:rsidR="00FB21B3" w:rsidRPr="00FB21B3">
        <w:rPr>
          <w:rFonts w:ascii="Times New Roman" w:hAnsi="Times New Roman" w:cs="Times New Roman"/>
          <w:sz w:val="24"/>
          <w:szCs w:val="24"/>
        </w:rPr>
        <w:t>okul öncesi öğretmenlerine</w:t>
      </w:r>
      <w:r w:rsidRPr="00FB21B3">
        <w:rPr>
          <w:rFonts w:ascii="Times New Roman" w:hAnsi="Times New Roman" w:cs="Times New Roman"/>
          <w:sz w:val="24"/>
          <w:szCs w:val="24"/>
        </w:rPr>
        <w:t xml:space="preserve"> gö</w:t>
      </w:r>
      <w:r w:rsidR="00FB21B3" w:rsidRPr="00FB21B3">
        <w:rPr>
          <w:rFonts w:ascii="Times New Roman" w:hAnsi="Times New Roman" w:cs="Times New Roman"/>
          <w:sz w:val="24"/>
          <w:szCs w:val="24"/>
        </w:rPr>
        <w:t xml:space="preserve">re eğitsel değerleri ve boyutlarının değerlerinin daha yüksek </w:t>
      </w:r>
      <w:r w:rsidRPr="00FB21B3">
        <w:rPr>
          <w:rFonts w:ascii="Times New Roman" w:hAnsi="Times New Roman" w:cs="Times New Roman"/>
          <w:sz w:val="24"/>
          <w:szCs w:val="24"/>
        </w:rPr>
        <w:t>olduğu görülmektedir.</w:t>
      </w:r>
      <w:r w:rsidR="00FB21B3" w:rsidRPr="00FB21B3">
        <w:rPr>
          <w:rFonts w:ascii="Times New Roman" w:hAnsi="Times New Roman" w:cs="Times New Roman"/>
          <w:sz w:val="24"/>
          <w:szCs w:val="24"/>
        </w:rPr>
        <w:t xml:space="preserve"> 38-55 yaş arası okul öncesi öğretmenlerinin diğer yaş gruplarındaki okul </w:t>
      </w:r>
      <w:r w:rsidR="00FB21B3" w:rsidRPr="00FB21B3">
        <w:rPr>
          <w:rFonts w:ascii="Times New Roman" w:hAnsi="Times New Roman" w:cs="Times New Roman"/>
          <w:sz w:val="24"/>
          <w:szCs w:val="24"/>
        </w:rPr>
        <w:lastRenderedPageBreak/>
        <w:t>öncesi öğretmenlerine göre eğitsel değerleri ve boyutlarının değerlerinin daha düşük olduğunu da sonuçlara bakarak söyleyebiliriz.</w:t>
      </w:r>
    </w:p>
    <w:p w:rsidR="00AA73FB" w:rsidRPr="00965573" w:rsidRDefault="00965573" w:rsidP="001B46CE">
      <w:pPr>
        <w:pStyle w:val="ResimYazs"/>
        <w:keepNext/>
        <w:spacing w:after="0"/>
        <w:rPr>
          <w:rFonts w:ascii="Times New Roman" w:hAnsi="Times New Roman" w:cs="Times New Roman"/>
          <w:i w:val="0"/>
          <w:iCs w:val="0"/>
          <w:color w:val="000000" w:themeColor="text1"/>
          <w:sz w:val="24"/>
          <w:szCs w:val="24"/>
        </w:rPr>
      </w:pPr>
      <w:r w:rsidRPr="00C009C2">
        <w:rPr>
          <w:rFonts w:ascii="Times New Roman" w:hAnsi="Times New Roman" w:cs="Times New Roman"/>
          <w:iCs w:val="0"/>
          <w:color w:val="000000" w:themeColor="text1"/>
          <w:sz w:val="24"/>
          <w:szCs w:val="24"/>
        </w:rPr>
        <w:t xml:space="preserve">Tablo </w:t>
      </w:r>
      <w:r w:rsidR="00BD3D16" w:rsidRPr="00C009C2">
        <w:rPr>
          <w:rFonts w:ascii="Times New Roman" w:hAnsi="Times New Roman" w:cs="Times New Roman"/>
          <w:iCs w:val="0"/>
          <w:color w:val="000000" w:themeColor="text1"/>
          <w:sz w:val="24"/>
          <w:szCs w:val="24"/>
        </w:rPr>
        <w:t>4.7</w:t>
      </w:r>
      <w:r w:rsidR="006E1E8F" w:rsidRPr="00C009C2">
        <w:rPr>
          <w:rFonts w:ascii="Times New Roman" w:hAnsi="Times New Roman" w:cs="Times New Roman"/>
          <w:iCs w:val="0"/>
          <w:color w:val="000000" w:themeColor="text1"/>
          <w:sz w:val="24"/>
          <w:szCs w:val="24"/>
        </w:rPr>
        <w:t>.</w:t>
      </w:r>
      <w:r w:rsidR="007C1DF8">
        <w:rPr>
          <w:rFonts w:ascii="Times New Roman" w:hAnsi="Times New Roman" w:cs="Times New Roman"/>
          <w:iCs w:val="0"/>
          <w:color w:val="000000" w:themeColor="text1"/>
          <w:sz w:val="24"/>
          <w:szCs w:val="24"/>
        </w:rPr>
        <w:t xml:space="preserve"> </w:t>
      </w:r>
      <w:r w:rsidR="00AA73FB" w:rsidRPr="00965573">
        <w:rPr>
          <w:rFonts w:ascii="Times New Roman" w:hAnsi="Times New Roman" w:cs="Times New Roman"/>
          <w:i w:val="0"/>
          <w:iCs w:val="0"/>
          <w:color w:val="000000" w:themeColor="text1"/>
          <w:sz w:val="24"/>
          <w:szCs w:val="24"/>
        </w:rPr>
        <w:t xml:space="preserve">Okul Öncesi Öğretmenlerinin </w:t>
      </w:r>
      <w:r w:rsidR="00AA73FB" w:rsidRPr="001B46CE">
        <w:rPr>
          <w:rFonts w:ascii="Times New Roman" w:eastAsia="Times New Roman" w:hAnsi="Times New Roman" w:cs="Mangal"/>
          <w:bCs/>
          <w:iCs w:val="0"/>
          <w:color w:val="auto"/>
          <w:sz w:val="24"/>
          <w:szCs w:val="20"/>
          <w:lang w:eastAsia="tr-TR"/>
        </w:rPr>
        <w:t>Eğitsel</w:t>
      </w:r>
      <w:r w:rsidR="00AA73FB" w:rsidRPr="00965573">
        <w:rPr>
          <w:rFonts w:ascii="Times New Roman" w:hAnsi="Times New Roman" w:cs="Times New Roman"/>
          <w:i w:val="0"/>
          <w:iCs w:val="0"/>
          <w:color w:val="000000" w:themeColor="text1"/>
          <w:sz w:val="24"/>
          <w:szCs w:val="24"/>
        </w:rPr>
        <w:t xml:space="preserve"> Değerlerinin </w:t>
      </w:r>
      <w:r w:rsidR="00BD3D16" w:rsidRPr="00965573">
        <w:rPr>
          <w:rFonts w:ascii="Times New Roman" w:hAnsi="Times New Roman" w:cs="Times New Roman"/>
          <w:i w:val="0"/>
          <w:iCs w:val="0"/>
          <w:color w:val="000000" w:themeColor="text1"/>
          <w:sz w:val="24"/>
          <w:szCs w:val="24"/>
        </w:rPr>
        <w:t xml:space="preserve">ve Boyutlarının </w:t>
      </w:r>
      <w:r w:rsidR="00AA73FB" w:rsidRPr="00965573">
        <w:rPr>
          <w:rFonts w:ascii="Times New Roman" w:hAnsi="Times New Roman" w:cs="Times New Roman"/>
          <w:i w:val="0"/>
          <w:iCs w:val="0"/>
          <w:color w:val="000000" w:themeColor="text1"/>
          <w:sz w:val="24"/>
          <w:szCs w:val="24"/>
        </w:rPr>
        <w:t xml:space="preserve">Sahip Oldukları Çocuk Sayılarına </w:t>
      </w:r>
      <w:r w:rsidR="005B73DE" w:rsidRPr="00965573">
        <w:rPr>
          <w:rFonts w:ascii="Times New Roman" w:hAnsi="Times New Roman" w:cs="Times New Roman"/>
          <w:i w:val="0"/>
          <w:iCs w:val="0"/>
          <w:color w:val="000000" w:themeColor="text1"/>
          <w:sz w:val="24"/>
          <w:szCs w:val="24"/>
        </w:rPr>
        <w:t>Karşılaştırılması</w:t>
      </w:r>
      <w:r>
        <w:rPr>
          <w:rFonts w:ascii="Times New Roman" w:hAnsi="Times New Roman" w:cs="Times New Roman"/>
          <w:i w:val="0"/>
          <w:iCs w:val="0"/>
          <w:color w:val="000000" w:themeColor="text1"/>
          <w:sz w:val="24"/>
          <w:szCs w:val="24"/>
        </w:rPr>
        <w:t>.</w:t>
      </w:r>
    </w:p>
    <w:tbl>
      <w:tblPr>
        <w:tblW w:w="8789"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567"/>
        <w:gridCol w:w="1635"/>
        <w:gridCol w:w="1203"/>
        <w:gridCol w:w="1054"/>
        <w:gridCol w:w="1053"/>
        <w:gridCol w:w="1277"/>
      </w:tblGrid>
      <w:tr w:rsidR="00567B86" w:rsidRPr="00E57FF5" w:rsidTr="000446BC">
        <w:trPr>
          <w:cantSplit/>
          <w:trHeight w:val="463"/>
        </w:trPr>
        <w:tc>
          <w:tcPr>
            <w:tcW w:w="2567" w:type="dxa"/>
            <w:shd w:val="clear" w:color="auto" w:fill="FFFFFF"/>
            <w:vAlign w:val="center"/>
          </w:tcPr>
          <w:p w:rsidR="00567B86" w:rsidRPr="00E57FF5" w:rsidRDefault="00567B86"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Eğitsel Değerler ve Boyutları</w:t>
            </w:r>
          </w:p>
        </w:tc>
        <w:tc>
          <w:tcPr>
            <w:tcW w:w="1635" w:type="dxa"/>
            <w:shd w:val="clear" w:color="auto" w:fill="FFFFFF"/>
            <w:vAlign w:val="center"/>
          </w:tcPr>
          <w:p w:rsidR="00567B86" w:rsidRPr="00E57FF5" w:rsidRDefault="00567B86"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Gruplar</w:t>
            </w:r>
          </w:p>
          <w:p w:rsidR="00567B86" w:rsidRPr="00E57FF5" w:rsidRDefault="008A66CE"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(Çocuk Sayısı</w:t>
            </w:r>
            <w:r w:rsidR="00567B86" w:rsidRPr="00E57FF5">
              <w:rPr>
                <w:rFonts w:ascii="Times New Roman" w:hAnsi="Times New Roman" w:cs="Times New Roman"/>
                <w:b/>
                <w:sz w:val="20"/>
                <w:szCs w:val="20"/>
              </w:rPr>
              <w:t>)</w:t>
            </w:r>
          </w:p>
        </w:tc>
        <w:tc>
          <w:tcPr>
            <w:tcW w:w="1203" w:type="dxa"/>
            <w:shd w:val="clear" w:color="auto" w:fill="FFFFFF"/>
            <w:vAlign w:val="center"/>
          </w:tcPr>
          <w:p w:rsidR="00567B86" w:rsidRPr="00E57FF5" w:rsidRDefault="00567B86"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1054" w:type="dxa"/>
            <w:shd w:val="clear" w:color="auto" w:fill="FFFFFF"/>
            <w:vAlign w:val="center"/>
          </w:tcPr>
          <w:p w:rsidR="00567B86" w:rsidRPr="00E57FF5" w:rsidRDefault="00567B86"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X̄</w:t>
            </w:r>
          </w:p>
        </w:tc>
        <w:tc>
          <w:tcPr>
            <w:tcW w:w="1053" w:type="dxa"/>
            <w:shd w:val="clear" w:color="auto" w:fill="FFFFFF"/>
            <w:vAlign w:val="center"/>
          </w:tcPr>
          <w:p w:rsidR="00567B86" w:rsidRPr="00E57FF5" w:rsidRDefault="00567B86" w:rsidP="000446BC">
            <w:pPr>
              <w:adjustRightInd w:val="0"/>
              <w:ind w:right="60"/>
              <w:jc w:val="center"/>
              <w:rPr>
                <w:rFonts w:ascii="Times New Roman" w:hAnsi="Times New Roman" w:cs="Times New Roman"/>
                <w:b/>
                <w:sz w:val="20"/>
                <w:szCs w:val="20"/>
              </w:rPr>
            </w:pPr>
            <w:proofErr w:type="spellStart"/>
            <w:r w:rsidRPr="00E57FF5">
              <w:rPr>
                <w:rFonts w:ascii="Times New Roman" w:hAnsi="Times New Roman" w:cs="Times New Roman"/>
                <w:b/>
                <w:sz w:val="20"/>
                <w:szCs w:val="20"/>
              </w:rPr>
              <w:t>Ss</w:t>
            </w:r>
            <w:proofErr w:type="spellEnd"/>
          </w:p>
        </w:tc>
        <w:tc>
          <w:tcPr>
            <w:tcW w:w="1277" w:type="dxa"/>
            <w:shd w:val="clear" w:color="auto" w:fill="FFFFFF"/>
            <w:vAlign w:val="center"/>
          </w:tcPr>
          <w:p w:rsidR="00567B86" w:rsidRPr="00E57FF5" w:rsidRDefault="00567B86"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P</w:t>
            </w:r>
          </w:p>
        </w:tc>
      </w:tr>
      <w:tr w:rsidR="00567B86" w:rsidRPr="00E57FF5" w:rsidTr="000446BC">
        <w:trPr>
          <w:cantSplit/>
          <w:trHeight w:val="278"/>
        </w:trPr>
        <w:tc>
          <w:tcPr>
            <w:tcW w:w="2567" w:type="dxa"/>
            <w:vMerge w:val="restart"/>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Bireysel Değerler</w:t>
            </w:r>
          </w:p>
        </w:tc>
        <w:tc>
          <w:tcPr>
            <w:tcW w:w="1635" w:type="dxa"/>
            <w:shd w:val="clear" w:color="auto" w:fill="FFFFFF"/>
          </w:tcPr>
          <w:p w:rsidR="00567B86" w:rsidRPr="00E57FF5" w:rsidRDefault="008A66CE" w:rsidP="000446BC">
            <w:pPr>
              <w:tabs>
                <w:tab w:val="center" w:pos="1026"/>
              </w:tabs>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Yok </w:t>
            </w:r>
          </w:p>
        </w:tc>
        <w:tc>
          <w:tcPr>
            <w:tcW w:w="1203" w:type="dxa"/>
            <w:shd w:val="clear" w:color="auto" w:fill="FFFFFF"/>
            <w:vAlign w:val="center"/>
          </w:tcPr>
          <w:p w:rsidR="00567B86" w:rsidRPr="00E57FF5" w:rsidRDefault="008A66CE"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58</w:t>
            </w:r>
          </w:p>
        </w:tc>
        <w:tc>
          <w:tcPr>
            <w:tcW w:w="1054" w:type="dxa"/>
            <w:shd w:val="clear" w:color="auto" w:fill="FFFFFF"/>
            <w:vAlign w:val="center"/>
          </w:tcPr>
          <w:p w:rsidR="00567B86" w:rsidRPr="00E57FF5" w:rsidRDefault="008A66CE"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78,75</w:t>
            </w:r>
          </w:p>
        </w:tc>
        <w:tc>
          <w:tcPr>
            <w:tcW w:w="1053"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14,22</w:t>
            </w:r>
          </w:p>
        </w:tc>
        <w:tc>
          <w:tcPr>
            <w:tcW w:w="1277" w:type="dxa"/>
            <w:vMerge w:val="restart"/>
            <w:shd w:val="clear" w:color="auto" w:fill="FFFFFF"/>
            <w:vAlign w:val="center"/>
          </w:tcPr>
          <w:p w:rsidR="00567B86" w:rsidRPr="00E57FF5" w:rsidRDefault="008A66CE" w:rsidP="000446BC">
            <w:pPr>
              <w:jc w:val="center"/>
              <w:rPr>
                <w:rFonts w:ascii="Times New Roman" w:hAnsi="Times New Roman" w:cs="Times New Roman"/>
                <w:sz w:val="20"/>
                <w:szCs w:val="20"/>
              </w:rPr>
            </w:pPr>
            <w:r w:rsidRPr="00E57FF5">
              <w:rPr>
                <w:rFonts w:ascii="Times New Roman" w:hAnsi="Times New Roman" w:cs="Times New Roman"/>
                <w:sz w:val="20"/>
                <w:szCs w:val="20"/>
              </w:rPr>
              <w:t>,019</w:t>
            </w: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1 çocuk </w:t>
            </w:r>
          </w:p>
        </w:tc>
        <w:tc>
          <w:tcPr>
            <w:tcW w:w="1203" w:type="dxa"/>
            <w:shd w:val="clear" w:color="auto" w:fill="FFFFFF"/>
            <w:vAlign w:val="center"/>
          </w:tcPr>
          <w:p w:rsidR="00567B86" w:rsidRPr="00E57FF5" w:rsidRDefault="008A66CE"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62</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73,08</w:t>
            </w:r>
          </w:p>
        </w:tc>
        <w:tc>
          <w:tcPr>
            <w:tcW w:w="1053"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15,73</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2 çocuk ve üstü</w:t>
            </w:r>
          </w:p>
        </w:tc>
        <w:tc>
          <w:tcPr>
            <w:tcW w:w="1203" w:type="dxa"/>
            <w:shd w:val="clear" w:color="auto" w:fill="FFFFFF"/>
            <w:vAlign w:val="center"/>
          </w:tcPr>
          <w:p w:rsidR="00567B86" w:rsidRPr="00E57FF5" w:rsidRDefault="008A66CE"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77</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71,28</w:t>
            </w:r>
          </w:p>
        </w:tc>
        <w:tc>
          <w:tcPr>
            <w:tcW w:w="1053"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16,06</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val="restart"/>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Sosyal Değerler</w:t>
            </w:r>
          </w:p>
        </w:tc>
        <w:tc>
          <w:tcPr>
            <w:tcW w:w="1635" w:type="dxa"/>
            <w:shd w:val="clear" w:color="auto" w:fill="FFFFFF"/>
          </w:tcPr>
          <w:p w:rsidR="00567B86" w:rsidRPr="00E57FF5" w:rsidRDefault="008A66CE"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Yok   </w:t>
            </w:r>
          </w:p>
        </w:tc>
        <w:tc>
          <w:tcPr>
            <w:tcW w:w="1203" w:type="dxa"/>
            <w:shd w:val="clear" w:color="auto" w:fill="FFFFFF"/>
            <w:vAlign w:val="center"/>
          </w:tcPr>
          <w:p w:rsidR="00567B86" w:rsidRPr="00E57FF5" w:rsidRDefault="008A66CE"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58</w:t>
            </w:r>
          </w:p>
        </w:tc>
        <w:tc>
          <w:tcPr>
            <w:tcW w:w="1054" w:type="dxa"/>
            <w:shd w:val="clear" w:color="auto" w:fill="FFFFFF"/>
            <w:vAlign w:val="center"/>
          </w:tcPr>
          <w:p w:rsidR="00567B86" w:rsidRPr="00E57FF5" w:rsidRDefault="008A66CE"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41,01</w:t>
            </w:r>
          </w:p>
        </w:tc>
        <w:tc>
          <w:tcPr>
            <w:tcW w:w="1053" w:type="dxa"/>
            <w:shd w:val="clear" w:color="auto" w:fill="FFFFFF"/>
            <w:vAlign w:val="center"/>
          </w:tcPr>
          <w:p w:rsidR="00567B86" w:rsidRPr="00E57FF5" w:rsidRDefault="008A66CE"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8,35</w:t>
            </w:r>
          </w:p>
        </w:tc>
        <w:tc>
          <w:tcPr>
            <w:tcW w:w="1277" w:type="dxa"/>
            <w:vMerge w:val="restart"/>
            <w:shd w:val="clear" w:color="auto" w:fill="FFFFFF"/>
            <w:vAlign w:val="center"/>
          </w:tcPr>
          <w:p w:rsidR="00567B86" w:rsidRPr="00E57FF5" w:rsidRDefault="008A66CE" w:rsidP="000446BC">
            <w:pPr>
              <w:jc w:val="center"/>
              <w:rPr>
                <w:rFonts w:ascii="Times New Roman" w:hAnsi="Times New Roman" w:cs="Times New Roman"/>
                <w:sz w:val="20"/>
                <w:szCs w:val="20"/>
              </w:rPr>
            </w:pPr>
            <w:r w:rsidRPr="00E57FF5">
              <w:rPr>
                <w:rFonts w:ascii="Times New Roman" w:hAnsi="Times New Roman" w:cs="Times New Roman"/>
                <w:sz w:val="20"/>
                <w:szCs w:val="20"/>
              </w:rPr>
              <w:t>,220</w:t>
            </w: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 çocuk </w:t>
            </w:r>
          </w:p>
        </w:tc>
        <w:tc>
          <w:tcPr>
            <w:tcW w:w="1203" w:type="dxa"/>
            <w:shd w:val="clear" w:color="auto" w:fill="FFFFFF"/>
            <w:vAlign w:val="center"/>
          </w:tcPr>
          <w:p w:rsidR="00567B86" w:rsidRPr="00E57FF5" w:rsidRDefault="00567B8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 xml:space="preserve">    62</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 xml:space="preserve"> 39,43</w:t>
            </w:r>
          </w:p>
        </w:tc>
        <w:tc>
          <w:tcPr>
            <w:tcW w:w="1053"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9,03</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2 çocuk ve üstü</w:t>
            </w:r>
          </w:p>
        </w:tc>
        <w:tc>
          <w:tcPr>
            <w:tcW w:w="1203" w:type="dxa"/>
            <w:shd w:val="clear" w:color="auto" w:fill="FFFFFF"/>
            <w:vAlign w:val="center"/>
          </w:tcPr>
          <w:p w:rsidR="00567B86" w:rsidRPr="00E57FF5" w:rsidRDefault="00567B8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77</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38,25</w:t>
            </w:r>
          </w:p>
        </w:tc>
        <w:tc>
          <w:tcPr>
            <w:tcW w:w="1053"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9,63</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val="restart"/>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İlişkisel Değerler</w:t>
            </w:r>
          </w:p>
        </w:tc>
        <w:tc>
          <w:tcPr>
            <w:tcW w:w="1635" w:type="dxa"/>
            <w:shd w:val="clear" w:color="auto" w:fill="FFFFFF"/>
          </w:tcPr>
          <w:p w:rsidR="00567B86" w:rsidRPr="00E57FF5" w:rsidRDefault="008A66CE"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Yok </w:t>
            </w:r>
          </w:p>
        </w:tc>
        <w:tc>
          <w:tcPr>
            <w:tcW w:w="1203" w:type="dxa"/>
            <w:shd w:val="clear" w:color="auto" w:fill="FFFFFF"/>
            <w:vAlign w:val="center"/>
          </w:tcPr>
          <w:p w:rsidR="00567B86" w:rsidRPr="00E57FF5" w:rsidRDefault="00567B8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58</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C135D1" w:rsidRPr="00E57FF5">
              <w:rPr>
                <w:rFonts w:ascii="Times New Roman" w:hAnsi="Times New Roman" w:cs="Times New Roman"/>
                <w:sz w:val="20"/>
                <w:szCs w:val="20"/>
              </w:rPr>
              <w:t>29,48</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4,62</w:t>
            </w:r>
          </w:p>
        </w:tc>
        <w:tc>
          <w:tcPr>
            <w:tcW w:w="1277" w:type="dxa"/>
            <w:vMerge w:val="restart"/>
            <w:shd w:val="clear" w:color="auto" w:fill="FFFFFF"/>
            <w:vAlign w:val="center"/>
          </w:tcPr>
          <w:p w:rsidR="00567B86" w:rsidRPr="00E57FF5" w:rsidRDefault="00C135D1" w:rsidP="000446BC">
            <w:pPr>
              <w:jc w:val="center"/>
              <w:rPr>
                <w:rFonts w:ascii="Times New Roman" w:hAnsi="Times New Roman" w:cs="Times New Roman"/>
                <w:sz w:val="20"/>
                <w:szCs w:val="20"/>
              </w:rPr>
            </w:pPr>
            <w:r w:rsidRPr="00E57FF5">
              <w:rPr>
                <w:rFonts w:ascii="Times New Roman" w:hAnsi="Times New Roman" w:cs="Times New Roman"/>
                <w:sz w:val="20"/>
                <w:szCs w:val="20"/>
              </w:rPr>
              <w:t>,068</w:t>
            </w: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567B86" w:rsidRPr="00E57FF5">
              <w:rPr>
                <w:rFonts w:ascii="Times New Roman" w:hAnsi="Times New Roman" w:cs="Times New Roman"/>
                <w:sz w:val="20"/>
                <w:szCs w:val="20"/>
              </w:rPr>
              <w:t xml:space="preserve">   </w:t>
            </w:r>
            <w:r w:rsidRPr="00E57FF5">
              <w:rPr>
                <w:rFonts w:ascii="Times New Roman" w:hAnsi="Times New Roman" w:cs="Times New Roman"/>
                <w:sz w:val="20"/>
                <w:szCs w:val="20"/>
              </w:rPr>
              <w:t xml:space="preserve">1 çocuk </w:t>
            </w:r>
          </w:p>
        </w:tc>
        <w:tc>
          <w:tcPr>
            <w:tcW w:w="1203" w:type="dxa"/>
            <w:shd w:val="clear" w:color="auto" w:fill="FFFFFF"/>
            <w:vAlign w:val="center"/>
          </w:tcPr>
          <w:p w:rsidR="00567B86" w:rsidRPr="00E57FF5" w:rsidRDefault="00567B8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62</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C135D1" w:rsidRPr="00E57FF5">
              <w:rPr>
                <w:rFonts w:ascii="Times New Roman" w:hAnsi="Times New Roman" w:cs="Times New Roman"/>
                <w:sz w:val="20"/>
                <w:szCs w:val="20"/>
              </w:rPr>
              <w:t>28,32</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5,03</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8A66CE" w:rsidP="008A66CE">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2 çocuk ve üstü</w:t>
            </w:r>
          </w:p>
        </w:tc>
        <w:tc>
          <w:tcPr>
            <w:tcW w:w="1203" w:type="dxa"/>
            <w:shd w:val="clear" w:color="auto" w:fill="FFFFFF"/>
            <w:vAlign w:val="center"/>
          </w:tcPr>
          <w:p w:rsidR="00567B86" w:rsidRPr="00E57FF5" w:rsidRDefault="00567B86"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8A66CE" w:rsidRPr="00E57FF5">
              <w:rPr>
                <w:rFonts w:ascii="Times New Roman" w:hAnsi="Times New Roman" w:cs="Times New Roman"/>
                <w:sz w:val="20"/>
                <w:szCs w:val="20"/>
              </w:rPr>
              <w:t xml:space="preserve">  77</w:t>
            </w:r>
          </w:p>
        </w:tc>
        <w:tc>
          <w:tcPr>
            <w:tcW w:w="1054" w:type="dxa"/>
            <w:shd w:val="clear" w:color="auto" w:fill="FFFFFF"/>
            <w:vAlign w:val="center"/>
          </w:tcPr>
          <w:p w:rsidR="00567B86" w:rsidRPr="00E57FF5" w:rsidRDefault="00567B86"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C135D1" w:rsidRPr="00E57FF5">
              <w:rPr>
                <w:rFonts w:ascii="Times New Roman" w:hAnsi="Times New Roman" w:cs="Times New Roman"/>
                <w:sz w:val="20"/>
                <w:szCs w:val="20"/>
              </w:rPr>
              <w:t>27,41</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5,46</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val="restart"/>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Eğitsel Değerler</w:t>
            </w:r>
          </w:p>
        </w:tc>
        <w:tc>
          <w:tcPr>
            <w:tcW w:w="1635" w:type="dxa"/>
            <w:shd w:val="clear" w:color="auto" w:fill="FFFFFF"/>
          </w:tcPr>
          <w:p w:rsidR="00567B86" w:rsidRPr="00E57FF5" w:rsidRDefault="008A66CE"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C135D1" w:rsidRPr="00E57FF5">
              <w:rPr>
                <w:rFonts w:ascii="Times New Roman" w:hAnsi="Times New Roman" w:cs="Times New Roman"/>
                <w:sz w:val="20"/>
                <w:szCs w:val="20"/>
              </w:rPr>
              <w:t xml:space="preserve">Yok </w:t>
            </w:r>
          </w:p>
        </w:tc>
        <w:tc>
          <w:tcPr>
            <w:tcW w:w="1203" w:type="dxa"/>
            <w:shd w:val="clear" w:color="auto" w:fill="FFFFFF"/>
            <w:vAlign w:val="center"/>
          </w:tcPr>
          <w:p w:rsidR="00567B86" w:rsidRPr="00E57FF5" w:rsidRDefault="00C135D1" w:rsidP="00C135D1">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58</w:t>
            </w:r>
          </w:p>
        </w:tc>
        <w:tc>
          <w:tcPr>
            <w:tcW w:w="1054"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149,25</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25,92</w:t>
            </w:r>
          </w:p>
        </w:tc>
        <w:tc>
          <w:tcPr>
            <w:tcW w:w="1277" w:type="dxa"/>
            <w:vMerge w:val="restart"/>
            <w:shd w:val="clear" w:color="auto" w:fill="FFFFFF"/>
            <w:vAlign w:val="center"/>
          </w:tcPr>
          <w:p w:rsidR="00567B86" w:rsidRPr="00E57FF5" w:rsidRDefault="00C135D1" w:rsidP="000446BC">
            <w:pPr>
              <w:jc w:val="center"/>
              <w:rPr>
                <w:rFonts w:ascii="Times New Roman" w:hAnsi="Times New Roman" w:cs="Times New Roman"/>
                <w:sz w:val="20"/>
                <w:szCs w:val="20"/>
              </w:rPr>
            </w:pPr>
            <w:r w:rsidRPr="00E57FF5">
              <w:rPr>
                <w:rFonts w:ascii="Times New Roman" w:hAnsi="Times New Roman" w:cs="Times New Roman"/>
                <w:sz w:val="20"/>
                <w:szCs w:val="20"/>
              </w:rPr>
              <w:t>,046</w:t>
            </w: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C135D1"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1 çocuk</w:t>
            </w:r>
          </w:p>
        </w:tc>
        <w:tc>
          <w:tcPr>
            <w:tcW w:w="1203" w:type="dxa"/>
            <w:shd w:val="clear" w:color="auto" w:fill="FFFFFF"/>
            <w:vAlign w:val="center"/>
          </w:tcPr>
          <w:p w:rsidR="00567B86" w:rsidRPr="00E57FF5" w:rsidRDefault="00C135D1"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62</w:t>
            </w:r>
          </w:p>
        </w:tc>
        <w:tc>
          <w:tcPr>
            <w:tcW w:w="1054"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140,83</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28,52</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r w:rsidR="00567B86" w:rsidRPr="00E57FF5" w:rsidTr="000446BC">
        <w:trPr>
          <w:cantSplit/>
          <w:trHeight w:val="132"/>
        </w:trPr>
        <w:tc>
          <w:tcPr>
            <w:tcW w:w="256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c>
          <w:tcPr>
            <w:tcW w:w="1635" w:type="dxa"/>
            <w:shd w:val="clear" w:color="auto" w:fill="FFFFFF"/>
          </w:tcPr>
          <w:p w:rsidR="00567B86" w:rsidRPr="00E57FF5" w:rsidRDefault="00C135D1" w:rsidP="00C135D1">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2 çocuk ve üstü</w:t>
            </w:r>
          </w:p>
        </w:tc>
        <w:tc>
          <w:tcPr>
            <w:tcW w:w="1203" w:type="dxa"/>
            <w:shd w:val="clear" w:color="auto" w:fill="FFFFFF"/>
            <w:vAlign w:val="center"/>
          </w:tcPr>
          <w:p w:rsidR="00567B86" w:rsidRPr="00E57FF5" w:rsidRDefault="00C135D1"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77</w:t>
            </w:r>
          </w:p>
        </w:tc>
        <w:tc>
          <w:tcPr>
            <w:tcW w:w="1054"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136,96</w:t>
            </w:r>
          </w:p>
        </w:tc>
        <w:tc>
          <w:tcPr>
            <w:tcW w:w="1053" w:type="dxa"/>
            <w:shd w:val="clear" w:color="auto" w:fill="FFFFFF"/>
            <w:vAlign w:val="center"/>
          </w:tcPr>
          <w:p w:rsidR="00567B86" w:rsidRPr="00E57FF5" w:rsidRDefault="00C135D1"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30,31</w:t>
            </w:r>
          </w:p>
        </w:tc>
        <w:tc>
          <w:tcPr>
            <w:tcW w:w="1277" w:type="dxa"/>
            <w:vMerge/>
            <w:shd w:val="clear" w:color="auto" w:fill="FFFFFF"/>
            <w:vAlign w:val="center"/>
          </w:tcPr>
          <w:p w:rsidR="00567B86" w:rsidRPr="00E57FF5" w:rsidRDefault="00567B86" w:rsidP="000446BC">
            <w:pPr>
              <w:adjustRightInd w:val="0"/>
              <w:ind w:right="60"/>
              <w:jc w:val="center"/>
              <w:rPr>
                <w:rFonts w:ascii="Times New Roman" w:hAnsi="Times New Roman" w:cs="Times New Roman"/>
                <w:sz w:val="20"/>
                <w:szCs w:val="20"/>
              </w:rPr>
            </w:pPr>
          </w:p>
        </w:tc>
      </w:tr>
    </w:tbl>
    <w:p w:rsidR="00567B86" w:rsidRDefault="00567B86" w:rsidP="00567B86"/>
    <w:p w:rsidR="004273B5" w:rsidRDefault="0081161C" w:rsidP="004273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4.7</w:t>
      </w:r>
      <w:r w:rsidRPr="00FB21B3">
        <w:rPr>
          <w:rFonts w:ascii="Times New Roman" w:hAnsi="Times New Roman" w:cs="Times New Roman"/>
          <w:sz w:val="24"/>
          <w:szCs w:val="24"/>
        </w:rPr>
        <w:t>.</w:t>
      </w:r>
      <w:r>
        <w:rPr>
          <w:rFonts w:ascii="Times New Roman" w:hAnsi="Times New Roman" w:cs="Times New Roman"/>
          <w:sz w:val="24"/>
          <w:szCs w:val="24"/>
        </w:rPr>
        <w:t>’de</w:t>
      </w:r>
      <w:r w:rsidRPr="00FB21B3">
        <w:rPr>
          <w:rFonts w:ascii="Times New Roman" w:hAnsi="Times New Roman" w:cs="Times New Roman"/>
          <w:sz w:val="24"/>
          <w:szCs w:val="24"/>
        </w:rPr>
        <w:t xml:space="preserve"> okul öncesi öğretmenlerinin eğitsel değerlerinin ve boyutlarının </w:t>
      </w:r>
      <w:r>
        <w:rPr>
          <w:rFonts w:ascii="Times New Roman" w:hAnsi="Times New Roman" w:cs="Times New Roman"/>
          <w:sz w:val="24"/>
          <w:szCs w:val="24"/>
        </w:rPr>
        <w:t>sahip oldukları çocuk sayısı</w:t>
      </w:r>
      <w:r w:rsidR="0011109A">
        <w:rPr>
          <w:rFonts w:ascii="Times New Roman" w:hAnsi="Times New Roman" w:cs="Times New Roman"/>
          <w:sz w:val="24"/>
          <w:szCs w:val="24"/>
        </w:rPr>
        <w:t xml:space="preserve"> değişkenine göre </w:t>
      </w:r>
      <w:r w:rsidRPr="00FB21B3">
        <w:rPr>
          <w:rFonts w:ascii="Times New Roman" w:hAnsi="Times New Roman" w:cs="Times New Roman"/>
          <w:sz w:val="24"/>
          <w:szCs w:val="24"/>
        </w:rPr>
        <w:t xml:space="preserve">ortalamaları </w:t>
      </w:r>
      <w:proofErr w:type="spellStart"/>
      <w:r w:rsidRPr="00FB21B3">
        <w:rPr>
          <w:rFonts w:ascii="Times New Roman" w:hAnsi="Times New Roman" w:cs="Times New Roman"/>
          <w:sz w:val="24"/>
          <w:szCs w:val="24"/>
        </w:rPr>
        <w:t>Anova</w:t>
      </w:r>
      <w:proofErr w:type="spellEnd"/>
      <w:r w:rsidRPr="00FB21B3">
        <w:rPr>
          <w:rFonts w:ascii="Times New Roman" w:hAnsi="Times New Roman" w:cs="Times New Roman"/>
          <w:sz w:val="24"/>
          <w:szCs w:val="24"/>
        </w:rPr>
        <w:t xml:space="preserve"> testi ile karşılaştırılmıştır. Analiz sonuçları incelendiğinde eğits</w:t>
      </w:r>
      <w:r>
        <w:rPr>
          <w:rFonts w:ascii="Times New Roman" w:hAnsi="Times New Roman" w:cs="Times New Roman"/>
          <w:sz w:val="24"/>
          <w:szCs w:val="24"/>
        </w:rPr>
        <w:t xml:space="preserve">el değerler ve bireysel değerler ortalaması çocuk sayısına </w:t>
      </w:r>
      <w:r w:rsidRPr="00FB21B3">
        <w:rPr>
          <w:rFonts w:ascii="Times New Roman" w:hAnsi="Times New Roman" w:cs="Times New Roman"/>
          <w:sz w:val="24"/>
          <w:szCs w:val="24"/>
        </w:rPr>
        <w:t>göre istatistiksel olarak anlamlı bir farklılık (p&lt;0,05) gösterdiği anlaşılmaktadır.</w:t>
      </w:r>
      <w:r>
        <w:rPr>
          <w:rFonts w:ascii="Times New Roman" w:hAnsi="Times New Roman" w:cs="Times New Roman"/>
          <w:sz w:val="24"/>
          <w:szCs w:val="24"/>
        </w:rPr>
        <w:t xml:space="preserve"> </w:t>
      </w:r>
      <w:r w:rsidR="0011109A">
        <w:rPr>
          <w:rFonts w:ascii="Times New Roman" w:hAnsi="Times New Roman" w:cs="Times New Roman"/>
          <w:sz w:val="24"/>
          <w:szCs w:val="24"/>
        </w:rPr>
        <w:t>Yap</w:t>
      </w:r>
      <w:r w:rsidR="004273B5">
        <w:rPr>
          <w:rFonts w:ascii="Times New Roman" w:hAnsi="Times New Roman" w:cs="Times New Roman"/>
          <w:sz w:val="24"/>
          <w:szCs w:val="24"/>
        </w:rPr>
        <w:t>ılan LSD testi sonuçlarına göre</w:t>
      </w:r>
      <w:r w:rsidR="0011109A">
        <w:rPr>
          <w:rFonts w:ascii="Times New Roman" w:hAnsi="Times New Roman" w:cs="Times New Roman"/>
          <w:sz w:val="24"/>
          <w:szCs w:val="24"/>
        </w:rPr>
        <w:t xml:space="preserve"> h</w:t>
      </w:r>
      <w:r>
        <w:rPr>
          <w:rFonts w:ascii="Times New Roman" w:hAnsi="Times New Roman" w:cs="Times New Roman"/>
          <w:sz w:val="24"/>
          <w:szCs w:val="24"/>
        </w:rPr>
        <w:t>iç çocuğu olmayan okul öncesi öğretmenlerinin bireyse</w:t>
      </w:r>
      <w:r w:rsidR="005E4A2E">
        <w:rPr>
          <w:rFonts w:ascii="Times New Roman" w:hAnsi="Times New Roman" w:cs="Times New Roman"/>
          <w:sz w:val="24"/>
          <w:szCs w:val="24"/>
        </w:rPr>
        <w:t>l ve toplam eğitsel değerleri</w:t>
      </w:r>
      <w:r>
        <w:rPr>
          <w:rFonts w:ascii="Times New Roman" w:hAnsi="Times New Roman" w:cs="Times New Roman"/>
          <w:sz w:val="24"/>
          <w:szCs w:val="24"/>
        </w:rPr>
        <w:t xml:space="preserve"> çocuğu olan okul öncesi öğretmenlerine göre daha yüksektir.</w:t>
      </w:r>
      <w:r w:rsidR="00CD2B19">
        <w:rPr>
          <w:rFonts w:ascii="Times New Roman" w:hAnsi="Times New Roman" w:cs="Times New Roman"/>
          <w:sz w:val="24"/>
          <w:szCs w:val="24"/>
        </w:rPr>
        <w:t xml:space="preserve"> </w:t>
      </w:r>
      <w:r w:rsidR="005E4A2E">
        <w:rPr>
          <w:rFonts w:ascii="Times New Roman" w:hAnsi="Times New Roman" w:cs="Times New Roman"/>
          <w:sz w:val="24"/>
          <w:szCs w:val="24"/>
        </w:rPr>
        <w:t>2 veya daha çok çocuğa sahip olan okul öncesi öğretmenlerinin bireysel ve eğitsel değerleri diğer okul öncesi öğretmenlerinin eğitsel değerleri ve bireysel değerlerine göre en düşük olanıdır.</w:t>
      </w:r>
    </w:p>
    <w:p w:rsidR="0081161C" w:rsidRDefault="0011109A" w:rsidP="004273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5E4A2E" w:rsidRPr="00FB21B3">
        <w:rPr>
          <w:rFonts w:ascii="Times New Roman" w:hAnsi="Times New Roman" w:cs="Times New Roman"/>
          <w:sz w:val="24"/>
          <w:szCs w:val="24"/>
        </w:rPr>
        <w:t xml:space="preserve">naliz sonuçları incelendiğinde </w:t>
      </w:r>
      <w:r w:rsidR="005E4A2E">
        <w:rPr>
          <w:rFonts w:ascii="Times New Roman" w:hAnsi="Times New Roman" w:cs="Times New Roman"/>
          <w:sz w:val="24"/>
          <w:szCs w:val="24"/>
        </w:rPr>
        <w:t>sosya</w:t>
      </w:r>
      <w:r>
        <w:rPr>
          <w:rFonts w:ascii="Times New Roman" w:hAnsi="Times New Roman" w:cs="Times New Roman"/>
          <w:sz w:val="24"/>
          <w:szCs w:val="24"/>
        </w:rPr>
        <w:t>l değerler</w:t>
      </w:r>
      <w:r w:rsidR="005E4A2E">
        <w:rPr>
          <w:rFonts w:ascii="Times New Roman" w:hAnsi="Times New Roman" w:cs="Times New Roman"/>
          <w:sz w:val="24"/>
          <w:szCs w:val="24"/>
        </w:rPr>
        <w:t xml:space="preserve"> ortalaması</w:t>
      </w:r>
      <w:r>
        <w:rPr>
          <w:rFonts w:ascii="Times New Roman" w:hAnsi="Times New Roman" w:cs="Times New Roman"/>
          <w:sz w:val="24"/>
          <w:szCs w:val="24"/>
        </w:rPr>
        <w:t xml:space="preserve"> ve ilişkisel değerler </w:t>
      </w:r>
      <w:r w:rsidR="005E4A2E">
        <w:rPr>
          <w:rFonts w:ascii="Times New Roman" w:hAnsi="Times New Roman" w:cs="Times New Roman"/>
          <w:sz w:val="24"/>
          <w:szCs w:val="24"/>
        </w:rPr>
        <w:t xml:space="preserve">okul öncesi öğretmenlerinin çocuk sayısına </w:t>
      </w:r>
      <w:r w:rsidR="005E4A2E" w:rsidRPr="00FB21B3">
        <w:rPr>
          <w:rFonts w:ascii="Times New Roman" w:hAnsi="Times New Roman" w:cs="Times New Roman"/>
          <w:sz w:val="24"/>
          <w:szCs w:val="24"/>
        </w:rPr>
        <w:t>göre istatistiksel olarak anlamlı bi</w:t>
      </w:r>
      <w:r w:rsidR="005E4A2E">
        <w:rPr>
          <w:rFonts w:ascii="Times New Roman" w:hAnsi="Times New Roman" w:cs="Times New Roman"/>
          <w:sz w:val="24"/>
          <w:szCs w:val="24"/>
        </w:rPr>
        <w:t xml:space="preserve">r farklılık (p&gt;0,05) göstermediği </w:t>
      </w:r>
      <w:r w:rsidR="005E4A2E" w:rsidRPr="00FB21B3">
        <w:rPr>
          <w:rFonts w:ascii="Times New Roman" w:hAnsi="Times New Roman" w:cs="Times New Roman"/>
          <w:sz w:val="24"/>
          <w:szCs w:val="24"/>
        </w:rPr>
        <w:t>anlaşılmaktadır.</w:t>
      </w:r>
      <w:r w:rsidR="0081161C">
        <w:rPr>
          <w:rFonts w:ascii="Times New Roman" w:hAnsi="Times New Roman" w:cs="Times New Roman"/>
          <w:sz w:val="24"/>
          <w:szCs w:val="24"/>
        </w:rPr>
        <w:t xml:space="preserve"> </w:t>
      </w:r>
    </w:p>
    <w:p w:rsidR="001B46CE" w:rsidRDefault="001B46CE" w:rsidP="004273B5">
      <w:pPr>
        <w:spacing w:line="360" w:lineRule="auto"/>
        <w:ind w:firstLine="708"/>
        <w:jc w:val="both"/>
        <w:rPr>
          <w:rFonts w:ascii="Times New Roman" w:hAnsi="Times New Roman" w:cs="Times New Roman"/>
          <w:sz w:val="24"/>
          <w:szCs w:val="24"/>
        </w:rPr>
      </w:pPr>
    </w:p>
    <w:p w:rsidR="007F1339" w:rsidRPr="00965573" w:rsidRDefault="00965573" w:rsidP="001B46CE">
      <w:pPr>
        <w:pStyle w:val="ResimYazs"/>
        <w:keepNext/>
        <w:spacing w:after="0"/>
        <w:rPr>
          <w:rFonts w:ascii="Times New Roman" w:hAnsi="Times New Roman" w:cs="Times New Roman"/>
          <w:i w:val="0"/>
          <w:iCs w:val="0"/>
          <w:color w:val="000000" w:themeColor="text1"/>
          <w:sz w:val="24"/>
          <w:szCs w:val="24"/>
        </w:rPr>
      </w:pPr>
      <w:r w:rsidRPr="00C009C2">
        <w:rPr>
          <w:rFonts w:ascii="Times New Roman" w:hAnsi="Times New Roman" w:cs="Times New Roman"/>
          <w:iCs w:val="0"/>
          <w:color w:val="000000" w:themeColor="text1"/>
          <w:sz w:val="24"/>
          <w:szCs w:val="24"/>
        </w:rPr>
        <w:t xml:space="preserve">Tablo </w:t>
      </w:r>
      <w:r w:rsidR="00BD3D16" w:rsidRPr="00C009C2">
        <w:rPr>
          <w:rFonts w:ascii="Times New Roman" w:hAnsi="Times New Roman" w:cs="Times New Roman"/>
          <w:iCs w:val="0"/>
          <w:color w:val="000000" w:themeColor="text1"/>
          <w:sz w:val="24"/>
          <w:szCs w:val="24"/>
        </w:rPr>
        <w:t>4.8</w:t>
      </w:r>
      <w:r w:rsidR="006E1E8F" w:rsidRPr="00C009C2">
        <w:rPr>
          <w:rFonts w:ascii="Times New Roman" w:hAnsi="Times New Roman" w:cs="Times New Roman"/>
          <w:iCs w:val="0"/>
          <w:color w:val="000000" w:themeColor="text1"/>
          <w:sz w:val="24"/>
          <w:szCs w:val="24"/>
        </w:rPr>
        <w:t>.</w:t>
      </w:r>
      <w:r w:rsidR="007C1DF8">
        <w:rPr>
          <w:rFonts w:ascii="Times New Roman" w:hAnsi="Times New Roman" w:cs="Times New Roman"/>
          <w:iCs w:val="0"/>
          <w:color w:val="000000" w:themeColor="text1"/>
          <w:sz w:val="24"/>
          <w:szCs w:val="24"/>
        </w:rPr>
        <w:t xml:space="preserve"> </w:t>
      </w:r>
      <w:r w:rsidR="007F1339" w:rsidRPr="00965573">
        <w:rPr>
          <w:rFonts w:ascii="Times New Roman" w:hAnsi="Times New Roman" w:cs="Times New Roman"/>
          <w:i w:val="0"/>
          <w:iCs w:val="0"/>
          <w:color w:val="000000" w:themeColor="text1"/>
          <w:sz w:val="24"/>
          <w:szCs w:val="24"/>
        </w:rPr>
        <w:t xml:space="preserve">Okul Öncesi Öğretmenlerinin </w:t>
      </w:r>
      <w:r w:rsidR="007F1339" w:rsidRPr="001B46CE">
        <w:rPr>
          <w:rFonts w:ascii="Times New Roman" w:eastAsia="Times New Roman" w:hAnsi="Times New Roman" w:cs="Mangal"/>
          <w:bCs/>
          <w:iCs w:val="0"/>
          <w:color w:val="auto"/>
          <w:sz w:val="24"/>
          <w:szCs w:val="20"/>
          <w:lang w:eastAsia="tr-TR"/>
        </w:rPr>
        <w:t>Eğitsel</w:t>
      </w:r>
      <w:r w:rsidR="007F1339" w:rsidRPr="00965573">
        <w:rPr>
          <w:rFonts w:ascii="Times New Roman" w:hAnsi="Times New Roman" w:cs="Times New Roman"/>
          <w:i w:val="0"/>
          <w:iCs w:val="0"/>
          <w:color w:val="000000" w:themeColor="text1"/>
          <w:sz w:val="24"/>
          <w:szCs w:val="24"/>
        </w:rPr>
        <w:t xml:space="preserve"> Değerlerini</w:t>
      </w:r>
      <w:r w:rsidR="00FD76A1" w:rsidRPr="00965573">
        <w:rPr>
          <w:rFonts w:ascii="Times New Roman" w:hAnsi="Times New Roman" w:cs="Times New Roman"/>
          <w:i w:val="0"/>
          <w:iCs w:val="0"/>
          <w:color w:val="000000" w:themeColor="text1"/>
          <w:sz w:val="24"/>
          <w:szCs w:val="24"/>
        </w:rPr>
        <w:t xml:space="preserve">n </w:t>
      </w:r>
      <w:r w:rsidR="004F5EB6" w:rsidRPr="00965573">
        <w:rPr>
          <w:rFonts w:ascii="Times New Roman" w:hAnsi="Times New Roman" w:cs="Times New Roman"/>
          <w:i w:val="0"/>
          <w:iCs w:val="0"/>
          <w:color w:val="000000" w:themeColor="text1"/>
          <w:sz w:val="24"/>
          <w:szCs w:val="24"/>
        </w:rPr>
        <w:t xml:space="preserve">ve Boyutlarının </w:t>
      </w:r>
      <w:r w:rsidR="00FD76A1" w:rsidRPr="00965573">
        <w:rPr>
          <w:rFonts w:ascii="Times New Roman" w:hAnsi="Times New Roman" w:cs="Times New Roman"/>
          <w:i w:val="0"/>
          <w:iCs w:val="0"/>
          <w:color w:val="000000" w:themeColor="text1"/>
          <w:sz w:val="24"/>
          <w:szCs w:val="24"/>
        </w:rPr>
        <w:t xml:space="preserve">Görev Yaptıkları Okul Türüne </w:t>
      </w:r>
      <w:r w:rsidR="005B73DE" w:rsidRPr="00965573">
        <w:rPr>
          <w:rFonts w:ascii="Times New Roman" w:hAnsi="Times New Roman" w:cs="Times New Roman"/>
          <w:i w:val="0"/>
          <w:iCs w:val="0"/>
          <w:color w:val="000000" w:themeColor="text1"/>
          <w:sz w:val="24"/>
          <w:szCs w:val="24"/>
        </w:rPr>
        <w:t>Karşılaştırılması</w:t>
      </w:r>
    </w:p>
    <w:tbl>
      <w:tblPr>
        <w:tblW w:w="8789"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127"/>
        <w:gridCol w:w="2075"/>
        <w:gridCol w:w="1203"/>
        <w:gridCol w:w="1054"/>
        <w:gridCol w:w="1053"/>
        <w:gridCol w:w="1277"/>
      </w:tblGrid>
      <w:tr w:rsidR="000446BC" w:rsidRPr="00E57FF5" w:rsidTr="000446BC">
        <w:trPr>
          <w:cantSplit/>
          <w:trHeight w:val="463"/>
        </w:trPr>
        <w:tc>
          <w:tcPr>
            <w:tcW w:w="2127" w:type="dxa"/>
            <w:shd w:val="clear" w:color="auto" w:fill="FFFFFF"/>
            <w:vAlign w:val="center"/>
          </w:tcPr>
          <w:p w:rsidR="000446BC" w:rsidRPr="00E57FF5" w:rsidRDefault="000446BC" w:rsidP="000446BC">
            <w:pPr>
              <w:adjustRightInd w:val="0"/>
              <w:ind w:right="60"/>
              <w:jc w:val="center"/>
              <w:rPr>
                <w:rFonts w:ascii="Times New Roman" w:hAnsi="Times New Roman" w:cs="Times New Roman"/>
                <w:b/>
                <w:sz w:val="20"/>
                <w:szCs w:val="20"/>
              </w:rPr>
            </w:pPr>
            <w:bookmarkStart w:id="36" w:name="_Toc535280302"/>
            <w:r w:rsidRPr="00E57FF5">
              <w:rPr>
                <w:rFonts w:ascii="Times New Roman" w:hAnsi="Times New Roman" w:cs="Times New Roman"/>
                <w:b/>
                <w:sz w:val="20"/>
                <w:szCs w:val="20"/>
              </w:rPr>
              <w:t>Eğitsel Değerler ve Boyutları</w:t>
            </w:r>
          </w:p>
        </w:tc>
        <w:tc>
          <w:tcPr>
            <w:tcW w:w="2075" w:type="dxa"/>
            <w:shd w:val="clear" w:color="auto" w:fill="FFFFFF"/>
            <w:vAlign w:val="center"/>
          </w:tcPr>
          <w:p w:rsidR="000446BC" w:rsidRPr="00E57FF5" w:rsidRDefault="000446BC"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Gruplar</w:t>
            </w:r>
          </w:p>
          <w:p w:rsidR="000446BC" w:rsidRPr="00E57FF5" w:rsidRDefault="000446BC" w:rsidP="000446BC">
            <w:pPr>
              <w:adjustRightInd w:val="0"/>
              <w:jc w:val="center"/>
              <w:rPr>
                <w:rFonts w:ascii="Times New Roman" w:hAnsi="Times New Roman" w:cs="Times New Roman"/>
                <w:b/>
                <w:sz w:val="20"/>
                <w:szCs w:val="20"/>
              </w:rPr>
            </w:pPr>
            <w:r w:rsidRPr="00E57FF5">
              <w:rPr>
                <w:rFonts w:ascii="Times New Roman" w:hAnsi="Times New Roman" w:cs="Times New Roman"/>
                <w:b/>
                <w:sz w:val="20"/>
                <w:szCs w:val="20"/>
              </w:rPr>
              <w:t>(Okul Türü)</w:t>
            </w:r>
          </w:p>
        </w:tc>
        <w:tc>
          <w:tcPr>
            <w:tcW w:w="1203" w:type="dxa"/>
            <w:shd w:val="clear" w:color="auto" w:fill="FFFFFF"/>
            <w:vAlign w:val="center"/>
          </w:tcPr>
          <w:p w:rsidR="000446BC" w:rsidRPr="00E57FF5" w:rsidRDefault="000446BC"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N</w:t>
            </w:r>
          </w:p>
        </w:tc>
        <w:tc>
          <w:tcPr>
            <w:tcW w:w="1054" w:type="dxa"/>
            <w:shd w:val="clear" w:color="auto" w:fill="FFFFFF"/>
            <w:vAlign w:val="center"/>
          </w:tcPr>
          <w:p w:rsidR="000446BC" w:rsidRPr="00E57FF5" w:rsidRDefault="000446BC"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X̄</w:t>
            </w:r>
          </w:p>
        </w:tc>
        <w:tc>
          <w:tcPr>
            <w:tcW w:w="1053" w:type="dxa"/>
            <w:shd w:val="clear" w:color="auto" w:fill="FFFFFF"/>
            <w:vAlign w:val="center"/>
          </w:tcPr>
          <w:p w:rsidR="000446BC" w:rsidRPr="00E57FF5" w:rsidRDefault="000446BC" w:rsidP="000446BC">
            <w:pPr>
              <w:adjustRightInd w:val="0"/>
              <w:ind w:right="60"/>
              <w:jc w:val="center"/>
              <w:rPr>
                <w:rFonts w:ascii="Times New Roman" w:hAnsi="Times New Roman" w:cs="Times New Roman"/>
                <w:b/>
                <w:sz w:val="20"/>
                <w:szCs w:val="20"/>
              </w:rPr>
            </w:pPr>
            <w:proofErr w:type="spellStart"/>
            <w:r w:rsidRPr="00E57FF5">
              <w:rPr>
                <w:rFonts w:ascii="Times New Roman" w:hAnsi="Times New Roman" w:cs="Times New Roman"/>
                <w:b/>
                <w:sz w:val="20"/>
                <w:szCs w:val="20"/>
              </w:rPr>
              <w:t>Ss</w:t>
            </w:r>
            <w:proofErr w:type="spellEnd"/>
          </w:p>
        </w:tc>
        <w:tc>
          <w:tcPr>
            <w:tcW w:w="1277" w:type="dxa"/>
            <w:shd w:val="clear" w:color="auto" w:fill="FFFFFF"/>
            <w:vAlign w:val="center"/>
          </w:tcPr>
          <w:p w:rsidR="000446BC" w:rsidRPr="00E57FF5" w:rsidRDefault="000446BC" w:rsidP="000446BC">
            <w:pPr>
              <w:adjustRightInd w:val="0"/>
              <w:ind w:right="60"/>
              <w:jc w:val="center"/>
              <w:rPr>
                <w:rFonts w:ascii="Times New Roman" w:hAnsi="Times New Roman" w:cs="Times New Roman"/>
                <w:b/>
                <w:sz w:val="20"/>
                <w:szCs w:val="20"/>
              </w:rPr>
            </w:pPr>
            <w:r w:rsidRPr="00E57FF5">
              <w:rPr>
                <w:rFonts w:ascii="Times New Roman" w:hAnsi="Times New Roman" w:cs="Times New Roman"/>
                <w:b/>
                <w:sz w:val="20"/>
                <w:szCs w:val="20"/>
              </w:rPr>
              <w:t>P</w:t>
            </w:r>
          </w:p>
        </w:tc>
      </w:tr>
      <w:tr w:rsidR="000446BC" w:rsidRPr="00E57FF5" w:rsidTr="000446BC">
        <w:trPr>
          <w:cantSplit/>
          <w:trHeight w:val="278"/>
        </w:trPr>
        <w:tc>
          <w:tcPr>
            <w:tcW w:w="2127" w:type="dxa"/>
            <w:vMerge w:val="restart"/>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Bireysel Değerler</w:t>
            </w:r>
          </w:p>
        </w:tc>
        <w:tc>
          <w:tcPr>
            <w:tcW w:w="2075" w:type="dxa"/>
            <w:shd w:val="clear" w:color="auto" w:fill="FFFFFF"/>
          </w:tcPr>
          <w:p w:rsidR="000446BC" w:rsidRPr="00E57FF5" w:rsidRDefault="000446BC" w:rsidP="000446BC">
            <w:pPr>
              <w:tabs>
                <w:tab w:val="center" w:pos="1026"/>
              </w:tabs>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 xml:space="preserve">Anasınıfı </w:t>
            </w:r>
          </w:p>
        </w:tc>
        <w:tc>
          <w:tcPr>
            <w:tcW w:w="1203" w:type="dxa"/>
            <w:shd w:val="clear" w:color="auto" w:fill="FFFFFF"/>
            <w:vAlign w:val="center"/>
          </w:tcPr>
          <w:p w:rsidR="000446BC" w:rsidRPr="00E57FF5" w:rsidRDefault="00AF1734"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56</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67,44</w:t>
            </w:r>
          </w:p>
        </w:tc>
        <w:tc>
          <w:tcPr>
            <w:tcW w:w="1053"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17,73</w:t>
            </w:r>
          </w:p>
        </w:tc>
        <w:tc>
          <w:tcPr>
            <w:tcW w:w="1277" w:type="dxa"/>
            <w:vMerge w:val="restart"/>
            <w:shd w:val="clear" w:color="auto" w:fill="FFFFFF"/>
            <w:vAlign w:val="center"/>
          </w:tcPr>
          <w:p w:rsidR="000446BC" w:rsidRPr="00E57FF5" w:rsidRDefault="00AF1734" w:rsidP="000446BC">
            <w:pPr>
              <w:jc w:val="center"/>
              <w:rPr>
                <w:rFonts w:ascii="Times New Roman" w:hAnsi="Times New Roman" w:cs="Times New Roman"/>
                <w:sz w:val="20"/>
                <w:szCs w:val="20"/>
              </w:rPr>
            </w:pPr>
            <w:r w:rsidRPr="00E57FF5">
              <w:rPr>
                <w:rFonts w:ascii="Times New Roman" w:hAnsi="Times New Roman" w:cs="Times New Roman"/>
                <w:sz w:val="20"/>
                <w:szCs w:val="20"/>
              </w:rPr>
              <w:t>,000</w:t>
            </w: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Bağımsız Anaokulu</w:t>
            </w:r>
          </w:p>
        </w:tc>
        <w:tc>
          <w:tcPr>
            <w:tcW w:w="1203" w:type="dxa"/>
            <w:shd w:val="clear" w:color="auto" w:fill="FFFFFF"/>
            <w:vAlign w:val="center"/>
          </w:tcPr>
          <w:p w:rsidR="000446BC" w:rsidRPr="00E57FF5" w:rsidRDefault="00AF1734"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93</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74,55</w:t>
            </w:r>
          </w:p>
        </w:tc>
        <w:tc>
          <w:tcPr>
            <w:tcW w:w="1053"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13,92</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Özel Okul</w:t>
            </w:r>
          </w:p>
        </w:tc>
        <w:tc>
          <w:tcPr>
            <w:tcW w:w="1203" w:type="dxa"/>
            <w:shd w:val="clear" w:color="auto" w:fill="FFFFFF"/>
            <w:vAlign w:val="center"/>
          </w:tcPr>
          <w:p w:rsidR="000446BC" w:rsidRPr="00E57FF5" w:rsidRDefault="00AF1734" w:rsidP="000446BC">
            <w:pPr>
              <w:autoSpaceDE w:val="0"/>
              <w:autoSpaceDN w:val="0"/>
              <w:adjustRightInd w:val="0"/>
              <w:spacing w:line="320" w:lineRule="atLeast"/>
              <w:ind w:left="60" w:right="60"/>
              <w:jc w:val="center"/>
              <w:rPr>
                <w:rFonts w:ascii="Times New Roman" w:hAnsi="Times New Roman" w:cs="Times New Roman"/>
                <w:sz w:val="20"/>
                <w:szCs w:val="20"/>
              </w:rPr>
            </w:pPr>
            <w:r w:rsidRPr="00E57FF5">
              <w:rPr>
                <w:rFonts w:ascii="Times New Roman" w:hAnsi="Times New Roman" w:cs="Times New Roman"/>
                <w:sz w:val="20"/>
                <w:szCs w:val="20"/>
              </w:rPr>
              <w:t>48</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80,77</w:t>
            </w:r>
          </w:p>
        </w:tc>
        <w:tc>
          <w:tcPr>
            <w:tcW w:w="1053"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13,36</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val="restart"/>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Sosyal Değerler</w:t>
            </w:r>
          </w:p>
        </w:tc>
        <w:tc>
          <w:tcPr>
            <w:tcW w:w="2075" w:type="dxa"/>
            <w:shd w:val="clear" w:color="auto" w:fill="FFFFFF"/>
          </w:tcPr>
          <w:p w:rsidR="000446BC" w:rsidRPr="00E57FF5" w:rsidRDefault="000446BC"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Anasınıfı    </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56</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35,46</w:t>
            </w:r>
          </w:p>
        </w:tc>
        <w:tc>
          <w:tcPr>
            <w:tcW w:w="1053"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EC4270" w:rsidRPr="00E57FF5">
              <w:rPr>
                <w:rFonts w:ascii="Times New Roman" w:hAnsi="Times New Roman" w:cs="Times New Roman"/>
                <w:sz w:val="20"/>
                <w:szCs w:val="20"/>
              </w:rPr>
              <w:t xml:space="preserve"> </w:t>
            </w: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10,10</w:t>
            </w:r>
          </w:p>
        </w:tc>
        <w:tc>
          <w:tcPr>
            <w:tcW w:w="1277" w:type="dxa"/>
            <w:vMerge w:val="restart"/>
            <w:shd w:val="clear" w:color="auto" w:fill="FFFFFF"/>
            <w:vAlign w:val="center"/>
          </w:tcPr>
          <w:p w:rsidR="000446BC" w:rsidRPr="00E57FF5" w:rsidRDefault="00AF1734" w:rsidP="000446BC">
            <w:pPr>
              <w:jc w:val="center"/>
              <w:rPr>
                <w:rFonts w:ascii="Times New Roman" w:hAnsi="Times New Roman" w:cs="Times New Roman"/>
                <w:sz w:val="20"/>
                <w:szCs w:val="20"/>
              </w:rPr>
            </w:pPr>
            <w:r w:rsidRPr="00E57FF5">
              <w:rPr>
                <w:rFonts w:ascii="Times New Roman" w:hAnsi="Times New Roman" w:cs="Times New Roman"/>
                <w:sz w:val="20"/>
                <w:szCs w:val="20"/>
              </w:rPr>
              <w:t>,00</w:t>
            </w:r>
            <w:r w:rsidR="000446BC" w:rsidRPr="00E57FF5">
              <w:rPr>
                <w:rFonts w:ascii="Times New Roman" w:hAnsi="Times New Roman" w:cs="Times New Roman"/>
                <w:sz w:val="20"/>
                <w:szCs w:val="20"/>
              </w:rPr>
              <w:t>0</w:t>
            </w: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Bağımsız Anaokulu  </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93</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40,56</w:t>
            </w:r>
          </w:p>
        </w:tc>
        <w:tc>
          <w:tcPr>
            <w:tcW w:w="1053" w:type="dxa"/>
            <w:shd w:val="clear" w:color="auto" w:fill="FFFFFF"/>
            <w:vAlign w:val="center"/>
          </w:tcPr>
          <w:p w:rsidR="000446BC" w:rsidRPr="00E57FF5" w:rsidRDefault="00EC4270"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8,19</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Özel Okul</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48</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41,89</w:t>
            </w:r>
          </w:p>
        </w:tc>
        <w:tc>
          <w:tcPr>
            <w:tcW w:w="1053" w:type="dxa"/>
            <w:shd w:val="clear" w:color="auto" w:fill="FFFFFF"/>
            <w:vAlign w:val="center"/>
          </w:tcPr>
          <w:p w:rsidR="000446BC" w:rsidRPr="00E57FF5" w:rsidRDefault="00EC4270"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0446BC"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8,21</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val="restart"/>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İlişkisel Değerler</w:t>
            </w:r>
          </w:p>
        </w:tc>
        <w:tc>
          <w:tcPr>
            <w:tcW w:w="2075" w:type="dxa"/>
            <w:shd w:val="clear" w:color="auto" w:fill="FFFFFF"/>
          </w:tcPr>
          <w:p w:rsidR="000446BC" w:rsidRPr="00E57FF5" w:rsidRDefault="000446BC"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Anasınıfı  </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56</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26,17</w:t>
            </w:r>
          </w:p>
        </w:tc>
        <w:tc>
          <w:tcPr>
            <w:tcW w:w="1053" w:type="dxa"/>
            <w:shd w:val="clear" w:color="auto" w:fill="FFFFFF"/>
            <w:vAlign w:val="center"/>
          </w:tcPr>
          <w:p w:rsidR="000446BC" w:rsidRPr="00E57FF5" w:rsidRDefault="00AF1734"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5,79</w:t>
            </w:r>
          </w:p>
        </w:tc>
        <w:tc>
          <w:tcPr>
            <w:tcW w:w="1277" w:type="dxa"/>
            <w:vMerge w:val="restart"/>
            <w:shd w:val="clear" w:color="auto" w:fill="FFFFFF"/>
            <w:vAlign w:val="center"/>
          </w:tcPr>
          <w:p w:rsidR="000446BC" w:rsidRPr="00E57FF5" w:rsidRDefault="00AF1734" w:rsidP="000446BC">
            <w:pPr>
              <w:jc w:val="center"/>
              <w:rPr>
                <w:rFonts w:ascii="Times New Roman" w:hAnsi="Times New Roman" w:cs="Times New Roman"/>
                <w:sz w:val="20"/>
                <w:szCs w:val="20"/>
              </w:rPr>
            </w:pPr>
            <w:r w:rsidRPr="00E57FF5">
              <w:rPr>
                <w:rFonts w:ascii="Times New Roman" w:hAnsi="Times New Roman" w:cs="Times New Roman"/>
                <w:sz w:val="20"/>
                <w:szCs w:val="20"/>
              </w:rPr>
              <w:t>,001</w:t>
            </w: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Bağımsız Anaokulu </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93</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28,81</w:t>
            </w:r>
          </w:p>
        </w:tc>
        <w:tc>
          <w:tcPr>
            <w:tcW w:w="1053" w:type="dxa"/>
            <w:shd w:val="clear" w:color="auto" w:fill="FFFFFF"/>
            <w:vAlign w:val="center"/>
          </w:tcPr>
          <w:p w:rsidR="000446BC" w:rsidRPr="00E57FF5" w:rsidRDefault="00EC4270" w:rsidP="00AF1734">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 xml:space="preserve">  4,42</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Özel Okul</w:t>
            </w:r>
          </w:p>
        </w:tc>
        <w:tc>
          <w:tcPr>
            <w:tcW w:w="1203" w:type="dxa"/>
            <w:shd w:val="clear" w:color="auto" w:fill="FFFFFF"/>
            <w:vAlign w:val="center"/>
          </w:tcPr>
          <w:p w:rsidR="000446BC" w:rsidRPr="00E57FF5" w:rsidRDefault="000446BC" w:rsidP="000446BC">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48</w:t>
            </w:r>
          </w:p>
        </w:tc>
        <w:tc>
          <w:tcPr>
            <w:tcW w:w="1054" w:type="dxa"/>
            <w:shd w:val="clear" w:color="auto" w:fill="FFFFFF"/>
            <w:vAlign w:val="center"/>
          </w:tcPr>
          <w:p w:rsidR="000446BC" w:rsidRPr="00E57FF5" w:rsidRDefault="000446BC" w:rsidP="000446BC">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w:t>
            </w:r>
            <w:r w:rsidR="00AF1734" w:rsidRPr="00E57FF5">
              <w:rPr>
                <w:rFonts w:ascii="Times New Roman" w:hAnsi="Times New Roman" w:cs="Times New Roman"/>
                <w:sz w:val="20"/>
                <w:szCs w:val="20"/>
              </w:rPr>
              <w:t>29,81</w:t>
            </w:r>
          </w:p>
        </w:tc>
        <w:tc>
          <w:tcPr>
            <w:tcW w:w="1053" w:type="dxa"/>
            <w:shd w:val="clear" w:color="auto" w:fill="FFFFFF"/>
            <w:vAlign w:val="center"/>
          </w:tcPr>
          <w:p w:rsidR="000446BC" w:rsidRPr="00E57FF5" w:rsidRDefault="00AF1734" w:rsidP="00AF1734">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4,93</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val="restart"/>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Eğitsel Değerler</w:t>
            </w:r>
          </w:p>
        </w:tc>
        <w:tc>
          <w:tcPr>
            <w:tcW w:w="2075" w:type="dxa"/>
            <w:shd w:val="clear" w:color="auto" w:fill="FFFFFF"/>
          </w:tcPr>
          <w:p w:rsidR="000446BC" w:rsidRPr="00E57FF5" w:rsidRDefault="000446BC" w:rsidP="000446BC">
            <w:pPr>
              <w:tabs>
                <w:tab w:val="center" w:pos="1026"/>
              </w:tabs>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Anasınıfı </w:t>
            </w:r>
          </w:p>
        </w:tc>
        <w:tc>
          <w:tcPr>
            <w:tcW w:w="1203" w:type="dxa"/>
            <w:shd w:val="clear" w:color="auto" w:fill="FFFFFF"/>
            <w:vAlign w:val="center"/>
          </w:tcPr>
          <w:p w:rsidR="000446BC" w:rsidRPr="00E57FF5" w:rsidRDefault="00AF1734" w:rsidP="000446BC">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56</w:t>
            </w:r>
          </w:p>
        </w:tc>
        <w:tc>
          <w:tcPr>
            <w:tcW w:w="1054" w:type="dxa"/>
            <w:shd w:val="clear" w:color="auto" w:fill="FFFFFF"/>
            <w:vAlign w:val="center"/>
          </w:tcPr>
          <w:p w:rsidR="000446BC" w:rsidRPr="00E57FF5" w:rsidRDefault="00AF1734" w:rsidP="00AF1734">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129,08</w:t>
            </w:r>
          </w:p>
        </w:tc>
        <w:tc>
          <w:tcPr>
            <w:tcW w:w="1053" w:type="dxa"/>
            <w:shd w:val="clear" w:color="auto" w:fill="FFFFFF"/>
            <w:vAlign w:val="center"/>
          </w:tcPr>
          <w:p w:rsidR="000446BC" w:rsidRPr="00E57FF5" w:rsidRDefault="00EC4270" w:rsidP="000446BC">
            <w:pPr>
              <w:adjustRightInd w:val="0"/>
              <w:ind w:right="60"/>
              <w:jc w:val="center"/>
              <w:rPr>
                <w:rFonts w:ascii="Times New Roman" w:hAnsi="Times New Roman" w:cs="Times New Roman"/>
                <w:sz w:val="20"/>
                <w:szCs w:val="20"/>
              </w:rPr>
            </w:pPr>
            <w:r w:rsidRPr="00E57FF5">
              <w:rPr>
                <w:rFonts w:ascii="Times New Roman" w:hAnsi="Times New Roman" w:cs="Times New Roman"/>
                <w:sz w:val="20"/>
                <w:szCs w:val="20"/>
              </w:rPr>
              <w:t xml:space="preserve"> 32,63</w:t>
            </w:r>
          </w:p>
        </w:tc>
        <w:tc>
          <w:tcPr>
            <w:tcW w:w="1277" w:type="dxa"/>
            <w:vMerge w:val="restart"/>
            <w:shd w:val="clear" w:color="auto" w:fill="FFFFFF"/>
            <w:vAlign w:val="center"/>
          </w:tcPr>
          <w:p w:rsidR="000446BC" w:rsidRPr="00E57FF5" w:rsidRDefault="00AF1734" w:rsidP="000446BC">
            <w:pPr>
              <w:jc w:val="center"/>
              <w:rPr>
                <w:rFonts w:ascii="Times New Roman" w:hAnsi="Times New Roman" w:cs="Times New Roman"/>
                <w:sz w:val="20"/>
                <w:szCs w:val="20"/>
              </w:rPr>
            </w:pPr>
            <w:r w:rsidRPr="00E57FF5">
              <w:rPr>
                <w:rFonts w:ascii="Times New Roman" w:hAnsi="Times New Roman" w:cs="Times New Roman"/>
                <w:sz w:val="20"/>
                <w:szCs w:val="20"/>
              </w:rPr>
              <w:t>,000</w:t>
            </w: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Bağımsız Anaokulu</w:t>
            </w:r>
          </w:p>
        </w:tc>
        <w:tc>
          <w:tcPr>
            <w:tcW w:w="1203" w:type="dxa"/>
            <w:shd w:val="clear" w:color="auto" w:fill="FFFFFF"/>
            <w:vAlign w:val="center"/>
          </w:tcPr>
          <w:p w:rsidR="000446BC" w:rsidRPr="00E57FF5" w:rsidRDefault="00AF1734" w:rsidP="00AF1734">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93</w:t>
            </w:r>
          </w:p>
        </w:tc>
        <w:tc>
          <w:tcPr>
            <w:tcW w:w="1054" w:type="dxa"/>
            <w:shd w:val="clear" w:color="auto" w:fill="FFFFFF"/>
            <w:vAlign w:val="center"/>
          </w:tcPr>
          <w:p w:rsidR="000446BC" w:rsidRPr="00E57FF5" w:rsidRDefault="00AF1734" w:rsidP="00AF1734">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143,94</w:t>
            </w:r>
          </w:p>
        </w:tc>
        <w:tc>
          <w:tcPr>
            <w:tcW w:w="1053" w:type="dxa"/>
            <w:shd w:val="clear" w:color="auto" w:fill="FFFFFF"/>
            <w:vAlign w:val="center"/>
          </w:tcPr>
          <w:p w:rsidR="000446BC" w:rsidRPr="00E57FF5" w:rsidRDefault="00EC4270" w:rsidP="00EC4270">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25,49</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r w:rsidR="000446BC" w:rsidRPr="00E57FF5" w:rsidTr="000446BC">
        <w:trPr>
          <w:cantSplit/>
          <w:trHeight w:val="132"/>
        </w:trPr>
        <w:tc>
          <w:tcPr>
            <w:tcW w:w="212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c>
          <w:tcPr>
            <w:tcW w:w="2075" w:type="dxa"/>
            <w:shd w:val="clear" w:color="auto" w:fill="FFFFFF"/>
          </w:tcPr>
          <w:p w:rsidR="000446BC" w:rsidRPr="00E57FF5" w:rsidRDefault="000446BC" w:rsidP="000446BC">
            <w:pPr>
              <w:autoSpaceDE w:val="0"/>
              <w:autoSpaceDN w:val="0"/>
              <w:adjustRightInd w:val="0"/>
              <w:spacing w:line="320" w:lineRule="atLeast"/>
              <w:ind w:right="60"/>
              <w:rPr>
                <w:rFonts w:ascii="Times New Roman" w:hAnsi="Times New Roman" w:cs="Times New Roman"/>
                <w:sz w:val="20"/>
                <w:szCs w:val="20"/>
              </w:rPr>
            </w:pPr>
            <w:r w:rsidRPr="00E57FF5">
              <w:rPr>
                <w:rFonts w:ascii="Times New Roman" w:hAnsi="Times New Roman" w:cs="Times New Roman"/>
                <w:sz w:val="20"/>
                <w:szCs w:val="20"/>
              </w:rPr>
              <w:t xml:space="preserve">            Özel Okul</w:t>
            </w:r>
          </w:p>
        </w:tc>
        <w:tc>
          <w:tcPr>
            <w:tcW w:w="1203" w:type="dxa"/>
            <w:shd w:val="clear" w:color="auto" w:fill="FFFFFF"/>
            <w:vAlign w:val="center"/>
          </w:tcPr>
          <w:p w:rsidR="000446BC" w:rsidRPr="00E57FF5" w:rsidRDefault="00AF1734" w:rsidP="00AF1734">
            <w:pPr>
              <w:autoSpaceDE w:val="0"/>
              <w:autoSpaceDN w:val="0"/>
              <w:adjustRightInd w:val="0"/>
              <w:spacing w:line="320" w:lineRule="atLeast"/>
              <w:ind w:left="60" w:right="60"/>
              <w:rPr>
                <w:rFonts w:ascii="Times New Roman" w:hAnsi="Times New Roman" w:cs="Times New Roman"/>
                <w:sz w:val="20"/>
                <w:szCs w:val="20"/>
              </w:rPr>
            </w:pPr>
            <w:r w:rsidRPr="00E57FF5">
              <w:rPr>
                <w:rFonts w:ascii="Times New Roman" w:hAnsi="Times New Roman" w:cs="Times New Roman"/>
                <w:sz w:val="20"/>
                <w:szCs w:val="20"/>
              </w:rPr>
              <w:t xml:space="preserve">        48</w:t>
            </w:r>
          </w:p>
        </w:tc>
        <w:tc>
          <w:tcPr>
            <w:tcW w:w="1054" w:type="dxa"/>
            <w:shd w:val="clear" w:color="auto" w:fill="FFFFFF"/>
            <w:vAlign w:val="center"/>
          </w:tcPr>
          <w:p w:rsidR="000446BC" w:rsidRPr="00E57FF5" w:rsidRDefault="00AF1734" w:rsidP="00AF1734">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152,47</w:t>
            </w:r>
          </w:p>
        </w:tc>
        <w:tc>
          <w:tcPr>
            <w:tcW w:w="1053" w:type="dxa"/>
            <w:shd w:val="clear" w:color="auto" w:fill="FFFFFF"/>
            <w:vAlign w:val="center"/>
          </w:tcPr>
          <w:p w:rsidR="000446BC" w:rsidRPr="00E57FF5" w:rsidRDefault="00EC4270" w:rsidP="00EC4270">
            <w:pPr>
              <w:adjustRightInd w:val="0"/>
              <w:ind w:right="60"/>
              <w:rPr>
                <w:rFonts w:ascii="Times New Roman" w:hAnsi="Times New Roman" w:cs="Times New Roman"/>
                <w:sz w:val="20"/>
                <w:szCs w:val="20"/>
              </w:rPr>
            </w:pPr>
            <w:r w:rsidRPr="00E57FF5">
              <w:rPr>
                <w:rFonts w:ascii="Times New Roman" w:hAnsi="Times New Roman" w:cs="Times New Roman"/>
                <w:sz w:val="20"/>
                <w:szCs w:val="20"/>
              </w:rPr>
              <w:t xml:space="preserve">      25,08</w:t>
            </w:r>
          </w:p>
        </w:tc>
        <w:tc>
          <w:tcPr>
            <w:tcW w:w="1277" w:type="dxa"/>
            <w:vMerge/>
            <w:shd w:val="clear" w:color="auto" w:fill="FFFFFF"/>
            <w:vAlign w:val="center"/>
          </w:tcPr>
          <w:p w:rsidR="000446BC" w:rsidRPr="00E57FF5" w:rsidRDefault="000446BC" w:rsidP="000446BC">
            <w:pPr>
              <w:adjustRightInd w:val="0"/>
              <w:ind w:right="60"/>
              <w:jc w:val="center"/>
              <w:rPr>
                <w:rFonts w:ascii="Times New Roman" w:hAnsi="Times New Roman" w:cs="Times New Roman"/>
                <w:sz w:val="20"/>
                <w:szCs w:val="20"/>
              </w:rPr>
            </w:pPr>
          </w:p>
        </w:tc>
      </w:tr>
    </w:tbl>
    <w:p w:rsidR="000446BC" w:rsidRPr="00CD2B19" w:rsidRDefault="000446BC" w:rsidP="000446BC">
      <w:pPr>
        <w:rPr>
          <w:rFonts w:ascii="Times New Roman" w:hAnsi="Times New Roman" w:cs="Times New Roman"/>
          <w:sz w:val="20"/>
          <w:szCs w:val="20"/>
        </w:rPr>
      </w:pPr>
    </w:p>
    <w:bookmarkEnd w:id="36"/>
    <w:p w:rsidR="00B608FE" w:rsidRPr="00965573" w:rsidRDefault="00FF0E44" w:rsidP="004273B5">
      <w:pPr>
        <w:pStyle w:val="Default"/>
        <w:spacing w:line="360" w:lineRule="auto"/>
        <w:ind w:firstLine="708"/>
        <w:jc w:val="both"/>
        <w:rPr>
          <w:color w:val="auto"/>
        </w:rPr>
      </w:pPr>
      <w:r w:rsidRPr="00965573">
        <w:rPr>
          <w:color w:val="auto"/>
        </w:rPr>
        <w:t xml:space="preserve">Tablo 4.8.’de okul öncesi öğretmenlerinin eğitsel değerlerinin ve boyutlarının görev yaptıkları okul türü değişkenine göre ortalamaları </w:t>
      </w:r>
      <w:proofErr w:type="spellStart"/>
      <w:r w:rsidRPr="00965573">
        <w:rPr>
          <w:color w:val="auto"/>
        </w:rPr>
        <w:t>Anova</w:t>
      </w:r>
      <w:proofErr w:type="spellEnd"/>
      <w:r w:rsidRPr="00965573">
        <w:rPr>
          <w:color w:val="auto"/>
        </w:rPr>
        <w:t xml:space="preserve"> testi ile karşılaştırılmıştır. Analiz sonuçları incelendiğinde bireysel değerler, sosyal değerler, ilişkisel değerler ve eğitsel </w:t>
      </w:r>
      <w:proofErr w:type="gramStart"/>
      <w:r w:rsidRPr="00965573">
        <w:rPr>
          <w:color w:val="auto"/>
        </w:rPr>
        <w:t>değerler  ortalaması</w:t>
      </w:r>
      <w:proofErr w:type="gramEnd"/>
      <w:r w:rsidRPr="00965573">
        <w:rPr>
          <w:color w:val="auto"/>
        </w:rPr>
        <w:t xml:space="preserve"> okul türüne göre istatistiksel olarak anlamlı bir farklılık (p&lt;0,05) gösterdiği anlaşılmaktadır.</w:t>
      </w:r>
      <w:r w:rsidR="006B6909" w:rsidRPr="00965573">
        <w:rPr>
          <w:color w:val="auto"/>
        </w:rPr>
        <w:t xml:space="preserve"> Farklılığın hangi bölümler arasında olduğunu belirlemek için post-hoc testlerden LSD testi yapılmış ve buna göre anasınıflarında görev yapan okul öncesi öğretmenlerinin eğitsel değerleri ve boyutlarının ortalamaları diğer okul türlerinde çalışan okul öncesi öğretmenlerine göre en düşük ortalamaların olduğu bulunmuştur. </w:t>
      </w:r>
      <w:r w:rsidRPr="00965573">
        <w:rPr>
          <w:color w:val="auto"/>
        </w:rPr>
        <w:t xml:space="preserve">Özel okullarda görev yapan okul öncesi öğretmenlerinin eğitsel değerleri ve boyutlarının ortalamaları diğer okul türlerinde çalışan okul öncesi öğretmenlerine göre </w:t>
      </w:r>
      <w:r w:rsidR="00DA3878" w:rsidRPr="00965573">
        <w:rPr>
          <w:color w:val="auto"/>
        </w:rPr>
        <w:t xml:space="preserve">en yüksek olandır. </w:t>
      </w:r>
    </w:p>
    <w:p w:rsidR="00566032" w:rsidRDefault="00566032" w:rsidP="00C67C25">
      <w:pPr>
        <w:spacing w:before="60" w:after="60"/>
        <w:rPr>
          <w:rFonts w:ascii="Times New Roman" w:hAnsi="Times New Roman" w:cs="Times New Roman"/>
          <w:sz w:val="24"/>
          <w:szCs w:val="24"/>
        </w:rPr>
        <w:sectPr w:rsidR="00566032" w:rsidSect="005C151A">
          <w:pgSz w:w="11906" w:h="16838"/>
          <w:pgMar w:top="1418" w:right="1134" w:bottom="1418" w:left="1985" w:header="709" w:footer="709" w:gutter="0"/>
          <w:cols w:space="708"/>
          <w:titlePg/>
          <w:docGrid w:linePitch="360"/>
        </w:sectPr>
      </w:pPr>
    </w:p>
    <w:p w:rsidR="00C67C25" w:rsidRPr="004D5402" w:rsidRDefault="00C67C25" w:rsidP="00FA6972">
      <w:pPr>
        <w:pStyle w:val="Balk1"/>
        <w:spacing w:line="360" w:lineRule="auto"/>
        <w:rPr>
          <w:rFonts w:cs="Times New Roman"/>
          <w:color w:val="000000" w:themeColor="text1"/>
        </w:rPr>
      </w:pPr>
      <w:bookmarkStart w:id="37" w:name="_Toc536012127"/>
      <w:r>
        <w:lastRenderedPageBreak/>
        <w:t>BEŞİNCİ BÖLÜM</w:t>
      </w:r>
      <w:bookmarkEnd w:id="37"/>
    </w:p>
    <w:p w:rsidR="00C67C25" w:rsidRPr="004741E5" w:rsidRDefault="00C67C25" w:rsidP="009C0F26">
      <w:pPr>
        <w:pStyle w:val="Balk1"/>
        <w:spacing w:after="240" w:line="360" w:lineRule="auto"/>
        <w:rPr>
          <w:szCs w:val="24"/>
        </w:rPr>
      </w:pPr>
      <w:bookmarkStart w:id="38" w:name="_Toc536012128"/>
      <w:r w:rsidRPr="004741E5">
        <w:rPr>
          <w:color w:val="000000"/>
          <w:szCs w:val="24"/>
        </w:rPr>
        <w:t>TARTIŞMA, SONUÇ VE ÖNERİLER</w:t>
      </w:r>
      <w:bookmarkEnd w:id="38"/>
    </w:p>
    <w:p w:rsidR="00C67C25" w:rsidRPr="00BD17A9" w:rsidRDefault="005031B0" w:rsidP="00FA6972">
      <w:pPr>
        <w:pStyle w:val="Balk2"/>
        <w:spacing w:line="360" w:lineRule="auto"/>
      </w:pPr>
      <w:bookmarkStart w:id="39" w:name="_Toc536012129"/>
      <w:r>
        <w:t>5</w:t>
      </w:r>
      <w:r w:rsidR="00C67C25" w:rsidRPr="00BD17A9">
        <w:t>.1. Tartışma</w:t>
      </w:r>
      <w:r w:rsidR="00383ECD" w:rsidRPr="00BD17A9">
        <w:t xml:space="preserve"> ve Sonuç</w:t>
      </w:r>
      <w:bookmarkEnd w:id="39"/>
    </w:p>
    <w:p w:rsidR="006E68E7" w:rsidRPr="00965573" w:rsidRDefault="006E68E7" w:rsidP="00FA6972">
      <w:pPr>
        <w:autoSpaceDE w:val="0"/>
        <w:autoSpaceDN w:val="0"/>
        <w:adjustRightInd w:val="0"/>
        <w:spacing w:before="240" w:after="240" w:line="360" w:lineRule="auto"/>
        <w:ind w:firstLine="708"/>
        <w:jc w:val="both"/>
        <w:rPr>
          <w:rFonts w:ascii="Times New Roman" w:hAnsi="Times New Roman" w:cs="Times New Roman"/>
          <w:sz w:val="24"/>
          <w:szCs w:val="24"/>
        </w:rPr>
      </w:pPr>
      <w:r w:rsidRPr="00965573">
        <w:rPr>
          <w:rFonts w:ascii="Times New Roman" w:hAnsi="Times New Roman" w:cs="Times New Roman"/>
          <w:sz w:val="24"/>
          <w:szCs w:val="24"/>
        </w:rPr>
        <w:t>Okul öncesi öğretmenlerinin sahip oldukları eğitsel değerlerinin neler olduğu? Sorusuna cevap bulmak amacıyla yapılmış bu araştırmada tesadüfi örneklem yöntemi ile 197 okul öncesi öğretmeninden veri toplanmıştır.</w:t>
      </w:r>
      <w:r w:rsidR="00383ECD" w:rsidRPr="00965573">
        <w:rPr>
          <w:rFonts w:ascii="Times New Roman" w:hAnsi="Times New Roman" w:cs="Times New Roman"/>
          <w:sz w:val="24"/>
          <w:szCs w:val="24"/>
        </w:rPr>
        <w:t xml:space="preserve"> Okul öncesi öğretmenlerinin eğitsel değerlerinin demografik özelliklerine göre farklılaşıp farklılaşmadığına bakılmıştır. Okul öncesi öğretmenlerinin eğitsel değerlerinin görev yaptıkları okul türüne göre farklılaşıp farklılaşmadığına da bakılmıştır.</w:t>
      </w:r>
    </w:p>
    <w:p w:rsidR="002959C2" w:rsidRPr="00965573" w:rsidRDefault="00315043" w:rsidP="00965573">
      <w:pPr>
        <w:autoSpaceDE w:val="0"/>
        <w:autoSpaceDN w:val="0"/>
        <w:adjustRightInd w:val="0"/>
        <w:spacing w:before="240" w:after="240" w:line="360" w:lineRule="auto"/>
        <w:ind w:firstLine="709"/>
        <w:jc w:val="both"/>
        <w:rPr>
          <w:rFonts w:ascii="Times New Roman" w:hAnsi="Times New Roman" w:cs="Times New Roman"/>
          <w:sz w:val="24"/>
          <w:szCs w:val="24"/>
        </w:rPr>
      </w:pPr>
      <w:r w:rsidRPr="00965573">
        <w:rPr>
          <w:rFonts w:ascii="Times New Roman" w:hAnsi="Times New Roman" w:cs="Times New Roman"/>
          <w:sz w:val="24"/>
          <w:szCs w:val="24"/>
        </w:rPr>
        <w:t xml:space="preserve">Bu araştırmanın sonucu olarak okul öncesi öğretmenlerinin eğitsel değerlerinin </w:t>
      </w:r>
      <w:r w:rsidR="00F301C8">
        <w:rPr>
          <w:rFonts w:ascii="Times New Roman" w:hAnsi="Times New Roman" w:cs="Times New Roman"/>
          <w:sz w:val="24"/>
          <w:szCs w:val="24"/>
        </w:rPr>
        <w:t>ve boyutlarının öğretmenlerin</w:t>
      </w:r>
      <w:r w:rsidR="00F301C8" w:rsidRPr="002C2109">
        <w:rPr>
          <w:rFonts w:ascii="Times New Roman" w:hAnsi="Times New Roman" w:cs="Times New Roman"/>
          <w:sz w:val="24"/>
          <w:szCs w:val="24"/>
        </w:rPr>
        <w:t xml:space="preserve"> medeni durum</w:t>
      </w:r>
      <w:r w:rsidR="00F301C8">
        <w:rPr>
          <w:rFonts w:ascii="Times New Roman" w:hAnsi="Times New Roman" w:cs="Times New Roman"/>
          <w:sz w:val="24"/>
          <w:szCs w:val="24"/>
        </w:rPr>
        <w:t>larına göre anlamlı bir farklılık gösterdiği bulunmuştur. Bekar okul öncesi öğretmenleri</w:t>
      </w:r>
      <w:r w:rsidR="00F301C8" w:rsidRPr="002C2109">
        <w:rPr>
          <w:rFonts w:ascii="Times New Roman" w:hAnsi="Times New Roman" w:cs="Times New Roman"/>
          <w:sz w:val="24"/>
          <w:szCs w:val="24"/>
        </w:rPr>
        <w:t xml:space="preserve"> eğitsel değerleri</w:t>
      </w:r>
      <w:r w:rsidR="00EA3B84">
        <w:rPr>
          <w:rFonts w:ascii="Times New Roman" w:hAnsi="Times New Roman" w:cs="Times New Roman"/>
          <w:sz w:val="24"/>
          <w:szCs w:val="24"/>
        </w:rPr>
        <w:t>nin</w:t>
      </w:r>
      <w:r w:rsidR="00F301C8">
        <w:rPr>
          <w:rFonts w:ascii="Times New Roman" w:hAnsi="Times New Roman" w:cs="Times New Roman"/>
          <w:sz w:val="24"/>
          <w:szCs w:val="24"/>
        </w:rPr>
        <w:t xml:space="preserve"> ve </w:t>
      </w:r>
      <w:r w:rsidR="00EA3B84">
        <w:rPr>
          <w:rFonts w:ascii="Times New Roman" w:hAnsi="Times New Roman" w:cs="Times New Roman"/>
          <w:sz w:val="24"/>
          <w:szCs w:val="24"/>
        </w:rPr>
        <w:t xml:space="preserve">boyutların değerlerinin evli okul öncesi öğretmenlerinin eğitsel değerlerine ve boyutlarının değerlerine göre </w:t>
      </w:r>
      <w:proofErr w:type="gramStart"/>
      <w:r w:rsidR="00EA3B84">
        <w:rPr>
          <w:rFonts w:ascii="Times New Roman" w:hAnsi="Times New Roman" w:cs="Times New Roman"/>
          <w:sz w:val="24"/>
          <w:szCs w:val="24"/>
        </w:rPr>
        <w:t>daha  yüksek</w:t>
      </w:r>
      <w:proofErr w:type="gramEnd"/>
      <w:r w:rsidR="00EA3B84">
        <w:rPr>
          <w:rFonts w:ascii="Times New Roman" w:hAnsi="Times New Roman" w:cs="Times New Roman"/>
          <w:sz w:val="24"/>
          <w:szCs w:val="24"/>
        </w:rPr>
        <w:t xml:space="preserve"> olduğunu düşünüyor.</w:t>
      </w:r>
      <w:r w:rsidR="00C72082">
        <w:rPr>
          <w:rFonts w:ascii="Times New Roman" w:hAnsi="Times New Roman" w:cs="Times New Roman"/>
          <w:sz w:val="24"/>
          <w:szCs w:val="24"/>
        </w:rPr>
        <w:t xml:space="preserve"> Böyle bir sonuç çıkmasının nedeni evli öğretmenlerin </w:t>
      </w:r>
      <w:r w:rsidR="008C29B2">
        <w:rPr>
          <w:rFonts w:ascii="Times New Roman" w:hAnsi="Times New Roman" w:cs="Times New Roman"/>
          <w:sz w:val="24"/>
          <w:szCs w:val="24"/>
        </w:rPr>
        <w:t>uğraşılarının daha fazla olması</w:t>
      </w:r>
      <w:r w:rsidR="00C72082">
        <w:rPr>
          <w:rFonts w:ascii="Times New Roman" w:hAnsi="Times New Roman" w:cs="Times New Roman"/>
          <w:sz w:val="24"/>
          <w:szCs w:val="24"/>
        </w:rPr>
        <w:t xml:space="preserve">, zamanlarının ve enerjilerinin </w:t>
      </w:r>
      <w:proofErr w:type="gramStart"/>
      <w:r w:rsidR="00C72082">
        <w:rPr>
          <w:rFonts w:ascii="Times New Roman" w:hAnsi="Times New Roman" w:cs="Times New Roman"/>
          <w:sz w:val="24"/>
          <w:szCs w:val="24"/>
        </w:rPr>
        <w:t>bekar</w:t>
      </w:r>
      <w:proofErr w:type="gramEnd"/>
      <w:r w:rsidR="00C72082">
        <w:rPr>
          <w:rFonts w:ascii="Times New Roman" w:hAnsi="Times New Roman" w:cs="Times New Roman"/>
          <w:sz w:val="24"/>
          <w:szCs w:val="24"/>
        </w:rPr>
        <w:t xml:space="preserve"> öğretmenlere göre daha sınırlı olması olabilir. </w:t>
      </w:r>
      <w:r w:rsidR="00544780" w:rsidRPr="00965573">
        <w:rPr>
          <w:rFonts w:ascii="Times New Roman" w:hAnsi="Times New Roman" w:cs="Times New Roman"/>
          <w:sz w:val="24"/>
          <w:szCs w:val="24"/>
        </w:rPr>
        <w:t xml:space="preserve">Bu sonucun tam tersi sonuçlara ulaşılmış çalışmalar da vardır. </w:t>
      </w:r>
      <w:r w:rsidR="00C72082">
        <w:rPr>
          <w:rFonts w:ascii="Times New Roman" w:hAnsi="Times New Roman" w:cs="Times New Roman"/>
          <w:sz w:val="24"/>
          <w:szCs w:val="24"/>
        </w:rPr>
        <w:t>Şahin (2010)’</w:t>
      </w:r>
      <w:proofErr w:type="gramStart"/>
      <w:r w:rsidR="00C72082">
        <w:rPr>
          <w:rFonts w:ascii="Times New Roman" w:hAnsi="Times New Roman" w:cs="Times New Roman"/>
          <w:sz w:val="24"/>
          <w:szCs w:val="24"/>
        </w:rPr>
        <w:t xml:space="preserve">in </w:t>
      </w:r>
      <w:r w:rsidR="00612360" w:rsidRPr="00965573">
        <w:rPr>
          <w:rFonts w:ascii="Times New Roman" w:hAnsi="Times New Roman" w:cs="Times New Roman"/>
          <w:sz w:val="24"/>
          <w:szCs w:val="24"/>
        </w:rPr>
        <w:t xml:space="preserve"> </w:t>
      </w:r>
      <w:r w:rsidR="00EA3B84" w:rsidRPr="00965573">
        <w:rPr>
          <w:rFonts w:ascii="Times New Roman" w:hAnsi="Times New Roman" w:cs="Times New Roman"/>
          <w:sz w:val="24"/>
          <w:szCs w:val="24"/>
        </w:rPr>
        <w:t>farklı</w:t>
      </w:r>
      <w:proofErr w:type="gramEnd"/>
      <w:r w:rsidR="00EA3B84" w:rsidRPr="00965573">
        <w:rPr>
          <w:rFonts w:ascii="Times New Roman" w:hAnsi="Times New Roman" w:cs="Times New Roman"/>
          <w:sz w:val="24"/>
          <w:szCs w:val="24"/>
        </w:rPr>
        <w:t xml:space="preserve"> kişisel özelliklere sahip okulöncesi öğretmenlerinin mesleki yeterlilik algıları ile mesleğe yönelik tutumları arasındaki ilişkiyi ortaya koymak amacıyla yaptığı araştırmada yaş, medeni durum, kıdem, çalışma süresi (yarım gün-tam gün), çalıştığı kurumun türü (resmi-özel), hizmet içi eğitim alma durumu değişkenleri öğretmenlerin mesleğe yönelik tutumlarını farklılaştırmadığı ortaya çıkmıştır.</w:t>
      </w:r>
    </w:p>
    <w:p w:rsidR="00FF1869" w:rsidRPr="00965573" w:rsidRDefault="004E3189" w:rsidP="00965573">
      <w:pPr>
        <w:autoSpaceDE w:val="0"/>
        <w:autoSpaceDN w:val="0"/>
        <w:adjustRightInd w:val="0"/>
        <w:spacing w:before="240" w:after="240" w:line="360" w:lineRule="auto"/>
        <w:ind w:firstLine="708"/>
        <w:jc w:val="both"/>
        <w:rPr>
          <w:rFonts w:ascii="Times New Roman" w:hAnsi="Times New Roman" w:cs="Times New Roman"/>
          <w:sz w:val="24"/>
          <w:szCs w:val="24"/>
        </w:rPr>
      </w:pPr>
      <w:r w:rsidRPr="00965573">
        <w:rPr>
          <w:rFonts w:ascii="Times New Roman" w:hAnsi="Times New Roman" w:cs="Times New Roman"/>
          <w:sz w:val="24"/>
          <w:szCs w:val="24"/>
        </w:rPr>
        <w:t xml:space="preserve">Araştırmanın başka bir sonucu da okul öncesi öğretmenlerinin eğitsel değerlerinin </w:t>
      </w:r>
      <w:r w:rsidR="00932474" w:rsidRPr="00965573">
        <w:rPr>
          <w:rFonts w:ascii="Times New Roman" w:hAnsi="Times New Roman" w:cs="Times New Roman"/>
          <w:sz w:val="24"/>
          <w:szCs w:val="24"/>
        </w:rPr>
        <w:t xml:space="preserve">ve </w:t>
      </w:r>
      <w:r w:rsidR="00544780" w:rsidRPr="00965573">
        <w:rPr>
          <w:rFonts w:ascii="Times New Roman" w:hAnsi="Times New Roman" w:cs="Times New Roman"/>
          <w:sz w:val="24"/>
          <w:szCs w:val="24"/>
        </w:rPr>
        <w:t>boyutlarının kıdem değişkenine göre anlamlı bir farklılık gösterdiğinin bulunmasıdır.</w:t>
      </w:r>
      <w:r w:rsidR="00CD2B19">
        <w:rPr>
          <w:rFonts w:ascii="Times New Roman" w:hAnsi="Times New Roman" w:cs="Times New Roman"/>
          <w:sz w:val="24"/>
          <w:szCs w:val="24"/>
        </w:rPr>
        <w:t xml:space="preserve"> </w:t>
      </w:r>
      <w:r w:rsidR="00BD17A9">
        <w:rPr>
          <w:rFonts w:ascii="Times New Roman" w:hAnsi="Times New Roman" w:cs="Times New Roman"/>
          <w:sz w:val="24"/>
          <w:szCs w:val="24"/>
        </w:rPr>
        <w:t>Bir ile on</w:t>
      </w:r>
      <w:r w:rsidR="00544780" w:rsidRPr="00965573">
        <w:rPr>
          <w:rFonts w:ascii="Times New Roman" w:hAnsi="Times New Roman" w:cs="Times New Roman"/>
          <w:sz w:val="24"/>
          <w:szCs w:val="24"/>
        </w:rPr>
        <w:t xml:space="preserve"> yıl arası kıdeme sahip olan okul öncesi öğretmenlerinin eğitsel değerleri ve boyutlarının 11 yıl ve üzeri kıdeme sahip okul öncesi öğretmenlerinin eğitsel değerlerine göre daha yüksek olduğu belirlenmiştir.</w:t>
      </w:r>
      <w:r w:rsidR="00E21D82" w:rsidRPr="00965573">
        <w:rPr>
          <w:rFonts w:ascii="Times New Roman" w:hAnsi="Times New Roman" w:cs="Times New Roman"/>
          <w:sz w:val="24"/>
          <w:szCs w:val="24"/>
        </w:rPr>
        <w:t xml:space="preserve"> </w:t>
      </w:r>
      <w:r w:rsidR="00544780" w:rsidRPr="00965573">
        <w:rPr>
          <w:rFonts w:ascii="Times New Roman" w:hAnsi="Times New Roman" w:cs="Times New Roman"/>
          <w:sz w:val="24"/>
          <w:szCs w:val="24"/>
        </w:rPr>
        <w:t>Okul öncesi öğretmenliği çok zevkli bir öğretmenlik dalı olsa da hem öğrencilere hem velilere karşı çok fazla sabır ve anlayış gerektirmektedir.</w:t>
      </w:r>
      <w:r w:rsidR="00E21D82" w:rsidRPr="00965573">
        <w:rPr>
          <w:rFonts w:ascii="Times New Roman" w:hAnsi="Times New Roman" w:cs="Times New Roman"/>
          <w:sz w:val="24"/>
          <w:szCs w:val="24"/>
        </w:rPr>
        <w:t xml:space="preserve"> </w:t>
      </w:r>
      <w:r w:rsidR="00B81681" w:rsidRPr="00965573">
        <w:rPr>
          <w:rFonts w:ascii="Times New Roman" w:hAnsi="Times New Roman" w:cs="Times New Roman"/>
          <w:sz w:val="24"/>
          <w:szCs w:val="24"/>
        </w:rPr>
        <w:t>Y</w:t>
      </w:r>
      <w:r w:rsidR="009F503A">
        <w:rPr>
          <w:rFonts w:ascii="Times New Roman" w:hAnsi="Times New Roman" w:cs="Times New Roman"/>
          <w:sz w:val="24"/>
          <w:szCs w:val="24"/>
        </w:rPr>
        <w:t xml:space="preserve">ıldan yıla öğretmenlik mesleğinde gelişip </w:t>
      </w:r>
      <w:r w:rsidR="007721EE">
        <w:rPr>
          <w:rFonts w:ascii="Times New Roman" w:hAnsi="Times New Roman" w:cs="Times New Roman"/>
          <w:sz w:val="24"/>
          <w:szCs w:val="24"/>
        </w:rPr>
        <w:t>zevk almaya dev</w:t>
      </w:r>
      <w:r w:rsidR="00B81681">
        <w:rPr>
          <w:rFonts w:ascii="Times New Roman" w:hAnsi="Times New Roman" w:cs="Times New Roman"/>
          <w:sz w:val="24"/>
          <w:szCs w:val="24"/>
        </w:rPr>
        <w:t xml:space="preserve">am etsek de yıpranma payının kıdem değişkeninde böyle bir sonuca sebep </w:t>
      </w:r>
      <w:r w:rsidR="007721EE">
        <w:rPr>
          <w:rFonts w:ascii="Times New Roman" w:hAnsi="Times New Roman" w:cs="Times New Roman"/>
          <w:sz w:val="24"/>
          <w:szCs w:val="24"/>
        </w:rPr>
        <w:t>olduğunu düşünmekteyim.</w:t>
      </w:r>
      <w:r w:rsidR="00FF1869" w:rsidRPr="00965573">
        <w:rPr>
          <w:rFonts w:ascii="Times New Roman" w:hAnsi="Times New Roman" w:cs="Times New Roman"/>
          <w:sz w:val="24"/>
          <w:szCs w:val="24"/>
        </w:rPr>
        <w:t xml:space="preserve"> Eğitilecek bireyin yası küçüldükçe öğretmenlik zorlaşmaktadır. Onun için okul öncesinde çalışacak öğretmenlerin </w:t>
      </w:r>
      <w:r w:rsidR="00FF1869" w:rsidRPr="00965573">
        <w:rPr>
          <w:rFonts w:ascii="Times New Roman" w:hAnsi="Times New Roman" w:cs="Times New Roman"/>
          <w:sz w:val="24"/>
          <w:szCs w:val="24"/>
        </w:rPr>
        <w:lastRenderedPageBreak/>
        <w:t>her acıdan nitelikli yetiştirilmesi, daha sonrasında da iyi hallerini korumalarının sağlanması gerekmektedir. Zira “yasamın sihirli yılları” olarak kabul edilen okul öncesi dönemde, çocuğun aile ve yakın çevresi dışında karşılaştığı ilk yetişkin olan okul öncesi öğretmeni, çocuğun okula karsı edindiği ilk izlenimde ve sonraki yıllarda okula bakış acısının şekillenmesinde büyük bir etkiye sahiptir (Oktay, 2000).</w:t>
      </w:r>
      <w:r w:rsidR="008C29B2">
        <w:rPr>
          <w:rFonts w:ascii="Times New Roman" w:hAnsi="Times New Roman" w:cs="Times New Roman"/>
          <w:sz w:val="24"/>
          <w:szCs w:val="24"/>
        </w:rPr>
        <w:t xml:space="preserve"> </w:t>
      </w:r>
      <w:r w:rsidR="005B0A5D">
        <w:rPr>
          <w:rFonts w:ascii="Times New Roman" w:hAnsi="Times New Roman" w:cs="Times New Roman"/>
          <w:sz w:val="24"/>
          <w:szCs w:val="24"/>
        </w:rPr>
        <w:t xml:space="preserve">Bu sonucun tam tersi sonuçlara da ulaşılmış </w:t>
      </w:r>
      <w:proofErr w:type="gramStart"/>
      <w:r w:rsidR="005B0A5D">
        <w:rPr>
          <w:rFonts w:ascii="Times New Roman" w:hAnsi="Times New Roman" w:cs="Times New Roman"/>
          <w:sz w:val="24"/>
          <w:szCs w:val="24"/>
        </w:rPr>
        <w:t xml:space="preserve">çalışmalar </w:t>
      </w:r>
      <w:r w:rsidR="00DF70B4">
        <w:rPr>
          <w:rFonts w:ascii="Times New Roman" w:hAnsi="Times New Roman" w:cs="Times New Roman"/>
          <w:sz w:val="24"/>
          <w:szCs w:val="24"/>
        </w:rPr>
        <w:t xml:space="preserve"> </w:t>
      </w:r>
      <w:r w:rsidR="005B0A5D">
        <w:rPr>
          <w:rFonts w:ascii="Times New Roman" w:hAnsi="Times New Roman" w:cs="Times New Roman"/>
          <w:sz w:val="24"/>
          <w:szCs w:val="24"/>
        </w:rPr>
        <w:t>da</w:t>
      </w:r>
      <w:proofErr w:type="gramEnd"/>
      <w:r w:rsidR="005B0A5D">
        <w:rPr>
          <w:rFonts w:ascii="Times New Roman" w:hAnsi="Times New Roman" w:cs="Times New Roman"/>
          <w:sz w:val="24"/>
          <w:szCs w:val="24"/>
        </w:rPr>
        <w:t xml:space="preserve"> vardır. Duman(2016) ‘</w:t>
      </w:r>
      <w:proofErr w:type="spellStart"/>
      <w:r w:rsidR="005B0A5D">
        <w:rPr>
          <w:rFonts w:ascii="Times New Roman" w:hAnsi="Times New Roman" w:cs="Times New Roman"/>
          <w:sz w:val="24"/>
          <w:szCs w:val="24"/>
        </w:rPr>
        <w:t>ın</w:t>
      </w:r>
      <w:proofErr w:type="spellEnd"/>
      <w:r w:rsidR="005B0A5D">
        <w:rPr>
          <w:rFonts w:ascii="Times New Roman" w:hAnsi="Times New Roman" w:cs="Times New Roman"/>
          <w:sz w:val="24"/>
          <w:szCs w:val="24"/>
        </w:rPr>
        <w:t xml:space="preserve"> 162 sınıf öğretmeniyle yaptığı bir çalışmada sınıf öğretmenlerine göre mesleki değer düzeyleri kıdem açısından farklılaşmamaktadır. </w:t>
      </w:r>
    </w:p>
    <w:p w:rsidR="007721EE" w:rsidRPr="00965573" w:rsidRDefault="007721EE" w:rsidP="00965573">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Araştırmada </w:t>
      </w:r>
      <w:r w:rsidRPr="002C2109">
        <w:rPr>
          <w:rFonts w:ascii="Times New Roman" w:hAnsi="Times New Roman" w:cs="Times New Roman"/>
          <w:sz w:val="24"/>
          <w:szCs w:val="24"/>
        </w:rPr>
        <w:t xml:space="preserve">okul öncesi öğretmenlerinin eğitsel değerlerinin </w:t>
      </w:r>
      <w:r w:rsidR="00B81681">
        <w:rPr>
          <w:rFonts w:ascii="Times New Roman" w:hAnsi="Times New Roman" w:cs="Times New Roman"/>
          <w:sz w:val="24"/>
          <w:szCs w:val="24"/>
        </w:rPr>
        <w:t xml:space="preserve">ve boyutlarının </w:t>
      </w:r>
      <w:r w:rsidRPr="002C2109">
        <w:rPr>
          <w:rFonts w:ascii="Times New Roman" w:hAnsi="Times New Roman" w:cs="Times New Roman"/>
          <w:sz w:val="24"/>
          <w:szCs w:val="24"/>
        </w:rPr>
        <w:t>yaş</w:t>
      </w:r>
      <w:r w:rsidR="00B81681">
        <w:rPr>
          <w:rFonts w:ascii="Times New Roman" w:hAnsi="Times New Roman" w:cs="Times New Roman"/>
          <w:sz w:val="24"/>
          <w:szCs w:val="24"/>
        </w:rPr>
        <w:t xml:space="preserve"> değişkenine göre anlamlı bir farklılık gösterdiği sonucuna ulaşılmıştır. Sonuçlara göre 19-30 yaş aralığında bulunan okul öncesi öğretmenleri en yüksek eğitsel değerlere ve </w:t>
      </w:r>
      <w:proofErr w:type="gramStart"/>
      <w:r w:rsidR="00B81681">
        <w:rPr>
          <w:rFonts w:ascii="Times New Roman" w:hAnsi="Times New Roman" w:cs="Times New Roman"/>
          <w:sz w:val="24"/>
          <w:szCs w:val="24"/>
        </w:rPr>
        <w:t xml:space="preserve">boyutlarına </w:t>
      </w:r>
      <w:r w:rsidRPr="002C2109">
        <w:rPr>
          <w:rFonts w:ascii="Times New Roman" w:hAnsi="Times New Roman" w:cs="Times New Roman"/>
          <w:sz w:val="24"/>
          <w:szCs w:val="24"/>
        </w:rPr>
        <w:t xml:space="preserve"> </w:t>
      </w:r>
      <w:r w:rsidR="00B81681">
        <w:rPr>
          <w:rFonts w:ascii="Times New Roman" w:hAnsi="Times New Roman" w:cs="Times New Roman"/>
          <w:sz w:val="24"/>
          <w:szCs w:val="24"/>
        </w:rPr>
        <w:t>sahip</w:t>
      </w:r>
      <w:proofErr w:type="gramEnd"/>
      <w:r w:rsidR="00B81681">
        <w:rPr>
          <w:rFonts w:ascii="Times New Roman" w:hAnsi="Times New Roman" w:cs="Times New Roman"/>
          <w:sz w:val="24"/>
          <w:szCs w:val="24"/>
        </w:rPr>
        <w:t xml:space="preserve"> iken 38-55 yaş aralığında bulunan okul öncesi öğretmenleri en düşük eğitsel değerlere ve boyutlarına sahiptirler. Buradan anlayabileceğimiz gibi çalışmada okul öncesi öğretmenlerin yaşları yükseldikçe sahip oldukları eğitsel değerler ve boyutlarının ortalamaları düşmektedir.</w:t>
      </w:r>
    </w:p>
    <w:p w:rsidR="0053280E" w:rsidRDefault="007721EE" w:rsidP="00965573">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Araştırmada </w:t>
      </w:r>
      <w:r w:rsidRPr="002C2109">
        <w:rPr>
          <w:rFonts w:ascii="Times New Roman" w:hAnsi="Times New Roman" w:cs="Times New Roman"/>
          <w:sz w:val="24"/>
          <w:szCs w:val="24"/>
        </w:rPr>
        <w:t>okul öncesi öğ</w:t>
      </w:r>
      <w:r w:rsidR="00025DB7">
        <w:rPr>
          <w:rFonts w:ascii="Times New Roman" w:hAnsi="Times New Roman" w:cs="Times New Roman"/>
          <w:sz w:val="24"/>
          <w:szCs w:val="24"/>
        </w:rPr>
        <w:t>retmenlerin eğitsel değerleri</w:t>
      </w:r>
      <w:r w:rsidRPr="002C2109">
        <w:rPr>
          <w:rFonts w:ascii="Times New Roman" w:hAnsi="Times New Roman" w:cs="Times New Roman"/>
          <w:sz w:val="24"/>
          <w:szCs w:val="24"/>
        </w:rPr>
        <w:t xml:space="preserve"> </w:t>
      </w:r>
      <w:r w:rsidR="00025DB7">
        <w:rPr>
          <w:rFonts w:ascii="Times New Roman" w:hAnsi="Times New Roman" w:cs="Times New Roman"/>
          <w:sz w:val="24"/>
          <w:szCs w:val="24"/>
        </w:rPr>
        <w:t>ve bireysel değerleri</w:t>
      </w:r>
      <w:r w:rsidR="00464C04">
        <w:rPr>
          <w:rFonts w:ascii="Times New Roman" w:hAnsi="Times New Roman" w:cs="Times New Roman"/>
          <w:sz w:val="24"/>
          <w:szCs w:val="24"/>
        </w:rPr>
        <w:t xml:space="preserve"> </w:t>
      </w:r>
      <w:r w:rsidRPr="002C2109">
        <w:rPr>
          <w:rFonts w:ascii="Times New Roman" w:hAnsi="Times New Roman" w:cs="Times New Roman"/>
          <w:sz w:val="24"/>
          <w:szCs w:val="24"/>
        </w:rPr>
        <w:t>sahip oldukları çocuk sayılarına göre an</w:t>
      </w:r>
      <w:r w:rsidR="00464C04">
        <w:rPr>
          <w:rFonts w:ascii="Times New Roman" w:hAnsi="Times New Roman" w:cs="Times New Roman"/>
          <w:sz w:val="24"/>
          <w:szCs w:val="24"/>
        </w:rPr>
        <w:t>lamlı bir farklılık gösterdiği</w:t>
      </w:r>
      <w:r w:rsidRPr="002C2109">
        <w:rPr>
          <w:rFonts w:ascii="Times New Roman" w:hAnsi="Times New Roman" w:cs="Times New Roman"/>
          <w:sz w:val="24"/>
          <w:szCs w:val="24"/>
        </w:rPr>
        <w:t xml:space="preserve"> bulunmuştur.</w:t>
      </w:r>
      <w:r w:rsidR="00025DB7">
        <w:rPr>
          <w:rFonts w:ascii="Times New Roman" w:hAnsi="Times New Roman" w:cs="Times New Roman"/>
          <w:sz w:val="24"/>
          <w:szCs w:val="24"/>
        </w:rPr>
        <w:t xml:space="preserve"> Yapılan post hoc testlerinden LSD sonucuna göre hiç çocuğu olamayan okul öncesi öğretmenlerinin eğitsel </w:t>
      </w:r>
      <w:proofErr w:type="gramStart"/>
      <w:r w:rsidR="00025DB7">
        <w:rPr>
          <w:rFonts w:ascii="Times New Roman" w:hAnsi="Times New Roman" w:cs="Times New Roman"/>
          <w:sz w:val="24"/>
          <w:szCs w:val="24"/>
        </w:rPr>
        <w:t>değerleri  2</w:t>
      </w:r>
      <w:proofErr w:type="gramEnd"/>
      <w:r w:rsidR="00025DB7">
        <w:rPr>
          <w:rFonts w:ascii="Times New Roman" w:hAnsi="Times New Roman" w:cs="Times New Roman"/>
          <w:sz w:val="24"/>
          <w:szCs w:val="24"/>
        </w:rPr>
        <w:t xml:space="preserve"> veya daha fazla çocuğu olan okul öncesi öğretmenlerinin eğitsel değerlerinden daha yüksektir. Yine LSD testi sonucuna göre hiç çocuğu olmayan okul öncesi öğretmenlerinin bireysel değerleri </w:t>
      </w:r>
      <w:r w:rsidR="00314152">
        <w:rPr>
          <w:rFonts w:ascii="Times New Roman" w:hAnsi="Times New Roman" w:cs="Times New Roman"/>
          <w:sz w:val="24"/>
          <w:szCs w:val="24"/>
        </w:rPr>
        <w:t>çocuğu olan okul öncesi öğretmenlerine göre daha yüksektir. Hiç çocuğu olmayan okul öncesi öğretmenlerinin bireysel değerler ortalaması 1 çocuğu olan okul öncesi öğretmenlerinin bireysel değer ortalaması farkı, hiç çocuğu olmayan okul öncesi öğretmenlerin bireysel değerler ortalaması 2 veya daha fazla çocuğu olan okul öncesi öğretmenlerinin bireysel değerler ortalaması farkına göre daha azdır. Yani sonuçlara göre okul öncesi öğretmenlerinin sahip oldukları çocuk sayısı arttıkça bireysel değer ortalamaları azalmaktadır. Diğer bir sonuç ise okul öncesi öğretmenlerinin sosyal ve ilişkisel değerleri sahip oldukları çocuk sayısına göre anlamlı bir farklılık göstermemektedir.</w:t>
      </w:r>
    </w:p>
    <w:p w:rsidR="007721EE" w:rsidRDefault="007721EE" w:rsidP="00965573">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Öğretmenlik mesleği gerçek anlamda </w:t>
      </w:r>
      <w:r w:rsidR="0053280E">
        <w:rPr>
          <w:rFonts w:ascii="Times New Roman" w:hAnsi="Times New Roman" w:cs="Times New Roman"/>
          <w:sz w:val="24"/>
          <w:szCs w:val="24"/>
        </w:rPr>
        <w:t xml:space="preserve">fedakârlık, </w:t>
      </w:r>
      <w:r>
        <w:rPr>
          <w:rFonts w:ascii="Times New Roman" w:hAnsi="Times New Roman" w:cs="Times New Roman"/>
          <w:sz w:val="24"/>
          <w:szCs w:val="24"/>
        </w:rPr>
        <w:t>sabır, anlayış gerektiren bir meslektir. Özellikle okul öncesi öğretmeni bir insanın hayatında karşılaştığı ilk öğretmenidir. Bu durumun sorumluluğu çok büyüktür</w:t>
      </w:r>
      <w:r w:rsidR="0053280E">
        <w:rPr>
          <w:rFonts w:ascii="Times New Roman" w:hAnsi="Times New Roman" w:cs="Times New Roman"/>
          <w:sz w:val="24"/>
          <w:szCs w:val="24"/>
        </w:rPr>
        <w:t>. Özellikle o</w:t>
      </w:r>
      <w:r w:rsidR="00FD76A1">
        <w:rPr>
          <w:rFonts w:ascii="Times New Roman" w:hAnsi="Times New Roman" w:cs="Times New Roman"/>
          <w:sz w:val="24"/>
          <w:szCs w:val="24"/>
        </w:rPr>
        <w:t>kul</w:t>
      </w:r>
      <w:r w:rsidR="0053280E">
        <w:rPr>
          <w:rFonts w:ascii="Times New Roman" w:hAnsi="Times New Roman" w:cs="Times New Roman"/>
          <w:sz w:val="24"/>
          <w:szCs w:val="24"/>
        </w:rPr>
        <w:t xml:space="preserve"> öncesi öğrencilerinin yaşları çok</w:t>
      </w:r>
      <w:r>
        <w:rPr>
          <w:rFonts w:ascii="Times New Roman" w:hAnsi="Times New Roman" w:cs="Times New Roman"/>
          <w:sz w:val="24"/>
          <w:szCs w:val="24"/>
        </w:rPr>
        <w:t xml:space="preserve"> küçük olduğu içi</w:t>
      </w:r>
      <w:r w:rsidR="0053280E">
        <w:rPr>
          <w:rFonts w:ascii="Times New Roman" w:hAnsi="Times New Roman" w:cs="Times New Roman"/>
          <w:sz w:val="24"/>
          <w:szCs w:val="24"/>
        </w:rPr>
        <w:t>n onlarda bıraktığımız ilk etki</w:t>
      </w:r>
      <w:r>
        <w:rPr>
          <w:rFonts w:ascii="Times New Roman" w:hAnsi="Times New Roman" w:cs="Times New Roman"/>
          <w:sz w:val="24"/>
          <w:szCs w:val="24"/>
        </w:rPr>
        <w:t xml:space="preserve"> </w:t>
      </w:r>
      <w:r w:rsidR="006B4220">
        <w:rPr>
          <w:rFonts w:ascii="Times New Roman" w:hAnsi="Times New Roman" w:cs="Times New Roman"/>
          <w:sz w:val="24"/>
          <w:szCs w:val="24"/>
        </w:rPr>
        <w:t xml:space="preserve">öğrencilerin öğretmenlere, okula </w:t>
      </w:r>
      <w:r w:rsidR="006B4220">
        <w:rPr>
          <w:rFonts w:ascii="Times New Roman" w:hAnsi="Times New Roman" w:cs="Times New Roman"/>
          <w:sz w:val="24"/>
          <w:szCs w:val="24"/>
        </w:rPr>
        <w:lastRenderedPageBreak/>
        <w:t>hatta hayata karşı olan bakış açılarını bü</w:t>
      </w:r>
      <w:r w:rsidR="0053280E">
        <w:rPr>
          <w:rFonts w:ascii="Times New Roman" w:hAnsi="Times New Roman" w:cs="Times New Roman"/>
          <w:sz w:val="24"/>
          <w:szCs w:val="24"/>
        </w:rPr>
        <w:t xml:space="preserve">yük oranda etkileyebilmektedir. Okul öncesi öğretmenleri diğer öğretmenlerde de olduğu gibi ama biraz daha fazla miktarda </w:t>
      </w:r>
      <w:r w:rsidR="006B4220">
        <w:rPr>
          <w:rFonts w:ascii="Times New Roman" w:hAnsi="Times New Roman" w:cs="Times New Roman"/>
          <w:sz w:val="24"/>
          <w:szCs w:val="24"/>
        </w:rPr>
        <w:t xml:space="preserve">yeri gelir </w:t>
      </w:r>
      <w:r w:rsidR="00FD76A1">
        <w:rPr>
          <w:rFonts w:ascii="Times New Roman" w:hAnsi="Times New Roman" w:cs="Times New Roman"/>
          <w:sz w:val="24"/>
          <w:szCs w:val="24"/>
        </w:rPr>
        <w:t>kendi çocuğundan kıstığı zaman</w:t>
      </w:r>
      <w:r w:rsidR="006B4220">
        <w:rPr>
          <w:rFonts w:ascii="Times New Roman" w:hAnsi="Times New Roman" w:cs="Times New Roman"/>
          <w:sz w:val="24"/>
          <w:szCs w:val="24"/>
        </w:rPr>
        <w:t>, ilgiyi ve sabrı öğrencil</w:t>
      </w:r>
      <w:r w:rsidR="0053280E">
        <w:rPr>
          <w:rFonts w:ascii="Times New Roman" w:hAnsi="Times New Roman" w:cs="Times New Roman"/>
          <w:sz w:val="24"/>
          <w:szCs w:val="24"/>
        </w:rPr>
        <w:t>eri için harcar.</w:t>
      </w:r>
      <w:r w:rsidR="006B4220">
        <w:rPr>
          <w:rFonts w:ascii="Times New Roman" w:hAnsi="Times New Roman" w:cs="Times New Roman"/>
          <w:sz w:val="24"/>
          <w:szCs w:val="24"/>
        </w:rPr>
        <w:t xml:space="preserve">  </w:t>
      </w:r>
    </w:p>
    <w:p w:rsidR="003A1D64" w:rsidRDefault="006B4220" w:rsidP="00965573">
      <w:pPr>
        <w:autoSpaceDE w:val="0"/>
        <w:autoSpaceDN w:val="0"/>
        <w:adjustRightInd w:val="0"/>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Araştırmada okul öncesi öğretmenle</w:t>
      </w:r>
      <w:r w:rsidR="00F634B4">
        <w:rPr>
          <w:rFonts w:ascii="Times New Roman" w:hAnsi="Times New Roman" w:cs="Times New Roman"/>
          <w:sz w:val="24"/>
          <w:szCs w:val="24"/>
        </w:rPr>
        <w:t xml:space="preserve">rinin </w:t>
      </w:r>
      <w:r>
        <w:rPr>
          <w:rFonts w:ascii="Times New Roman" w:hAnsi="Times New Roman" w:cs="Times New Roman"/>
          <w:sz w:val="24"/>
          <w:szCs w:val="24"/>
        </w:rPr>
        <w:t>eğitsel değerlerinin</w:t>
      </w:r>
      <w:r w:rsidR="0053280E">
        <w:rPr>
          <w:rFonts w:ascii="Times New Roman" w:hAnsi="Times New Roman" w:cs="Times New Roman"/>
          <w:sz w:val="24"/>
          <w:szCs w:val="24"/>
        </w:rPr>
        <w:t xml:space="preserve"> ve boyutlarının</w:t>
      </w:r>
      <w:r>
        <w:rPr>
          <w:rFonts w:ascii="Times New Roman" w:hAnsi="Times New Roman" w:cs="Times New Roman"/>
          <w:sz w:val="24"/>
          <w:szCs w:val="24"/>
        </w:rPr>
        <w:t xml:space="preserve"> görev yaptık</w:t>
      </w:r>
      <w:r w:rsidR="0053280E">
        <w:rPr>
          <w:rFonts w:ascii="Times New Roman" w:hAnsi="Times New Roman" w:cs="Times New Roman"/>
          <w:sz w:val="24"/>
          <w:szCs w:val="24"/>
        </w:rPr>
        <w:t>ları okul türüne göre anlamlı bir farklılık gösterdiği bulunmuştur. Yapılan LSD testi sonuçlarına göre anasınıflarında görev yapan okul öncesi öğretmenlerinin eğitsel değerleri ve boyutları ortalamaları, bağımsız</w:t>
      </w:r>
      <w:r w:rsidR="00317BFB">
        <w:rPr>
          <w:rFonts w:ascii="Times New Roman" w:hAnsi="Times New Roman" w:cs="Times New Roman"/>
          <w:sz w:val="24"/>
          <w:szCs w:val="24"/>
        </w:rPr>
        <w:t xml:space="preserve"> anaokullarında ve özel okullarda görev yapan okul öncesi öğretmenlerinin eğitsel değerleri ve boyutlarının ortalamalarına göre en düşük olanıdır.</w:t>
      </w:r>
      <w:r w:rsidR="0053280E">
        <w:rPr>
          <w:rFonts w:ascii="Times New Roman" w:hAnsi="Times New Roman" w:cs="Times New Roman"/>
          <w:sz w:val="24"/>
          <w:szCs w:val="24"/>
        </w:rPr>
        <w:t xml:space="preserve"> </w:t>
      </w:r>
      <w:r w:rsidR="00317BFB">
        <w:rPr>
          <w:rFonts w:ascii="Times New Roman" w:hAnsi="Times New Roman" w:cs="Times New Roman"/>
          <w:sz w:val="24"/>
          <w:szCs w:val="24"/>
        </w:rPr>
        <w:t xml:space="preserve">Yine yapılan LSD testi sonuçlarına göre özel okullarda görev yapan okul öncesi öğretmenlerinin eğitsel değerleri ve boyutları ortalamaları, bağımsız anaokullarında ve anasınıflarında görev yapan okul öncesi öğretmenlerinin eğitsel değerleri ve boyutlarının ortalamalarına göre en yüksek olanıdır. </w:t>
      </w:r>
      <w:r w:rsidR="00E21D82" w:rsidRPr="00965573">
        <w:rPr>
          <w:rFonts w:ascii="Times New Roman" w:hAnsi="Times New Roman" w:cs="Times New Roman"/>
          <w:sz w:val="24"/>
          <w:szCs w:val="24"/>
        </w:rPr>
        <w:t xml:space="preserve">Bu sonuçlardan farklı sonuçlara ulaşılmış araştırmalarda </w:t>
      </w:r>
      <w:r w:rsidR="00E305A8" w:rsidRPr="00965573">
        <w:rPr>
          <w:rFonts w:ascii="Times New Roman" w:hAnsi="Times New Roman" w:cs="Times New Roman"/>
          <w:sz w:val="24"/>
          <w:szCs w:val="24"/>
        </w:rPr>
        <w:t>vardır. Şahin</w:t>
      </w:r>
      <w:r w:rsidR="003C123A">
        <w:rPr>
          <w:rFonts w:ascii="Times New Roman" w:hAnsi="Times New Roman" w:cs="Times New Roman"/>
          <w:sz w:val="24"/>
          <w:szCs w:val="24"/>
        </w:rPr>
        <w:t xml:space="preserve"> (2010)’</w:t>
      </w:r>
      <w:proofErr w:type="gramStart"/>
      <w:r w:rsidR="003C123A">
        <w:rPr>
          <w:rFonts w:ascii="Times New Roman" w:hAnsi="Times New Roman" w:cs="Times New Roman"/>
          <w:sz w:val="24"/>
          <w:szCs w:val="24"/>
        </w:rPr>
        <w:t xml:space="preserve">in </w:t>
      </w:r>
      <w:r w:rsidR="00612360" w:rsidRPr="00965573">
        <w:rPr>
          <w:rFonts w:ascii="Times New Roman" w:hAnsi="Times New Roman" w:cs="Times New Roman"/>
          <w:sz w:val="24"/>
          <w:szCs w:val="24"/>
        </w:rPr>
        <w:t xml:space="preserve"> </w:t>
      </w:r>
      <w:r w:rsidR="00E21D82" w:rsidRPr="00965573">
        <w:rPr>
          <w:rFonts w:ascii="Times New Roman" w:hAnsi="Times New Roman" w:cs="Times New Roman"/>
          <w:sz w:val="24"/>
          <w:szCs w:val="24"/>
        </w:rPr>
        <w:t>farklı</w:t>
      </w:r>
      <w:proofErr w:type="gramEnd"/>
      <w:r w:rsidR="00E21D82" w:rsidRPr="00965573">
        <w:rPr>
          <w:rFonts w:ascii="Times New Roman" w:hAnsi="Times New Roman" w:cs="Times New Roman"/>
          <w:sz w:val="24"/>
          <w:szCs w:val="24"/>
        </w:rPr>
        <w:t xml:space="preserve"> kişisel özelliklere sahip okul öncesi öğretmenlerinin mesleki yeterlilik algıları ile mesleğe yönelik tutumları arasındaki ilişkiyi ortaya koymak amacıyla yaptığı araştırmada yaş, medeni durum, kıdem, çalışma süresi (yarım gün-tam gün), çalıştığı kurumun türü (resmi-özel), hizmet içi </w:t>
      </w:r>
      <w:r w:rsidR="005B0A5D">
        <w:rPr>
          <w:rFonts w:ascii="Times New Roman" w:hAnsi="Times New Roman" w:cs="Times New Roman"/>
          <w:sz w:val="24"/>
          <w:szCs w:val="24"/>
        </w:rPr>
        <w:t xml:space="preserve">eğitim alma durumu değişkenlerinin </w:t>
      </w:r>
      <w:r w:rsidR="00E21D82" w:rsidRPr="00965573">
        <w:rPr>
          <w:rFonts w:ascii="Times New Roman" w:hAnsi="Times New Roman" w:cs="Times New Roman"/>
          <w:sz w:val="24"/>
          <w:szCs w:val="24"/>
        </w:rPr>
        <w:t>öğretmenlerin mesleğe yönelik tutumlarını fark</w:t>
      </w:r>
      <w:r w:rsidR="005B0A5D">
        <w:rPr>
          <w:rFonts w:ascii="Times New Roman" w:hAnsi="Times New Roman" w:cs="Times New Roman"/>
          <w:sz w:val="24"/>
          <w:szCs w:val="24"/>
        </w:rPr>
        <w:t>lılaştırmadığını bulmuştur.</w:t>
      </w:r>
      <w:r w:rsidR="00127B96">
        <w:rPr>
          <w:rFonts w:ascii="Times New Roman" w:hAnsi="Times New Roman" w:cs="Times New Roman"/>
          <w:sz w:val="24"/>
          <w:szCs w:val="24"/>
        </w:rPr>
        <w:t xml:space="preserve"> </w:t>
      </w:r>
      <w:proofErr w:type="spellStart"/>
      <w:r w:rsidR="00127B96">
        <w:rPr>
          <w:rFonts w:ascii="Times New Roman" w:hAnsi="Times New Roman" w:cs="Times New Roman"/>
          <w:sz w:val="24"/>
          <w:szCs w:val="24"/>
        </w:rPr>
        <w:t>Kuisma</w:t>
      </w:r>
      <w:proofErr w:type="spellEnd"/>
      <w:r w:rsidR="00127B96">
        <w:rPr>
          <w:rFonts w:ascii="Times New Roman" w:hAnsi="Times New Roman" w:cs="Times New Roman"/>
          <w:sz w:val="24"/>
          <w:szCs w:val="24"/>
        </w:rPr>
        <w:t xml:space="preserve"> ve </w:t>
      </w:r>
      <w:proofErr w:type="spellStart"/>
      <w:r w:rsidR="00127B96">
        <w:rPr>
          <w:rFonts w:ascii="Times New Roman" w:hAnsi="Times New Roman" w:cs="Times New Roman"/>
          <w:sz w:val="24"/>
          <w:szCs w:val="24"/>
        </w:rPr>
        <w:t>Sandberg</w:t>
      </w:r>
      <w:proofErr w:type="spellEnd"/>
      <w:r w:rsidR="0085543B">
        <w:rPr>
          <w:rFonts w:ascii="Times New Roman" w:hAnsi="Times New Roman" w:cs="Times New Roman"/>
          <w:sz w:val="24"/>
          <w:szCs w:val="24"/>
        </w:rPr>
        <w:t xml:space="preserve"> </w:t>
      </w:r>
      <w:r w:rsidR="00127B96">
        <w:rPr>
          <w:rFonts w:ascii="Times New Roman" w:hAnsi="Times New Roman" w:cs="Times New Roman"/>
          <w:sz w:val="24"/>
          <w:szCs w:val="24"/>
        </w:rPr>
        <w:t>(2008) 57 öğretmenle yaptığı çalışmasında eğitsel değerleri güçlü olan öğretmenlerin mesleğe bakış açılarının olumlu ve profesyonelce olduğunu bulmuşlardır. Küçükoğlu ve Kızıltaş</w:t>
      </w:r>
      <w:r w:rsidR="0085543B">
        <w:rPr>
          <w:rFonts w:ascii="Times New Roman" w:hAnsi="Times New Roman" w:cs="Times New Roman"/>
          <w:sz w:val="24"/>
          <w:szCs w:val="24"/>
        </w:rPr>
        <w:t xml:space="preserve"> </w:t>
      </w:r>
      <w:r w:rsidR="00127B96">
        <w:rPr>
          <w:rFonts w:ascii="Times New Roman" w:hAnsi="Times New Roman" w:cs="Times New Roman"/>
          <w:sz w:val="24"/>
          <w:szCs w:val="24"/>
        </w:rPr>
        <w:t xml:space="preserve">(2011) yaptıkları araştırmada Fransa, Rusya, İngiltere, İtalya ve Türkiye okul öncesi </w:t>
      </w:r>
      <w:r w:rsidR="00812D8C">
        <w:rPr>
          <w:rFonts w:ascii="Times New Roman" w:hAnsi="Times New Roman" w:cs="Times New Roman"/>
          <w:sz w:val="24"/>
          <w:szCs w:val="24"/>
        </w:rPr>
        <w:t xml:space="preserve">öğretmenlerinin sahip olduğu değerlere ve etik kurallara önem verdiklerini bulmuşlardır. Okul öncesi öğretmeninin eğitsel değerleriyle ilgili yapılan araştırmaların yurt içinde çok fazla olmaması tartışmayı da sınırlandırmaktadır. Bu açıdan bu araştırma gelecekte yapılacak çalışmalara ışık tutacaktır. </w:t>
      </w:r>
      <w:r w:rsidR="00127B96">
        <w:rPr>
          <w:rFonts w:ascii="Times New Roman" w:hAnsi="Times New Roman" w:cs="Times New Roman"/>
          <w:sz w:val="24"/>
          <w:szCs w:val="24"/>
        </w:rPr>
        <w:t xml:space="preserve"> </w:t>
      </w:r>
    </w:p>
    <w:p w:rsidR="009C0F26" w:rsidRDefault="009C0F26" w:rsidP="00965573">
      <w:pPr>
        <w:autoSpaceDE w:val="0"/>
        <w:autoSpaceDN w:val="0"/>
        <w:adjustRightInd w:val="0"/>
        <w:spacing w:before="240" w:after="240" w:line="360" w:lineRule="auto"/>
        <w:ind w:firstLine="708"/>
        <w:jc w:val="both"/>
        <w:rPr>
          <w:rFonts w:ascii="Times New Roman" w:hAnsi="Times New Roman" w:cs="Times New Roman"/>
          <w:sz w:val="24"/>
          <w:szCs w:val="24"/>
        </w:rPr>
      </w:pPr>
    </w:p>
    <w:p w:rsidR="006B4220" w:rsidRPr="00BD17A9" w:rsidRDefault="002848CA" w:rsidP="00FA6972">
      <w:pPr>
        <w:pStyle w:val="Balk2"/>
        <w:spacing w:line="360" w:lineRule="auto"/>
      </w:pPr>
      <w:bookmarkStart w:id="40" w:name="_Toc536012130"/>
      <w:r w:rsidRPr="00BD17A9">
        <w:t>5.2.</w:t>
      </w:r>
      <w:r w:rsidR="00812D8C">
        <w:t xml:space="preserve"> </w:t>
      </w:r>
      <w:r w:rsidRPr="00BD17A9">
        <w:t>Öneriler</w:t>
      </w:r>
      <w:bookmarkEnd w:id="40"/>
    </w:p>
    <w:p w:rsidR="002959C2" w:rsidRDefault="002848CA" w:rsidP="00FA6972">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Yapılan araştırmada a</w:t>
      </w:r>
      <w:r w:rsidRPr="002C2109">
        <w:rPr>
          <w:rFonts w:ascii="Times New Roman" w:hAnsi="Times New Roman" w:cs="Times New Roman"/>
          <w:sz w:val="24"/>
          <w:szCs w:val="24"/>
        </w:rPr>
        <w:t>nasınıflarında görev yapan okul öncesi öğretmenlerinin eğitsel değerleri ile</w:t>
      </w:r>
      <w:r w:rsidR="00E21D82">
        <w:rPr>
          <w:rFonts w:ascii="Times New Roman" w:hAnsi="Times New Roman" w:cs="Times New Roman"/>
          <w:sz w:val="24"/>
          <w:szCs w:val="24"/>
        </w:rPr>
        <w:t xml:space="preserve"> boyutlarının ortalamaları diğer okul türlerinde görev yapan okul öncesi öğretmenlerinin eğitsel değerleri ve boyutlarının ortalamalarına göre en düşük olandır.</w:t>
      </w:r>
      <w:r w:rsidR="00B37E52">
        <w:rPr>
          <w:rFonts w:ascii="Times New Roman" w:hAnsi="Times New Roman" w:cs="Times New Roman"/>
          <w:sz w:val="24"/>
          <w:szCs w:val="24"/>
        </w:rPr>
        <w:t xml:space="preserve"> Yine bu araştırmaya göre özel okullarda</w:t>
      </w:r>
      <w:r w:rsidR="00B37E52" w:rsidRPr="002C2109">
        <w:rPr>
          <w:rFonts w:ascii="Times New Roman" w:hAnsi="Times New Roman" w:cs="Times New Roman"/>
          <w:sz w:val="24"/>
          <w:szCs w:val="24"/>
        </w:rPr>
        <w:t xml:space="preserve"> görev yapan okul öncesi öğretmenlerinin eğitsel değerleri ile</w:t>
      </w:r>
      <w:r w:rsidR="00B37E52">
        <w:rPr>
          <w:rFonts w:ascii="Times New Roman" w:hAnsi="Times New Roman" w:cs="Times New Roman"/>
          <w:sz w:val="24"/>
          <w:szCs w:val="24"/>
        </w:rPr>
        <w:t xml:space="preserve"> boyutlarının ortalamaları diğer okul türlerinde görev yapan okul öncesi öğretmenlerinin </w:t>
      </w:r>
      <w:r w:rsidR="00B37E52">
        <w:rPr>
          <w:rFonts w:ascii="Times New Roman" w:hAnsi="Times New Roman" w:cs="Times New Roman"/>
          <w:sz w:val="24"/>
          <w:szCs w:val="24"/>
        </w:rPr>
        <w:lastRenderedPageBreak/>
        <w:t>eğitsel değerleri ve boyutlarının ortalamalarına göre en yüksek olandır.</w:t>
      </w:r>
      <w:r w:rsidRPr="002C2109">
        <w:rPr>
          <w:rFonts w:ascii="Times New Roman" w:hAnsi="Times New Roman" w:cs="Times New Roman"/>
          <w:sz w:val="24"/>
          <w:szCs w:val="24"/>
        </w:rPr>
        <w:t xml:space="preserve"> </w:t>
      </w:r>
      <w:r w:rsidR="00F0598C">
        <w:rPr>
          <w:rFonts w:ascii="Times New Roman" w:hAnsi="Times New Roman" w:cs="Times New Roman"/>
          <w:sz w:val="24"/>
          <w:szCs w:val="24"/>
        </w:rPr>
        <w:t>B</w:t>
      </w:r>
      <w:r w:rsidR="005B0A5D">
        <w:rPr>
          <w:rFonts w:ascii="Times New Roman" w:hAnsi="Times New Roman" w:cs="Times New Roman"/>
          <w:sz w:val="24"/>
          <w:szCs w:val="24"/>
        </w:rPr>
        <w:t>u sonuçlardan şu durumlardan kaynaklı olabilir</w:t>
      </w:r>
      <w:r w:rsidR="00F0598C">
        <w:rPr>
          <w:rFonts w:ascii="Times New Roman" w:hAnsi="Times New Roman" w:cs="Times New Roman"/>
          <w:sz w:val="24"/>
          <w:szCs w:val="24"/>
        </w:rPr>
        <w:t>. Anasınıfları ve anasınıfı öğretmenleri bağımsız anaokullarına ve bağımsız anaokullarında çalışan öğretmenlere göre daha kendi hallerine bırakıl</w:t>
      </w:r>
      <w:r w:rsidR="00B37E52">
        <w:rPr>
          <w:rFonts w:ascii="Times New Roman" w:hAnsi="Times New Roman" w:cs="Times New Roman"/>
          <w:sz w:val="24"/>
          <w:szCs w:val="24"/>
        </w:rPr>
        <w:t>maktadır. Bu ülkede okul öncesi</w:t>
      </w:r>
      <w:r w:rsidR="00F0598C">
        <w:rPr>
          <w:rFonts w:ascii="Times New Roman" w:hAnsi="Times New Roman" w:cs="Times New Roman"/>
          <w:sz w:val="24"/>
          <w:szCs w:val="24"/>
        </w:rPr>
        <w:t xml:space="preserve"> eğitim alan öğrencilerin %54 ü anasınıflarında eğitim almaktad</w:t>
      </w:r>
      <w:r w:rsidR="00DF70B4">
        <w:rPr>
          <w:rFonts w:ascii="Times New Roman" w:hAnsi="Times New Roman" w:cs="Times New Roman"/>
          <w:sz w:val="24"/>
          <w:szCs w:val="24"/>
        </w:rPr>
        <w:t>ır</w:t>
      </w:r>
      <w:r w:rsidR="0085543B">
        <w:rPr>
          <w:rFonts w:ascii="Times New Roman" w:hAnsi="Times New Roman" w:cs="Times New Roman"/>
          <w:sz w:val="24"/>
          <w:szCs w:val="24"/>
        </w:rPr>
        <w:t xml:space="preserve"> </w:t>
      </w:r>
      <w:r w:rsidR="00DF70B4">
        <w:rPr>
          <w:rFonts w:ascii="Times New Roman" w:hAnsi="Times New Roman" w:cs="Times New Roman"/>
          <w:sz w:val="24"/>
          <w:szCs w:val="24"/>
        </w:rPr>
        <w:t>(Tedmem,2017)</w:t>
      </w:r>
      <w:r w:rsidR="0085543B">
        <w:rPr>
          <w:rFonts w:ascii="Times New Roman" w:hAnsi="Times New Roman" w:cs="Times New Roman"/>
          <w:sz w:val="24"/>
          <w:szCs w:val="24"/>
        </w:rPr>
        <w:t>.</w:t>
      </w:r>
      <w:r w:rsidR="00FD76A1">
        <w:rPr>
          <w:rFonts w:ascii="Times New Roman" w:hAnsi="Times New Roman" w:cs="Times New Roman"/>
          <w:sz w:val="24"/>
          <w:szCs w:val="24"/>
        </w:rPr>
        <w:t xml:space="preserve"> Bu ciddi</w:t>
      </w:r>
      <w:r w:rsidR="00F0598C">
        <w:rPr>
          <w:rFonts w:ascii="Times New Roman" w:hAnsi="Times New Roman" w:cs="Times New Roman"/>
          <w:sz w:val="24"/>
          <w:szCs w:val="24"/>
        </w:rPr>
        <w:t xml:space="preserve"> anlamda yüksek bi</w:t>
      </w:r>
      <w:r w:rsidR="00FD76A1">
        <w:rPr>
          <w:rFonts w:ascii="Times New Roman" w:hAnsi="Times New Roman" w:cs="Times New Roman"/>
          <w:sz w:val="24"/>
          <w:szCs w:val="24"/>
        </w:rPr>
        <w:t>r orandır. Anasınıfları donanım</w:t>
      </w:r>
      <w:r w:rsidR="00F0598C">
        <w:rPr>
          <w:rFonts w:ascii="Times New Roman" w:hAnsi="Times New Roman" w:cs="Times New Roman"/>
          <w:sz w:val="24"/>
          <w:szCs w:val="24"/>
        </w:rPr>
        <w:t>,</w:t>
      </w:r>
      <w:r w:rsidR="00FD76A1">
        <w:rPr>
          <w:rFonts w:ascii="Times New Roman" w:hAnsi="Times New Roman" w:cs="Times New Roman"/>
          <w:sz w:val="24"/>
          <w:szCs w:val="24"/>
        </w:rPr>
        <w:t xml:space="preserve"> </w:t>
      </w:r>
      <w:r w:rsidR="00F0598C">
        <w:rPr>
          <w:rFonts w:ascii="Times New Roman" w:hAnsi="Times New Roman" w:cs="Times New Roman"/>
          <w:sz w:val="24"/>
          <w:szCs w:val="24"/>
        </w:rPr>
        <w:t>materyal fiziki şartlar açısından daha çok desteklenmelidir. Bu durum anasınıfı öğretmenlerini pozitif olarak etkileyecektir. Anasınıfı öğretme</w:t>
      </w:r>
      <w:r w:rsidR="00846A28">
        <w:rPr>
          <w:rFonts w:ascii="Times New Roman" w:hAnsi="Times New Roman" w:cs="Times New Roman"/>
          <w:sz w:val="24"/>
          <w:szCs w:val="24"/>
        </w:rPr>
        <w:t>nleri de mesleki olarak da diğer okul türlerinde çalışan öğretmenler kadar</w:t>
      </w:r>
      <w:r w:rsidR="00F0598C">
        <w:rPr>
          <w:rFonts w:ascii="Times New Roman" w:hAnsi="Times New Roman" w:cs="Times New Roman"/>
          <w:sz w:val="24"/>
          <w:szCs w:val="24"/>
        </w:rPr>
        <w:t xml:space="preserve"> desteklenmelidir</w:t>
      </w:r>
      <w:r w:rsidR="007F3DCE">
        <w:rPr>
          <w:rFonts w:ascii="Times New Roman" w:hAnsi="Times New Roman" w:cs="Times New Roman"/>
          <w:sz w:val="24"/>
          <w:szCs w:val="24"/>
        </w:rPr>
        <w:t>.</w:t>
      </w:r>
      <w:r w:rsidR="007F3DCE" w:rsidRPr="007F3DCE">
        <w:rPr>
          <w:rFonts w:ascii="Times New Roman" w:hAnsi="Times New Roman" w:cs="Times New Roman"/>
          <w:sz w:val="24"/>
          <w:szCs w:val="24"/>
        </w:rPr>
        <w:t xml:space="preserve"> </w:t>
      </w:r>
      <w:proofErr w:type="spellStart"/>
      <w:r w:rsidR="007F3DCE" w:rsidRPr="00612360">
        <w:rPr>
          <w:rFonts w:ascii="Times New Roman" w:hAnsi="Times New Roman" w:cs="Times New Roman"/>
          <w:sz w:val="24"/>
          <w:szCs w:val="24"/>
        </w:rPr>
        <w:t>Philips</w:t>
      </w:r>
      <w:proofErr w:type="spellEnd"/>
      <w:r w:rsidR="007F3DCE" w:rsidRPr="00612360">
        <w:rPr>
          <w:rFonts w:ascii="Times New Roman" w:hAnsi="Times New Roman" w:cs="Times New Roman"/>
          <w:sz w:val="24"/>
          <w:szCs w:val="24"/>
        </w:rPr>
        <w:t xml:space="preserve"> (1994), okul öncesi eğitimi öğretmenlerinin mesleki yeterlikleri ve aynı sınıfta çalışan öğretmenlerin, birbirleriyle ile</w:t>
      </w:r>
      <w:r w:rsidR="007F3DCE">
        <w:rPr>
          <w:rFonts w:ascii="Times New Roman" w:hAnsi="Times New Roman" w:cs="Times New Roman"/>
          <w:sz w:val="24"/>
          <w:szCs w:val="24"/>
        </w:rPr>
        <w:t>tişimlerini araştırmak</w:t>
      </w:r>
      <w:r w:rsidR="007F3DCE" w:rsidRPr="00612360">
        <w:rPr>
          <w:rFonts w:ascii="Times New Roman" w:hAnsi="Times New Roman" w:cs="Times New Roman"/>
          <w:sz w:val="24"/>
          <w:szCs w:val="24"/>
        </w:rPr>
        <w:t xml:space="preserve"> için 227 okul öncesi eğitim kurumun</w:t>
      </w:r>
      <w:r w:rsidR="007F3DCE">
        <w:rPr>
          <w:rFonts w:ascii="Times New Roman" w:hAnsi="Times New Roman" w:cs="Times New Roman"/>
          <w:sz w:val="24"/>
          <w:szCs w:val="24"/>
        </w:rPr>
        <w:t>da 1309 öğretmen incelemiştir.</w:t>
      </w:r>
      <w:r w:rsidR="00812D8C">
        <w:rPr>
          <w:rFonts w:ascii="Times New Roman" w:hAnsi="Times New Roman" w:cs="Times New Roman"/>
          <w:sz w:val="24"/>
          <w:szCs w:val="24"/>
        </w:rPr>
        <w:t xml:space="preserve"> </w:t>
      </w:r>
      <w:r w:rsidR="007F3DCE" w:rsidRPr="00612360">
        <w:rPr>
          <w:rFonts w:ascii="Times New Roman" w:hAnsi="Times New Roman" w:cs="Times New Roman"/>
          <w:sz w:val="24"/>
          <w:szCs w:val="24"/>
        </w:rPr>
        <w:t>Bu inceleme sonunda öğretmenlerin ortaklaşa planlamaları ve uygulamalarında bütünlük sağlamaları eğitimin en belirgin yönü olarak ortaya çıkmıştır. İyi eğitim almış ve birbirleriyle işbirliği ve uyumu sağlamış öğretmenlerin, okul öncesi eğitimde standardı yakaladıkları ortaya çıkmıştır</w:t>
      </w:r>
      <w:r w:rsidR="007F3DCE">
        <w:rPr>
          <w:rFonts w:ascii="Times New Roman" w:hAnsi="Times New Roman" w:cs="Times New Roman"/>
          <w:sz w:val="24"/>
          <w:szCs w:val="24"/>
        </w:rPr>
        <w:t xml:space="preserve"> Buradan da yola çıkarsak anasınıfı öğretmenleri, bağımsız anaokulu ve özel okul öğretmenleriyle çeşitli hizmet içi ya da özel kurslarda daha çok bir araya gelmelidirler.</w:t>
      </w:r>
      <w:r w:rsidR="00812D8C">
        <w:rPr>
          <w:rFonts w:ascii="Times New Roman" w:hAnsi="Times New Roman" w:cs="Times New Roman"/>
          <w:sz w:val="24"/>
          <w:szCs w:val="24"/>
        </w:rPr>
        <w:t xml:space="preserve"> </w:t>
      </w:r>
      <w:r w:rsidR="00846A28">
        <w:rPr>
          <w:rFonts w:ascii="Times New Roman" w:hAnsi="Times New Roman" w:cs="Times New Roman"/>
          <w:sz w:val="24"/>
          <w:szCs w:val="24"/>
        </w:rPr>
        <w:t>Araştırmada farklı okul türlerinde çalışan öğretmenlerin aldıkları hizmet içi eğitim kursları ve işbirliği yapmalarını sağlayan katıldıkları projeler standart değildir. Okul türlerine göre bu durumlar çok farklılık göstermektedir.</w:t>
      </w:r>
      <w:r w:rsidR="00F0598C">
        <w:rPr>
          <w:rFonts w:ascii="Times New Roman" w:hAnsi="Times New Roman" w:cs="Times New Roman"/>
          <w:sz w:val="24"/>
          <w:szCs w:val="24"/>
        </w:rPr>
        <w:t xml:space="preserve"> Anasınıfı öğretmenleri kendilerini geliştirmek istediklerinde okul idaresinden ve velilerden gerekli desteği her zaman alamayabiliyorlar.</w:t>
      </w:r>
      <w:r w:rsidR="00B37E52">
        <w:rPr>
          <w:rFonts w:ascii="Times New Roman" w:hAnsi="Times New Roman" w:cs="Times New Roman"/>
          <w:sz w:val="24"/>
          <w:szCs w:val="24"/>
        </w:rPr>
        <w:t xml:space="preserve"> Özel okullar ticari kaygı da yaşadıkları için sürekli kendini yenileme çabası içindedir.</w:t>
      </w:r>
      <w:r w:rsidR="00846A28">
        <w:rPr>
          <w:rFonts w:ascii="Times New Roman" w:hAnsi="Times New Roman" w:cs="Times New Roman"/>
          <w:sz w:val="24"/>
          <w:szCs w:val="24"/>
        </w:rPr>
        <w:t xml:space="preserve"> Özel okul idarecileri ö</w:t>
      </w:r>
      <w:r w:rsidR="00B37E52">
        <w:rPr>
          <w:rFonts w:ascii="Times New Roman" w:hAnsi="Times New Roman" w:cs="Times New Roman"/>
          <w:sz w:val="24"/>
          <w:szCs w:val="24"/>
        </w:rPr>
        <w:t xml:space="preserve">ğretmenlerini bu konuda destekleyerek aktif tutma eğilimindedirler. </w:t>
      </w:r>
      <w:r w:rsidR="00E305A8">
        <w:rPr>
          <w:rFonts w:ascii="Times New Roman" w:hAnsi="Times New Roman" w:cs="Times New Roman"/>
          <w:sz w:val="24"/>
          <w:szCs w:val="24"/>
        </w:rPr>
        <w:t>MEB</w:t>
      </w:r>
      <w:r w:rsidR="00B37E52">
        <w:rPr>
          <w:rFonts w:ascii="Times New Roman" w:hAnsi="Times New Roman" w:cs="Times New Roman"/>
          <w:sz w:val="24"/>
          <w:szCs w:val="24"/>
        </w:rPr>
        <w:t xml:space="preserve"> bağımsız anaokulları öğretmenlerine anasınıfı öğretmenle</w:t>
      </w:r>
      <w:r w:rsidR="00846A28">
        <w:rPr>
          <w:rFonts w:ascii="Times New Roman" w:hAnsi="Times New Roman" w:cs="Times New Roman"/>
          <w:sz w:val="24"/>
          <w:szCs w:val="24"/>
        </w:rPr>
        <w:t>rine göre bazen daha fazla hizmet içi eğitim vermektedir.</w:t>
      </w:r>
      <w:r w:rsidR="007F3DCE">
        <w:rPr>
          <w:rFonts w:ascii="Times New Roman" w:hAnsi="Times New Roman" w:cs="Times New Roman"/>
          <w:sz w:val="24"/>
          <w:szCs w:val="24"/>
        </w:rPr>
        <w:t xml:space="preserve"> </w:t>
      </w:r>
      <w:r w:rsidR="00F0598C">
        <w:rPr>
          <w:rFonts w:ascii="Times New Roman" w:hAnsi="Times New Roman" w:cs="Times New Roman"/>
          <w:sz w:val="24"/>
          <w:szCs w:val="24"/>
        </w:rPr>
        <w:t xml:space="preserve">Bazı önemli hizmet içi ya da özel kurslara </w:t>
      </w:r>
      <w:r w:rsidR="00B37E52">
        <w:rPr>
          <w:rFonts w:ascii="Times New Roman" w:hAnsi="Times New Roman" w:cs="Times New Roman"/>
          <w:sz w:val="24"/>
          <w:szCs w:val="24"/>
        </w:rPr>
        <w:t xml:space="preserve">genellikle </w:t>
      </w:r>
      <w:r w:rsidR="00F0598C">
        <w:rPr>
          <w:rFonts w:ascii="Times New Roman" w:hAnsi="Times New Roman" w:cs="Times New Roman"/>
          <w:sz w:val="24"/>
          <w:szCs w:val="24"/>
        </w:rPr>
        <w:t>bağımsız anaokulu ya da öz</w:t>
      </w:r>
      <w:r w:rsidR="00B37E52">
        <w:rPr>
          <w:rFonts w:ascii="Times New Roman" w:hAnsi="Times New Roman" w:cs="Times New Roman"/>
          <w:sz w:val="24"/>
          <w:szCs w:val="24"/>
        </w:rPr>
        <w:t xml:space="preserve">el okul öğretmenleri </w:t>
      </w:r>
      <w:r w:rsidR="00F0598C">
        <w:rPr>
          <w:rFonts w:ascii="Times New Roman" w:hAnsi="Times New Roman" w:cs="Times New Roman"/>
          <w:sz w:val="24"/>
          <w:szCs w:val="24"/>
        </w:rPr>
        <w:t xml:space="preserve">çağrılmaktadır. Bu durum bilinmektedir. Bir takım önemli projeler anaokullarında </w:t>
      </w:r>
      <w:r w:rsidR="00B37E52">
        <w:rPr>
          <w:rFonts w:ascii="Times New Roman" w:hAnsi="Times New Roman" w:cs="Times New Roman"/>
          <w:sz w:val="24"/>
          <w:szCs w:val="24"/>
        </w:rPr>
        <w:t xml:space="preserve">başlatılıp </w:t>
      </w:r>
      <w:r w:rsidR="00F0598C">
        <w:rPr>
          <w:rFonts w:ascii="Times New Roman" w:hAnsi="Times New Roman" w:cs="Times New Roman"/>
          <w:sz w:val="24"/>
          <w:szCs w:val="24"/>
        </w:rPr>
        <w:t xml:space="preserve">sürdürülürken anasınıflarındaki öğretmenler bu süreçlere </w:t>
      </w:r>
      <w:proofErr w:type="gramStart"/>
      <w:r w:rsidR="00F0598C">
        <w:rPr>
          <w:rFonts w:ascii="Times New Roman" w:hAnsi="Times New Roman" w:cs="Times New Roman"/>
          <w:sz w:val="24"/>
          <w:szCs w:val="24"/>
        </w:rPr>
        <w:t>dahil</w:t>
      </w:r>
      <w:proofErr w:type="gramEnd"/>
      <w:r w:rsidR="00F0598C">
        <w:rPr>
          <w:rFonts w:ascii="Times New Roman" w:hAnsi="Times New Roman" w:cs="Times New Roman"/>
          <w:sz w:val="24"/>
          <w:szCs w:val="24"/>
        </w:rPr>
        <w:t xml:space="preserve"> edilmemektedir. Aradaki bu fark kısa zamanda tamamen yok olmasa da azaltılmaya çalışılmalıdır.</w:t>
      </w:r>
      <w:r w:rsidR="00AE7566" w:rsidRPr="00AE7566">
        <w:rPr>
          <w:rFonts w:ascii="Times New Roman" w:hAnsi="Times New Roman" w:cs="Times New Roman"/>
          <w:sz w:val="24"/>
          <w:szCs w:val="24"/>
        </w:rPr>
        <w:t xml:space="preserve"> </w:t>
      </w:r>
      <w:r w:rsidR="00AE7566" w:rsidRPr="002C2109">
        <w:rPr>
          <w:rFonts w:ascii="Times New Roman" w:hAnsi="Times New Roman" w:cs="Times New Roman"/>
          <w:sz w:val="24"/>
          <w:szCs w:val="24"/>
        </w:rPr>
        <w:t>Öğretmen, yönetici ve velilerin öğrencilere kültürel kimlik kazandı</w:t>
      </w:r>
      <w:r w:rsidR="007F3DCE">
        <w:rPr>
          <w:rFonts w:ascii="Times New Roman" w:hAnsi="Times New Roman" w:cs="Times New Roman"/>
          <w:sz w:val="24"/>
          <w:szCs w:val="24"/>
        </w:rPr>
        <w:t>rılması konusunda ve</w:t>
      </w:r>
      <w:r w:rsidR="00AE7566" w:rsidRPr="002C2109">
        <w:rPr>
          <w:rFonts w:ascii="Times New Roman" w:hAnsi="Times New Roman" w:cs="Times New Roman"/>
          <w:sz w:val="24"/>
          <w:szCs w:val="24"/>
        </w:rPr>
        <w:t xml:space="preserve"> öğrencilerin kendi kültürüne yönlen</w:t>
      </w:r>
      <w:r w:rsidR="007F3DCE">
        <w:rPr>
          <w:rFonts w:ascii="Times New Roman" w:hAnsi="Times New Roman" w:cs="Times New Roman"/>
          <w:sz w:val="24"/>
          <w:szCs w:val="24"/>
        </w:rPr>
        <w:t>dirilmesi konusunda çok önemli bir konuma sahiptir. Kula</w:t>
      </w:r>
      <w:r w:rsidR="0085543B">
        <w:rPr>
          <w:rFonts w:ascii="Times New Roman" w:hAnsi="Times New Roman" w:cs="Times New Roman"/>
          <w:sz w:val="24"/>
          <w:szCs w:val="24"/>
        </w:rPr>
        <w:t xml:space="preserve"> </w:t>
      </w:r>
      <w:r w:rsidR="007F3DCE">
        <w:rPr>
          <w:rFonts w:ascii="Times New Roman" w:hAnsi="Times New Roman" w:cs="Times New Roman"/>
          <w:sz w:val="24"/>
          <w:szCs w:val="24"/>
        </w:rPr>
        <w:t>(2017)’ya göre de ö</w:t>
      </w:r>
      <w:r w:rsidR="00AE7566" w:rsidRPr="002C2109">
        <w:rPr>
          <w:rFonts w:ascii="Times New Roman" w:hAnsi="Times New Roman" w:cs="Times New Roman"/>
          <w:sz w:val="24"/>
          <w:szCs w:val="24"/>
        </w:rPr>
        <w:t xml:space="preserve">ğretmenler arasındaki sevgi ve saygı bağlarını kuvvetlendirmek ve mesleki dayanışmayı canlı tutmak için kendi okulları veya yakın okullar ile işbirliği yaparak öğretmenler arası iletişimi canlı tutmak </w:t>
      </w:r>
      <w:r w:rsidR="007F3DCE">
        <w:rPr>
          <w:rFonts w:ascii="Times New Roman" w:hAnsi="Times New Roman" w:cs="Times New Roman"/>
          <w:sz w:val="24"/>
          <w:szCs w:val="24"/>
        </w:rPr>
        <w:t xml:space="preserve">sadece öğretmenler açısından değil </w:t>
      </w:r>
      <w:r w:rsidR="00AE7566" w:rsidRPr="002C2109">
        <w:rPr>
          <w:rFonts w:ascii="Times New Roman" w:hAnsi="Times New Roman" w:cs="Times New Roman"/>
          <w:sz w:val="24"/>
          <w:szCs w:val="24"/>
        </w:rPr>
        <w:t>öğrenciler açısından da çok ön</w:t>
      </w:r>
      <w:r w:rsidR="00AE7566">
        <w:rPr>
          <w:rFonts w:ascii="Times New Roman" w:hAnsi="Times New Roman" w:cs="Times New Roman"/>
          <w:sz w:val="24"/>
          <w:szCs w:val="24"/>
        </w:rPr>
        <w:t>emlidir</w:t>
      </w:r>
      <w:r w:rsidR="007F3DCE">
        <w:rPr>
          <w:rFonts w:ascii="Times New Roman" w:hAnsi="Times New Roman" w:cs="Times New Roman"/>
          <w:sz w:val="24"/>
          <w:szCs w:val="24"/>
        </w:rPr>
        <w:t xml:space="preserve">. Okul öncesi öğretmenleriyle yapılan başka bir çalışmada öğretmenlerin sahip olduğu iyi kişisel değerlerle olumsuz kişisel değerlerinin arasında ters yönlü bir ilişki bulunmuştur.(Argun,2003)Öğretmenlerin sahip </w:t>
      </w:r>
      <w:r w:rsidR="007F3DCE">
        <w:rPr>
          <w:rFonts w:ascii="Times New Roman" w:hAnsi="Times New Roman" w:cs="Times New Roman"/>
          <w:sz w:val="24"/>
          <w:szCs w:val="24"/>
        </w:rPr>
        <w:lastRenderedPageBreak/>
        <w:t xml:space="preserve">olduğu olumsuz kişisel özelliklerinden öğrencilerin direk etkilendiği bilinmektedir. </w:t>
      </w:r>
      <w:r w:rsidR="00127B96">
        <w:rPr>
          <w:rFonts w:ascii="Times New Roman" w:hAnsi="Times New Roman" w:cs="Times New Roman"/>
          <w:sz w:val="24"/>
          <w:szCs w:val="24"/>
        </w:rPr>
        <w:t>Sümbül</w:t>
      </w:r>
      <w:r w:rsidR="0085543B">
        <w:rPr>
          <w:rFonts w:ascii="Times New Roman" w:hAnsi="Times New Roman" w:cs="Times New Roman"/>
          <w:sz w:val="24"/>
          <w:szCs w:val="24"/>
        </w:rPr>
        <w:t xml:space="preserve"> </w:t>
      </w:r>
      <w:r w:rsidR="00127B96">
        <w:rPr>
          <w:rFonts w:ascii="Times New Roman" w:hAnsi="Times New Roman" w:cs="Times New Roman"/>
          <w:sz w:val="24"/>
          <w:szCs w:val="24"/>
        </w:rPr>
        <w:t>(1996)’e göre öğretmen nitelikleri öğrenci başarısı ile ilişkilidir.</w:t>
      </w:r>
    </w:p>
    <w:p w:rsidR="00FE1765" w:rsidRPr="00127B96" w:rsidRDefault="00AE7566" w:rsidP="00127B96">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Bağımsız anaokullarında</w:t>
      </w:r>
      <w:r w:rsidR="00F0598C">
        <w:rPr>
          <w:rFonts w:ascii="Times New Roman" w:hAnsi="Times New Roman" w:cs="Times New Roman"/>
          <w:sz w:val="24"/>
          <w:szCs w:val="24"/>
        </w:rPr>
        <w:t xml:space="preserve"> </w:t>
      </w:r>
      <w:r w:rsidR="00FE1765">
        <w:rPr>
          <w:rFonts w:ascii="Times New Roman" w:hAnsi="Times New Roman" w:cs="Times New Roman"/>
          <w:sz w:val="24"/>
          <w:szCs w:val="24"/>
        </w:rPr>
        <w:t>çalışan okul öncesi öğretmenlerinin de bi</w:t>
      </w:r>
      <w:r w:rsidR="00127B96">
        <w:rPr>
          <w:rFonts w:ascii="Times New Roman" w:hAnsi="Times New Roman" w:cs="Times New Roman"/>
          <w:sz w:val="24"/>
          <w:szCs w:val="24"/>
        </w:rPr>
        <w:t>r takım sıkıntıları vardır.</w:t>
      </w:r>
      <w:r w:rsidR="00FE1765">
        <w:rPr>
          <w:rFonts w:ascii="Times New Roman" w:hAnsi="Times New Roman" w:cs="Times New Roman"/>
          <w:sz w:val="24"/>
          <w:szCs w:val="24"/>
        </w:rPr>
        <w:t xml:space="preserve"> Bu başka bir araştırmanın konusu olabilir. Özel okullarda çalışan okul öncesi öğretmenlerinin niteliği ve özel okullarda verilen okul öncesi eğitimin kalitesi ise apayrı bir araştırma konusudur. Türkiye de verilen okul öncesi eğitimin kalitesini özel okullarda verilen okul öncesi eğitimin yetersizliğinin aşağıya çektiği bilim</w:t>
      </w:r>
      <w:r w:rsidR="0085543B">
        <w:rPr>
          <w:rFonts w:ascii="Times New Roman" w:hAnsi="Times New Roman" w:cs="Times New Roman"/>
          <w:sz w:val="24"/>
          <w:szCs w:val="24"/>
        </w:rPr>
        <w:t>sel araştırmalarla bulunmuştur (T</w:t>
      </w:r>
      <w:r w:rsidR="00FE1765">
        <w:rPr>
          <w:rFonts w:ascii="Times New Roman" w:hAnsi="Times New Roman" w:cs="Times New Roman"/>
          <w:sz w:val="24"/>
          <w:szCs w:val="24"/>
        </w:rPr>
        <w:t>edmem</w:t>
      </w:r>
      <w:r w:rsidR="00E738E7">
        <w:rPr>
          <w:rFonts w:ascii="Times New Roman" w:hAnsi="Times New Roman" w:cs="Times New Roman"/>
          <w:sz w:val="24"/>
          <w:szCs w:val="24"/>
        </w:rPr>
        <w:t>,</w:t>
      </w:r>
      <w:r w:rsidR="00B37E52">
        <w:rPr>
          <w:rFonts w:ascii="Times New Roman" w:hAnsi="Times New Roman" w:cs="Times New Roman"/>
          <w:sz w:val="24"/>
          <w:szCs w:val="24"/>
        </w:rPr>
        <w:t>2017)</w:t>
      </w:r>
      <w:r w:rsidR="0085543B">
        <w:rPr>
          <w:rFonts w:ascii="Times New Roman" w:hAnsi="Times New Roman" w:cs="Times New Roman"/>
          <w:sz w:val="24"/>
          <w:szCs w:val="24"/>
        </w:rPr>
        <w:t>.</w:t>
      </w:r>
      <w:r w:rsidR="00B37E52">
        <w:rPr>
          <w:rFonts w:ascii="Times New Roman" w:hAnsi="Times New Roman" w:cs="Times New Roman"/>
          <w:sz w:val="24"/>
          <w:szCs w:val="24"/>
        </w:rPr>
        <w:t>Yani maalesef ülkemizdeki her özel okul nitelikli okul öncesi eğitimi verememektedir. OECD</w:t>
      </w:r>
      <w:r w:rsidR="00FE1765">
        <w:rPr>
          <w:rFonts w:ascii="Times New Roman" w:hAnsi="Times New Roman" w:cs="Times New Roman"/>
          <w:sz w:val="24"/>
          <w:szCs w:val="24"/>
        </w:rPr>
        <w:t xml:space="preserve"> ülkelerinde verilen okul öncesi eğitimin niteliği Türkiye de verilen okul öncesi eğitimin niteliğiyle karşılaştırıldığında bu durum açıkça görülebilmektedir.</w:t>
      </w:r>
      <w:r>
        <w:rPr>
          <w:rFonts w:ascii="Times New Roman" w:hAnsi="Times New Roman" w:cs="Times New Roman"/>
          <w:sz w:val="24"/>
          <w:szCs w:val="24"/>
        </w:rPr>
        <w:t xml:space="preserve"> </w:t>
      </w:r>
      <w:r w:rsidR="00FE1765">
        <w:rPr>
          <w:rFonts w:ascii="Times New Roman" w:hAnsi="Times New Roman" w:cs="Times New Roman"/>
          <w:sz w:val="24"/>
          <w:szCs w:val="24"/>
        </w:rPr>
        <w:t>Ö</w:t>
      </w:r>
      <w:r>
        <w:rPr>
          <w:rFonts w:ascii="Times New Roman" w:hAnsi="Times New Roman" w:cs="Times New Roman"/>
          <w:sz w:val="24"/>
          <w:szCs w:val="24"/>
        </w:rPr>
        <w:t xml:space="preserve">zel okullarda verilen eğitimin </w:t>
      </w:r>
      <w:r w:rsidR="00FE1765">
        <w:rPr>
          <w:rFonts w:ascii="Times New Roman" w:hAnsi="Times New Roman" w:cs="Times New Roman"/>
          <w:sz w:val="24"/>
          <w:szCs w:val="24"/>
        </w:rPr>
        <w:t>ve eğitimi veren öğretmenlerin niteliğinin tam olarak denetlenememesi okul öncesi eğitimin</w:t>
      </w:r>
      <w:r w:rsidR="00E305A8">
        <w:rPr>
          <w:rFonts w:ascii="Times New Roman" w:hAnsi="Times New Roman" w:cs="Times New Roman"/>
          <w:sz w:val="24"/>
          <w:szCs w:val="24"/>
        </w:rPr>
        <w:t xml:space="preserve"> ülkedeki sorunlarından biridir ve başka bir çalışmada incelenebilir.</w:t>
      </w:r>
      <w:r w:rsidR="00FE1765" w:rsidRPr="00AA0C84">
        <w:t xml:space="preserve"> </w:t>
      </w:r>
      <w:r w:rsidR="00FE1765" w:rsidRPr="00AA0C84">
        <w:rPr>
          <w:rFonts w:ascii="Times New Roman" w:hAnsi="Times New Roman"/>
          <w:bCs/>
          <w:color w:val="000000"/>
          <w:sz w:val="24"/>
          <w:szCs w:val="24"/>
          <w:lang w:eastAsia="tr-TR"/>
        </w:rPr>
        <w:t xml:space="preserve">Bu çalışma Denizli ilindeki </w:t>
      </w:r>
      <w:proofErr w:type="spellStart"/>
      <w:r w:rsidR="00E305A8" w:rsidRPr="00AA0C84">
        <w:rPr>
          <w:rFonts w:ascii="Times New Roman" w:hAnsi="Times New Roman"/>
          <w:bCs/>
          <w:color w:val="000000"/>
          <w:sz w:val="24"/>
          <w:szCs w:val="24"/>
          <w:lang w:eastAsia="tr-TR"/>
        </w:rPr>
        <w:t>Merkez</w:t>
      </w:r>
      <w:r w:rsidR="00E305A8">
        <w:rPr>
          <w:rFonts w:ascii="Times New Roman" w:hAnsi="Times New Roman"/>
          <w:bCs/>
          <w:color w:val="000000"/>
          <w:sz w:val="24"/>
          <w:szCs w:val="24"/>
          <w:lang w:eastAsia="tr-TR"/>
        </w:rPr>
        <w:t>efendi</w:t>
      </w:r>
      <w:proofErr w:type="spellEnd"/>
      <w:r w:rsidR="00FE1765">
        <w:rPr>
          <w:rFonts w:ascii="Times New Roman" w:hAnsi="Times New Roman"/>
          <w:bCs/>
          <w:color w:val="000000"/>
          <w:sz w:val="24"/>
          <w:szCs w:val="24"/>
          <w:lang w:eastAsia="tr-TR"/>
        </w:rPr>
        <w:t xml:space="preserve"> ilçesinde görev yapan 197</w:t>
      </w:r>
      <w:r w:rsidR="00FE1765" w:rsidRPr="00AA0C84">
        <w:rPr>
          <w:rFonts w:ascii="Times New Roman" w:hAnsi="Times New Roman"/>
          <w:bCs/>
          <w:color w:val="000000"/>
          <w:sz w:val="24"/>
          <w:szCs w:val="24"/>
          <w:lang w:eastAsia="tr-TR"/>
        </w:rPr>
        <w:t xml:space="preserve"> </w:t>
      </w:r>
      <w:r w:rsidR="00FE1765">
        <w:rPr>
          <w:rFonts w:ascii="Times New Roman" w:hAnsi="Times New Roman"/>
          <w:bCs/>
          <w:color w:val="000000"/>
          <w:sz w:val="24"/>
          <w:szCs w:val="24"/>
          <w:lang w:eastAsia="tr-TR"/>
        </w:rPr>
        <w:t xml:space="preserve">okul öncesi </w:t>
      </w:r>
      <w:r w:rsidR="00FE1765" w:rsidRPr="00AA0C84">
        <w:rPr>
          <w:rFonts w:ascii="Times New Roman" w:hAnsi="Times New Roman"/>
          <w:bCs/>
          <w:color w:val="000000"/>
          <w:sz w:val="24"/>
          <w:szCs w:val="24"/>
          <w:lang w:eastAsia="tr-TR"/>
        </w:rPr>
        <w:t>öğretmen</w:t>
      </w:r>
      <w:r w:rsidR="00FE1765">
        <w:rPr>
          <w:rFonts w:ascii="Times New Roman" w:hAnsi="Times New Roman"/>
          <w:bCs/>
          <w:color w:val="000000"/>
          <w:sz w:val="24"/>
          <w:szCs w:val="24"/>
          <w:lang w:eastAsia="tr-TR"/>
        </w:rPr>
        <w:t>i</w:t>
      </w:r>
      <w:r w:rsidR="00FE1765" w:rsidRPr="00AA0C84">
        <w:rPr>
          <w:rFonts w:ascii="Times New Roman" w:hAnsi="Times New Roman"/>
          <w:bCs/>
          <w:color w:val="000000"/>
          <w:sz w:val="24"/>
          <w:szCs w:val="24"/>
          <w:lang w:eastAsia="tr-TR"/>
        </w:rPr>
        <w:t xml:space="preserve"> </w:t>
      </w:r>
      <w:r>
        <w:rPr>
          <w:rFonts w:ascii="Times New Roman" w:hAnsi="Times New Roman"/>
          <w:bCs/>
          <w:color w:val="000000"/>
          <w:sz w:val="24"/>
          <w:szCs w:val="24"/>
          <w:lang w:eastAsia="tr-TR"/>
        </w:rPr>
        <w:t>ve bu öğretmenlerin eğitsel değerleri</w:t>
      </w:r>
      <w:r w:rsidR="00E305A8">
        <w:rPr>
          <w:rFonts w:ascii="Times New Roman" w:hAnsi="Times New Roman"/>
          <w:bCs/>
          <w:color w:val="000000"/>
          <w:sz w:val="24"/>
          <w:szCs w:val="24"/>
          <w:lang w:eastAsia="tr-TR"/>
        </w:rPr>
        <w:t xml:space="preserve"> ve boyutları</w:t>
      </w:r>
      <w:r>
        <w:rPr>
          <w:rFonts w:ascii="Times New Roman" w:hAnsi="Times New Roman"/>
          <w:bCs/>
          <w:color w:val="000000"/>
          <w:sz w:val="24"/>
          <w:szCs w:val="24"/>
          <w:lang w:eastAsia="tr-TR"/>
        </w:rPr>
        <w:t xml:space="preserve"> </w:t>
      </w:r>
      <w:r w:rsidR="00FE1765" w:rsidRPr="00AA0C84">
        <w:rPr>
          <w:rFonts w:ascii="Times New Roman" w:hAnsi="Times New Roman"/>
          <w:bCs/>
          <w:color w:val="000000"/>
          <w:sz w:val="24"/>
          <w:szCs w:val="24"/>
          <w:lang w:eastAsia="tr-TR"/>
        </w:rPr>
        <w:t>ile sınırlıdır. Farklı ilçelerde görev yapan öğretmenlerde toplanacak veriler ve farklı değişkenlerin sınanması ile daha kapsamlı sonuçlar elde edilebilir.</w:t>
      </w:r>
      <w:r>
        <w:rPr>
          <w:rFonts w:ascii="Times New Roman" w:hAnsi="Times New Roman"/>
          <w:bCs/>
          <w:color w:val="000000"/>
          <w:sz w:val="24"/>
          <w:szCs w:val="24"/>
          <w:lang w:eastAsia="tr-TR"/>
        </w:rPr>
        <w:t xml:space="preserve"> Bahsettiğim konularla ilgili de farklı çalışmalar yapılabilir. </w:t>
      </w:r>
    </w:p>
    <w:p w:rsidR="007721EE" w:rsidRDefault="00FE1765" w:rsidP="00FE176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CC398B" w:rsidRDefault="00CC398B" w:rsidP="00FE1765">
      <w:pPr>
        <w:spacing w:before="240" w:after="240" w:line="360" w:lineRule="auto"/>
        <w:ind w:firstLine="709"/>
        <w:jc w:val="both"/>
        <w:rPr>
          <w:rFonts w:ascii="Times New Roman" w:hAnsi="Times New Roman" w:cs="Times New Roman"/>
          <w:sz w:val="24"/>
          <w:szCs w:val="24"/>
        </w:rPr>
      </w:pPr>
    </w:p>
    <w:p w:rsidR="00CC398B" w:rsidRDefault="00CC398B" w:rsidP="00FE1765">
      <w:pPr>
        <w:spacing w:before="240" w:after="240" w:line="360" w:lineRule="auto"/>
        <w:ind w:firstLine="709"/>
        <w:jc w:val="both"/>
        <w:rPr>
          <w:rFonts w:ascii="Times New Roman" w:hAnsi="Times New Roman" w:cs="Times New Roman"/>
          <w:sz w:val="24"/>
          <w:szCs w:val="24"/>
        </w:rPr>
      </w:pPr>
    </w:p>
    <w:p w:rsidR="00CC398B" w:rsidRDefault="00CC398B" w:rsidP="00FE1765">
      <w:pPr>
        <w:spacing w:before="240" w:after="240" w:line="360" w:lineRule="auto"/>
        <w:ind w:firstLine="709"/>
        <w:jc w:val="both"/>
        <w:rPr>
          <w:rFonts w:ascii="Times New Roman" w:hAnsi="Times New Roman" w:cs="Times New Roman"/>
          <w:sz w:val="24"/>
          <w:szCs w:val="24"/>
        </w:rPr>
      </w:pPr>
    </w:p>
    <w:p w:rsidR="00CC398B" w:rsidRDefault="00CC398B" w:rsidP="00FE1765">
      <w:pPr>
        <w:spacing w:before="240" w:after="240" w:line="360" w:lineRule="auto"/>
        <w:ind w:firstLine="709"/>
        <w:jc w:val="both"/>
        <w:rPr>
          <w:rFonts w:ascii="Times New Roman" w:hAnsi="Times New Roman" w:cs="Times New Roman"/>
          <w:sz w:val="24"/>
          <w:szCs w:val="24"/>
        </w:rPr>
      </w:pPr>
    </w:p>
    <w:p w:rsidR="00151088" w:rsidRDefault="00151088" w:rsidP="00FE1765">
      <w:pPr>
        <w:spacing w:before="240" w:after="240" w:line="360" w:lineRule="auto"/>
        <w:ind w:firstLine="709"/>
        <w:jc w:val="both"/>
        <w:rPr>
          <w:rFonts w:ascii="Times New Roman" w:hAnsi="Times New Roman" w:cs="Times New Roman"/>
          <w:sz w:val="24"/>
          <w:szCs w:val="24"/>
        </w:rPr>
      </w:pPr>
    </w:p>
    <w:p w:rsidR="00151088" w:rsidRDefault="00151088" w:rsidP="00FE1765">
      <w:pPr>
        <w:spacing w:before="240" w:after="240" w:line="360" w:lineRule="auto"/>
        <w:ind w:firstLine="709"/>
        <w:jc w:val="both"/>
        <w:rPr>
          <w:rFonts w:ascii="Times New Roman" w:hAnsi="Times New Roman" w:cs="Times New Roman"/>
          <w:sz w:val="24"/>
          <w:szCs w:val="24"/>
        </w:rPr>
      </w:pPr>
    </w:p>
    <w:p w:rsidR="00151088" w:rsidRDefault="00151088" w:rsidP="00FE1765">
      <w:pPr>
        <w:spacing w:before="240" w:after="240" w:line="360" w:lineRule="auto"/>
        <w:ind w:firstLine="709"/>
        <w:jc w:val="both"/>
        <w:rPr>
          <w:rFonts w:ascii="Times New Roman" w:hAnsi="Times New Roman" w:cs="Times New Roman"/>
          <w:sz w:val="24"/>
          <w:szCs w:val="24"/>
        </w:rPr>
      </w:pPr>
    </w:p>
    <w:p w:rsidR="00151088" w:rsidRDefault="00151088" w:rsidP="00FE1765">
      <w:pPr>
        <w:spacing w:before="240" w:after="240" w:line="360" w:lineRule="auto"/>
        <w:ind w:firstLine="709"/>
        <w:jc w:val="both"/>
        <w:rPr>
          <w:rFonts w:ascii="Times New Roman" w:hAnsi="Times New Roman" w:cs="Times New Roman"/>
          <w:sz w:val="24"/>
          <w:szCs w:val="24"/>
        </w:rPr>
      </w:pPr>
    </w:p>
    <w:p w:rsidR="00151088" w:rsidRDefault="00151088" w:rsidP="00FE1765">
      <w:pPr>
        <w:spacing w:before="240" w:after="240" w:line="360" w:lineRule="auto"/>
        <w:ind w:firstLine="709"/>
        <w:jc w:val="both"/>
        <w:rPr>
          <w:rFonts w:ascii="Times New Roman" w:hAnsi="Times New Roman" w:cs="Times New Roman"/>
          <w:sz w:val="24"/>
          <w:szCs w:val="24"/>
        </w:rPr>
      </w:pPr>
    </w:p>
    <w:p w:rsidR="00B44B87" w:rsidRPr="00B37E47" w:rsidRDefault="00B44B87" w:rsidP="00FA6972">
      <w:pPr>
        <w:pStyle w:val="Balk1"/>
        <w:spacing w:line="360" w:lineRule="auto"/>
      </w:pPr>
      <w:bookmarkStart w:id="41" w:name="_Toc536012131"/>
      <w:r w:rsidRPr="00B37E47">
        <w:lastRenderedPageBreak/>
        <w:t>KAYNAKLAR</w:t>
      </w:r>
      <w:bookmarkEnd w:id="41"/>
    </w:p>
    <w:p w:rsidR="00507C7B" w:rsidRDefault="00D332A6" w:rsidP="00FA6972">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Akgün F</w:t>
      </w:r>
      <w:r w:rsidR="009A1D2F" w:rsidRPr="00507C7B">
        <w:rPr>
          <w:rFonts w:ascii="Times New Roman" w:eastAsia="Times New Roman" w:hAnsi="Times New Roman" w:cs="Times New Roman"/>
          <w:sz w:val="24"/>
          <w:szCs w:val="24"/>
          <w:lang w:eastAsia="tr-TR"/>
        </w:rPr>
        <w:t>.</w:t>
      </w:r>
      <w:r w:rsidR="000F275A">
        <w:rPr>
          <w:rFonts w:ascii="Times New Roman" w:eastAsia="Times New Roman" w:hAnsi="Times New Roman" w:cs="Times New Roman"/>
          <w:sz w:val="24"/>
          <w:szCs w:val="24"/>
          <w:lang w:eastAsia="tr-TR"/>
        </w:rPr>
        <w:t xml:space="preserve"> </w:t>
      </w:r>
      <w:r w:rsidR="000F4745" w:rsidRPr="00507C7B">
        <w:rPr>
          <w:rFonts w:ascii="Times New Roman" w:eastAsia="Times New Roman" w:hAnsi="Times New Roman" w:cs="Times New Roman"/>
          <w:sz w:val="24"/>
          <w:szCs w:val="24"/>
          <w:lang w:eastAsia="tr-TR"/>
        </w:rPr>
        <w:t>(2013).</w:t>
      </w:r>
      <w:r w:rsidRPr="00507C7B">
        <w:rPr>
          <w:rFonts w:ascii="Times New Roman" w:eastAsia="Times New Roman" w:hAnsi="Times New Roman" w:cs="Times New Roman"/>
          <w:sz w:val="24"/>
          <w:szCs w:val="24"/>
          <w:lang w:eastAsia="tr-TR"/>
        </w:rPr>
        <w:t xml:space="preserve"> </w:t>
      </w:r>
      <w:r w:rsidR="00D4043C" w:rsidRPr="00507C7B">
        <w:rPr>
          <w:rFonts w:ascii="Times New Roman" w:eastAsia="Times New Roman" w:hAnsi="Times New Roman" w:cs="Times New Roman"/>
          <w:sz w:val="24"/>
          <w:szCs w:val="24"/>
          <w:lang w:eastAsia="tr-TR"/>
        </w:rPr>
        <w:t>Öğretmen Adaylarının Web Peda</w:t>
      </w:r>
      <w:r w:rsidRPr="00507C7B">
        <w:rPr>
          <w:rFonts w:ascii="Times New Roman" w:eastAsia="Times New Roman" w:hAnsi="Times New Roman" w:cs="Times New Roman"/>
          <w:sz w:val="24"/>
          <w:szCs w:val="24"/>
          <w:lang w:eastAsia="tr-TR"/>
        </w:rPr>
        <w:t>gojik İçerik Bilgileri</w:t>
      </w:r>
      <w:r w:rsidR="009A1D2F" w:rsidRPr="00507C7B">
        <w:rPr>
          <w:rFonts w:ascii="Times New Roman" w:eastAsia="Times New Roman" w:hAnsi="Times New Roman" w:cs="Times New Roman"/>
          <w:sz w:val="24"/>
          <w:szCs w:val="24"/>
          <w:lang w:eastAsia="tr-TR"/>
        </w:rPr>
        <w:t xml:space="preserve"> ve Öğretmen Öz-yeterlik</w:t>
      </w:r>
      <w:r w:rsidR="00D4043C" w:rsidRPr="00507C7B">
        <w:rPr>
          <w:rFonts w:ascii="Times New Roman" w:eastAsia="Times New Roman" w:hAnsi="Times New Roman" w:cs="Times New Roman"/>
          <w:sz w:val="24"/>
          <w:szCs w:val="24"/>
          <w:lang w:eastAsia="tr-TR"/>
        </w:rPr>
        <w:t xml:space="preserve"> Algıları İle İlişkisi,</w:t>
      </w:r>
      <w:r w:rsidR="009A1D2F" w:rsidRPr="00507C7B">
        <w:rPr>
          <w:rFonts w:ascii="Times New Roman" w:eastAsia="Times New Roman" w:hAnsi="Times New Roman" w:cs="Times New Roman"/>
          <w:sz w:val="24"/>
          <w:szCs w:val="24"/>
          <w:lang w:eastAsia="tr-TR"/>
        </w:rPr>
        <w:t xml:space="preserve"> </w:t>
      </w:r>
      <w:r w:rsidR="009A1D2F" w:rsidRPr="002F048D">
        <w:rPr>
          <w:rFonts w:ascii="Times New Roman" w:eastAsia="Times New Roman" w:hAnsi="Times New Roman" w:cs="Times New Roman"/>
          <w:i/>
          <w:sz w:val="24"/>
          <w:szCs w:val="24"/>
          <w:lang w:eastAsia="tr-TR"/>
        </w:rPr>
        <w:t>Trakya Üniversitesi Eğitim Fakültesi</w:t>
      </w:r>
      <w:r w:rsidR="009A1D2F" w:rsidRPr="00507C7B">
        <w:rPr>
          <w:rFonts w:ascii="Times New Roman" w:eastAsia="Times New Roman" w:hAnsi="Times New Roman" w:cs="Times New Roman"/>
          <w:sz w:val="24"/>
          <w:szCs w:val="24"/>
          <w:lang w:eastAsia="tr-TR"/>
        </w:rPr>
        <w:t xml:space="preserve"> </w:t>
      </w:r>
      <w:r w:rsidR="009A1D2F" w:rsidRPr="002F048D">
        <w:rPr>
          <w:rFonts w:ascii="Times New Roman" w:eastAsia="Times New Roman" w:hAnsi="Times New Roman" w:cs="Times New Roman"/>
          <w:i/>
          <w:sz w:val="24"/>
          <w:szCs w:val="24"/>
          <w:lang w:eastAsia="tr-TR"/>
        </w:rPr>
        <w:t>Dergisi</w:t>
      </w:r>
      <w:r w:rsidR="000F4745" w:rsidRPr="002F048D">
        <w:rPr>
          <w:rFonts w:ascii="Times New Roman" w:eastAsia="Times New Roman" w:hAnsi="Times New Roman" w:cs="Times New Roman"/>
          <w:i/>
          <w:sz w:val="24"/>
          <w:szCs w:val="24"/>
          <w:lang w:eastAsia="tr-TR"/>
        </w:rPr>
        <w:t>,</w:t>
      </w:r>
      <w:r w:rsidR="000F4745" w:rsidRPr="00507C7B">
        <w:rPr>
          <w:rFonts w:ascii="Times New Roman" w:eastAsia="Times New Roman" w:hAnsi="Times New Roman" w:cs="Times New Roman"/>
          <w:sz w:val="24"/>
          <w:szCs w:val="24"/>
          <w:lang w:eastAsia="tr-TR"/>
        </w:rPr>
        <w:t xml:space="preserve"> cilt 3</w:t>
      </w:r>
      <w:r w:rsidR="00C72691" w:rsidRPr="00507C7B">
        <w:rPr>
          <w:rFonts w:ascii="Times New Roman" w:eastAsia="Times New Roman" w:hAnsi="Times New Roman" w:cs="Times New Roman"/>
          <w:sz w:val="24"/>
          <w:szCs w:val="24"/>
          <w:lang w:eastAsia="tr-TR"/>
        </w:rPr>
        <w:t>,</w:t>
      </w:r>
      <w:r w:rsidR="000F4745" w:rsidRPr="00507C7B">
        <w:rPr>
          <w:rFonts w:ascii="Times New Roman" w:eastAsia="Times New Roman" w:hAnsi="Times New Roman" w:cs="Times New Roman"/>
          <w:sz w:val="24"/>
          <w:szCs w:val="24"/>
          <w:lang w:eastAsia="tr-TR"/>
        </w:rPr>
        <w:t xml:space="preserve"> sayı </w:t>
      </w:r>
      <w:r w:rsidR="00D4043C" w:rsidRPr="00507C7B">
        <w:rPr>
          <w:rFonts w:ascii="Times New Roman" w:eastAsia="Times New Roman" w:hAnsi="Times New Roman" w:cs="Times New Roman"/>
          <w:sz w:val="24"/>
          <w:szCs w:val="24"/>
          <w:lang w:eastAsia="tr-TR"/>
        </w:rPr>
        <w:t>1,48-58.</w:t>
      </w:r>
    </w:p>
    <w:p w:rsidR="00507C7B" w:rsidRDefault="000F4745"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Özkan H</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H.</w:t>
      </w:r>
      <w:r w:rsidR="000F275A">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(2012). Öğretmen Formasyon Programındaki Öğretmen Adaylarının Öğretmenlik Mesleğine İlişkin Tutumlarının İncelenmesi (SDÜ Örneği),</w:t>
      </w:r>
      <w:r w:rsidR="00805CB9" w:rsidRPr="00507C7B">
        <w:rPr>
          <w:rFonts w:ascii="Times New Roman" w:eastAsia="Times New Roman" w:hAnsi="Times New Roman" w:cs="Times New Roman"/>
          <w:sz w:val="24"/>
          <w:szCs w:val="24"/>
          <w:lang w:eastAsia="tr-TR"/>
        </w:rPr>
        <w:t xml:space="preserve"> </w:t>
      </w:r>
      <w:r w:rsidRPr="002F048D">
        <w:rPr>
          <w:rFonts w:ascii="Times New Roman" w:eastAsia="Times New Roman" w:hAnsi="Times New Roman" w:cs="Times New Roman"/>
          <w:i/>
          <w:sz w:val="24"/>
          <w:szCs w:val="24"/>
          <w:lang w:eastAsia="tr-TR"/>
        </w:rPr>
        <w:t>Ahi Evran Üniversitesi Kırşehir Eğitim Fakültesi Dergisi,</w:t>
      </w:r>
      <w:r w:rsidRPr="00507C7B">
        <w:rPr>
          <w:rFonts w:ascii="Times New Roman" w:eastAsia="Times New Roman" w:hAnsi="Times New Roman" w:cs="Times New Roman"/>
          <w:sz w:val="24"/>
          <w:szCs w:val="24"/>
          <w:lang w:eastAsia="tr-TR"/>
        </w:rPr>
        <w:t xml:space="preserve"> cilt 13</w:t>
      </w:r>
      <w:r w:rsidR="00C72691" w:rsidRPr="00507C7B">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sayı 2, 29-48.</w:t>
      </w:r>
    </w:p>
    <w:p w:rsidR="00D914C3" w:rsidRDefault="00D47F4A"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Çelik E</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(2008).</w:t>
      </w:r>
      <w:r w:rsidR="002F048D">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 xml:space="preserve">Okul Öncesi Eğitim Öğretmenlerinin </w:t>
      </w:r>
      <w:proofErr w:type="spellStart"/>
      <w:r w:rsidRPr="00507C7B">
        <w:rPr>
          <w:rFonts w:ascii="Times New Roman" w:eastAsia="Times New Roman" w:hAnsi="Times New Roman" w:cs="Times New Roman"/>
          <w:sz w:val="24"/>
          <w:szCs w:val="24"/>
          <w:lang w:eastAsia="tr-TR"/>
        </w:rPr>
        <w:t>Empatik</w:t>
      </w:r>
      <w:proofErr w:type="spellEnd"/>
      <w:r w:rsidRPr="00507C7B">
        <w:rPr>
          <w:rFonts w:ascii="Times New Roman" w:eastAsia="Times New Roman" w:hAnsi="Times New Roman" w:cs="Times New Roman"/>
          <w:sz w:val="24"/>
          <w:szCs w:val="24"/>
          <w:lang w:eastAsia="tr-TR"/>
        </w:rPr>
        <w:t xml:space="preserve"> Eğilimlerinin Bazı Değişkenler Açısından İncelenmesi</w:t>
      </w:r>
      <w:r w:rsidR="002745F3" w:rsidRPr="00507C7B">
        <w:rPr>
          <w:rFonts w:ascii="Times New Roman" w:eastAsia="Times New Roman" w:hAnsi="Times New Roman" w:cs="Times New Roman"/>
          <w:sz w:val="24"/>
          <w:szCs w:val="24"/>
          <w:lang w:eastAsia="tr-TR"/>
        </w:rPr>
        <w:t xml:space="preserve">. </w:t>
      </w:r>
      <w:r w:rsidR="002745F3" w:rsidRPr="002F048D">
        <w:rPr>
          <w:rFonts w:ascii="Times New Roman" w:eastAsia="Times New Roman" w:hAnsi="Times New Roman" w:cs="Times New Roman"/>
          <w:i/>
          <w:sz w:val="24"/>
          <w:szCs w:val="24"/>
          <w:lang w:eastAsia="tr-TR"/>
        </w:rPr>
        <w:t>Sosyal Bilimler Enstitüsü</w:t>
      </w:r>
      <w:r w:rsidR="002F048D">
        <w:rPr>
          <w:rFonts w:ascii="Times New Roman" w:eastAsia="Times New Roman" w:hAnsi="Times New Roman" w:cs="Times New Roman"/>
          <w:i/>
          <w:sz w:val="24"/>
          <w:szCs w:val="24"/>
          <w:lang w:eastAsia="tr-TR"/>
        </w:rPr>
        <w:t xml:space="preserve"> Dergisi 23/2010</w:t>
      </w:r>
      <w:r w:rsidR="002745F3" w:rsidRPr="002F048D">
        <w:rPr>
          <w:rFonts w:ascii="Times New Roman" w:eastAsia="Times New Roman" w:hAnsi="Times New Roman" w:cs="Times New Roman"/>
          <w:i/>
          <w:sz w:val="24"/>
          <w:szCs w:val="24"/>
          <w:lang w:eastAsia="tr-TR"/>
        </w:rPr>
        <w:t>, Selçuk Üniversitesi</w:t>
      </w:r>
      <w:r w:rsidR="002745F3" w:rsidRPr="00507C7B">
        <w:rPr>
          <w:rFonts w:ascii="Times New Roman" w:eastAsia="Times New Roman" w:hAnsi="Times New Roman" w:cs="Times New Roman"/>
          <w:sz w:val="24"/>
          <w:szCs w:val="24"/>
          <w:lang w:eastAsia="tr-TR"/>
        </w:rPr>
        <w:t>.</w:t>
      </w:r>
    </w:p>
    <w:p w:rsidR="00507C7B" w:rsidRPr="00A96397" w:rsidRDefault="00D914C3"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Topaloğlu A</w:t>
      </w:r>
      <w:proofErr w:type="gramStart"/>
      <w:r w:rsidRPr="00507C7B">
        <w:rPr>
          <w:rFonts w:ascii="Times New Roman" w:eastAsia="Times New Roman" w:hAnsi="Times New Roman" w:cs="Times New Roman"/>
          <w:sz w:val="24"/>
          <w:szCs w:val="24"/>
          <w:lang w:eastAsia="tr-TR"/>
        </w:rPr>
        <w:t>.,</w:t>
      </w:r>
      <w:proofErr w:type="gramEnd"/>
      <w:r w:rsidR="000F275A">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 xml:space="preserve">(2009). </w:t>
      </w:r>
      <w:r w:rsidRPr="00A96397">
        <w:rPr>
          <w:rFonts w:ascii="Times New Roman" w:eastAsia="Times New Roman" w:hAnsi="Times New Roman" w:cs="Times New Roman"/>
          <w:i/>
          <w:sz w:val="24"/>
          <w:szCs w:val="24"/>
          <w:lang w:eastAsia="tr-TR"/>
        </w:rPr>
        <w:t>Okul Öncesi Eğitim Kurumlarında Çalışan Yöneticilerin Örgütsel Amaçları Gerçekleştirmedeki Yeterlilikleri</w:t>
      </w:r>
      <w:r w:rsidR="00A96397">
        <w:rPr>
          <w:rFonts w:ascii="Times New Roman" w:eastAsia="Times New Roman" w:hAnsi="Times New Roman" w:cs="Times New Roman"/>
          <w:i/>
          <w:sz w:val="24"/>
          <w:szCs w:val="24"/>
          <w:lang w:eastAsia="tr-TR"/>
        </w:rPr>
        <w:t>.</w:t>
      </w:r>
      <w:r w:rsidR="00C477F0" w:rsidRPr="00507C7B">
        <w:rPr>
          <w:rFonts w:ascii="Times New Roman" w:eastAsia="Times New Roman" w:hAnsi="Times New Roman" w:cs="Times New Roman"/>
          <w:sz w:val="24"/>
          <w:szCs w:val="24"/>
          <w:lang w:eastAsia="tr-TR"/>
        </w:rPr>
        <w:t xml:space="preserve"> </w:t>
      </w:r>
      <w:r w:rsidR="00C477F0" w:rsidRPr="00A96397">
        <w:rPr>
          <w:rFonts w:ascii="Times New Roman" w:eastAsia="Times New Roman" w:hAnsi="Times New Roman" w:cs="Times New Roman"/>
          <w:sz w:val="24"/>
          <w:szCs w:val="24"/>
          <w:lang w:eastAsia="tr-TR"/>
        </w:rPr>
        <w:t>Sosyal Bilimler Enstitüsü</w:t>
      </w:r>
      <w:r w:rsidR="002F048D" w:rsidRPr="00A96397">
        <w:rPr>
          <w:rFonts w:ascii="Times New Roman" w:eastAsia="Times New Roman" w:hAnsi="Times New Roman" w:cs="Times New Roman"/>
          <w:sz w:val="24"/>
          <w:szCs w:val="24"/>
          <w:lang w:eastAsia="tr-TR"/>
        </w:rPr>
        <w:t xml:space="preserve"> Yüksek Lisans Tezi</w:t>
      </w:r>
      <w:r w:rsidR="00C477F0" w:rsidRPr="00A96397">
        <w:rPr>
          <w:rFonts w:ascii="Times New Roman" w:eastAsia="Times New Roman" w:hAnsi="Times New Roman" w:cs="Times New Roman"/>
          <w:sz w:val="24"/>
          <w:szCs w:val="24"/>
          <w:lang w:eastAsia="tr-TR"/>
        </w:rPr>
        <w:t>, Trakya Üniversitesi.</w:t>
      </w:r>
    </w:p>
    <w:p w:rsidR="00507C7B" w:rsidRPr="00A96397" w:rsidRDefault="00AD06CE"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Aşkan</w:t>
      </w:r>
      <w:proofErr w:type="spellEnd"/>
      <w:r w:rsidRPr="00507C7B">
        <w:rPr>
          <w:rFonts w:ascii="Times New Roman" w:eastAsia="Times New Roman" w:hAnsi="Times New Roman" w:cs="Times New Roman"/>
          <w:sz w:val="24"/>
          <w:szCs w:val="24"/>
          <w:lang w:eastAsia="tr-TR"/>
        </w:rPr>
        <w:t xml:space="preserve"> D</w:t>
      </w:r>
      <w:proofErr w:type="gramStart"/>
      <w:r w:rsidRPr="00507C7B">
        <w:rPr>
          <w:rFonts w:ascii="Times New Roman" w:eastAsia="Times New Roman" w:hAnsi="Times New Roman" w:cs="Times New Roman"/>
          <w:sz w:val="24"/>
          <w:szCs w:val="24"/>
          <w:lang w:eastAsia="tr-TR"/>
        </w:rPr>
        <w:t>.,</w:t>
      </w:r>
      <w:proofErr w:type="gramEnd"/>
      <w:r w:rsidR="005817D1" w:rsidRPr="00507C7B">
        <w:rPr>
          <w:rFonts w:ascii="Times New Roman" w:eastAsia="Times New Roman" w:hAnsi="Times New Roman" w:cs="Times New Roman"/>
          <w:sz w:val="24"/>
          <w:szCs w:val="24"/>
          <w:lang w:eastAsia="tr-TR"/>
        </w:rPr>
        <w:t>(2010).</w:t>
      </w:r>
      <w:r w:rsidR="002F048D">
        <w:rPr>
          <w:rFonts w:ascii="Times New Roman" w:eastAsia="Times New Roman" w:hAnsi="Times New Roman" w:cs="Times New Roman"/>
          <w:sz w:val="24"/>
          <w:szCs w:val="24"/>
          <w:lang w:eastAsia="tr-TR"/>
        </w:rPr>
        <w:t xml:space="preserve"> </w:t>
      </w:r>
      <w:r w:rsidR="002F048D" w:rsidRPr="00A96397">
        <w:rPr>
          <w:rFonts w:ascii="Times New Roman" w:eastAsia="Times New Roman" w:hAnsi="Times New Roman" w:cs="Times New Roman"/>
          <w:i/>
          <w:sz w:val="24"/>
          <w:szCs w:val="24"/>
          <w:lang w:eastAsia="tr-TR"/>
        </w:rPr>
        <w:t>İ</w:t>
      </w:r>
      <w:r w:rsidR="005817D1" w:rsidRPr="00A96397">
        <w:rPr>
          <w:rFonts w:ascii="Times New Roman" w:eastAsia="Times New Roman" w:hAnsi="Times New Roman" w:cs="Times New Roman"/>
          <w:i/>
          <w:sz w:val="24"/>
          <w:szCs w:val="24"/>
          <w:lang w:eastAsia="tr-TR"/>
        </w:rPr>
        <w:t>lköğretim Okulu Yönetici ve Öğretmenlerinin Değer Algılarının Bazı Değişkenlere Göre İncelenmesi</w:t>
      </w:r>
      <w:r w:rsidR="00A96397">
        <w:rPr>
          <w:rFonts w:ascii="Times New Roman" w:eastAsia="Times New Roman" w:hAnsi="Times New Roman" w:cs="Times New Roman"/>
          <w:i/>
          <w:sz w:val="24"/>
          <w:szCs w:val="24"/>
          <w:lang w:eastAsia="tr-TR"/>
        </w:rPr>
        <w:t>.</w:t>
      </w:r>
      <w:r w:rsidR="00C477F0" w:rsidRPr="00507C7B">
        <w:rPr>
          <w:rFonts w:ascii="Times New Roman" w:eastAsia="Times New Roman" w:hAnsi="Times New Roman" w:cs="Times New Roman"/>
          <w:sz w:val="24"/>
          <w:szCs w:val="24"/>
          <w:lang w:eastAsia="tr-TR"/>
        </w:rPr>
        <w:t xml:space="preserve"> </w:t>
      </w:r>
      <w:r w:rsidR="002F048D" w:rsidRPr="00A96397">
        <w:rPr>
          <w:rFonts w:ascii="Times New Roman" w:eastAsia="Times New Roman" w:hAnsi="Times New Roman" w:cs="Times New Roman"/>
          <w:sz w:val="24"/>
          <w:szCs w:val="24"/>
          <w:lang w:eastAsia="tr-TR"/>
        </w:rPr>
        <w:t>Sosyal Bilimler Enstitüsü Yüksek Lisans Tezi,</w:t>
      </w:r>
      <w:r w:rsidR="00C477F0" w:rsidRPr="00A96397">
        <w:rPr>
          <w:rFonts w:ascii="Times New Roman" w:eastAsia="Times New Roman" w:hAnsi="Times New Roman" w:cs="Times New Roman"/>
          <w:sz w:val="24"/>
          <w:szCs w:val="24"/>
          <w:lang w:eastAsia="tr-TR"/>
        </w:rPr>
        <w:t xml:space="preserve"> Ege Üniversitesi.</w:t>
      </w:r>
    </w:p>
    <w:p w:rsidR="00507C7B" w:rsidRDefault="005817D1"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Karaaslan Ü</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(2012).</w:t>
      </w:r>
      <w:r w:rsidR="00A96397">
        <w:rPr>
          <w:rFonts w:ascii="Times New Roman" w:eastAsia="Times New Roman" w:hAnsi="Times New Roman" w:cs="Times New Roman"/>
          <w:sz w:val="24"/>
          <w:szCs w:val="24"/>
          <w:lang w:eastAsia="tr-TR"/>
        </w:rPr>
        <w:t xml:space="preserve"> </w:t>
      </w:r>
      <w:r w:rsidRPr="00A96397">
        <w:rPr>
          <w:rFonts w:ascii="Times New Roman" w:eastAsia="Times New Roman" w:hAnsi="Times New Roman" w:cs="Times New Roman"/>
          <w:i/>
          <w:sz w:val="24"/>
          <w:szCs w:val="24"/>
          <w:lang w:eastAsia="tr-TR"/>
        </w:rPr>
        <w:t>Okul Öncesi Eğitimin ve Diğer Değişkenlerin İlköğretim1. Sınıf Öğrencilerinin Duyguları Tanıma ve İfade Etme Becerilerine Etkisi</w:t>
      </w:r>
      <w:r w:rsidR="00A96397" w:rsidRPr="00A96397">
        <w:rPr>
          <w:rFonts w:ascii="Times New Roman" w:eastAsia="Times New Roman" w:hAnsi="Times New Roman" w:cs="Times New Roman"/>
          <w:i/>
          <w:sz w:val="24"/>
          <w:szCs w:val="24"/>
          <w:lang w:eastAsia="tr-TR"/>
        </w:rPr>
        <w:t>.</w:t>
      </w:r>
      <w:r w:rsidR="00C477F0" w:rsidRPr="00507C7B">
        <w:rPr>
          <w:rFonts w:ascii="Times New Roman" w:eastAsia="Times New Roman" w:hAnsi="Times New Roman" w:cs="Times New Roman"/>
          <w:sz w:val="24"/>
          <w:szCs w:val="24"/>
          <w:lang w:eastAsia="tr-TR"/>
        </w:rPr>
        <w:t xml:space="preserve"> </w:t>
      </w:r>
      <w:r w:rsidR="00A96397" w:rsidRPr="00A96397">
        <w:rPr>
          <w:rFonts w:ascii="Times New Roman" w:eastAsia="Times New Roman" w:hAnsi="Times New Roman" w:cs="Times New Roman"/>
          <w:sz w:val="24"/>
          <w:szCs w:val="24"/>
          <w:lang w:eastAsia="tr-TR"/>
        </w:rPr>
        <w:t>Sosyal Bilimler Enstitüsü Yüksek Lisans Tezi</w:t>
      </w:r>
      <w:r w:rsidR="00C477F0" w:rsidRPr="00507C7B">
        <w:rPr>
          <w:rFonts w:ascii="Times New Roman" w:eastAsia="Times New Roman" w:hAnsi="Times New Roman" w:cs="Times New Roman"/>
          <w:sz w:val="24"/>
          <w:szCs w:val="24"/>
          <w:lang w:eastAsia="tr-TR"/>
        </w:rPr>
        <w:t>, Selçuk Üniversitesi</w:t>
      </w:r>
      <w:r w:rsidR="00507C7B">
        <w:rPr>
          <w:rFonts w:ascii="Times New Roman" w:eastAsia="Times New Roman" w:hAnsi="Times New Roman" w:cs="Times New Roman"/>
          <w:sz w:val="24"/>
          <w:szCs w:val="24"/>
          <w:lang w:eastAsia="tr-TR"/>
        </w:rPr>
        <w:t>.</w:t>
      </w:r>
    </w:p>
    <w:p w:rsidR="00507C7B" w:rsidRDefault="002C7CA9"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Çelik K</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Tomul</w:t>
      </w:r>
      <w:proofErr w:type="spellEnd"/>
      <w:r w:rsidRPr="00507C7B">
        <w:rPr>
          <w:rFonts w:ascii="Times New Roman" w:eastAsia="Times New Roman" w:hAnsi="Times New Roman" w:cs="Times New Roman"/>
          <w:sz w:val="24"/>
          <w:szCs w:val="24"/>
          <w:lang w:eastAsia="tr-TR"/>
        </w:rPr>
        <w:t xml:space="preserve"> E., (2014)</w:t>
      </w:r>
      <w:r w:rsidR="00A96397">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Eğitsel Değerler Ölçeği, Geçerlilik ve Güvenirlik Analizi. </w:t>
      </w:r>
      <w:r w:rsidRPr="00A96397">
        <w:rPr>
          <w:rFonts w:ascii="Times New Roman" w:eastAsia="Times New Roman" w:hAnsi="Times New Roman" w:cs="Times New Roman"/>
          <w:i/>
          <w:sz w:val="24"/>
          <w:szCs w:val="24"/>
          <w:lang w:eastAsia="tr-TR"/>
        </w:rPr>
        <w:t>Pamukkale Üniversitesi Eğitim Fakültesi Dergisi</w:t>
      </w:r>
      <w:r w:rsidRPr="00507C7B">
        <w:rPr>
          <w:rFonts w:ascii="Times New Roman" w:eastAsia="Times New Roman" w:hAnsi="Times New Roman" w:cs="Times New Roman"/>
          <w:sz w:val="24"/>
          <w:szCs w:val="24"/>
          <w:lang w:eastAsia="tr-TR"/>
        </w:rPr>
        <w:t>, sayı 36,  215-227</w:t>
      </w:r>
      <w:r w:rsidR="00507C7B">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w:t>
      </w:r>
    </w:p>
    <w:p w:rsidR="00A96397" w:rsidRDefault="000E0214" w:rsidP="00A96397">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Tanrıverdi H</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(2008).</w:t>
      </w:r>
      <w:r w:rsidR="00A96397">
        <w:rPr>
          <w:rFonts w:ascii="Times New Roman" w:eastAsia="Times New Roman" w:hAnsi="Times New Roman" w:cs="Times New Roman"/>
          <w:sz w:val="24"/>
          <w:szCs w:val="24"/>
          <w:lang w:eastAsia="tr-TR"/>
        </w:rPr>
        <w:t xml:space="preserve"> </w:t>
      </w:r>
      <w:r w:rsidRPr="00A96397">
        <w:rPr>
          <w:rFonts w:ascii="Times New Roman" w:eastAsia="Times New Roman" w:hAnsi="Times New Roman" w:cs="Times New Roman"/>
          <w:i/>
          <w:sz w:val="24"/>
          <w:szCs w:val="24"/>
          <w:lang w:eastAsia="tr-TR"/>
        </w:rPr>
        <w:t>Anasınıfı Öğretmenlerinin Mesleğe Yönelik Tutumlarıyla Anasınıfı Eğitim Programında Öngörülen Hedeflere Ulaşılma Derecesi arasındaki ilişki</w:t>
      </w:r>
      <w:r w:rsidRPr="00507C7B">
        <w:rPr>
          <w:rFonts w:ascii="Times New Roman" w:eastAsia="Times New Roman" w:hAnsi="Times New Roman" w:cs="Times New Roman"/>
          <w:sz w:val="24"/>
          <w:szCs w:val="24"/>
          <w:lang w:eastAsia="tr-TR"/>
        </w:rPr>
        <w:t>.</w:t>
      </w:r>
      <w:r w:rsidR="00A96397">
        <w:rPr>
          <w:rFonts w:ascii="Times New Roman" w:eastAsia="Times New Roman" w:hAnsi="Times New Roman" w:cs="Times New Roman"/>
          <w:sz w:val="24"/>
          <w:szCs w:val="24"/>
          <w:lang w:eastAsia="tr-TR"/>
        </w:rPr>
        <w:t xml:space="preserve"> </w:t>
      </w:r>
      <w:r w:rsidR="00A96397" w:rsidRPr="00A96397">
        <w:rPr>
          <w:rFonts w:ascii="Times New Roman" w:eastAsia="Times New Roman" w:hAnsi="Times New Roman" w:cs="Times New Roman"/>
          <w:sz w:val="24"/>
          <w:szCs w:val="24"/>
          <w:lang w:eastAsia="tr-TR"/>
        </w:rPr>
        <w:t>Sosyal Bilimler Enstitüsü Yüksek Lisans Tezi</w:t>
      </w:r>
      <w:r w:rsidR="00A96397" w:rsidRPr="00507C7B">
        <w:rPr>
          <w:rFonts w:ascii="Times New Roman" w:eastAsia="Times New Roman" w:hAnsi="Times New Roman" w:cs="Times New Roman"/>
          <w:sz w:val="24"/>
          <w:szCs w:val="24"/>
          <w:lang w:eastAsia="tr-TR"/>
        </w:rPr>
        <w:t>, Selçuk Üniversitesi</w:t>
      </w:r>
      <w:r w:rsidR="00A96397">
        <w:rPr>
          <w:rFonts w:ascii="Times New Roman" w:eastAsia="Times New Roman" w:hAnsi="Times New Roman" w:cs="Times New Roman"/>
          <w:sz w:val="24"/>
          <w:szCs w:val="24"/>
          <w:lang w:eastAsia="tr-TR"/>
        </w:rPr>
        <w:t>.</w:t>
      </w:r>
    </w:p>
    <w:p w:rsidR="00507C7B" w:rsidRDefault="005C29B8"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Bek Y</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(2007).</w:t>
      </w:r>
      <w:r w:rsidR="00A96397">
        <w:rPr>
          <w:rFonts w:ascii="Times New Roman" w:eastAsia="Times New Roman" w:hAnsi="Times New Roman" w:cs="Times New Roman"/>
          <w:sz w:val="24"/>
          <w:szCs w:val="24"/>
          <w:lang w:eastAsia="tr-TR"/>
        </w:rPr>
        <w:t xml:space="preserve"> </w:t>
      </w:r>
      <w:r w:rsidRPr="00A96397">
        <w:rPr>
          <w:rFonts w:ascii="Times New Roman" w:eastAsia="Times New Roman" w:hAnsi="Times New Roman" w:cs="Times New Roman"/>
          <w:i/>
          <w:sz w:val="24"/>
          <w:szCs w:val="24"/>
          <w:lang w:eastAsia="tr-TR"/>
        </w:rPr>
        <w:t>Öğretmenin Toplumsal/ Mesleki Rolleri ve Statüsü</w:t>
      </w:r>
      <w:r w:rsidR="00C477F0" w:rsidRPr="00A96397">
        <w:rPr>
          <w:rFonts w:ascii="Times New Roman" w:eastAsia="Times New Roman" w:hAnsi="Times New Roman" w:cs="Times New Roman"/>
          <w:i/>
          <w:sz w:val="24"/>
          <w:szCs w:val="24"/>
          <w:lang w:eastAsia="tr-TR"/>
        </w:rPr>
        <w:t>, Sosyal Bilimler Enstitüsü, Trakya Üniversitesi.</w:t>
      </w:r>
      <w:r w:rsidR="00A96397">
        <w:rPr>
          <w:rFonts w:ascii="Times New Roman" w:eastAsia="Times New Roman" w:hAnsi="Times New Roman" w:cs="Times New Roman"/>
          <w:i/>
          <w:sz w:val="24"/>
          <w:szCs w:val="24"/>
          <w:lang w:eastAsia="tr-TR"/>
        </w:rPr>
        <w:t xml:space="preserve"> </w:t>
      </w:r>
      <w:r w:rsidR="00A96397" w:rsidRPr="00A96397">
        <w:rPr>
          <w:rFonts w:ascii="Times New Roman" w:eastAsia="Times New Roman" w:hAnsi="Times New Roman" w:cs="Times New Roman"/>
          <w:sz w:val="24"/>
          <w:szCs w:val="24"/>
          <w:lang w:eastAsia="tr-TR"/>
        </w:rPr>
        <w:t>Sosyal Bilimler Enstitüsü Yüksek Lisans Tezi</w:t>
      </w:r>
      <w:r w:rsidR="00A96397" w:rsidRPr="00507C7B">
        <w:rPr>
          <w:rFonts w:ascii="Times New Roman" w:eastAsia="Times New Roman" w:hAnsi="Times New Roman" w:cs="Times New Roman"/>
          <w:sz w:val="24"/>
          <w:szCs w:val="24"/>
          <w:lang w:eastAsia="tr-TR"/>
        </w:rPr>
        <w:t xml:space="preserve">, </w:t>
      </w:r>
      <w:r w:rsidR="00A96397">
        <w:rPr>
          <w:rFonts w:ascii="Times New Roman" w:eastAsia="Times New Roman" w:hAnsi="Times New Roman" w:cs="Times New Roman"/>
          <w:sz w:val="24"/>
          <w:szCs w:val="24"/>
          <w:lang w:eastAsia="tr-TR"/>
        </w:rPr>
        <w:t>Trakya</w:t>
      </w:r>
      <w:r w:rsidR="00A96397" w:rsidRPr="00507C7B">
        <w:rPr>
          <w:rFonts w:ascii="Times New Roman" w:eastAsia="Times New Roman" w:hAnsi="Times New Roman" w:cs="Times New Roman"/>
          <w:sz w:val="24"/>
          <w:szCs w:val="24"/>
          <w:lang w:eastAsia="tr-TR"/>
        </w:rPr>
        <w:t xml:space="preserve"> Üniversitesi</w:t>
      </w:r>
      <w:r w:rsidR="00A96397">
        <w:rPr>
          <w:rFonts w:ascii="Times New Roman" w:eastAsia="Times New Roman" w:hAnsi="Times New Roman" w:cs="Times New Roman"/>
          <w:sz w:val="24"/>
          <w:szCs w:val="24"/>
          <w:lang w:eastAsia="tr-TR"/>
        </w:rPr>
        <w:t>.</w:t>
      </w:r>
    </w:p>
    <w:p w:rsidR="00507C7B" w:rsidRDefault="005C29B8"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lastRenderedPageBreak/>
        <w:t xml:space="preserve">Ak </w:t>
      </w:r>
      <w:r w:rsidR="0074575E" w:rsidRPr="00507C7B">
        <w:rPr>
          <w:rFonts w:ascii="Times New Roman" w:eastAsia="Times New Roman" w:hAnsi="Times New Roman" w:cs="Times New Roman"/>
          <w:sz w:val="24"/>
          <w:szCs w:val="24"/>
          <w:lang w:eastAsia="tr-TR"/>
        </w:rPr>
        <w:t>G</w:t>
      </w:r>
      <w:proofErr w:type="gramStart"/>
      <w:r w:rsidR="0074575E" w:rsidRPr="00507C7B">
        <w:rPr>
          <w:rFonts w:ascii="Times New Roman" w:eastAsia="Times New Roman" w:hAnsi="Times New Roman" w:cs="Times New Roman"/>
          <w:sz w:val="24"/>
          <w:szCs w:val="24"/>
          <w:lang w:eastAsia="tr-TR"/>
        </w:rPr>
        <w:t>.,</w:t>
      </w:r>
      <w:proofErr w:type="gramEnd"/>
      <w:r w:rsidR="0074575E" w:rsidRPr="00507C7B">
        <w:rPr>
          <w:rFonts w:ascii="Times New Roman" w:eastAsia="Times New Roman" w:hAnsi="Times New Roman" w:cs="Times New Roman"/>
          <w:sz w:val="24"/>
          <w:szCs w:val="24"/>
          <w:lang w:eastAsia="tr-TR"/>
        </w:rPr>
        <w:t xml:space="preserve"> Yıldırım,  B.</w:t>
      </w:r>
      <w:r w:rsidRPr="00507C7B">
        <w:rPr>
          <w:rFonts w:ascii="Times New Roman" w:eastAsia="Times New Roman" w:hAnsi="Times New Roman" w:cs="Times New Roman"/>
          <w:sz w:val="24"/>
          <w:szCs w:val="24"/>
          <w:lang w:eastAsia="tr-TR"/>
        </w:rPr>
        <w:t xml:space="preserve"> </w:t>
      </w:r>
      <w:r w:rsidR="0074575E" w:rsidRPr="00507C7B">
        <w:rPr>
          <w:rFonts w:ascii="Times New Roman" w:eastAsia="Times New Roman" w:hAnsi="Times New Roman" w:cs="Times New Roman"/>
          <w:sz w:val="24"/>
          <w:szCs w:val="24"/>
          <w:lang w:eastAsia="tr-TR"/>
        </w:rPr>
        <w:t>ve Ateş, H.</w:t>
      </w:r>
      <w:r w:rsidR="00A96397">
        <w:rPr>
          <w:rFonts w:ascii="Times New Roman" w:eastAsia="Times New Roman" w:hAnsi="Times New Roman" w:cs="Times New Roman"/>
          <w:sz w:val="24"/>
          <w:szCs w:val="24"/>
          <w:lang w:eastAsia="tr-TR"/>
        </w:rPr>
        <w:t xml:space="preserve"> </w:t>
      </w:r>
      <w:r w:rsidR="0074575E" w:rsidRPr="00507C7B">
        <w:rPr>
          <w:rFonts w:ascii="Times New Roman" w:eastAsia="Times New Roman" w:hAnsi="Times New Roman" w:cs="Times New Roman"/>
          <w:sz w:val="24"/>
          <w:szCs w:val="24"/>
          <w:lang w:eastAsia="tr-TR"/>
        </w:rPr>
        <w:t>(2016).</w:t>
      </w:r>
      <w:r w:rsidR="00A96397">
        <w:rPr>
          <w:rFonts w:ascii="Times New Roman" w:eastAsia="Times New Roman" w:hAnsi="Times New Roman" w:cs="Times New Roman"/>
          <w:sz w:val="24"/>
          <w:szCs w:val="24"/>
          <w:lang w:eastAsia="tr-TR"/>
        </w:rPr>
        <w:t xml:space="preserve"> </w:t>
      </w:r>
      <w:r w:rsidR="0074575E" w:rsidRPr="00507C7B">
        <w:rPr>
          <w:rFonts w:ascii="Times New Roman" w:eastAsia="Times New Roman" w:hAnsi="Times New Roman" w:cs="Times New Roman"/>
          <w:sz w:val="24"/>
          <w:szCs w:val="24"/>
          <w:lang w:eastAsia="tr-TR"/>
        </w:rPr>
        <w:t>Okul Öncesi Öğretmenlerinin Mesleki Yeterlik Algılarının İncelenmesi</w:t>
      </w:r>
      <w:r w:rsidR="00507C7B">
        <w:rPr>
          <w:rFonts w:ascii="Times New Roman" w:eastAsia="Times New Roman" w:hAnsi="Times New Roman" w:cs="Times New Roman"/>
          <w:sz w:val="24"/>
          <w:szCs w:val="24"/>
          <w:lang w:eastAsia="tr-TR"/>
        </w:rPr>
        <w:t xml:space="preserve"> </w:t>
      </w:r>
      <w:r w:rsidR="0074575E" w:rsidRPr="00507C7B">
        <w:rPr>
          <w:rFonts w:ascii="Times New Roman" w:eastAsia="Times New Roman" w:hAnsi="Times New Roman" w:cs="Times New Roman"/>
          <w:sz w:val="24"/>
          <w:szCs w:val="24"/>
          <w:lang w:eastAsia="tr-TR"/>
        </w:rPr>
        <w:t>(</w:t>
      </w:r>
      <w:proofErr w:type="spellStart"/>
      <w:r w:rsidR="0074575E" w:rsidRPr="00507C7B">
        <w:rPr>
          <w:rFonts w:ascii="Times New Roman" w:eastAsia="Times New Roman" w:hAnsi="Times New Roman" w:cs="Times New Roman"/>
          <w:sz w:val="24"/>
          <w:szCs w:val="24"/>
          <w:lang w:eastAsia="tr-TR"/>
        </w:rPr>
        <w:t>Başakşehir</w:t>
      </w:r>
      <w:proofErr w:type="spellEnd"/>
      <w:r w:rsidR="0074575E" w:rsidRPr="00507C7B">
        <w:rPr>
          <w:rFonts w:ascii="Times New Roman" w:eastAsia="Times New Roman" w:hAnsi="Times New Roman" w:cs="Times New Roman"/>
          <w:sz w:val="24"/>
          <w:szCs w:val="24"/>
          <w:lang w:eastAsia="tr-TR"/>
        </w:rPr>
        <w:t xml:space="preserve"> İlçesi örneği),</w:t>
      </w:r>
      <w:r w:rsidR="00A96397">
        <w:rPr>
          <w:rFonts w:ascii="Times New Roman" w:eastAsia="Times New Roman" w:hAnsi="Times New Roman" w:cs="Times New Roman"/>
          <w:sz w:val="24"/>
          <w:szCs w:val="24"/>
          <w:lang w:eastAsia="tr-TR"/>
        </w:rPr>
        <w:t xml:space="preserve"> </w:t>
      </w:r>
      <w:r w:rsidR="0074575E" w:rsidRPr="00A96397">
        <w:rPr>
          <w:rFonts w:ascii="Times New Roman" w:eastAsia="Times New Roman" w:hAnsi="Times New Roman" w:cs="Times New Roman"/>
          <w:i/>
          <w:sz w:val="24"/>
          <w:szCs w:val="24"/>
          <w:lang w:eastAsia="tr-TR"/>
        </w:rPr>
        <w:t>Akademik Bakış Dergisi, sayı 55.</w:t>
      </w:r>
    </w:p>
    <w:p w:rsidR="00507C7B" w:rsidRDefault="00356158"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Halavuk</w:t>
      </w:r>
      <w:proofErr w:type="spellEnd"/>
      <w:r w:rsidRPr="00507C7B">
        <w:rPr>
          <w:rFonts w:ascii="Times New Roman" w:eastAsia="Times New Roman" w:hAnsi="Times New Roman" w:cs="Times New Roman"/>
          <w:sz w:val="24"/>
          <w:szCs w:val="24"/>
          <w:lang w:eastAsia="tr-TR"/>
        </w:rPr>
        <w:t xml:space="preserve"> F</w:t>
      </w:r>
      <w:proofErr w:type="gramStart"/>
      <w:r w:rsidRPr="00507C7B">
        <w:rPr>
          <w:rFonts w:ascii="Times New Roman" w:eastAsia="Times New Roman" w:hAnsi="Times New Roman" w:cs="Times New Roman"/>
          <w:sz w:val="24"/>
          <w:szCs w:val="24"/>
          <w:lang w:eastAsia="tr-TR"/>
        </w:rPr>
        <w:t>.,</w:t>
      </w:r>
      <w:proofErr w:type="gramEnd"/>
      <w:r w:rsidR="000F275A">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(2013)</w:t>
      </w:r>
      <w:r w:rsidR="00A96397">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w:t>
      </w:r>
      <w:r w:rsidRPr="00A96397">
        <w:rPr>
          <w:rFonts w:ascii="Times New Roman" w:eastAsia="Times New Roman" w:hAnsi="Times New Roman" w:cs="Times New Roman"/>
          <w:i/>
          <w:sz w:val="24"/>
          <w:szCs w:val="24"/>
          <w:lang w:eastAsia="tr-TR"/>
        </w:rPr>
        <w:t>Okul Öncesi Öğretmenlerinin Yönetim Süreçlerinde Yaşadıkları Sorunlar</w:t>
      </w:r>
      <w:r w:rsidRPr="00507C7B">
        <w:rPr>
          <w:rFonts w:ascii="Times New Roman" w:eastAsia="Times New Roman" w:hAnsi="Times New Roman" w:cs="Times New Roman"/>
          <w:sz w:val="24"/>
          <w:szCs w:val="24"/>
          <w:lang w:eastAsia="tr-TR"/>
        </w:rPr>
        <w:t>. Sosyal Bilimler Enstitüsü, Okan Üniversitesi</w:t>
      </w:r>
      <w:r w:rsidR="00507C7B">
        <w:rPr>
          <w:rFonts w:ascii="Times New Roman" w:eastAsia="Times New Roman" w:hAnsi="Times New Roman" w:cs="Times New Roman"/>
          <w:sz w:val="24"/>
          <w:szCs w:val="24"/>
          <w:lang w:eastAsia="tr-TR"/>
        </w:rPr>
        <w:t>.</w:t>
      </w:r>
    </w:p>
    <w:p w:rsidR="00507C7B" w:rsidRDefault="00356158"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Kula F</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(2017)</w:t>
      </w:r>
      <w:r w:rsidR="00A96397">
        <w:rPr>
          <w:rFonts w:ascii="Times New Roman" w:eastAsia="Times New Roman" w:hAnsi="Times New Roman" w:cs="Times New Roman"/>
          <w:sz w:val="24"/>
          <w:szCs w:val="24"/>
          <w:lang w:eastAsia="tr-TR"/>
        </w:rPr>
        <w:t xml:space="preserve">. </w:t>
      </w:r>
      <w:r w:rsidRPr="00A96397">
        <w:rPr>
          <w:rFonts w:ascii="Times New Roman" w:eastAsia="Times New Roman" w:hAnsi="Times New Roman" w:cs="Times New Roman"/>
          <w:i/>
          <w:sz w:val="24"/>
          <w:szCs w:val="24"/>
          <w:lang w:eastAsia="tr-TR"/>
        </w:rPr>
        <w:t>Kültür Aktarımı ve Kültürel Kimliğin Ge</w:t>
      </w:r>
      <w:r w:rsidR="00A1212F">
        <w:rPr>
          <w:rFonts w:ascii="Times New Roman" w:eastAsia="Times New Roman" w:hAnsi="Times New Roman" w:cs="Times New Roman"/>
          <w:i/>
          <w:sz w:val="24"/>
          <w:szCs w:val="24"/>
          <w:lang w:eastAsia="tr-TR"/>
        </w:rPr>
        <w:t>liştirilmesi Konusunda</w:t>
      </w:r>
      <w:r w:rsidRPr="00A96397">
        <w:rPr>
          <w:rFonts w:ascii="Times New Roman" w:eastAsia="Times New Roman" w:hAnsi="Times New Roman" w:cs="Times New Roman"/>
          <w:i/>
          <w:sz w:val="24"/>
          <w:szCs w:val="24"/>
          <w:lang w:eastAsia="tr-TR"/>
        </w:rPr>
        <w:t xml:space="preserve"> </w:t>
      </w:r>
      <w:r w:rsidR="00344B2B" w:rsidRPr="00A96397">
        <w:rPr>
          <w:rFonts w:ascii="Times New Roman" w:eastAsia="Times New Roman" w:hAnsi="Times New Roman" w:cs="Times New Roman"/>
          <w:i/>
          <w:sz w:val="24"/>
          <w:szCs w:val="24"/>
          <w:lang w:eastAsia="tr-TR"/>
        </w:rPr>
        <w:t>Yöneticilerin, Ö</w:t>
      </w:r>
      <w:r w:rsidRPr="00A96397">
        <w:rPr>
          <w:rFonts w:ascii="Times New Roman" w:eastAsia="Times New Roman" w:hAnsi="Times New Roman" w:cs="Times New Roman"/>
          <w:i/>
          <w:sz w:val="24"/>
          <w:szCs w:val="24"/>
          <w:lang w:eastAsia="tr-TR"/>
        </w:rPr>
        <w:t>ğretmenlerin</w:t>
      </w:r>
      <w:r w:rsidR="00344B2B" w:rsidRPr="00A96397">
        <w:rPr>
          <w:rFonts w:ascii="Times New Roman" w:eastAsia="Times New Roman" w:hAnsi="Times New Roman" w:cs="Times New Roman"/>
          <w:i/>
          <w:sz w:val="24"/>
          <w:szCs w:val="24"/>
          <w:lang w:eastAsia="tr-TR"/>
        </w:rPr>
        <w:t>, Öğrencilerin ve Velilerin Beklentileri Görüşleri ve Önerileri.</w:t>
      </w:r>
      <w:r w:rsidR="00344B2B" w:rsidRPr="00507C7B">
        <w:rPr>
          <w:rFonts w:ascii="Times New Roman" w:eastAsia="Times New Roman" w:hAnsi="Times New Roman" w:cs="Times New Roman"/>
          <w:sz w:val="24"/>
          <w:szCs w:val="24"/>
          <w:lang w:eastAsia="tr-TR"/>
        </w:rPr>
        <w:t xml:space="preserve"> Eğitim Bilimleri Enstitüsü </w:t>
      </w:r>
      <w:r w:rsidR="00A96397" w:rsidRPr="00A96397">
        <w:rPr>
          <w:rFonts w:ascii="Times New Roman" w:eastAsia="Times New Roman" w:hAnsi="Times New Roman" w:cs="Times New Roman"/>
          <w:sz w:val="24"/>
          <w:szCs w:val="24"/>
          <w:lang w:eastAsia="tr-TR"/>
        </w:rPr>
        <w:t>Yüksek Lisans Tezi</w:t>
      </w:r>
      <w:r w:rsidR="00344B2B" w:rsidRPr="00507C7B">
        <w:rPr>
          <w:rFonts w:ascii="Times New Roman" w:eastAsia="Times New Roman" w:hAnsi="Times New Roman" w:cs="Times New Roman"/>
          <w:sz w:val="24"/>
          <w:szCs w:val="24"/>
          <w:lang w:eastAsia="tr-TR"/>
        </w:rPr>
        <w:t>,</w:t>
      </w:r>
      <w:r w:rsidR="00F02D60" w:rsidRPr="00507C7B">
        <w:rPr>
          <w:rFonts w:ascii="Times New Roman" w:eastAsia="Times New Roman" w:hAnsi="Times New Roman" w:cs="Times New Roman"/>
          <w:sz w:val="24"/>
          <w:szCs w:val="24"/>
          <w:lang w:eastAsia="tr-TR"/>
        </w:rPr>
        <w:t xml:space="preserve"> </w:t>
      </w:r>
      <w:r w:rsidR="00344B2B" w:rsidRPr="00507C7B">
        <w:rPr>
          <w:rFonts w:ascii="Times New Roman" w:eastAsia="Times New Roman" w:hAnsi="Times New Roman" w:cs="Times New Roman"/>
          <w:sz w:val="24"/>
          <w:szCs w:val="24"/>
          <w:lang w:eastAsia="tr-TR"/>
        </w:rPr>
        <w:t xml:space="preserve">Akdeniz Üniversitesi. </w:t>
      </w:r>
    </w:p>
    <w:p w:rsidR="00507C7B" w:rsidRDefault="00F02D60"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Dündar Kırık E</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(2011)</w:t>
      </w:r>
      <w:r w:rsidR="00A1212F">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w:t>
      </w:r>
      <w:r w:rsidRPr="00A1212F">
        <w:rPr>
          <w:rFonts w:ascii="Times New Roman" w:eastAsia="Times New Roman" w:hAnsi="Times New Roman" w:cs="Times New Roman"/>
          <w:i/>
          <w:sz w:val="24"/>
          <w:szCs w:val="24"/>
          <w:lang w:eastAsia="tr-TR"/>
        </w:rPr>
        <w:t>Okul Öncesi Eğitimin İ</w:t>
      </w:r>
      <w:r w:rsidR="000F275A">
        <w:rPr>
          <w:rFonts w:ascii="Times New Roman" w:eastAsia="Times New Roman" w:hAnsi="Times New Roman" w:cs="Times New Roman"/>
          <w:i/>
          <w:sz w:val="24"/>
          <w:szCs w:val="24"/>
          <w:lang w:eastAsia="tr-TR"/>
        </w:rPr>
        <w:t>lköğretimdeki Başarıya Etkisine</w:t>
      </w:r>
      <w:r w:rsidRPr="00A1212F">
        <w:rPr>
          <w:rFonts w:ascii="Times New Roman" w:eastAsia="Times New Roman" w:hAnsi="Times New Roman" w:cs="Times New Roman"/>
          <w:i/>
          <w:sz w:val="24"/>
          <w:szCs w:val="24"/>
          <w:lang w:eastAsia="tr-TR"/>
        </w:rPr>
        <w:t xml:space="preserve"> İlişkin Öğretmen Görüşleri. </w:t>
      </w:r>
      <w:r w:rsidRPr="00507C7B">
        <w:rPr>
          <w:rFonts w:ascii="Times New Roman" w:eastAsia="Times New Roman" w:hAnsi="Times New Roman" w:cs="Times New Roman"/>
          <w:sz w:val="24"/>
          <w:szCs w:val="24"/>
          <w:lang w:eastAsia="tr-TR"/>
        </w:rPr>
        <w:t>Eğitim Bilimleri Enstitüsü</w:t>
      </w:r>
      <w:r w:rsidR="00A1212F">
        <w:rPr>
          <w:rFonts w:ascii="Times New Roman" w:eastAsia="Times New Roman" w:hAnsi="Times New Roman" w:cs="Times New Roman"/>
          <w:sz w:val="24"/>
          <w:szCs w:val="24"/>
          <w:lang w:eastAsia="tr-TR"/>
        </w:rPr>
        <w:t xml:space="preserve"> </w:t>
      </w:r>
      <w:r w:rsidR="00A1212F" w:rsidRPr="00A96397">
        <w:rPr>
          <w:rFonts w:ascii="Times New Roman" w:eastAsia="Times New Roman" w:hAnsi="Times New Roman" w:cs="Times New Roman"/>
          <w:sz w:val="24"/>
          <w:szCs w:val="24"/>
          <w:lang w:eastAsia="tr-TR"/>
        </w:rPr>
        <w:t>Yüksek Lisans Tezi</w:t>
      </w:r>
      <w:r w:rsidRPr="00507C7B">
        <w:rPr>
          <w:rFonts w:ascii="Times New Roman" w:eastAsia="Times New Roman" w:hAnsi="Times New Roman" w:cs="Times New Roman"/>
          <w:sz w:val="24"/>
          <w:szCs w:val="24"/>
          <w:lang w:eastAsia="tr-TR"/>
        </w:rPr>
        <w:t>, Fırat Üniversitesi.</w:t>
      </w:r>
    </w:p>
    <w:p w:rsidR="00507C7B" w:rsidRDefault="00F02D60"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Öztürk Samur A</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w:t>
      </w:r>
      <w:r w:rsidR="001A0006" w:rsidRPr="00507C7B">
        <w:rPr>
          <w:rFonts w:ascii="Times New Roman" w:eastAsia="Times New Roman" w:hAnsi="Times New Roman" w:cs="Times New Roman"/>
          <w:sz w:val="24"/>
          <w:szCs w:val="24"/>
          <w:lang w:eastAsia="tr-TR"/>
        </w:rPr>
        <w:t>(</w:t>
      </w:r>
      <w:r w:rsidR="00A1212F">
        <w:rPr>
          <w:rFonts w:ascii="Times New Roman" w:eastAsia="Times New Roman" w:hAnsi="Times New Roman" w:cs="Times New Roman"/>
          <w:sz w:val="24"/>
          <w:szCs w:val="24"/>
          <w:lang w:eastAsia="tr-TR"/>
        </w:rPr>
        <w:t>2011</w:t>
      </w:r>
      <w:r w:rsidR="001A0006" w:rsidRPr="00507C7B">
        <w:rPr>
          <w:rFonts w:ascii="Times New Roman" w:eastAsia="Times New Roman" w:hAnsi="Times New Roman" w:cs="Times New Roman"/>
          <w:sz w:val="24"/>
          <w:szCs w:val="24"/>
          <w:lang w:eastAsia="tr-TR"/>
        </w:rPr>
        <w:t xml:space="preserve"> )</w:t>
      </w:r>
      <w:r w:rsidR="00A1212F">
        <w:rPr>
          <w:rFonts w:ascii="Times New Roman" w:eastAsia="Times New Roman" w:hAnsi="Times New Roman" w:cs="Times New Roman"/>
          <w:sz w:val="24"/>
          <w:szCs w:val="24"/>
          <w:lang w:eastAsia="tr-TR"/>
        </w:rPr>
        <w:t>.</w:t>
      </w:r>
      <w:r w:rsidR="001A0006" w:rsidRPr="00507C7B">
        <w:rPr>
          <w:rFonts w:ascii="Times New Roman" w:eastAsia="Times New Roman" w:hAnsi="Times New Roman" w:cs="Times New Roman"/>
          <w:sz w:val="24"/>
          <w:szCs w:val="24"/>
          <w:lang w:eastAsia="tr-TR"/>
        </w:rPr>
        <w:t xml:space="preserve"> </w:t>
      </w:r>
      <w:r w:rsidR="00A1212F">
        <w:rPr>
          <w:rFonts w:ascii="Times New Roman" w:eastAsia="Times New Roman" w:hAnsi="Times New Roman" w:cs="Times New Roman"/>
          <w:i/>
          <w:sz w:val="24"/>
          <w:szCs w:val="24"/>
          <w:lang w:eastAsia="tr-TR"/>
        </w:rPr>
        <w:t>Değerler</w:t>
      </w:r>
      <w:r w:rsidR="001A0006" w:rsidRPr="00A1212F">
        <w:rPr>
          <w:rFonts w:ascii="Times New Roman" w:eastAsia="Times New Roman" w:hAnsi="Times New Roman" w:cs="Times New Roman"/>
          <w:i/>
          <w:sz w:val="24"/>
          <w:szCs w:val="24"/>
          <w:lang w:eastAsia="tr-TR"/>
        </w:rPr>
        <w:t xml:space="preserve"> Eğitimi Programının 6 Yaş Çocuklarının Sosyal ve Duygusal Gelişimlerine Etkisi</w:t>
      </w:r>
      <w:r w:rsidR="001A0006" w:rsidRPr="00507C7B">
        <w:rPr>
          <w:rFonts w:ascii="Times New Roman" w:eastAsia="Times New Roman" w:hAnsi="Times New Roman" w:cs="Times New Roman"/>
          <w:sz w:val="24"/>
          <w:szCs w:val="24"/>
          <w:lang w:eastAsia="tr-TR"/>
        </w:rPr>
        <w:t>.</w:t>
      </w:r>
      <w:r w:rsidR="00A1212F">
        <w:rPr>
          <w:rFonts w:ascii="Times New Roman" w:eastAsia="Times New Roman" w:hAnsi="Times New Roman" w:cs="Times New Roman"/>
          <w:sz w:val="24"/>
          <w:szCs w:val="24"/>
          <w:lang w:eastAsia="tr-TR"/>
        </w:rPr>
        <w:t xml:space="preserve"> </w:t>
      </w:r>
      <w:r w:rsidR="001A0006" w:rsidRPr="00507C7B">
        <w:rPr>
          <w:rFonts w:ascii="Times New Roman" w:eastAsia="Times New Roman" w:hAnsi="Times New Roman" w:cs="Times New Roman"/>
          <w:sz w:val="24"/>
          <w:szCs w:val="24"/>
          <w:lang w:eastAsia="tr-TR"/>
        </w:rPr>
        <w:t>Sosyal Bilimler Enstitüsü</w:t>
      </w:r>
      <w:r w:rsidR="00A1212F">
        <w:rPr>
          <w:rFonts w:ascii="Times New Roman" w:eastAsia="Times New Roman" w:hAnsi="Times New Roman" w:cs="Times New Roman"/>
          <w:sz w:val="24"/>
          <w:szCs w:val="24"/>
          <w:lang w:eastAsia="tr-TR"/>
        </w:rPr>
        <w:t xml:space="preserve"> </w:t>
      </w:r>
      <w:r w:rsidR="00A1212F" w:rsidRPr="00A96397">
        <w:rPr>
          <w:rFonts w:ascii="Times New Roman" w:eastAsia="Times New Roman" w:hAnsi="Times New Roman" w:cs="Times New Roman"/>
          <w:sz w:val="24"/>
          <w:szCs w:val="24"/>
          <w:lang w:eastAsia="tr-TR"/>
        </w:rPr>
        <w:t>Yüksek Lisans Tezi</w:t>
      </w:r>
      <w:r w:rsidR="001A0006" w:rsidRPr="00507C7B">
        <w:rPr>
          <w:rFonts w:ascii="Times New Roman" w:eastAsia="Times New Roman" w:hAnsi="Times New Roman" w:cs="Times New Roman"/>
          <w:sz w:val="24"/>
          <w:szCs w:val="24"/>
          <w:lang w:eastAsia="tr-TR"/>
        </w:rPr>
        <w:t>, Selçuk Üniversitesi.</w:t>
      </w:r>
    </w:p>
    <w:p w:rsidR="00507C7B" w:rsidRDefault="001A0006"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Genç S. Z</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(2017)</w:t>
      </w:r>
      <w:r w:rsidR="00A1212F">
        <w:rPr>
          <w:rFonts w:ascii="Times New Roman" w:eastAsia="Times New Roman" w:hAnsi="Times New Roman" w:cs="Times New Roman"/>
          <w:sz w:val="24"/>
          <w:szCs w:val="24"/>
          <w:lang w:eastAsia="tr-TR"/>
        </w:rPr>
        <w:t>.</w:t>
      </w:r>
      <w:r w:rsidR="000F275A">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 xml:space="preserve"> </w:t>
      </w:r>
      <w:r w:rsidRPr="00A1212F">
        <w:rPr>
          <w:rFonts w:ascii="Times New Roman" w:eastAsia="Times New Roman" w:hAnsi="Times New Roman" w:cs="Times New Roman"/>
          <w:i/>
          <w:sz w:val="24"/>
          <w:szCs w:val="24"/>
          <w:lang w:eastAsia="tr-TR"/>
        </w:rPr>
        <w:t>Değişen Değerler ve Yeni Eğitim Paradigması</w:t>
      </w:r>
      <w:r w:rsidR="00E03A91" w:rsidRPr="00A1212F">
        <w:rPr>
          <w:rFonts w:ascii="Times New Roman" w:eastAsia="Times New Roman" w:hAnsi="Times New Roman" w:cs="Times New Roman"/>
          <w:i/>
          <w:sz w:val="24"/>
          <w:szCs w:val="24"/>
          <w:lang w:eastAsia="tr-TR"/>
        </w:rPr>
        <w:t>.</w:t>
      </w:r>
      <w:r w:rsidR="002C7CA9" w:rsidRPr="00507C7B">
        <w:rPr>
          <w:rFonts w:ascii="Times New Roman" w:eastAsia="Times New Roman" w:hAnsi="Times New Roman" w:cs="Times New Roman"/>
          <w:sz w:val="24"/>
          <w:szCs w:val="24"/>
          <w:lang w:eastAsia="tr-TR"/>
        </w:rPr>
        <w:t xml:space="preserve"> </w:t>
      </w:r>
      <w:proofErr w:type="spellStart"/>
      <w:r w:rsidR="00507C7B">
        <w:rPr>
          <w:rFonts w:ascii="Times New Roman" w:eastAsia="Times New Roman" w:hAnsi="Times New Roman" w:cs="Times New Roman"/>
          <w:sz w:val="24"/>
          <w:szCs w:val="24"/>
          <w:lang w:eastAsia="tr-TR"/>
        </w:rPr>
        <w:t>Pegem</w:t>
      </w:r>
      <w:proofErr w:type="spellEnd"/>
      <w:r w:rsidR="00507C7B">
        <w:rPr>
          <w:rFonts w:ascii="Times New Roman" w:eastAsia="Times New Roman" w:hAnsi="Times New Roman" w:cs="Times New Roman"/>
          <w:sz w:val="24"/>
          <w:szCs w:val="24"/>
          <w:lang w:eastAsia="tr-TR"/>
        </w:rPr>
        <w:t xml:space="preserve"> Akademi </w:t>
      </w:r>
      <w:r w:rsidR="00A1212F" w:rsidRPr="00A1212F">
        <w:rPr>
          <w:rFonts w:ascii="Times New Roman" w:eastAsia="Times New Roman" w:hAnsi="Times New Roman" w:cs="Times New Roman"/>
          <w:sz w:val="24"/>
          <w:szCs w:val="24"/>
          <w:lang w:eastAsia="tr-TR"/>
        </w:rPr>
        <w:t>ISBN 978-605-318-955-</w:t>
      </w:r>
      <w:proofErr w:type="gramStart"/>
      <w:r w:rsidR="00A1212F" w:rsidRPr="00A1212F">
        <w:rPr>
          <w:rFonts w:ascii="Times New Roman" w:eastAsia="Times New Roman" w:hAnsi="Times New Roman" w:cs="Times New Roman"/>
          <w:sz w:val="24"/>
          <w:szCs w:val="24"/>
          <w:lang w:eastAsia="tr-TR"/>
        </w:rPr>
        <w:t>8</w:t>
      </w:r>
      <w:r w:rsidR="00A1212F" w:rsidRPr="00507C7B">
        <w:rPr>
          <w:rFonts w:ascii="Times New Roman" w:eastAsia="Times New Roman" w:hAnsi="Times New Roman" w:cs="Times New Roman"/>
          <w:sz w:val="24"/>
          <w:szCs w:val="24"/>
          <w:lang w:eastAsia="tr-TR"/>
        </w:rPr>
        <w:t xml:space="preserve"> </w:t>
      </w:r>
      <w:r w:rsidR="00A1212F">
        <w:rPr>
          <w:rFonts w:ascii="Times New Roman" w:eastAsia="Times New Roman" w:hAnsi="Times New Roman" w:cs="Times New Roman"/>
          <w:sz w:val="24"/>
          <w:szCs w:val="24"/>
          <w:lang w:eastAsia="tr-TR"/>
        </w:rPr>
        <w:t xml:space="preserve"> </w:t>
      </w:r>
      <w:r w:rsidR="00E03A91" w:rsidRPr="00507C7B">
        <w:rPr>
          <w:rFonts w:ascii="Times New Roman" w:eastAsia="Times New Roman" w:hAnsi="Times New Roman" w:cs="Times New Roman"/>
          <w:sz w:val="24"/>
          <w:szCs w:val="24"/>
          <w:lang w:eastAsia="tr-TR"/>
        </w:rPr>
        <w:t>DOI</w:t>
      </w:r>
      <w:proofErr w:type="gramEnd"/>
      <w:r w:rsidR="00E03A91" w:rsidRPr="00507C7B">
        <w:rPr>
          <w:rFonts w:ascii="Times New Roman" w:eastAsia="Times New Roman" w:hAnsi="Times New Roman" w:cs="Times New Roman"/>
          <w:sz w:val="24"/>
          <w:szCs w:val="24"/>
          <w:lang w:eastAsia="tr-TR"/>
        </w:rPr>
        <w:t>: 10.14527/9786053189558</w:t>
      </w:r>
      <w:r w:rsidR="00507C7B">
        <w:rPr>
          <w:rFonts w:ascii="Times New Roman" w:eastAsia="Times New Roman" w:hAnsi="Times New Roman" w:cs="Times New Roman"/>
          <w:sz w:val="24"/>
          <w:szCs w:val="24"/>
          <w:lang w:eastAsia="tr-TR"/>
        </w:rPr>
        <w:t>.</w:t>
      </w:r>
    </w:p>
    <w:p w:rsidR="00507C7B" w:rsidRDefault="006617C8"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Akman B</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Taşkan</w:t>
      </w:r>
      <w:proofErr w:type="spellEnd"/>
      <w:r w:rsidRPr="00507C7B">
        <w:rPr>
          <w:rFonts w:ascii="Times New Roman" w:eastAsia="Times New Roman" w:hAnsi="Times New Roman" w:cs="Times New Roman"/>
          <w:sz w:val="24"/>
          <w:szCs w:val="24"/>
          <w:lang w:eastAsia="tr-TR"/>
        </w:rPr>
        <w:t xml:space="preserve"> N., Özden Z., Çörtü F.(2010) A </w:t>
      </w:r>
      <w:proofErr w:type="spellStart"/>
      <w:r w:rsidR="000F275A" w:rsidRPr="00507C7B">
        <w:rPr>
          <w:rFonts w:ascii="Times New Roman" w:eastAsia="Times New Roman" w:hAnsi="Times New Roman" w:cs="Times New Roman"/>
          <w:sz w:val="24"/>
          <w:szCs w:val="24"/>
          <w:lang w:eastAsia="tr-TR"/>
        </w:rPr>
        <w:t>Study</w:t>
      </w:r>
      <w:proofErr w:type="spellEnd"/>
      <w:r w:rsidR="000F275A" w:rsidRPr="00507C7B">
        <w:rPr>
          <w:rFonts w:ascii="Times New Roman" w:eastAsia="Times New Roman" w:hAnsi="Times New Roman" w:cs="Times New Roman"/>
          <w:sz w:val="24"/>
          <w:szCs w:val="24"/>
          <w:lang w:eastAsia="tr-TR"/>
        </w:rPr>
        <w:t xml:space="preserve"> On Preschool </w:t>
      </w:r>
      <w:proofErr w:type="spellStart"/>
      <w:r w:rsidR="000F275A" w:rsidRPr="00507C7B">
        <w:rPr>
          <w:rFonts w:ascii="Times New Roman" w:eastAsia="Times New Roman" w:hAnsi="Times New Roman" w:cs="Times New Roman"/>
          <w:sz w:val="24"/>
          <w:szCs w:val="24"/>
          <w:lang w:eastAsia="tr-TR"/>
        </w:rPr>
        <w:t>Teachers</w:t>
      </w:r>
      <w:proofErr w:type="spellEnd"/>
      <w:r w:rsidR="000F275A" w:rsidRPr="00507C7B">
        <w:rPr>
          <w:rFonts w:ascii="Times New Roman" w:eastAsia="Times New Roman" w:hAnsi="Times New Roman" w:cs="Times New Roman"/>
          <w:sz w:val="24"/>
          <w:szCs w:val="24"/>
          <w:lang w:eastAsia="tr-TR"/>
        </w:rPr>
        <w:t xml:space="preserve">’ </w:t>
      </w:r>
      <w:proofErr w:type="spellStart"/>
      <w:r w:rsidR="000F275A" w:rsidRPr="00507C7B">
        <w:rPr>
          <w:rFonts w:ascii="Times New Roman" w:eastAsia="Times New Roman" w:hAnsi="Times New Roman" w:cs="Times New Roman"/>
          <w:sz w:val="24"/>
          <w:szCs w:val="24"/>
          <w:lang w:eastAsia="tr-TR"/>
        </w:rPr>
        <w:t>Burnout</w:t>
      </w:r>
      <w:proofErr w:type="spellEnd"/>
      <w:r w:rsidR="000F275A" w:rsidRPr="00507C7B">
        <w:rPr>
          <w:rFonts w:ascii="Times New Roman" w:eastAsia="Times New Roman" w:hAnsi="Times New Roman" w:cs="Times New Roman"/>
          <w:sz w:val="24"/>
          <w:szCs w:val="24"/>
          <w:lang w:eastAsia="tr-TR"/>
        </w:rPr>
        <w:t xml:space="preserve">. </w:t>
      </w:r>
      <w:proofErr w:type="spellStart"/>
      <w:r w:rsidRPr="00A1212F">
        <w:rPr>
          <w:rFonts w:ascii="Times New Roman" w:eastAsia="Times New Roman" w:hAnsi="Times New Roman" w:cs="Times New Roman"/>
          <w:i/>
          <w:sz w:val="24"/>
          <w:szCs w:val="24"/>
          <w:lang w:eastAsia="tr-TR"/>
        </w:rPr>
        <w:t>Elementary</w:t>
      </w:r>
      <w:proofErr w:type="spellEnd"/>
      <w:r w:rsidRPr="00A1212F">
        <w:rPr>
          <w:rFonts w:ascii="Times New Roman" w:eastAsia="Times New Roman" w:hAnsi="Times New Roman" w:cs="Times New Roman"/>
          <w:i/>
          <w:sz w:val="24"/>
          <w:szCs w:val="24"/>
          <w:lang w:eastAsia="tr-TR"/>
        </w:rPr>
        <w:t xml:space="preserve"> </w:t>
      </w:r>
      <w:proofErr w:type="spellStart"/>
      <w:r w:rsidRPr="00A1212F">
        <w:rPr>
          <w:rFonts w:ascii="Times New Roman" w:eastAsia="Times New Roman" w:hAnsi="Times New Roman" w:cs="Times New Roman"/>
          <w:i/>
          <w:sz w:val="24"/>
          <w:szCs w:val="24"/>
          <w:lang w:eastAsia="tr-TR"/>
        </w:rPr>
        <w:t>Education</w:t>
      </w:r>
      <w:proofErr w:type="spellEnd"/>
      <w:r w:rsidRPr="00A1212F">
        <w:rPr>
          <w:rFonts w:ascii="Times New Roman" w:eastAsia="Times New Roman" w:hAnsi="Times New Roman" w:cs="Times New Roman"/>
          <w:i/>
          <w:sz w:val="24"/>
          <w:szCs w:val="24"/>
          <w:lang w:eastAsia="tr-TR"/>
        </w:rPr>
        <w:t xml:space="preserve"> Online, 9(2), 807-815, 2010. </w:t>
      </w:r>
      <w:r w:rsidR="00FF1869" w:rsidRPr="00A1212F">
        <w:rPr>
          <w:rFonts w:ascii="Times New Roman" w:eastAsia="Times New Roman" w:hAnsi="Times New Roman" w:cs="Times New Roman"/>
          <w:i/>
          <w:sz w:val="24"/>
          <w:szCs w:val="24"/>
          <w:lang w:eastAsia="tr-TR"/>
        </w:rPr>
        <w:t>[Online]:</w:t>
      </w:r>
      <w:r w:rsidR="00FF1869" w:rsidRPr="00507C7B">
        <w:rPr>
          <w:rFonts w:ascii="Times New Roman" w:eastAsia="Times New Roman" w:hAnsi="Times New Roman" w:cs="Times New Roman"/>
          <w:sz w:val="24"/>
          <w:szCs w:val="24"/>
          <w:lang w:eastAsia="tr-TR"/>
        </w:rPr>
        <w:t xml:space="preserve"> </w:t>
      </w:r>
      <w:hyperlink r:id="rId20" w:history="1">
        <w:r w:rsidR="00D741F8" w:rsidRPr="000F275A">
          <w:rPr>
            <w:rFonts w:ascii="Times New Roman" w:eastAsia="Times New Roman" w:hAnsi="Times New Roman" w:cs="Times New Roman"/>
            <w:sz w:val="24"/>
            <w:szCs w:val="24"/>
            <w:lang w:eastAsia="tr-TR"/>
          </w:rPr>
          <w:t>http://ilkogretimonline.org.tr</w:t>
        </w:r>
      </w:hyperlink>
      <w:r w:rsidR="00507C7B" w:rsidRPr="000F275A">
        <w:rPr>
          <w:rFonts w:ascii="Times New Roman" w:eastAsia="Times New Roman" w:hAnsi="Times New Roman" w:cs="Times New Roman"/>
          <w:sz w:val="24"/>
          <w:szCs w:val="24"/>
          <w:lang w:eastAsia="tr-TR"/>
        </w:rPr>
        <w:t>.</w:t>
      </w:r>
    </w:p>
    <w:p w:rsidR="00507C7B" w:rsidRDefault="003D38FB"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KESGİN E</w:t>
      </w:r>
      <w:proofErr w:type="gramStart"/>
      <w:r w:rsidRPr="00507C7B">
        <w:rPr>
          <w:rFonts w:ascii="Times New Roman" w:eastAsia="Times New Roman" w:hAnsi="Times New Roman" w:cs="Times New Roman"/>
          <w:sz w:val="24"/>
          <w:szCs w:val="24"/>
          <w:lang w:eastAsia="tr-TR"/>
        </w:rPr>
        <w:t>.,</w:t>
      </w:r>
      <w:proofErr w:type="gramEnd"/>
      <w:r w:rsidR="00C6779C">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(2006)</w:t>
      </w:r>
      <w:r w:rsidR="00A1212F">
        <w:rPr>
          <w:rFonts w:ascii="Times New Roman" w:eastAsia="Times New Roman" w:hAnsi="Times New Roman" w:cs="Times New Roman"/>
          <w:sz w:val="24"/>
          <w:szCs w:val="24"/>
          <w:lang w:eastAsia="tr-TR"/>
        </w:rPr>
        <w:t xml:space="preserve">. </w:t>
      </w:r>
      <w:r w:rsidR="00A1212F" w:rsidRPr="00A1212F">
        <w:rPr>
          <w:rFonts w:ascii="Times New Roman" w:eastAsia="Times New Roman" w:hAnsi="Times New Roman" w:cs="Times New Roman"/>
          <w:i/>
          <w:sz w:val="24"/>
          <w:szCs w:val="24"/>
          <w:lang w:eastAsia="tr-TR"/>
        </w:rPr>
        <w:t xml:space="preserve">Okul </w:t>
      </w:r>
      <w:r w:rsidRPr="00A1212F">
        <w:rPr>
          <w:rFonts w:ascii="Times New Roman" w:eastAsia="Times New Roman" w:hAnsi="Times New Roman" w:cs="Times New Roman"/>
          <w:i/>
          <w:sz w:val="24"/>
          <w:szCs w:val="24"/>
          <w:lang w:eastAsia="tr-TR"/>
        </w:rPr>
        <w:t>Öncesi Eğitimi Öğretmenlerinin Öz-</w:t>
      </w:r>
      <w:proofErr w:type="gramStart"/>
      <w:r w:rsidRPr="00A1212F">
        <w:rPr>
          <w:rFonts w:ascii="Times New Roman" w:eastAsia="Times New Roman" w:hAnsi="Times New Roman" w:cs="Times New Roman"/>
          <w:i/>
          <w:sz w:val="24"/>
          <w:szCs w:val="24"/>
          <w:lang w:eastAsia="tr-TR"/>
        </w:rPr>
        <w:t>yeterlilik  Düzeyleri</w:t>
      </w:r>
      <w:proofErr w:type="gramEnd"/>
      <w:r w:rsidRPr="00A1212F">
        <w:rPr>
          <w:rFonts w:ascii="Times New Roman" w:eastAsia="Times New Roman" w:hAnsi="Times New Roman" w:cs="Times New Roman"/>
          <w:i/>
          <w:sz w:val="24"/>
          <w:szCs w:val="24"/>
          <w:lang w:eastAsia="tr-TR"/>
        </w:rPr>
        <w:t xml:space="preserve"> İle  Problem Çözme Yaklaşımlarını  Kullanma Düzeyleri  Arasındaki İlişkinin İncelenmesi(Denizli İli Örneği).</w:t>
      </w:r>
      <w:r w:rsidR="00A1212F">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Sosyal Bilimler Enstitüsü</w:t>
      </w:r>
      <w:r w:rsidR="00A1212F">
        <w:rPr>
          <w:rFonts w:ascii="Times New Roman" w:eastAsia="Times New Roman" w:hAnsi="Times New Roman" w:cs="Times New Roman"/>
          <w:sz w:val="24"/>
          <w:szCs w:val="24"/>
          <w:lang w:eastAsia="tr-TR"/>
        </w:rPr>
        <w:t xml:space="preserve"> </w:t>
      </w:r>
      <w:r w:rsidR="00A1212F" w:rsidRPr="00A96397">
        <w:rPr>
          <w:rFonts w:ascii="Times New Roman" w:eastAsia="Times New Roman" w:hAnsi="Times New Roman" w:cs="Times New Roman"/>
          <w:sz w:val="24"/>
          <w:szCs w:val="24"/>
          <w:lang w:eastAsia="tr-TR"/>
        </w:rPr>
        <w:t>Yüksek Lisans Tezi</w:t>
      </w:r>
      <w:r w:rsidRPr="00507C7B">
        <w:rPr>
          <w:rFonts w:ascii="Times New Roman" w:eastAsia="Times New Roman" w:hAnsi="Times New Roman" w:cs="Times New Roman"/>
          <w:sz w:val="24"/>
          <w:szCs w:val="24"/>
          <w:lang w:eastAsia="tr-TR"/>
        </w:rPr>
        <w:t>, Pamukkale Üniversitesi.</w:t>
      </w:r>
    </w:p>
    <w:p w:rsidR="00507C7B" w:rsidRDefault="00F07366"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Uzun M</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Köse A.,</w:t>
      </w:r>
      <w:r w:rsidR="00C6779C">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(2017)</w:t>
      </w:r>
      <w:r w:rsidR="00C6779C">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Okul Öncesi Eğitimde Değerler Eğitiminin Uygulanmasına Yönelik Öğretmen Görüşleri. </w:t>
      </w:r>
      <w:r w:rsidRPr="00C6779C">
        <w:rPr>
          <w:rFonts w:ascii="Times New Roman" w:eastAsia="Times New Roman" w:hAnsi="Times New Roman" w:cs="Times New Roman"/>
          <w:i/>
          <w:sz w:val="24"/>
          <w:szCs w:val="24"/>
          <w:lang w:eastAsia="tr-TR"/>
        </w:rPr>
        <w:t xml:space="preserve">Bayburt Eğitim Fakültesi Dergisi, </w:t>
      </w:r>
      <w:r w:rsidRPr="00C6779C">
        <w:rPr>
          <w:rFonts w:ascii="Times New Roman" w:eastAsia="Times New Roman" w:hAnsi="Times New Roman" w:cs="Times New Roman"/>
          <w:sz w:val="24"/>
          <w:szCs w:val="24"/>
          <w:lang w:eastAsia="tr-TR"/>
        </w:rPr>
        <w:t xml:space="preserve">2017 </w:t>
      </w:r>
      <w:proofErr w:type="spellStart"/>
      <w:r w:rsidRPr="00C6779C">
        <w:rPr>
          <w:rFonts w:ascii="Times New Roman" w:eastAsia="Times New Roman" w:hAnsi="Times New Roman" w:cs="Times New Roman"/>
          <w:sz w:val="24"/>
          <w:szCs w:val="24"/>
          <w:lang w:eastAsia="tr-TR"/>
        </w:rPr>
        <w:t>Vol</w:t>
      </w:r>
      <w:proofErr w:type="spellEnd"/>
      <w:r w:rsidRPr="00C6779C">
        <w:rPr>
          <w:rFonts w:ascii="Times New Roman" w:eastAsia="Times New Roman" w:hAnsi="Times New Roman" w:cs="Times New Roman"/>
          <w:sz w:val="24"/>
          <w:szCs w:val="24"/>
          <w:lang w:eastAsia="tr-TR"/>
        </w:rPr>
        <w:t>. 12, No. 23, 305-338</w:t>
      </w:r>
      <w:r w:rsidR="00507C7B" w:rsidRPr="00C6779C">
        <w:rPr>
          <w:rFonts w:ascii="Times New Roman" w:eastAsia="Times New Roman" w:hAnsi="Times New Roman" w:cs="Times New Roman"/>
          <w:sz w:val="24"/>
          <w:szCs w:val="24"/>
          <w:lang w:eastAsia="tr-TR"/>
        </w:rPr>
        <w:t>.</w:t>
      </w:r>
    </w:p>
    <w:p w:rsidR="00507C7B" w:rsidRPr="00C6779C" w:rsidRDefault="007C2EE7" w:rsidP="00507C7B">
      <w:pPr>
        <w:spacing w:before="240" w:after="240" w:line="360" w:lineRule="auto"/>
        <w:ind w:left="709" w:hanging="709"/>
        <w:jc w:val="both"/>
        <w:rPr>
          <w:rFonts w:ascii="Times New Roman" w:eastAsia="Times New Roman" w:hAnsi="Times New Roman" w:cs="Times New Roman"/>
          <w:i/>
          <w:sz w:val="24"/>
          <w:szCs w:val="24"/>
          <w:lang w:eastAsia="tr-TR"/>
        </w:rPr>
      </w:pPr>
      <w:r w:rsidRPr="00507C7B">
        <w:rPr>
          <w:rFonts w:ascii="Times New Roman" w:eastAsia="Times New Roman" w:hAnsi="Times New Roman" w:cs="Times New Roman"/>
          <w:sz w:val="24"/>
          <w:szCs w:val="24"/>
          <w:lang w:eastAsia="tr-TR"/>
        </w:rPr>
        <w:t xml:space="preserve">Çubukçu Z. </w:t>
      </w:r>
      <w:r w:rsidR="000F275A">
        <w:rPr>
          <w:rFonts w:ascii="Times New Roman" w:eastAsia="Times New Roman" w:hAnsi="Times New Roman" w:cs="Times New Roman"/>
          <w:sz w:val="24"/>
          <w:szCs w:val="24"/>
          <w:lang w:eastAsia="tr-TR"/>
        </w:rPr>
        <w:t>ÖZENBAŞ D</w:t>
      </w:r>
      <w:proofErr w:type="gramStart"/>
      <w:r w:rsidR="000F275A">
        <w:rPr>
          <w:rFonts w:ascii="Times New Roman" w:eastAsia="Times New Roman" w:hAnsi="Times New Roman" w:cs="Times New Roman"/>
          <w:sz w:val="24"/>
          <w:szCs w:val="24"/>
          <w:lang w:eastAsia="tr-TR"/>
        </w:rPr>
        <w:t>.,</w:t>
      </w:r>
      <w:proofErr w:type="gramEnd"/>
      <w:r w:rsidR="000F275A">
        <w:rPr>
          <w:rFonts w:ascii="Times New Roman" w:eastAsia="Times New Roman" w:hAnsi="Times New Roman" w:cs="Times New Roman"/>
          <w:sz w:val="24"/>
          <w:szCs w:val="24"/>
          <w:lang w:eastAsia="tr-TR"/>
        </w:rPr>
        <w:t xml:space="preserve"> ÇETİNTAŞ N</w:t>
      </w:r>
      <w:r w:rsidRPr="00507C7B">
        <w:rPr>
          <w:rFonts w:ascii="Times New Roman" w:eastAsia="Times New Roman" w:hAnsi="Times New Roman" w:cs="Times New Roman"/>
          <w:sz w:val="24"/>
          <w:szCs w:val="24"/>
          <w:lang w:eastAsia="tr-TR"/>
        </w:rPr>
        <w:t>.</w:t>
      </w:r>
      <w:r w:rsidR="00C86E80">
        <w:rPr>
          <w:rFonts w:ascii="Times New Roman" w:eastAsia="Times New Roman" w:hAnsi="Times New Roman" w:cs="Times New Roman"/>
          <w:sz w:val="24"/>
          <w:szCs w:val="24"/>
          <w:lang w:eastAsia="tr-TR"/>
        </w:rPr>
        <w:t>, SATI D., ŞEKER Ü.,</w:t>
      </w:r>
      <w:r w:rsidRPr="00507C7B">
        <w:rPr>
          <w:rFonts w:ascii="Times New Roman" w:eastAsia="Times New Roman" w:hAnsi="Times New Roman" w:cs="Times New Roman"/>
          <w:sz w:val="24"/>
          <w:szCs w:val="24"/>
          <w:lang w:eastAsia="tr-TR"/>
        </w:rPr>
        <w:t xml:space="preserve"> (2012)</w:t>
      </w:r>
      <w:r w:rsidR="00C6779C">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Yönetici, Öğretmen, Öğrenci ve Veli Gözünde Öğretmenin Sahip Olması Gereken Değerler. </w:t>
      </w:r>
      <w:proofErr w:type="spellStart"/>
      <w:r w:rsidRPr="00C6779C">
        <w:rPr>
          <w:rFonts w:ascii="Times New Roman" w:eastAsia="Times New Roman" w:hAnsi="Times New Roman" w:cs="Times New Roman"/>
          <w:i/>
          <w:sz w:val="24"/>
          <w:szCs w:val="24"/>
          <w:lang w:eastAsia="tr-TR"/>
        </w:rPr>
        <w:t>Pegem</w:t>
      </w:r>
      <w:proofErr w:type="spellEnd"/>
      <w:r w:rsidRPr="00C6779C">
        <w:rPr>
          <w:rFonts w:ascii="Times New Roman" w:eastAsia="Times New Roman" w:hAnsi="Times New Roman" w:cs="Times New Roman"/>
          <w:i/>
          <w:sz w:val="24"/>
          <w:szCs w:val="24"/>
          <w:lang w:eastAsia="tr-TR"/>
        </w:rPr>
        <w:t xml:space="preserve"> Eğitim ve Öğretim </w:t>
      </w:r>
      <w:proofErr w:type="gramStart"/>
      <w:r w:rsidRPr="00C6779C">
        <w:rPr>
          <w:rFonts w:ascii="Times New Roman" w:eastAsia="Times New Roman" w:hAnsi="Times New Roman" w:cs="Times New Roman"/>
          <w:i/>
          <w:sz w:val="24"/>
          <w:szCs w:val="24"/>
          <w:lang w:eastAsia="tr-TR"/>
        </w:rPr>
        <w:t xml:space="preserve">Dergisi </w:t>
      </w:r>
      <w:r w:rsidR="00C6779C">
        <w:rPr>
          <w:rFonts w:ascii="Times New Roman" w:eastAsia="Times New Roman" w:hAnsi="Times New Roman" w:cs="Times New Roman"/>
          <w:i/>
          <w:sz w:val="24"/>
          <w:szCs w:val="24"/>
          <w:lang w:eastAsia="tr-TR"/>
        </w:rPr>
        <w:t xml:space="preserve"> </w:t>
      </w:r>
      <w:r w:rsidRPr="00C6779C">
        <w:rPr>
          <w:rFonts w:ascii="Times New Roman" w:eastAsia="Times New Roman" w:hAnsi="Times New Roman" w:cs="Times New Roman"/>
          <w:sz w:val="24"/>
          <w:szCs w:val="24"/>
          <w:lang w:eastAsia="tr-TR"/>
        </w:rPr>
        <w:t>2012</w:t>
      </w:r>
      <w:proofErr w:type="gramEnd"/>
      <w:r w:rsidRPr="00C6779C">
        <w:rPr>
          <w:rFonts w:ascii="Times New Roman" w:eastAsia="Times New Roman" w:hAnsi="Times New Roman" w:cs="Times New Roman"/>
          <w:sz w:val="24"/>
          <w:szCs w:val="24"/>
          <w:lang w:eastAsia="tr-TR"/>
        </w:rPr>
        <w:t xml:space="preserve"> Cilt: 2, Sayı: 1</w:t>
      </w:r>
      <w:r w:rsidR="00507C7B" w:rsidRPr="00C6779C">
        <w:rPr>
          <w:rFonts w:ascii="Times New Roman" w:eastAsia="Times New Roman" w:hAnsi="Times New Roman" w:cs="Times New Roman"/>
          <w:sz w:val="24"/>
          <w:szCs w:val="24"/>
          <w:lang w:eastAsia="tr-TR"/>
        </w:rPr>
        <w:t>.</w:t>
      </w:r>
    </w:p>
    <w:p w:rsidR="00507C7B" w:rsidRDefault="00E364BF"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lastRenderedPageBreak/>
        <w:t>Turan S</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Aktan D.</w:t>
      </w:r>
      <w:r w:rsidR="005B049D">
        <w:rPr>
          <w:rFonts w:ascii="Times New Roman" w:eastAsia="Times New Roman" w:hAnsi="Times New Roman" w:cs="Times New Roman"/>
          <w:sz w:val="24"/>
          <w:szCs w:val="24"/>
          <w:lang w:eastAsia="tr-TR"/>
        </w:rPr>
        <w:t>,</w:t>
      </w:r>
      <w:r w:rsidR="00C6779C">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(2008)</w:t>
      </w:r>
      <w:r w:rsidR="00C6779C">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Okul Hayatında Var Olan ve Olması Düşünülen Sosyal Değerler. </w:t>
      </w:r>
      <w:r w:rsidRPr="00C6779C">
        <w:rPr>
          <w:rFonts w:ascii="Times New Roman" w:eastAsia="Times New Roman" w:hAnsi="Times New Roman" w:cs="Times New Roman"/>
          <w:i/>
          <w:sz w:val="24"/>
          <w:szCs w:val="24"/>
          <w:lang w:eastAsia="tr-TR"/>
        </w:rPr>
        <w:t>Türk Eğitim Bilimleri Dergisi.</w:t>
      </w:r>
      <w:r w:rsidR="00C6779C">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 xml:space="preserve">6(2) ,227-259. </w:t>
      </w:r>
    </w:p>
    <w:p w:rsidR="00507C7B" w:rsidRDefault="00335FF7"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Kılıç M</w:t>
      </w:r>
      <w:proofErr w:type="gramStart"/>
      <w:r w:rsidRPr="00507C7B">
        <w:rPr>
          <w:rFonts w:ascii="Times New Roman" w:eastAsia="Times New Roman" w:hAnsi="Times New Roman" w:cs="Times New Roman"/>
          <w:sz w:val="24"/>
          <w:szCs w:val="24"/>
          <w:lang w:eastAsia="tr-TR"/>
        </w:rPr>
        <w:t>.</w:t>
      </w:r>
      <w:r w:rsidR="007A0116" w:rsidRPr="00507C7B">
        <w:rPr>
          <w:rFonts w:ascii="Times New Roman" w:eastAsia="Times New Roman" w:hAnsi="Times New Roman" w:cs="Times New Roman"/>
          <w:sz w:val="24"/>
          <w:szCs w:val="24"/>
          <w:lang w:eastAsia="tr-TR"/>
        </w:rPr>
        <w:t>,</w:t>
      </w:r>
      <w:proofErr w:type="gramEnd"/>
      <w:r w:rsidR="007A0116" w:rsidRPr="00507C7B">
        <w:rPr>
          <w:rFonts w:ascii="Times New Roman" w:eastAsia="Times New Roman" w:hAnsi="Times New Roman" w:cs="Times New Roman"/>
          <w:sz w:val="24"/>
          <w:szCs w:val="24"/>
          <w:lang w:eastAsia="tr-TR"/>
        </w:rPr>
        <w:t xml:space="preserve"> </w:t>
      </w:r>
      <w:r w:rsidR="005B049D">
        <w:rPr>
          <w:rFonts w:ascii="Times New Roman" w:eastAsia="Times New Roman" w:hAnsi="Times New Roman" w:cs="Times New Roman"/>
          <w:sz w:val="24"/>
          <w:szCs w:val="24"/>
          <w:lang w:eastAsia="tr-TR"/>
        </w:rPr>
        <w:t xml:space="preserve">KAYA A., YILDIRIM N., GENÇ G., </w:t>
      </w:r>
      <w:r w:rsidR="007A0116" w:rsidRPr="00507C7B">
        <w:rPr>
          <w:rFonts w:ascii="Times New Roman" w:eastAsia="Times New Roman" w:hAnsi="Times New Roman" w:cs="Times New Roman"/>
          <w:sz w:val="24"/>
          <w:szCs w:val="24"/>
          <w:lang w:eastAsia="tr-TR"/>
        </w:rPr>
        <w:t>(2004)</w:t>
      </w:r>
      <w:r w:rsidR="00C6779C">
        <w:rPr>
          <w:rFonts w:ascii="Times New Roman" w:eastAsia="Times New Roman" w:hAnsi="Times New Roman" w:cs="Times New Roman"/>
          <w:sz w:val="24"/>
          <w:szCs w:val="24"/>
          <w:lang w:eastAsia="tr-TR"/>
        </w:rPr>
        <w:t xml:space="preserve">. </w:t>
      </w:r>
      <w:r w:rsidR="007A0116" w:rsidRPr="00507C7B">
        <w:rPr>
          <w:rFonts w:ascii="Times New Roman" w:eastAsia="Times New Roman" w:hAnsi="Times New Roman" w:cs="Times New Roman"/>
          <w:sz w:val="24"/>
          <w:szCs w:val="24"/>
          <w:lang w:eastAsia="tr-TR"/>
        </w:rPr>
        <w:t xml:space="preserve">Eğitimci Gözüyle Öğretmen Ve Öğrenci. </w:t>
      </w:r>
      <w:r w:rsidR="007A0116" w:rsidRPr="00C6779C">
        <w:rPr>
          <w:rFonts w:ascii="Times New Roman" w:eastAsia="Times New Roman" w:hAnsi="Times New Roman" w:cs="Times New Roman"/>
          <w:i/>
          <w:sz w:val="24"/>
          <w:szCs w:val="24"/>
          <w:lang w:eastAsia="tr-TR"/>
        </w:rPr>
        <w:t>XIII. Ulusal Eğitim Bilimleri Kurult</w:t>
      </w:r>
      <w:r w:rsidR="00932474" w:rsidRPr="00C6779C">
        <w:rPr>
          <w:rFonts w:ascii="Times New Roman" w:eastAsia="Times New Roman" w:hAnsi="Times New Roman" w:cs="Times New Roman"/>
          <w:i/>
          <w:sz w:val="24"/>
          <w:szCs w:val="24"/>
          <w:lang w:eastAsia="tr-TR"/>
        </w:rPr>
        <w:t>ayı.</w:t>
      </w:r>
      <w:r w:rsidR="00932474" w:rsidRPr="00507C7B">
        <w:rPr>
          <w:rFonts w:ascii="Times New Roman" w:eastAsia="Times New Roman" w:hAnsi="Times New Roman" w:cs="Times New Roman"/>
          <w:sz w:val="24"/>
          <w:szCs w:val="24"/>
          <w:lang w:eastAsia="tr-TR"/>
        </w:rPr>
        <w:t xml:space="preserve"> İnönü Üniversitesi Eğitim F</w:t>
      </w:r>
      <w:r w:rsidR="007A0116" w:rsidRPr="00507C7B">
        <w:rPr>
          <w:rFonts w:ascii="Times New Roman" w:eastAsia="Times New Roman" w:hAnsi="Times New Roman" w:cs="Times New Roman"/>
          <w:sz w:val="24"/>
          <w:szCs w:val="24"/>
          <w:lang w:eastAsia="tr-TR"/>
        </w:rPr>
        <w:t>akültesi.</w:t>
      </w:r>
      <w:r w:rsidR="00E364BF" w:rsidRPr="00507C7B">
        <w:rPr>
          <w:rFonts w:ascii="Times New Roman" w:eastAsia="Times New Roman" w:hAnsi="Times New Roman" w:cs="Times New Roman"/>
          <w:sz w:val="24"/>
          <w:szCs w:val="24"/>
          <w:lang w:eastAsia="tr-TR"/>
        </w:rPr>
        <w:t xml:space="preserve"> </w:t>
      </w:r>
    </w:p>
    <w:p w:rsidR="00507C7B" w:rsidRDefault="00D86B2F" w:rsidP="00507C7B">
      <w:pPr>
        <w:spacing w:before="240" w:after="240" w:line="360" w:lineRule="auto"/>
        <w:ind w:left="709"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Hacıoğlu, F</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w:t>
      </w:r>
      <w:r w:rsidR="0049265A" w:rsidRPr="00507C7B">
        <w:rPr>
          <w:rFonts w:ascii="Times New Roman" w:eastAsia="Times New Roman" w:hAnsi="Times New Roman" w:cs="Times New Roman"/>
          <w:sz w:val="24"/>
          <w:szCs w:val="24"/>
          <w:lang w:eastAsia="tr-TR"/>
        </w:rPr>
        <w:t xml:space="preserve">Alkan, C. (1997). </w:t>
      </w:r>
      <w:r w:rsidR="0049265A" w:rsidRPr="00C6779C">
        <w:rPr>
          <w:rFonts w:ascii="Times New Roman" w:eastAsia="Times New Roman" w:hAnsi="Times New Roman" w:cs="Times New Roman"/>
          <w:i/>
          <w:sz w:val="24"/>
          <w:szCs w:val="24"/>
          <w:lang w:eastAsia="tr-TR"/>
        </w:rPr>
        <w:t>Öğretmenlik Uygulamaları</w:t>
      </w:r>
      <w:r w:rsidR="00C6779C">
        <w:rPr>
          <w:rFonts w:ascii="Times New Roman" w:eastAsia="Times New Roman" w:hAnsi="Times New Roman" w:cs="Times New Roman"/>
          <w:sz w:val="24"/>
          <w:szCs w:val="24"/>
          <w:lang w:eastAsia="tr-TR"/>
        </w:rPr>
        <w:t>.</w:t>
      </w:r>
      <w:r w:rsidR="0049265A" w:rsidRPr="00507C7B">
        <w:rPr>
          <w:rFonts w:ascii="Times New Roman" w:eastAsia="Times New Roman" w:hAnsi="Times New Roman" w:cs="Times New Roman"/>
          <w:sz w:val="24"/>
          <w:szCs w:val="24"/>
          <w:lang w:eastAsia="tr-TR"/>
        </w:rPr>
        <w:t xml:space="preserve"> Ankara: Alkım Yayınları.</w:t>
      </w:r>
    </w:p>
    <w:p w:rsidR="00507C7B" w:rsidRDefault="0049265A"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 xml:space="preserve">Sümbül, M. (1996). Öğretmen </w:t>
      </w:r>
      <w:r w:rsidR="00C6779C" w:rsidRPr="00507C7B">
        <w:rPr>
          <w:rFonts w:ascii="Times New Roman" w:eastAsia="Times New Roman" w:hAnsi="Times New Roman" w:cs="Times New Roman"/>
          <w:sz w:val="24"/>
          <w:szCs w:val="24"/>
          <w:lang w:eastAsia="tr-TR"/>
        </w:rPr>
        <w:t>Niteliği Ve Öğretimdeki Rolleri</w:t>
      </w:r>
      <w:r w:rsidRPr="00C6779C">
        <w:rPr>
          <w:rFonts w:ascii="Times New Roman" w:eastAsia="Times New Roman" w:hAnsi="Times New Roman" w:cs="Times New Roman"/>
          <w:i/>
          <w:sz w:val="24"/>
          <w:szCs w:val="24"/>
          <w:lang w:eastAsia="tr-TR"/>
        </w:rPr>
        <w:t>, Eğitim Yönetimi,</w:t>
      </w:r>
      <w:r w:rsidRPr="00507C7B">
        <w:rPr>
          <w:rFonts w:ascii="Times New Roman" w:eastAsia="Times New Roman" w:hAnsi="Times New Roman" w:cs="Times New Roman"/>
          <w:sz w:val="24"/>
          <w:szCs w:val="24"/>
          <w:lang w:eastAsia="tr-TR"/>
        </w:rPr>
        <w:t xml:space="preserve"> Yıl, 2, sayı 4, s.605</w:t>
      </w:r>
      <w:r w:rsidR="00507C7B">
        <w:rPr>
          <w:rFonts w:ascii="Times New Roman" w:eastAsia="Times New Roman" w:hAnsi="Times New Roman" w:cs="Times New Roman"/>
          <w:sz w:val="24"/>
          <w:szCs w:val="24"/>
          <w:lang w:eastAsia="tr-TR"/>
        </w:rPr>
        <w:t>.</w:t>
      </w:r>
    </w:p>
    <w:p w:rsidR="00507C7B" w:rsidRDefault="000E22E7"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 xml:space="preserve">Tortop, N. (1999). </w:t>
      </w:r>
      <w:r w:rsidR="00C6779C">
        <w:rPr>
          <w:rFonts w:ascii="Times New Roman" w:eastAsia="Times New Roman" w:hAnsi="Times New Roman" w:cs="Times New Roman"/>
          <w:i/>
          <w:sz w:val="24"/>
          <w:szCs w:val="24"/>
          <w:lang w:eastAsia="tr-TR"/>
        </w:rPr>
        <w:t>Personel Yönetimi.</w:t>
      </w:r>
      <w:r w:rsidRPr="00507C7B">
        <w:rPr>
          <w:rFonts w:ascii="Times New Roman" w:eastAsia="Times New Roman" w:hAnsi="Times New Roman" w:cs="Times New Roman"/>
          <w:sz w:val="24"/>
          <w:szCs w:val="24"/>
          <w:lang w:eastAsia="tr-TR"/>
        </w:rPr>
        <w:t xml:space="preserve"> Ankara: Yargı Yayınları, s.235.</w:t>
      </w:r>
    </w:p>
    <w:p w:rsidR="00507C7B" w:rsidRDefault="00C80F27"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Selen Şahin, Z.(2010)</w:t>
      </w:r>
      <w:r w:rsidR="00C6779C">
        <w:rPr>
          <w:rFonts w:ascii="Times New Roman" w:eastAsia="Times New Roman" w:hAnsi="Times New Roman" w:cs="Times New Roman"/>
          <w:sz w:val="24"/>
          <w:szCs w:val="24"/>
          <w:lang w:eastAsia="tr-TR"/>
        </w:rPr>
        <w:t xml:space="preserve">. </w:t>
      </w:r>
      <w:r w:rsidRPr="00C6779C">
        <w:rPr>
          <w:rFonts w:ascii="Times New Roman" w:eastAsia="Times New Roman" w:hAnsi="Times New Roman" w:cs="Times New Roman"/>
          <w:i/>
          <w:sz w:val="24"/>
          <w:szCs w:val="24"/>
          <w:lang w:eastAsia="tr-TR"/>
        </w:rPr>
        <w:t>Okul Öncesi Öğretmenlerinin Mesleğe Yönelik Tutumları ve Yeterlilik Algılarının Bazı Değişkenler Açısından İncelenmesi.</w:t>
      </w:r>
      <w:r w:rsidR="006E1BD9" w:rsidRPr="00507C7B">
        <w:rPr>
          <w:rFonts w:ascii="Times New Roman" w:eastAsia="Times New Roman" w:hAnsi="Times New Roman" w:cs="Times New Roman"/>
          <w:sz w:val="24"/>
          <w:szCs w:val="24"/>
          <w:lang w:eastAsia="tr-TR"/>
        </w:rPr>
        <w:t xml:space="preserve"> Selçuk Üniversitesi Sosyal Bilimler Enstitüsü</w:t>
      </w:r>
      <w:r w:rsidR="00C6779C">
        <w:rPr>
          <w:rFonts w:ascii="Times New Roman" w:eastAsia="Times New Roman" w:hAnsi="Times New Roman" w:cs="Times New Roman"/>
          <w:sz w:val="24"/>
          <w:szCs w:val="24"/>
          <w:lang w:eastAsia="tr-TR"/>
        </w:rPr>
        <w:t xml:space="preserve"> Yüksek Lisans Tezi</w:t>
      </w:r>
      <w:r w:rsidR="006E1BD9" w:rsidRPr="00507C7B">
        <w:rPr>
          <w:rFonts w:ascii="Times New Roman" w:eastAsia="Times New Roman" w:hAnsi="Times New Roman" w:cs="Times New Roman"/>
          <w:sz w:val="24"/>
          <w:szCs w:val="24"/>
          <w:lang w:eastAsia="tr-TR"/>
        </w:rPr>
        <w:t xml:space="preserve">. </w:t>
      </w:r>
    </w:p>
    <w:p w:rsidR="00507C7B" w:rsidRDefault="000E22E7"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Çelikten M. ve d.(2005)</w:t>
      </w:r>
      <w:r w:rsidR="00C6779C">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Öğretmenlik Mesleği Ve Özellikleri. </w:t>
      </w:r>
      <w:r w:rsidRPr="00C6779C">
        <w:rPr>
          <w:rFonts w:ascii="Times New Roman" w:eastAsia="Times New Roman" w:hAnsi="Times New Roman" w:cs="Times New Roman"/>
          <w:i/>
          <w:sz w:val="24"/>
          <w:szCs w:val="24"/>
          <w:lang w:eastAsia="tr-TR"/>
        </w:rPr>
        <w:t xml:space="preserve">Sosyal Bilimler Enstitüsü Dergisi, </w:t>
      </w:r>
      <w:r w:rsidRPr="00507C7B">
        <w:rPr>
          <w:rFonts w:ascii="Times New Roman" w:eastAsia="Times New Roman" w:hAnsi="Times New Roman" w:cs="Times New Roman"/>
          <w:sz w:val="24"/>
          <w:szCs w:val="24"/>
          <w:lang w:eastAsia="tr-TR"/>
        </w:rPr>
        <w:t xml:space="preserve">sayı 19, 207-237. </w:t>
      </w:r>
    </w:p>
    <w:p w:rsidR="00507C7B" w:rsidRDefault="00CF7F7B" w:rsidP="00507C7B">
      <w:pPr>
        <w:spacing w:before="240" w:after="240" w:line="360" w:lineRule="auto"/>
        <w:ind w:left="709" w:hanging="709"/>
        <w:jc w:val="both"/>
        <w:rPr>
          <w:rFonts w:ascii="Times New Roman" w:eastAsia="Times New Roman" w:hAnsi="Times New Roman" w:cs="Times New Roman"/>
          <w:color w:val="4472C4" w:themeColor="accent5"/>
          <w:sz w:val="24"/>
          <w:szCs w:val="24"/>
          <w:lang w:eastAsia="tr-TR"/>
        </w:rPr>
      </w:pPr>
      <w:r w:rsidRPr="00805CB9">
        <w:rPr>
          <w:rFonts w:ascii="Times New Roman" w:hAnsi="Times New Roman" w:cs="Times New Roman"/>
          <w:iCs/>
          <w:sz w:val="24"/>
          <w:szCs w:val="24"/>
        </w:rPr>
        <w:t xml:space="preserve"> </w:t>
      </w:r>
      <w:r w:rsidRPr="00507C7B">
        <w:rPr>
          <w:rFonts w:ascii="Times New Roman" w:eastAsia="Times New Roman" w:hAnsi="Times New Roman" w:cs="Times New Roman"/>
          <w:sz w:val="24"/>
          <w:szCs w:val="24"/>
          <w:lang w:eastAsia="tr-TR"/>
        </w:rPr>
        <w:t>KÜÇÜKOĞLU A</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KIZILTAŞ E. (2012) A </w:t>
      </w:r>
      <w:proofErr w:type="spellStart"/>
      <w:r w:rsidRPr="00507C7B">
        <w:rPr>
          <w:rFonts w:ascii="Times New Roman" w:eastAsia="Times New Roman" w:hAnsi="Times New Roman" w:cs="Times New Roman"/>
          <w:sz w:val="24"/>
          <w:szCs w:val="24"/>
          <w:lang w:eastAsia="tr-TR"/>
        </w:rPr>
        <w:t>Comparison</w:t>
      </w:r>
      <w:proofErr w:type="spellEnd"/>
      <w:r w:rsidRPr="00507C7B">
        <w:rPr>
          <w:rFonts w:ascii="Times New Roman" w:eastAsia="Times New Roman" w:hAnsi="Times New Roman" w:cs="Times New Roman"/>
          <w:sz w:val="24"/>
          <w:szCs w:val="24"/>
          <w:lang w:eastAsia="tr-TR"/>
        </w:rPr>
        <w:t xml:space="preserve"> </w:t>
      </w:r>
      <w:r w:rsidR="00D86B2F" w:rsidRPr="00507C7B">
        <w:rPr>
          <w:rFonts w:ascii="Times New Roman" w:eastAsia="Times New Roman" w:hAnsi="Times New Roman" w:cs="Times New Roman"/>
          <w:sz w:val="24"/>
          <w:szCs w:val="24"/>
          <w:lang w:eastAsia="tr-TR"/>
        </w:rPr>
        <w:t xml:space="preserve">Of </w:t>
      </w:r>
      <w:r w:rsidRPr="00507C7B">
        <w:rPr>
          <w:rFonts w:ascii="Times New Roman" w:eastAsia="Times New Roman" w:hAnsi="Times New Roman" w:cs="Times New Roman"/>
          <w:sz w:val="24"/>
          <w:szCs w:val="24"/>
          <w:lang w:eastAsia="tr-TR"/>
        </w:rPr>
        <w:t xml:space="preserve">Preschool </w:t>
      </w:r>
      <w:proofErr w:type="spellStart"/>
      <w:r w:rsidRPr="00507C7B">
        <w:rPr>
          <w:rFonts w:ascii="Times New Roman" w:eastAsia="Times New Roman" w:hAnsi="Times New Roman" w:cs="Times New Roman"/>
          <w:sz w:val="24"/>
          <w:szCs w:val="24"/>
          <w:lang w:eastAsia="tr-TR"/>
        </w:rPr>
        <w:t>Teacher</w:t>
      </w:r>
      <w:proofErr w:type="spellEnd"/>
      <w:r w:rsidRPr="00507C7B">
        <w:rPr>
          <w:rFonts w:ascii="Times New Roman" w:eastAsia="Times New Roman" w:hAnsi="Times New Roman" w:cs="Times New Roman"/>
          <w:sz w:val="24"/>
          <w:szCs w:val="24"/>
          <w:lang w:eastAsia="tr-TR"/>
        </w:rPr>
        <w:t xml:space="preserve"> Training Programs </w:t>
      </w:r>
      <w:proofErr w:type="spellStart"/>
      <w:r w:rsidR="00D86B2F">
        <w:rPr>
          <w:rFonts w:ascii="Times New Roman" w:eastAsia="Times New Roman" w:hAnsi="Times New Roman" w:cs="Times New Roman"/>
          <w:sz w:val="24"/>
          <w:szCs w:val="24"/>
          <w:lang w:eastAsia="tr-TR"/>
        </w:rPr>
        <w:t>I</w:t>
      </w:r>
      <w:r w:rsidR="00D86B2F" w:rsidRPr="00507C7B">
        <w:rPr>
          <w:rFonts w:ascii="Times New Roman" w:eastAsia="Times New Roman" w:hAnsi="Times New Roman" w:cs="Times New Roman"/>
          <w:sz w:val="24"/>
          <w:szCs w:val="24"/>
          <w:lang w:eastAsia="tr-TR"/>
        </w:rPr>
        <w:t>n</w:t>
      </w:r>
      <w:proofErr w:type="spellEnd"/>
      <w:r w:rsidR="00D86B2F" w:rsidRPr="00507C7B">
        <w:rPr>
          <w:rFonts w:ascii="Times New Roman" w:eastAsia="Times New Roman" w:hAnsi="Times New Roman" w:cs="Times New Roman"/>
          <w:sz w:val="24"/>
          <w:szCs w:val="24"/>
          <w:lang w:eastAsia="tr-TR"/>
        </w:rPr>
        <w:t xml:space="preserve"> </w:t>
      </w:r>
      <w:proofErr w:type="spellStart"/>
      <w:r w:rsidR="00D86B2F" w:rsidRPr="00507C7B">
        <w:rPr>
          <w:rFonts w:ascii="Times New Roman" w:eastAsia="Times New Roman" w:hAnsi="Times New Roman" w:cs="Times New Roman"/>
          <w:sz w:val="24"/>
          <w:szCs w:val="24"/>
          <w:lang w:eastAsia="tr-TR"/>
        </w:rPr>
        <w:t>The</w:t>
      </w:r>
      <w:proofErr w:type="spellEnd"/>
      <w:r w:rsidR="00D86B2F" w:rsidRPr="00507C7B">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UK</w:t>
      </w:r>
      <w:r w:rsidR="00D86B2F" w:rsidRPr="00507C7B">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Germany</w:t>
      </w:r>
      <w:r w:rsidR="00D86B2F" w:rsidRPr="00507C7B">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France</w:t>
      </w:r>
      <w:r w:rsidR="00D86B2F"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Italy</w:t>
      </w:r>
      <w:proofErr w:type="spellEnd"/>
      <w:r w:rsidR="00D86B2F"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Russia</w:t>
      </w:r>
      <w:proofErr w:type="spellEnd"/>
      <w:r w:rsidRPr="00507C7B">
        <w:rPr>
          <w:rFonts w:ascii="Times New Roman" w:eastAsia="Times New Roman" w:hAnsi="Times New Roman" w:cs="Times New Roman"/>
          <w:sz w:val="24"/>
          <w:szCs w:val="24"/>
          <w:lang w:eastAsia="tr-TR"/>
        </w:rPr>
        <w:t xml:space="preserve"> </w:t>
      </w:r>
      <w:proofErr w:type="spellStart"/>
      <w:r w:rsidR="00D86B2F">
        <w:rPr>
          <w:rFonts w:ascii="Times New Roman" w:eastAsia="Times New Roman" w:hAnsi="Times New Roman" w:cs="Times New Roman"/>
          <w:sz w:val="24"/>
          <w:szCs w:val="24"/>
          <w:lang w:eastAsia="tr-TR"/>
        </w:rPr>
        <w:t>and</w:t>
      </w:r>
      <w:proofErr w:type="spellEnd"/>
      <w:r w:rsidR="00D86B2F"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Turkey</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Elementary</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Education</w:t>
      </w:r>
      <w:proofErr w:type="spellEnd"/>
      <w:r w:rsidRPr="00507C7B">
        <w:rPr>
          <w:rFonts w:ascii="Times New Roman" w:eastAsia="Times New Roman" w:hAnsi="Times New Roman" w:cs="Times New Roman"/>
          <w:sz w:val="24"/>
          <w:szCs w:val="24"/>
          <w:lang w:eastAsia="tr-TR"/>
        </w:rPr>
        <w:t xml:space="preserve"> Online, 11(3), 660-670, 2012</w:t>
      </w:r>
      <w:r w:rsidRPr="00C6779C">
        <w:rPr>
          <w:rFonts w:ascii="Times New Roman" w:eastAsia="Times New Roman" w:hAnsi="Times New Roman" w:cs="Times New Roman"/>
          <w:sz w:val="24"/>
          <w:szCs w:val="24"/>
          <w:lang w:eastAsia="tr-TR"/>
        </w:rPr>
        <w:t xml:space="preserve">. </w:t>
      </w:r>
      <w:hyperlink r:id="rId21" w:history="1">
        <w:r w:rsidR="00A42021" w:rsidRPr="00C6779C">
          <w:rPr>
            <w:rFonts w:ascii="Times New Roman" w:eastAsia="Times New Roman" w:hAnsi="Times New Roman" w:cs="Times New Roman"/>
            <w:sz w:val="24"/>
            <w:szCs w:val="24"/>
            <w:lang w:eastAsia="tr-TR"/>
          </w:rPr>
          <w:t>http://ilkogretim-online.org.tr</w:t>
        </w:r>
      </w:hyperlink>
      <w:r w:rsidR="00507C7B" w:rsidRPr="00C6779C">
        <w:rPr>
          <w:rFonts w:ascii="Times New Roman" w:eastAsia="Times New Roman" w:hAnsi="Times New Roman" w:cs="Times New Roman"/>
          <w:sz w:val="24"/>
          <w:szCs w:val="24"/>
          <w:lang w:eastAsia="tr-TR"/>
        </w:rPr>
        <w:t>.</w:t>
      </w:r>
    </w:p>
    <w:p w:rsidR="00507C7B" w:rsidRDefault="00C80F27" w:rsidP="00507C7B">
      <w:pPr>
        <w:spacing w:before="240" w:after="240" w:line="360" w:lineRule="auto"/>
        <w:ind w:left="709" w:hanging="709"/>
        <w:jc w:val="both"/>
        <w:rPr>
          <w:rFonts w:ascii="Times New Roman" w:eastAsia="Times New Roman" w:hAnsi="Times New Roman" w:cs="Times New Roman"/>
          <w:sz w:val="24"/>
          <w:szCs w:val="24"/>
          <w:lang w:eastAsia="tr-TR"/>
        </w:rPr>
      </w:pPr>
      <w:r w:rsidRPr="00507C7B">
        <w:rPr>
          <w:rFonts w:ascii="Times New Roman" w:eastAsia="Times New Roman" w:hAnsi="Times New Roman" w:cs="Times New Roman"/>
          <w:sz w:val="24"/>
          <w:szCs w:val="24"/>
          <w:lang w:eastAsia="tr-TR"/>
        </w:rPr>
        <w:t xml:space="preserve">Argun, Y. (2003). Eğitim </w:t>
      </w:r>
      <w:r w:rsidR="00C6779C" w:rsidRPr="00507C7B">
        <w:rPr>
          <w:rFonts w:ascii="Times New Roman" w:eastAsia="Times New Roman" w:hAnsi="Times New Roman" w:cs="Times New Roman"/>
          <w:sz w:val="24"/>
          <w:szCs w:val="24"/>
          <w:lang w:eastAsia="tr-TR"/>
        </w:rPr>
        <w:t xml:space="preserve">Fakültesi Okul Öncesi Eğitimi Programına Devam Eden Öğrencilerin Mesleği Seçme Nedenlerinin Karşılaştırmalı Olarak İncelenmesi. </w:t>
      </w:r>
      <w:r w:rsidRPr="00C6779C">
        <w:rPr>
          <w:rFonts w:ascii="Times New Roman" w:eastAsia="Times New Roman" w:hAnsi="Times New Roman" w:cs="Times New Roman"/>
          <w:i/>
          <w:sz w:val="24"/>
          <w:szCs w:val="24"/>
          <w:lang w:eastAsia="tr-TR"/>
        </w:rPr>
        <w:t>Eğitim Araştırmaları Dergisi,</w:t>
      </w:r>
      <w:r w:rsidRPr="00507C7B">
        <w:rPr>
          <w:rFonts w:ascii="Times New Roman" w:eastAsia="Times New Roman" w:hAnsi="Times New Roman" w:cs="Times New Roman"/>
          <w:sz w:val="24"/>
          <w:szCs w:val="24"/>
          <w:lang w:eastAsia="tr-TR"/>
        </w:rPr>
        <w:t xml:space="preserve"> 13, 22-28</w:t>
      </w:r>
      <w:r w:rsidR="00507C7B">
        <w:rPr>
          <w:rFonts w:ascii="Times New Roman" w:eastAsia="Times New Roman" w:hAnsi="Times New Roman" w:cs="Times New Roman"/>
          <w:sz w:val="24"/>
          <w:szCs w:val="24"/>
          <w:lang w:eastAsia="tr-TR"/>
        </w:rPr>
        <w:t>.</w:t>
      </w:r>
    </w:p>
    <w:p w:rsidR="00507C7B" w:rsidRDefault="00B97023" w:rsidP="00507C7B">
      <w:pPr>
        <w:spacing w:before="240" w:after="240" w:line="360" w:lineRule="auto"/>
        <w:ind w:left="709" w:hanging="709"/>
        <w:jc w:val="both"/>
        <w:rPr>
          <w:rFonts w:ascii="Times New Roman" w:eastAsia="Times New Roman" w:hAnsi="Times New Roman" w:cs="Times New Roman"/>
          <w:sz w:val="24"/>
          <w:szCs w:val="24"/>
          <w:lang w:eastAsia="tr-TR"/>
        </w:rPr>
      </w:pPr>
      <w:hyperlink r:id="rId22" w:history="1">
        <w:proofErr w:type="spellStart"/>
        <w:r w:rsidR="00482132" w:rsidRPr="00507C7B">
          <w:rPr>
            <w:rFonts w:ascii="Times New Roman" w:eastAsia="Times New Roman" w:hAnsi="Times New Roman" w:cs="Times New Roman"/>
            <w:sz w:val="24"/>
            <w:szCs w:val="24"/>
            <w:lang w:eastAsia="tr-TR"/>
          </w:rPr>
          <w:t>Kuisma</w:t>
        </w:r>
        <w:proofErr w:type="spellEnd"/>
        <w:r w:rsidR="00482132" w:rsidRPr="00507C7B">
          <w:rPr>
            <w:rFonts w:ascii="Times New Roman" w:eastAsia="Times New Roman" w:hAnsi="Times New Roman" w:cs="Times New Roman"/>
            <w:sz w:val="24"/>
            <w:szCs w:val="24"/>
            <w:lang w:eastAsia="tr-TR"/>
          </w:rPr>
          <w:t> </w:t>
        </w:r>
      </w:hyperlink>
      <w:r w:rsidR="00482132" w:rsidRPr="00507C7B">
        <w:rPr>
          <w:rFonts w:ascii="Times New Roman" w:eastAsia="Times New Roman" w:hAnsi="Times New Roman" w:cs="Times New Roman"/>
          <w:sz w:val="24"/>
          <w:szCs w:val="24"/>
          <w:lang w:eastAsia="tr-TR"/>
        </w:rPr>
        <w:t>, M. &amp;</w:t>
      </w:r>
      <w:hyperlink r:id="rId23" w:history="1">
        <w:r w:rsidR="00482132" w:rsidRPr="00507C7B">
          <w:rPr>
            <w:rFonts w:ascii="Times New Roman" w:eastAsia="Times New Roman" w:hAnsi="Times New Roman" w:cs="Times New Roman"/>
            <w:sz w:val="24"/>
            <w:szCs w:val="24"/>
            <w:lang w:eastAsia="tr-TR"/>
          </w:rPr>
          <w:t xml:space="preserve"> </w:t>
        </w:r>
        <w:proofErr w:type="spellStart"/>
        <w:r w:rsidR="00482132" w:rsidRPr="00507C7B">
          <w:rPr>
            <w:rFonts w:ascii="Times New Roman" w:eastAsia="Times New Roman" w:hAnsi="Times New Roman" w:cs="Times New Roman"/>
            <w:sz w:val="24"/>
            <w:szCs w:val="24"/>
            <w:lang w:eastAsia="tr-TR"/>
          </w:rPr>
          <w:t>Sandberg</w:t>
        </w:r>
        <w:proofErr w:type="spellEnd"/>
      </w:hyperlink>
      <w:r w:rsidR="00482132" w:rsidRPr="00507C7B">
        <w:rPr>
          <w:rFonts w:ascii="Times New Roman" w:eastAsia="Times New Roman" w:hAnsi="Times New Roman" w:cs="Times New Roman"/>
          <w:sz w:val="24"/>
          <w:szCs w:val="24"/>
          <w:lang w:eastAsia="tr-TR"/>
        </w:rPr>
        <w:t xml:space="preserve"> A. (2008)</w:t>
      </w:r>
      <w:r w:rsidR="00C6779C">
        <w:rPr>
          <w:rFonts w:ascii="Times New Roman" w:eastAsia="Times New Roman" w:hAnsi="Times New Roman" w:cs="Times New Roman"/>
          <w:sz w:val="24"/>
          <w:szCs w:val="24"/>
          <w:lang w:eastAsia="tr-TR"/>
        </w:rPr>
        <w:t>.</w:t>
      </w:r>
      <w:r w:rsidR="00482132" w:rsidRPr="00507C7B">
        <w:rPr>
          <w:rFonts w:ascii="Times New Roman" w:eastAsia="Times New Roman" w:hAnsi="Times New Roman" w:cs="Times New Roman"/>
          <w:sz w:val="24"/>
          <w:szCs w:val="24"/>
          <w:lang w:eastAsia="tr-TR"/>
        </w:rPr>
        <w:t xml:space="preserve"> </w:t>
      </w:r>
      <w:r w:rsidR="00482132" w:rsidRPr="00A510B1">
        <w:rPr>
          <w:rFonts w:ascii="Times New Roman" w:eastAsia="Times New Roman" w:hAnsi="Times New Roman" w:cs="Times New Roman"/>
          <w:i/>
          <w:sz w:val="24"/>
          <w:szCs w:val="24"/>
          <w:lang w:eastAsia="tr-TR"/>
        </w:rPr>
        <w:t xml:space="preserve">Preschool </w:t>
      </w:r>
      <w:proofErr w:type="spellStart"/>
      <w:r w:rsidR="00C6779C" w:rsidRPr="00A510B1">
        <w:rPr>
          <w:rFonts w:ascii="Times New Roman" w:eastAsia="Times New Roman" w:hAnsi="Times New Roman" w:cs="Times New Roman"/>
          <w:i/>
          <w:sz w:val="24"/>
          <w:szCs w:val="24"/>
          <w:lang w:eastAsia="tr-TR"/>
        </w:rPr>
        <w:t>Teachers</w:t>
      </w:r>
      <w:proofErr w:type="spellEnd"/>
      <w:r w:rsidR="00C6779C" w:rsidRPr="00A510B1">
        <w:rPr>
          <w:rFonts w:ascii="Times New Roman" w:eastAsia="Times New Roman" w:hAnsi="Times New Roman" w:cs="Times New Roman"/>
          <w:i/>
          <w:sz w:val="24"/>
          <w:szCs w:val="24"/>
          <w:lang w:eastAsia="tr-TR"/>
        </w:rPr>
        <w:t xml:space="preserve">’ </w:t>
      </w:r>
      <w:proofErr w:type="spellStart"/>
      <w:r w:rsidR="00C6779C" w:rsidRPr="00A510B1">
        <w:rPr>
          <w:rFonts w:ascii="Times New Roman" w:eastAsia="Times New Roman" w:hAnsi="Times New Roman" w:cs="Times New Roman"/>
          <w:i/>
          <w:sz w:val="24"/>
          <w:szCs w:val="24"/>
          <w:lang w:eastAsia="tr-TR"/>
        </w:rPr>
        <w:t>And</w:t>
      </w:r>
      <w:proofErr w:type="spellEnd"/>
      <w:r w:rsidR="00C6779C" w:rsidRPr="00A510B1">
        <w:rPr>
          <w:rFonts w:ascii="Times New Roman" w:eastAsia="Times New Roman" w:hAnsi="Times New Roman" w:cs="Times New Roman"/>
          <w:i/>
          <w:sz w:val="24"/>
          <w:szCs w:val="24"/>
          <w:lang w:eastAsia="tr-TR"/>
        </w:rPr>
        <w:t xml:space="preserve"> </w:t>
      </w:r>
      <w:proofErr w:type="spellStart"/>
      <w:r w:rsidR="00C6779C" w:rsidRPr="00A510B1">
        <w:rPr>
          <w:rFonts w:ascii="Times New Roman" w:eastAsia="Times New Roman" w:hAnsi="Times New Roman" w:cs="Times New Roman"/>
          <w:i/>
          <w:sz w:val="24"/>
          <w:szCs w:val="24"/>
          <w:lang w:eastAsia="tr-TR"/>
        </w:rPr>
        <w:t>Student</w:t>
      </w:r>
      <w:proofErr w:type="spellEnd"/>
      <w:r w:rsidR="00C6779C" w:rsidRPr="00A510B1">
        <w:rPr>
          <w:rFonts w:ascii="Times New Roman" w:eastAsia="Times New Roman" w:hAnsi="Times New Roman" w:cs="Times New Roman"/>
          <w:i/>
          <w:sz w:val="24"/>
          <w:szCs w:val="24"/>
          <w:lang w:eastAsia="tr-TR"/>
        </w:rPr>
        <w:t xml:space="preserve"> Preschool </w:t>
      </w:r>
      <w:proofErr w:type="spellStart"/>
      <w:r w:rsidR="00C6779C" w:rsidRPr="00A510B1">
        <w:rPr>
          <w:rFonts w:ascii="Times New Roman" w:eastAsia="Times New Roman" w:hAnsi="Times New Roman" w:cs="Times New Roman"/>
          <w:i/>
          <w:sz w:val="24"/>
          <w:szCs w:val="24"/>
          <w:lang w:eastAsia="tr-TR"/>
        </w:rPr>
        <w:t>Teachers</w:t>
      </w:r>
      <w:proofErr w:type="spellEnd"/>
      <w:r w:rsidR="00C6779C" w:rsidRPr="00A510B1">
        <w:rPr>
          <w:rFonts w:ascii="Times New Roman" w:eastAsia="Times New Roman" w:hAnsi="Times New Roman" w:cs="Times New Roman"/>
          <w:i/>
          <w:sz w:val="24"/>
          <w:szCs w:val="24"/>
          <w:lang w:eastAsia="tr-TR"/>
        </w:rPr>
        <w:t xml:space="preserve"> </w:t>
      </w:r>
      <w:proofErr w:type="spellStart"/>
      <w:r w:rsidR="00D86B2F">
        <w:rPr>
          <w:rFonts w:ascii="Times New Roman" w:eastAsia="Times New Roman" w:hAnsi="Times New Roman" w:cs="Times New Roman"/>
          <w:i/>
          <w:sz w:val="24"/>
          <w:szCs w:val="24"/>
          <w:lang w:eastAsia="tr-TR"/>
        </w:rPr>
        <w:t>Thoughts</w:t>
      </w:r>
      <w:proofErr w:type="spellEnd"/>
      <w:r w:rsidR="00D86B2F">
        <w:rPr>
          <w:rFonts w:ascii="Times New Roman" w:eastAsia="Times New Roman" w:hAnsi="Times New Roman" w:cs="Times New Roman"/>
          <w:i/>
          <w:sz w:val="24"/>
          <w:szCs w:val="24"/>
          <w:lang w:eastAsia="tr-TR"/>
        </w:rPr>
        <w:t xml:space="preserve"> </w:t>
      </w:r>
      <w:proofErr w:type="spellStart"/>
      <w:r w:rsidR="00D86B2F">
        <w:rPr>
          <w:rFonts w:ascii="Times New Roman" w:eastAsia="Times New Roman" w:hAnsi="Times New Roman" w:cs="Times New Roman"/>
          <w:i/>
          <w:sz w:val="24"/>
          <w:szCs w:val="24"/>
          <w:lang w:eastAsia="tr-TR"/>
        </w:rPr>
        <w:t>About</w:t>
      </w:r>
      <w:proofErr w:type="spellEnd"/>
      <w:r w:rsidR="00D86B2F">
        <w:rPr>
          <w:rFonts w:ascii="Times New Roman" w:eastAsia="Times New Roman" w:hAnsi="Times New Roman" w:cs="Times New Roman"/>
          <w:i/>
          <w:sz w:val="24"/>
          <w:szCs w:val="24"/>
          <w:lang w:eastAsia="tr-TR"/>
        </w:rPr>
        <w:t xml:space="preserve"> </w:t>
      </w:r>
      <w:proofErr w:type="spellStart"/>
      <w:r w:rsidR="00D86B2F">
        <w:rPr>
          <w:rFonts w:ascii="Times New Roman" w:eastAsia="Times New Roman" w:hAnsi="Times New Roman" w:cs="Times New Roman"/>
          <w:i/>
          <w:sz w:val="24"/>
          <w:szCs w:val="24"/>
          <w:lang w:eastAsia="tr-TR"/>
        </w:rPr>
        <w:t>Professionalism</w:t>
      </w:r>
      <w:proofErr w:type="spellEnd"/>
      <w:r w:rsidR="00D86B2F">
        <w:rPr>
          <w:rFonts w:ascii="Times New Roman" w:eastAsia="Times New Roman" w:hAnsi="Times New Roman" w:cs="Times New Roman"/>
          <w:i/>
          <w:sz w:val="24"/>
          <w:szCs w:val="24"/>
          <w:lang w:eastAsia="tr-TR"/>
        </w:rPr>
        <w:t xml:space="preserve"> </w:t>
      </w:r>
      <w:proofErr w:type="spellStart"/>
      <w:r w:rsidR="00D86B2F">
        <w:rPr>
          <w:rFonts w:ascii="Times New Roman" w:eastAsia="Times New Roman" w:hAnsi="Times New Roman" w:cs="Times New Roman"/>
          <w:i/>
          <w:sz w:val="24"/>
          <w:szCs w:val="24"/>
          <w:lang w:eastAsia="tr-TR"/>
        </w:rPr>
        <w:t>I</w:t>
      </w:r>
      <w:r w:rsidR="00C6779C" w:rsidRPr="00A510B1">
        <w:rPr>
          <w:rFonts w:ascii="Times New Roman" w:eastAsia="Times New Roman" w:hAnsi="Times New Roman" w:cs="Times New Roman"/>
          <w:i/>
          <w:sz w:val="24"/>
          <w:szCs w:val="24"/>
          <w:lang w:eastAsia="tr-TR"/>
        </w:rPr>
        <w:t>n</w:t>
      </w:r>
      <w:proofErr w:type="spellEnd"/>
      <w:r w:rsidR="00C6779C" w:rsidRPr="00A510B1">
        <w:rPr>
          <w:rFonts w:ascii="Times New Roman" w:eastAsia="Times New Roman" w:hAnsi="Times New Roman" w:cs="Times New Roman"/>
          <w:i/>
          <w:sz w:val="24"/>
          <w:szCs w:val="24"/>
          <w:lang w:eastAsia="tr-TR"/>
        </w:rPr>
        <w:t xml:space="preserve"> </w:t>
      </w:r>
      <w:proofErr w:type="spellStart"/>
      <w:r w:rsidR="00482132" w:rsidRPr="00A510B1">
        <w:rPr>
          <w:rFonts w:ascii="Times New Roman" w:eastAsia="Times New Roman" w:hAnsi="Times New Roman" w:cs="Times New Roman"/>
          <w:i/>
          <w:sz w:val="24"/>
          <w:szCs w:val="24"/>
          <w:lang w:eastAsia="tr-TR"/>
        </w:rPr>
        <w:t>Sweden</w:t>
      </w:r>
      <w:proofErr w:type="spellEnd"/>
      <w:r w:rsidR="00482132" w:rsidRPr="00A510B1">
        <w:rPr>
          <w:rFonts w:ascii="Times New Roman" w:eastAsia="Times New Roman" w:hAnsi="Times New Roman" w:cs="Times New Roman"/>
          <w:i/>
          <w:sz w:val="24"/>
          <w:szCs w:val="24"/>
          <w:lang w:eastAsia="tr-TR"/>
        </w:rPr>
        <w:t>.</w:t>
      </w:r>
      <w:r w:rsidR="00482132" w:rsidRPr="00507C7B">
        <w:rPr>
          <w:rFonts w:ascii="Times New Roman" w:eastAsia="Times New Roman" w:hAnsi="Times New Roman" w:cs="Times New Roman"/>
          <w:sz w:val="24"/>
          <w:szCs w:val="24"/>
          <w:lang w:eastAsia="tr-TR"/>
        </w:rPr>
        <w:t xml:space="preserve"> </w:t>
      </w:r>
      <w:proofErr w:type="spellStart"/>
      <w:r w:rsidR="00482132" w:rsidRPr="00507C7B">
        <w:rPr>
          <w:rFonts w:ascii="Times New Roman" w:eastAsia="Times New Roman" w:hAnsi="Times New Roman" w:cs="Times New Roman"/>
          <w:sz w:val="24"/>
          <w:szCs w:val="24"/>
          <w:lang w:eastAsia="tr-TR"/>
        </w:rPr>
        <w:t>Pages</w:t>
      </w:r>
      <w:proofErr w:type="spellEnd"/>
      <w:r w:rsidR="00482132" w:rsidRPr="00507C7B">
        <w:rPr>
          <w:rFonts w:ascii="Times New Roman" w:eastAsia="Times New Roman" w:hAnsi="Times New Roman" w:cs="Times New Roman"/>
          <w:sz w:val="24"/>
          <w:szCs w:val="24"/>
          <w:lang w:eastAsia="tr-TR"/>
        </w:rPr>
        <w:t xml:space="preserve"> 186-195</w:t>
      </w:r>
      <w:r w:rsidR="00507C7B">
        <w:rPr>
          <w:rFonts w:ascii="Times New Roman" w:eastAsia="Times New Roman" w:hAnsi="Times New Roman" w:cs="Times New Roman"/>
          <w:sz w:val="24"/>
          <w:szCs w:val="24"/>
          <w:lang w:eastAsia="tr-TR"/>
        </w:rPr>
        <w:t>.</w:t>
      </w:r>
      <w:r w:rsidR="00482132" w:rsidRPr="00507C7B">
        <w:rPr>
          <w:rFonts w:ascii="Times New Roman" w:eastAsia="Times New Roman" w:hAnsi="Times New Roman" w:cs="Times New Roman"/>
          <w:sz w:val="24"/>
          <w:szCs w:val="24"/>
          <w:lang w:eastAsia="tr-TR"/>
        </w:rPr>
        <w:t xml:space="preserve"> </w:t>
      </w:r>
    </w:p>
    <w:p w:rsidR="00507C7B" w:rsidRPr="00A510B1" w:rsidRDefault="00B97023" w:rsidP="00507C7B">
      <w:pPr>
        <w:spacing w:before="240" w:after="240" w:line="360" w:lineRule="auto"/>
        <w:ind w:left="709" w:hanging="709"/>
        <w:jc w:val="both"/>
        <w:rPr>
          <w:rFonts w:ascii="Times New Roman" w:eastAsia="Times New Roman" w:hAnsi="Times New Roman" w:cs="Times New Roman"/>
          <w:sz w:val="24"/>
          <w:szCs w:val="24"/>
          <w:lang w:eastAsia="tr-TR"/>
        </w:rPr>
      </w:pPr>
      <w:hyperlink r:id="rId24" w:history="1">
        <w:r w:rsidR="00482132" w:rsidRPr="00A510B1">
          <w:rPr>
            <w:rFonts w:ascii="Times New Roman" w:eastAsia="Times New Roman" w:hAnsi="Times New Roman" w:cs="Times New Roman"/>
            <w:sz w:val="24"/>
            <w:szCs w:val="24"/>
            <w:lang w:eastAsia="tr-TR"/>
          </w:rPr>
          <w:t>https://www.tandfonline.com/doi/full/10.1080/13502930802141618?scroll=top&amp;needAccess=true</w:t>
        </w:r>
      </w:hyperlink>
      <w:r w:rsidR="00507C7B" w:rsidRPr="00A510B1">
        <w:rPr>
          <w:rFonts w:ascii="Times New Roman" w:eastAsia="Times New Roman" w:hAnsi="Times New Roman" w:cs="Times New Roman"/>
          <w:sz w:val="24"/>
          <w:szCs w:val="24"/>
          <w:lang w:eastAsia="tr-TR"/>
        </w:rPr>
        <w:t>.</w:t>
      </w:r>
    </w:p>
    <w:p w:rsidR="00507C7B" w:rsidRDefault="00FF02A5"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Johanna</w:t>
      </w:r>
      <w:proofErr w:type="spellEnd"/>
      <w:r w:rsidRPr="00507C7B">
        <w:rPr>
          <w:rFonts w:ascii="Times New Roman" w:eastAsia="Times New Roman" w:hAnsi="Times New Roman" w:cs="Times New Roman"/>
          <w:sz w:val="24"/>
          <w:szCs w:val="24"/>
          <w:lang w:eastAsia="tr-TR"/>
        </w:rPr>
        <w:t xml:space="preserve"> E</w:t>
      </w:r>
      <w:r w:rsidR="00D15AA4" w:rsidRPr="00507C7B">
        <w:rPr>
          <w:rFonts w:ascii="Times New Roman" w:eastAsia="Times New Roman" w:hAnsi="Times New Roman" w:cs="Times New Roman"/>
          <w:sz w:val="24"/>
          <w:szCs w:val="24"/>
          <w:lang w:eastAsia="tr-TR"/>
        </w:rPr>
        <w:t xml:space="preserve">.  &amp; </w:t>
      </w:r>
      <w:hyperlink r:id="rId25" w:history="1">
        <w:r w:rsidR="00D15AA4" w:rsidRPr="00507C7B">
          <w:rPr>
            <w:rFonts w:ascii="Times New Roman" w:eastAsia="Times New Roman" w:hAnsi="Times New Roman" w:cs="Times New Roman"/>
            <w:sz w:val="24"/>
            <w:szCs w:val="24"/>
            <w:lang w:eastAsia="tr-TR"/>
          </w:rPr>
          <w:t xml:space="preserve"> </w:t>
        </w:r>
        <w:proofErr w:type="spellStart"/>
        <w:r w:rsidR="00D15AA4" w:rsidRPr="00507C7B">
          <w:rPr>
            <w:rFonts w:ascii="Times New Roman" w:eastAsia="Times New Roman" w:hAnsi="Times New Roman" w:cs="Times New Roman"/>
            <w:sz w:val="24"/>
            <w:szCs w:val="24"/>
            <w:lang w:eastAsia="tr-TR"/>
          </w:rPr>
          <w:t>Sigurdardottir</w:t>
        </w:r>
        <w:proofErr w:type="spellEnd"/>
      </w:hyperlink>
      <w:r w:rsidR="00D15AA4" w:rsidRPr="00507C7B">
        <w:rPr>
          <w:rFonts w:ascii="Times New Roman" w:eastAsia="Times New Roman" w:hAnsi="Times New Roman" w:cs="Times New Roman"/>
          <w:sz w:val="24"/>
          <w:szCs w:val="24"/>
          <w:lang w:eastAsia="tr-TR"/>
        </w:rPr>
        <w:t xml:space="preserve">  I. </w:t>
      </w:r>
      <w:r w:rsidRPr="00507C7B">
        <w:rPr>
          <w:rFonts w:ascii="Times New Roman" w:eastAsia="Times New Roman" w:hAnsi="Times New Roman" w:cs="Times New Roman"/>
          <w:sz w:val="24"/>
          <w:szCs w:val="24"/>
          <w:lang w:eastAsia="tr-TR"/>
        </w:rPr>
        <w:t>(2016)</w:t>
      </w:r>
      <w:r w:rsidR="00A510B1">
        <w:rPr>
          <w:rFonts w:ascii="Times New Roman" w:eastAsia="Times New Roman" w:hAnsi="Times New Roman" w:cs="Times New Roman"/>
          <w:sz w:val="24"/>
          <w:szCs w:val="24"/>
          <w:lang w:eastAsia="tr-TR"/>
        </w:rPr>
        <w:t>.</w:t>
      </w:r>
      <w:r w:rsidR="00D15AA4" w:rsidRPr="00507C7B">
        <w:rPr>
          <w:rFonts w:ascii="Times New Roman" w:eastAsia="Times New Roman" w:hAnsi="Times New Roman" w:cs="Times New Roman"/>
          <w:sz w:val="24"/>
          <w:szCs w:val="24"/>
          <w:lang w:eastAsia="tr-TR"/>
        </w:rPr>
        <w:t xml:space="preserve"> </w:t>
      </w:r>
      <w:r w:rsidR="00D15AA4" w:rsidRPr="00A510B1">
        <w:rPr>
          <w:rFonts w:ascii="Times New Roman" w:eastAsia="Times New Roman" w:hAnsi="Times New Roman" w:cs="Times New Roman"/>
          <w:i/>
          <w:sz w:val="24"/>
          <w:szCs w:val="24"/>
          <w:lang w:eastAsia="tr-TR"/>
        </w:rPr>
        <w:t xml:space="preserve">An Action </w:t>
      </w:r>
      <w:proofErr w:type="spellStart"/>
      <w:r w:rsidR="00D15AA4" w:rsidRPr="00A510B1">
        <w:rPr>
          <w:rFonts w:ascii="Times New Roman" w:eastAsia="Times New Roman" w:hAnsi="Times New Roman" w:cs="Times New Roman"/>
          <w:i/>
          <w:sz w:val="24"/>
          <w:szCs w:val="24"/>
          <w:lang w:eastAsia="tr-TR"/>
        </w:rPr>
        <w:t>Research</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Study</w:t>
      </w:r>
      <w:proofErr w:type="spellEnd"/>
      <w:r w:rsidR="00D15AA4" w:rsidRPr="00A510B1">
        <w:rPr>
          <w:rFonts w:ascii="Times New Roman" w:eastAsia="Times New Roman" w:hAnsi="Times New Roman" w:cs="Times New Roman"/>
          <w:i/>
          <w:sz w:val="24"/>
          <w:szCs w:val="24"/>
          <w:lang w:eastAsia="tr-TR"/>
        </w:rPr>
        <w:t xml:space="preserve"> in an </w:t>
      </w:r>
      <w:proofErr w:type="spellStart"/>
      <w:r w:rsidR="00D15AA4" w:rsidRPr="00A510B1">
        <w:rPr>
          <w:rFonts w:ascii="Times New Roman" w:eastAsia="Times New Roman" w:hAnsi="Times New Roman" w:cs="Times New Roman"/>
          <w:i/>
          <w:sz w:val="24"/>
          <w:szCs w:val="24"/>
          <w:lang w:eastAsia="tr-TR"/>
        </w:rPr>
        <w:t>Icelandic</w:t>
      </w:r>
      <w:proofErr w:type="spellEnd"/>
      <w:r w:rsidR="00D15AA4" w:rsidRPr="00A510B1">
        <w:rPr>
          <w:rFonts w:ascii="Times New Roman" w:eastAsia="Times New Roman" w:hAnsi="Times New Roman" w:cs="Times New Roman"/>
          <w:i/>
          <w:sz w:val="24"/>
          <w:szCs w:val="24"/>
          <w:lang w:eastAsia="tr-TR"/>
        </w:rPr>
        <w:t xml:space="preserve"> Preschool: </w:t>
      </w:r>
      <w:proofErr w:type="spellStart"/>
      <w:r w:rsidR="00D15AA4" w:rsidRPr="00A510B1">
        <w:rPr>
          <w:rFonts w:ascii="Times New Roman" w:eastAsia="Times New Roman" w:hAnsi="Times New Roman" w:cs="Times New Roman"/>
          <w:i/>
          <w:sz w:val="24"/>
          <w:szCs w:val="24"/>
          <w:lang w:eastAsia="tr-TR"/>
        </w:rPr>
        <w:t>Developing</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Consensus</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About</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Values</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and</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Values</w:t>
      </w:r>
      <w:proofErr w:type="spellEnd"/>
      <w:r w:rsidR="00D15AA4" w:rsidRPr="00A510B1">
        <w:rPr>
          <w:rFonts w:ascii="Times New Roman" w:eastAsia="Times New Roman" w:hAnsi="Times New Roman" w:cs="Times New Roman"/>
          <w:i/>
          <w:sz w:val="24"/>
          <w:szCs w:val="24"/>
          <w:lang w:eastAsia="tr-TR"/>
        </w:rPr>
        <w:t xml:space="preserve"> </w:t>
      </w:r>
      <w:proofErr w:type="spellStart"/>
      <w:r w:rsidR="00D15AA4" w:rsidRPr="00A510B1">
        <w:rPr>
          <w:rFonts w:ascii="Times New Roman" w:eastAsia="Times New Roman" w:hAnsi="Times New Roman" w:cs="Times New Roman"/>
          <w:i/>
          <w:sz w:val="24"/>
          <w:szCs w:val="24"/>
          <w:lang w:eastAsia="tr-TR"/>
        </w:rPr>
        <w:t>Education</w:t>
      </w:r>
      <w:proofErr w:type="spellEnd"/>
      <w:r w:rsidR="00D15AA4" w:rsidRPr="00A510B1">
        <w:rPr>
          <w:rFonts w:ascii="Times New Roman" w:eastAsia="Times New Roman" w:hAnsi="Times New Roman" w:cs="Times New Roman"/>
          <w:i/>
          <w:sz w:val="24"/>
          <w:szCs w:val="24"/>
          <w:lang w:eastAsia="tr-TR"/>
        </w:rPr>
        <w:t>.</w:t>
      </w:r>
      <w:r w:rsidR="00D15AA4" w:rsidRPr="00507C7B">
        <w:rPr>
          <w:rFonts w:ascii="Times New Roman" w:eastAsia="Times New Roman" w:hAnsi="Times New Roman" w:cs="Times New Roman"/>
          <w:sz w:val="24"/>
          <w:szCs w:val="24"/>
          <w:lang w:eastAsia="tr-TR"/>
        </w:rPr>
        <w:t xml:space="preserve"> </w:t>
      </w:r>
      <w:hyperlink r:id="rId26" w:tgtFrame="_blank" w:history="1">
        <w:r w:rsidR="00D15AA4" w:rsidRPr="00507C7B">
          <w:rPr>
            <w:rFonts w:ascii="Times New Roman" w:eastAsia="Times New Roman" w:hAnsi="Times New Roman" w:cs="Times New Roman"/>
            <w:sz w:val="24"/>
            <w:szCs w:val="24"/>
            <w:lang w:eastAsia="tr-TR"/>
          </w:rPr>
          <w:t xml:space="preserve">International </w:t>
        </w:r>
        <w:proofErr w:type="spellStart"/>
        <w:r w:rsidR="00D15AA4" w:rsidRPr="00507C7B">
          <w:rPr>
            <w:rFonts w:ascii="Times New Roman" w:eastAsia="Times New Roman" w:hAnsi="Times New Roman" w:cs="Times New Roman"/>
            <w:sz w:val="24"/>
            <w:szCs w:val="24"/>
            <w:lang w:eastAsia="tr-TR"/>
          </w:rPr>
          <w:t>Journal</w:t>
        </w:r>
        <w:proofErr w:type="spellEnd"/>
        <w:r w:rsidR="00D15AA4" w:rsidRPr="00507C7B">
          <w:rPr>
            <w:rFonts w:ascii="Times New Roman" w:eastAsia="Times New Roman" w:hAnsi="Times New Roman" w:cs="Times New Roman"/>
            <w:sz w:val="24"/>
            <w:szCs w:val="24"/>
            <w:lang w:eastAsia="tr-TR"/>
          </w:rPr>
          <w:t xml:space="preserve"> of </w:t>
        </w:r>
        <w:proofErr w:type="spellStart"/>
        <w:r w:rsidR="00D15AA4" w:rsidRPr="00507C7B">
          <w:rPr>
            <w:rFonts w:ascii="Times New Roman" w:eastAsia="Times New Roman" w:hAnsi="Times New Roman" w:cs="Times New Roman"/>
            <w:sz w:val="24"/>
            <w:szCs w:val="24"/>
            <w:lang w:eastAsia="tr-TR"/>
          </w:rPr>
          <w:t>Early</w:t>
        </w:r>
        <w:proofErr w:type="spellEnd"/>
        <w:r w:rsidR="00D15AA4" w:rsidRPr="00507C7B">
          <w:rPr>
            <w:rFonts w:ascii="Times New Roman" w:eastAsia="Times New Roman" w:hAnsi="Times New Roman" w:cs="Times New Roman"/>
            <w:sz w:val="24"/>
            <w:szCs w:val="24"/>
            <w:lang w:eastAsia="tr-TR"/>
          </w:rPr>
          <w:t xml:space="preserve"> </w:t>
        </w:r>
        <w:proofErr w:type="spellStart"/>
        <w:r w:rsidR="00D15AA4" w:rsidRPr="00507C7B">
          <w:rPr>
            <w:rFonts w:ascii="Times New Roman" w:eastAsia="Times New Roman" w:hAnsi="Times New Roman" w:cs="Times New Roman"/>
            <w:sz w:val="24"/>
            <w:szCs w:val="24"/>
            <w:lang w:eastAsia="tr-TR"/>
          </w:rPr>
          <w:t>Childhood</w:t>
        </w:r>
        <w:proofErr w:type="spellEnd"/>
      </w:hyperlink>
      <w:r w:rsidR="00D15AA4" w:rsidRPr="00507C7B">
        <w:rPr>
          <w:rFonts w:ascii="Times New Roman" w:eastAsia="Times New Roman" w:hAnsi="Times New Roman" w:cs="Times New Roman"/>
          <w:sz w:val="24"/>
          <w:szCs w:val="24"/>
          <w:lang w:eastAsia="tr-TR"/>
        </w:rPr>
        <w:t>. DOI: </w:t>
      </w:r>
      <w:hyperlink r:id="rId27" w:tgtFrame="_blank" w:history="1">
        <w:r w:rsidR="00D15AA4" w:rsidRPr="00507C7B">
          <w:rPr>
            <w:rFonts w:ascii="Times New Roman" w:eastAsia="Times New Roman" w:hAnsi="Times New Roman" w:cs="Times New Roman"/>
            <w:sz w:val="24"/>
            <w:szCs w:val="24"/>
            <w:lang w:eastAsia="tr-TR"/>
          </w:rPr>
          <w:t>10.1007/s13158-016-0161-5</w:t>
        </w:r>
      </w:hyperlink>
      <w:r w:rsidR="00507C7B">
        <w:rPr>
          <w:rFonts w:ascii="Times New Roman" w:eastAsia="Times New Roman" w:hAnsi="Times New Roman" w:cs="Times New Roman"/>
          <w:sz w:val="24"/>
          <w:szCs w:val="24"/>
          <w:lang w:eastAsia="tr-TR"/>
        </w:rPr>
        <w:t>.</w:t>
      </w:r>
    </w:p>
    <w:p w:rsidR="00507C7B" w:rsidRDefault="00234C8C"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lastRenderedPageBreak/>
        <w:t>Thornberg</w:t>
      </w:r>
      <w:proofErr w:type="spellEnd"/>
      <w:r w:rsidRPr="00507C7B">
        <w:rPr>
          <w:rFonts w:ascii="Times New Roman" w:eastAsia="Times New Roman" w:hAnsi="Times New Roman" w:cs="Times New Roman"/>
          <w:sz w:val="24"/>
          <w:szCs w:val="24"/>
          <w:lang w:eastAsia="tr-TR"/>
        </w:rPr>
        <w:t xml:space="preserve"> R. </w:t>
      </w:r>
      <w:r w:rsidR="009475C4" w:rsidRPr="00507C7B">
        <w:rPr>
          <w:rFonts w:ascii="Times New Roman" w:eastAsia="Times New Roman" w:hAnsi="Times New Roman" w:cs="Times New Roman"/>
          <w:sz w:val="24"/>
          <w:szCs w:val="24"/>
          <w:lang w:eastAsia="tr-TR"/>
        </w:rPr>
        <w:t>(2016)</w:t>
      </w:r>
      <w:r w:rsidR="00A510B1">
        <w:rPr>
          <w:rFonts w:ascii="Times New Roman" w:eastAsia="Times New Roman" w:hAnsi="Times New Roman" w:cs="Times New Roman"/>
          <w:sz w:val="24"/>
          <w:szCs w:val="24"/>
          <w:lang w:eastAsia="tr-TR"/>
        </w:rPr>
        <w:t>.</w:t>
      </w:r>
      <w:r w:rsidR="009475C4"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Values</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Education</w:t>
      </w:r>
      <w:proofErr w:type="spellEnd"/>
      <w:r w:rsidRPr="00507C7B">
        <w:rPr>
          <w:rFonts w:ascii="Times New Roman" w:eastAsia="Times New Roman" w:hAnsi="Times New Roman" w:cs="Times New Roman"/>
          <w:sz w:val="24"/>
          <w:szCs w:val="24"/>
          <w:lang w:eastAsia="tr-TR"/>
        </w:rPr>
        <w:t xml:space="preserve"> in </w:t>
      </w:r>
      <w:proofErr w:type="spellStart"/>
      <w:r w:rsidRPr="00507C7B">
        <w:rPr>
          <w:rFonts w:ascii="Times New Roman" w:eastAsia="Times New Roman" w:hAnsi="Times New Roman" w:cs="Times New Roman"/>
          <w:sz w:val="24"/>
          <w:szCs w:val="24"/>
          <w:lang w:eastAsia="tr-TR"/>
        </w:rPr>
        <w:t>Nordic</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Preschools</w:t>
      </w:r>
      <w:proofErr w:type="spellEnd"/>
      <w:r w:rsidRPr="00507C7B">
        <w:rPr>
          <w:rFonts w:ascii="Times New Roman" w:eastAsia="Times New Roman" w:hAnsi="Times New Roman" w:cs="Times New Roman"/>
          <w:sz w:val="24"/>
          <w:szCs w:val="24"/>
          <w:lang w:eastAsia="tr-TR"/>
        </w:rPr>
        <w:t xml:space="preserve">: A </w:t>
      </w:r>
      <w:proofErr w:type="spellStart"/>
      <w:r w:rsidRPr="00507C7B">
        <w:rPr>
          <w:rFonts w:ascii="Times New Roman" w:eastAsia="Times New Roman" w:hAnsi="Times New Roman" w:cs="Times New Roman"/>
          <w:sz w:val="24"/>
          <w:szCs w:val="24"/>
          <w:lang w:eastAsia="tr-TR"/>
        </w:rPr>
        <w:t>Commentary</w:t>
      </w:r>
      <w:proofErr w:type="spellEnd"/>
      <w:r w:rsidR="009475C4" w:rsidRPr="00507C7B">
        <w:rPr>
          <w:rFonts w:ascii="Times New Roman" w:eastAsia="Times New Roman" w:hAnsi="Times New Roman" w:cs="Times New Roman"/>
          <w:sz w:val="24"/>
          <w:szCs w:val="24"/>
          <w:lang w:eastAsia="tr-TR"/>
        </w:rPr>
        <w:t>.</w:t>
      </w:r>
    </w:p>
    <w:p w:rsidR="00507C7B" w:rsidRDefault="009475C4"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Science+Business</w:t>
      </w:r>
      <w:proofErr w:type="spellEnd"/>
      <w:r w:rsidRPr="00507C7B">
        <w:rPr>
          <w:rFonts w:ascii="Times New Roman" w:eastAsia="Times New Roman" w:hAnsi="Times New Roman" w:cs="Times New Roman"/>
          <w:sz w:val="24"/>
          <w:szCs w:val="24"/>
          <w:lang w:eastAsia="tr-TR"/>
        </w:rPr>
        <w:t xml:space="preserve"> Media Dordrecht IJEC (2016) 48:241–257 DOI 10.1007/s13158-016-0167-z</w:t>
      </w:r>
      <w:r w:rsidR="00507C7B">
        <w:rPr>
          <w:rFonts w:ascii="Times New Roman" w:eastAsia="Times New Roman" w:hAnsi="Times New Roman" w:cs="Times New Roman"/>
          <w:sz w:val="24"/>
          <w:szCs w:val="24"/>
          <w:lang w:eastAsia="tr-TR"/>
        </w:rPr>
        <w:t>.</w:t>
      </w:r>
    </w:p>
    <w:p w:rsidR="00507C7B" w:rsidRDefault="00B63138"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Pekdoğan</w:t>
      </w:r>
      <w:proofErr w:type="spellEnd"/>
      <w:r w:rsidRPr="00507C7B">
        <w:rPr>
          <w:rFonts w:ascii="Times New Roman" w:eastAsia="Times New Roman" w:hAnsi="Times New Roman" w:cs="Times New Roman"/>
          <w:sz w:val="24"/>
          <w:szCs w:val="24"/>
          <w:lang w:eastAsia="tr-TR"/>
        </w:rPr>
        <w:t xml:space="preserve"> S</w:t>
      </w:r>
      <w:proofErr w:type="gramStart"/>
      <w:r w:rsidRPr="00507C7B">
        <w:rPr>
          <w:rFonts w:ascii="Times New Roman" w:eastAsia="Times New Roman" w:hAnsi="Times New Roman" w:cs="Times New Roman"/>
          <w:sz w:val="24"/>
          <w:szCs w:val="24"/>
          <w:lang w:eastAsia="tr-TR"/>
        </w:rPr>
        <w:t>.,</w:t>
      </w:r>
      <w:proofErr w:type="gramEnd"/>
      <w:r w:rsidRPr="00507C7B">
        <w:rPr>
          <w:rFonts w:ascii="Times New Roman" w:eastAsia="Times New Roman" w:hAnsi="Times New Roman" w:cs="Times New Roman"/>
          <w:sz w:val="24"/>
          <w:szCs w:val="24"/>
          <w:lang w:eastAsia="tr-TR"/>
        </w:rPr>
        <w:t xml:space="preserve"> Korkmaz H. İ.(2017)</w:t>
      </w:r>
      <w:r w:rsidR="00D86B2F">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w:t>
      </w:r>
      <w:r w:rsidR="00A510B1" w:rsidRPr="00507C7B">
        <w:rPr>
          <w:rFonts w:ascii="Times New Roman" w:eastAsia="Times New Roman" w:hAnsi="Times New Roman" w:cs="Times New Roman"/>
          <w:sz w:val="24"/>
          <w:szCs w:val="24"/>
          <w:lang w:eastAsia="tr-TR"/>
        </w:rPr>
        <w:t>Okul Öncesi Eğitime Devam Eden 5-6 Yaş Çocuklarına Verilen Değerler Eğitimine İlişkin Öğretmen Görüşlerinin İncelenmesi</w:t>
      </w:r>
      <w:r w:rsidR="00A510B1" w:rsidRPr="00A510B1">
        <w:rPr>
          <w:rFonts w:ascii="Times New Roman" w:eastAsia="Times New Roman" w:hAnsi="Times New Roman" w:cs="Times New Roman"/>
          <w:i/>
          <w:sz w:val="24"/>
          <w:szCs w:val="24"/>
          <w:lang w:eastAsia="tr-TR"/>
        </w:rPr>
        <w:t xml:space="preserve">. </w:t>
      </w:r>
      <w:r w:rsidRPr="00A510B1">
        <w:rPr>
          <w:rFonts w:ascii="Times New Roman" w:eastAsia="Times New Roman" w:hAnsi="Times New Roman" w:cs="Times New Roman"/>
          <w:i/>
          <w:sz w:val="24"/>
          <w:szCs w:val="24"/>
          <w:lang w:eastAsia="tr-TR"/>
        </w:rPr>
        <w:t>Mustafa Kemal Üniversitesi Sosyal Bilimler Enstitü Dergisi</w:t>
      </w:r>
      <w:r w:rsidRPr="00507C7B">
        <w:rPr>
          <w:rFonts w:ascii="Times New Roman" w:eastAsia="Times New Roman" w:hAnsi="Times New Roman" w:cs="Times New Roman"/>
          <w:sz w:val="24"/>
          <w:szCs w:val="24"/>
          <w:lang w:eastAsia="tr-TR"/>
        </w:rPr>
        <w:t>, Cilt 14, Sayı 37, 59-72</w:t>
      </w:r>
      <w:r w:rsidR="00507C7B">
        <w:rPr>
          <w:rFonts w:ascii="Times New Roman" w:eastAsia="Times New Roman" w:hAnsi="Times New Roman" w:cs="Times New Roman"/>
          <w:sz w:val="24"/>
          <w:szCs w:val="24"/>
          <w:lang w:eastAsia="tr-TR"/>
        </w:rPr>
        <w:t>.</w:t>
      </w:r>
    </w:p>
    <w:p w:rsidR="000D6F5E" w:rsidRDefault="000D6F5E" w:rsidP="00507C7B">
      <w:pPr>
        <w:spacing w:before="240" w:after="240" w:line="360" w:lineRule="auto"/>
        <w:ind w:left="709" w:hanging="709"/>
        <w:jc w:val="both"/>
        <w:rPr>
          <w:rFonts w:ascii="Times New Roman" w:eastAsia="Times New Roman" w:hAnsi="Times New Roman" w:cs="Times New Roman"/>
          <w:sz w:val="24"/>
          <w:szCs w:val="24"/>
          <w:lang w:eastAsia="tr-TR"/>
        </w:rPr>
      </w:pPr>
      <w:proofErr w:type="spellStart"/>
      <w:r w:rsidRPr="00507C7B">
        <w:rPr>
          <w:rFonts w:ascii="Times New Roman" w:eastAsia="Times New Roman" w:hAnsi="Times New Roman" w:cs="Times New Roman"/>
          <w:sz w:val="24"/>
          <w:szCs w:val="24"/>
          <w:lang w:eastAsia="tr-TR"/>
        </w:rPr>
        <w:t>Philips</w:t>
      </w:r>
      <w:proofErr w:type="spellEnd"/>
      <w:r w:rsidRPr="00507C7B">
        <w:rPr>
          <w:rFonts w:ascii="Times New Roman" w:eastAsia="Times New Roman" w:hAnsi="Times New Roman" w:cs="Times New Roman"/>
          <w:sz w:val="24"/>
          <w:szCs w:val="24"/>
          <w:lang w:eastAsia="tr-TR"/>
        </w:rPr>
        <w:t xml:space="preserve"> C. B.</w:t>
      </w:r>
      <w:r w:rsidR="00A510B1">
        <w:rPr>
          <w:rFonts w:ascii="Times New Roman" w:eastAsia="Times New Roman" w:hAnsi="Times New Roman" w:cs="Times New Roman"/>
          <w:sz w:val="24"/>
          <w:szCs w:val="24"/>
          <w:lang w:eastAsia="tr-TR"/>
        </w:rPr>
        <w:t xml:space="preserve"> </w:t>
      </w:r>
      <w:r w:rsidRPr="00507C7B">
        <w:rPr>
          <w:rFonts w:ascii="Times New Roman" w:eastAsia="Times New Roman" w:hAnsi="Times New Roman" w:cs="Times New Roman"/>
          <w:sz w:val="24"/>
          <w:szCs w:val="24"/>
          <w:lang w:eastAsia="tr-TR"/>
        </w:rPr>
        <w:t>(1994)</w:t>
      </w:r>
      <w:r w:rsidR="00A510B1">
        <w:rPr>
          <w:rFonts w:ascii="Times New Roman" w:eastAsia="Times New Roman" w:hAnsi="Times New Roman" w:cs="Times New Roman"/>
          <w:sz w:val="24"/>
          <w:szCs w:val="24"/>
          <w:lang w:eastAsia="tr-TR"/>
        </w:rPr>
        <w:t>.</w:t>
      </w:r>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The</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Challange</w:t>
      </w:r>
      <w:proofErr w:type="spellEnd"/>
      <w:r w:rsidRPr="00507C7B">
        <w:rPr>
          <w:rFonts w:ascii="Times New Roman" w:eastAsia="Times New Roman" w:hAnsi="Times New Roman" w:cs="Times New Roman"/>
          <w:sz w:val="24"/>
          <w:szCs w:val="24"/>
          <w:lang w:eastAsia="tr-TR"/>
        </w:rPr>
        <w:t xml:space="preserve"> Of Training </w:t>
      </w:r>
      <w:proofErr w:type="spellStart"/>
      <w:r w:rsidRPr="00507C7B">
        <w:rPr>
          <w:rFonts w:ascii="Times New Roman" w:eastAsia="Times New Roman" w:hAnsi="Times New Roman" w:cs="Times New Roman"/>
          <w:sz w:val="24"/>
          <w:szCs w:val="24"/>
          <w:lang w:eastAsia="tr-TR"/>
        </w:rPr>
        <w:t>and</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Credentialling</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Early</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Childhood</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Educators</w:t>
      </w:r>
      <w:proofErr w:type="spellEnd"/>
      <w:r w:rsidRPr="00507C7B">
        <w:rPr>
          <w:rFonts w:ascii="Times New Roman" w:eastAsia="Times New Roman" w:hAnsi="Times New Roman" w:cs="Times New Roman"/>
          <w:sz w:val="24"/>
          <w:szCs w:val="24"/>
          <w:lang w:eastAsia="tr-TR"/>
        </w:rPr>
        <w:t xml:space="preserve">. </w:t>
      </w:r>
      <w:proofErr w:type="spellStart"/>
      <w:r w:rsidRPr="00507C7B">
        <w:rPr>
          <w:rFonts w:ascii="Times New Roman" w:eastAsia="Times New Roman" w:hAnsi="Times New Roman" w:cs="Times New Roman"/>
          <w:sz w:val="24"/>
          <w:szCs w:val="24"/>
          <w:lang w:eastAsia="tr-TR"/>
        </w:rPr>
        <w:t>Phi</w:t>
      </w:r>
      <w:proofErr w:type="spellEnd"/>
      <w:r w:rsidRPr="00507C7B">
        <w:rPr>
          <w:rFonts w:ascii="Times New Roman" w:eastAsia="Times New Roman" w:hAnsi="Times New Roman" w:cs="Times New Roman"/>
          <w:sz w:val="24"/>
          <w:szCs w:val="24"/>
          <w:lang w:eastAsia="tr-TR"/>
        </w:rPr>
        <w:t xml:space="preserve"> Delta Kapan, Volume:</w:t>
      </w:r>
      <w:proofErr w:type="gramStart"/>
      <w:r w:rsidRPr="00507C7B">
        <w:rPr>
          <w:rFonts w:ascii="Times New Roman" w:eastAsia="Times New Roman" w:hAnsi="Times New Roman" w:cs="Times New Roman"/>
          <w:sz w:val="24"/>
          <w:szCs w:val="24"/>
          <w:lang w:eastAsia="tr-TR"/>
        </w:rPr>
        <w:t>76 , Issue</w:t>
      </w:r>
      <w:proofErr w:type="gramEnd"/>
      <w:r w:rsidRPr="00507C7B">
        <w:rPr>
          <w:rFonts w:ascii="Times New Roman" w:eastAsia="Times New Roman" w:hAnsi="Times New Roman" w:cs="Times New Roman"/>
          <w:sz w:val="24"/>
          <w:szCs w:val="24"/>
          <w:lang w:eastAsia="tr-TR"/>
        </w:rPr>
        <w:t xml:space="preserve">:3, </w:t>
      </w:r>
      <w:proofErr w:type="spellStart"/>
      <w:r w:rsidRPr="00507C7B">
        <w:rPr>
          <w:rFonts w:ascii="Times New Roman" w:eastAsia="Times New Roman" w:hAnsi="Times New Roman" w:cs="Times New Roman"/>
          <w:sz w:val="24"/>
          <w:szCs w:val="24"/>
          <w:lang w:eastAsia="tr-TR"/>
        </w:rPr>
        <w:t>Page</w:t>
      </w:r>
      <w:proofErr w:type="spellEnd"/>
      <w:r w:rsidRPr="00507C7B">
        <w:rPr>
          <w:rFonts w:ascii="Times New Roman" w:eastAsia="Times New Roman" w:hAnsi="Times New Roman" w:cs="Times New Roman"/>
          <w:sz w:val="24"/>
          <w:szCs w:val="24"/>
          <w:lang w:eastAsia="tr-TR"/>
        </w:rPr>
        <w:t xml:space="preserve"> 214.</w:t>
      </w:r>
    </w:p>
    <w:p w:rsidR="00812D8C" w:rsidRPr="00507C7B" w:rsidRDefault="00812D8C" w:rsidP="00507C7B">
      <w:pPr>
        <w:spacing w:before="240" w:after="240" w:line="360" w:lineRule="auto"/>
        <w:ind w:left="709"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Duman B. (2016). Sınıf Öğretmenlerinin Mesleki Değerlerinin İncelenmesi, </w:t>
      </w:r>
      <w:r w:rsidRPr="00AD1051">
        <w:rPr>
          <w:rFonts w:ascii="Times New Roman" w:eastAsia="Times New Roman" w:hAnsi="Times New Roman" w:cs="Times New Roman"/>
          <w:i/>
          <w:sz w:val="24"/>
          <w:szCs w:val="24"/>
          <w:lang w:eastAsia="tr-TR"/>
        </w:rPr>
        <w:t>Akademik Sosyal Araştırmalar Dergisi</w:t>
      </w:r>
      <w:r>
        <w:rPr>
          <w:rFonts w:ascii="Times New Roman" w:eastAsia="Times New Roman" w:hAnsi="Times New Roman" w:cs="Times New Roman"/>
          <w:sz w:val="24"/>
          <w:szCs w:val="24"/>
          <w:lang w:eastAsia="tr-TR"/>
        </w:rPr>
        <w:t xml:space="preserve"> y.14 sayı 27, s. 109-118.</w:t>
      </w:r>
    </w:p>
    <w:p w:rsidR="00482132" w:rsidRPr="00482132" w:rsidRDefault="00482132" w:rsidP="00805CB9">
      <w:pPr>
        <w:pStyle w:val="Balk1"/>
        <w:jc w:val="left"/>
        <w:rPr>
          <w:rFonts w:cs="Times New Roman"/>
          <w:b w:val="0"/>
          <w:color w:val="333333"/>
          <w:szCs w:val="24"/>
        </w:rPr>
      </w:pPr>
    </w:p>
    <w:p w:rsidR="00482132" w:rsidRPr="00482132" w:rsidRDefault="00482132" w:rsidP="00805CB9">
      <w:pPr>
        <w:spacing w:line="240" w:lineRule="auto"/>
        <w:rPr>
          <w:rFonts w:ascii="Arial" w:hAnsi="Arial" w:cs="Arial"/>
          <w:sz w:val="24"/>
          <w:szCs w:val="24"/>
        </w:rPr>
      </w:pPr>
    </w:p>
    <w:p w:rsidR="00482132" w:rsidRPr="00C80F27" w:rsidRDefault="00482132" w:rsidP="00805CB9">
      <w:pPr>
        <w:autoSpaceDE w:val="0"/>
        <w:autoSpaceDN w:val="0"/>
        <w:adjustRightInd w:val="0"/>
        <w:spacing w:after="0" w:line="240" w:lineRule="auto"/>
        <w:rPr>
          <w:rFonts w:ascii="Times New Roman" w:hAnsi="Times New Roman" w:cs="Times New Roman"/>
          <w:sz w:val="24"/>
          <w:szCs w:val="24"/>
        </w:rPr>
      </w:pPr>
    </w:p>
    <w:p w:rsidR="00A42021" w:rsidRDefault="00A42021"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520F7E" w:rsidRDefault="00520F7E" w:rsidP="00805CB9">
      <w:pPr>
        <w:autoSpaceDE w:val="0"/>
        <w:autoSpaceDN w:val="0"/>
        <w:adjustRightInd w:val="0"/>
        <w:spacing w:after="0" w:line="240" w:lineRule="auto"/>
        <w:rPr>
          <w:rFonts w:ascii="Times New Roman" w:hAnsi="Times New Roman" w:cs="Times New Roman"/>
          <w:sz w:val="24"/>
          <w:szCs w:val="24"/>
        </w:rPr>
      </w:pPr>
    </w:p>
    <w:p w:rsidR="00F162C8" w:rsidRPr="00EB1EB5" w:rsidRDefault="00F162C8" w:rsidP="00F162C8">
      <w:pPr>
        <w:pStyle w:val="Balk1"/>
        <w:rPr>
          <w:noProof/>
        </w:rPr>
      </w:pPr>
      <w:bookmarkStart w:id="42" w:name="_Toc535174963"/>
      <w:bookmarkStart w:id="43" w:name="_Toc536012132"/>
      <w:r w:rsidRPr="00EB1EB5">
        <w:rPr>
          <w:noProof/>
        </w:rPr>
        <w:lastRenderedPageBreak/>
        <w:t>EKLER</w:t>
      </w:r>
      <w:bookmarkEnd w:id="42"/>
      <w:bookmarkEnd w:id="43"/>
    </w:p>
    <w:p w:rsidR="00F162C8" w:rsidRDefault="00F162C8" w:rsidP="00F162C8">
      <w:pPr>
        <w:widowControl w:val="0"/>
        <w:spacing w:before="240" w:after="240"/>
        <w:rPr>
          <w:rFonts w:eastAsia="Calibri"/>
          <w:bCs/>
          <w:iCs/>
          <w:noProof/>
          <w:szCs w:val="24"/>
        </w:rPr>
      </w:pPr>
    </w:p>
    <w:p w:rsidR="00F162C8" w:rsidRPr="00EB1EB5" w:rsidRDefault="00F162C8" w:rsidP="00F162C8">
      <w:pPr>
        <w:widowControl w:val="0"/>
        <w:spacing w:before="240" w:after="240"/>
        <w:rPr>
          <w:rFonts w:eastAsia="Calibri"/>
          <w:bCs/>
          <w:iCs/>
          <w:noProof/>
          <w:szCs w:val="24"/>
        </w:rPr>
      </w:pPr>
      <w:r w:rsidRPr="00EB1EB5">
        <w:rPr>
          <w:rFonts w:eastAsia="Calibri"/>
          <w:bCs/>
          <w:iCs/>
          <w:noProof/>
          <w:szCs w:val="24"/>
        </w:rPr>
        <w:t>Ek A: Anket Formu</w:t>
      </w:r>
    </w:p>
    <w:p w:rsidR="00F162C8" w:rsidRDefault="00F162C8" w:rsidP="00F162C8">
      <w:pPr>
        <w:widowControl w:val="0"/>
        <w:spacing w:before="240" w:after="240"/>
        <w:rPr>
          <w:rFonts w:eastAsia="Calibri"/>
          <w:bCs/>
          <w:iCs/>
          <w:noProof/>
          <w:szCs w:val="24"/>
        </w:rPr>
      </w:pPr>
      <w:r w:rsidRPr="00EB1EB5">
        <w:rPr>
          <w:rFonts w:eastAsia="Calibri"/>
          <w:bCs/>
          <w:iCs/>
          <w:noProof/>
          <w:szCs w:val="24"/>
        </w:rPr>
        <w:t>Ek B: Özgeçmiş Formu</w:t>
      </w:r>
    </w:p>
    <w:p w:rsidR="00F162C8" w:rsidRDefault="00F162C8" w:rsidP="00F162C8">
      <w:pPr>
        <w:widowControl w:val="0"/>
        <w:spacing w:before="240" w:after="240"/>
        <w:rPr>
          <w:rFonts w:eastAsia="Calibri"/>
          <w:bCs/>
          <w:iCs/>
          <w:noProof/>
          <w:szCs w:val="24"/>
        </w:rPr>
      </w:pPr>
      <w:r>
        <w:rPr>
          <w:rFonts w:eastAsia="Calibri"/>
          <w:bCs/>
          <w:iCs/>
          <w:noProof/>
          <w:szCs w:val="24"/>
        </w:rPr>
        <w:t>Ek C:Araştırma İzin Belgeleri</w:t>
      </w:r>
    </w:p>
    <w:p w:rsidR="00520F7E" w:rsidRDefault="00520F7E" w:rsidP="00985375">
      <w:pPr>
        <w:pStyle w:val="ListeParagraf"/>
        <w:autoSpaceDE w:val="0"/>
        <w:autoSpaceDN w:val="0"/>
        <w:adjustRightInd w:val="0"/>
        <w:spacing w:after="0" w:line="360" w:lineRule="auto"/>
        <w:ind w:left="1080"/>
        <w:rPr>
          <w:rFonts w:ascii="Arial" w:eastAsia="Arial" w:hAnsi="Arial" w:cs="Arial"/>
          <w:sz w:val="24"/>
          <w:szCs w:val="24"/>
          <w:lang w:eastAsia="tr-TR" w:bidi="tr-TR"/>
        </w:rPr>
      </w:pPr>
    </w:p>
    <w:p w:rsidR="00B168D3" w:rsidRDefault="00B168D3" w:rsidP="00B168D3">
      <w:pPr>
        <w:widowControl w:val="0"/>
        <w:spacing w:before="240" w:after="240"/>
        <w:rPr>
          <w:rFonts w:eastAsia="Calibri"/>
          <w:b/>
          <w:bCs/>
          <w:iCs/>
          <w:noProof/>
          <w:szCs w:val="24"/>
        </w:rPr>
      </w:pPr>
      <w:r>
        <w:rPr>
          <w:rFonts w:eastAsia="Calibri"/>
          <w:b/>
          <w:bCs/>
          <w:iCs/>
          <w:noProof/>
          <w:szCs w:val="24"/>
        </w:rPr>
        <w:t>EK A:</w:t>
      </w:r>
    </w:p>
    <w:p w:rsidR="00B168D3" w:rsidRPr="00520F7E" w:rsidRDefault="00B168D3" w:rsidP="00B168D3">
      <w:pPr>
        <w:autoSpaceDE w:val="0"/>
        <w:autoSpaceDN w:val="0"/>
        <w:adjustRightInd w:val="0"/>
        <w:ind w:firstLine="708"/>
        <w:rPr>
          <w:rFonts w:ascii="Times New Roman" w:hAnsi="Times New Roman" w:cs="Times New Roman"/>
          <w:b/>
          <w:sz w:val="24"/>
        </w:rPr>
      </w:pPr>
      <w:r w:rsidRPr="00520F7E">
        <w:rPr>
          <w:rFonts w:ascii="Times New Roman" w:hAnsi="Times New Roman" w:cs="Times New Roman"/>
          <w:b/>
          <w:sz w:val="24"/>
        </w:rPr>
        <w:t>Değerli Öğretmen Arkadaşlarım,</w:t>
      </w:r>
    </w:p>
    <w:p w:rsidR="00B168D3" w:rsidRPr="00520F7E" w:rsidRDefault="00B168D3" w:rsidP="00B168D3">
      <w:pPr>
        <w:autoSpaceDE w:val="0"/>
        <w:autoSpaceDN w:val="0"/>
        <w:adjustRightInd w:val="0"/>
        <w:rPr>
          <w:rFonts w:ascii="Times New Roman" w:hAnsi="Times New Roman" w:cs="Times New Roman"/>
          <w:b/>
          <w:sz w:val="24"/>
        </w:rPr>
      </w:pPr>
    </w:p>
    <w:p w:rsidR="00B168D3" w:rsidRPr="00520F7E" w:rsidRDefault="00B168D3" w:rsidP="00B168D3">
      <w:pPr>
        <w:autoSpaceDE w:val="0"/>
        <w:autoSpaceDN w:val="0"/>
        <w:adjustRightInd w:val="0"/>
        <w:ind w:firstLine="708"/>
        <w:jc w:val="both"/>
        <w:rPr>
          <w:rFonts w:ascii="Times New Roman" w:hAnsi="Times New Roman" w:cs="Times New Roman"/>
          <w:sz w:val="24"/>
        </w:rPr>
      </w:pPr>
      <w:r w:rsidRPr="00520F7E">
        <w:rPr>
          <w:rFonts w:ascii="Times New Roman" w:hAnsi="Times New Roman" w:cs="Times New Roman"/>
          <w:sz w:val="24"/>
        </w:rPr>
        <w:t xml:space="preserve">Bu ankete vereceğiniz cevaplar Pamukkale Üniversitesi Eğitim Bilimleri Enstitüsü, Eğitim Bilimleri Anabilim Dalı, Eğitim Yönetimi alanında yapılacak olan yüksek lisansın bitirme projesinde kullanılacaktır. Kişisel olarak sizi değerlendirmeye yönelik değildir. Adınızı yazmanız gerekmemektedir. Lütfen boş soru bırakmayınız. </w:t>
      </w:r>
    </w:p>
    <w:p w:rsidR="00B168D3" w:rsidRPr="00520F7E" w:rsidRDefault="00B168D3" w:rsidP="00B168D3">
      <w:pPr>
        <w:autoSpaceDE w:val="0"/>
        <w:autoSpaceDN w:val="0"/>
        <w:adjustRightInd w:val="0"/>
        <w:ind w:firstLine="708"/>
        <w:jc w:val="both"/>
        <w:rPr>
          <w:rFonts w:ascii="Times New Roman" w:hAnsi="Times New Roman" w:cs="Times New Roman"/>
          <w:sz w:val="24"/>
        </w:rPr>
      </w:pPr>
      <w:r w:rsidRPr="00520F7E">
        <w:rPr>
          <w:rFonts w:ascii="Times New Roman" w:hAnsi="Times New Roman" w:cs="Times New Roman"/>
          <w:sz w:val="24"/>
        </w:rPr>
        <w:t>Katkılarınız ve işbirliğiniz için teşekkür ederim.</w:t>
      </w:r>
    </w:p>
    <w:p w:rsidR="00B168D3" w:rsidRPr="00520F7E" w:rsidRDefault="00B168D3" w:rsidP="00B168D3">
      <w:pPr>
        <w:autoSpaceDE w:val="0"/>
        <w:autoSpaceDN w:val="0"/>
        <w:adjustRightInd w:val="0"/>
        <w:rPr>
          <w:rFonts w:ascii="Times New Roman" w:hAnsi="Times New Roman" w:cs="Times New Roman"/>
          <w:b/>
          <w:sz w:val="24"/>
        </w:rPr>
      </w:pPr>
      <w:r w:rsidRPr="00520F7E">
        <w:rPr>
          <w:rFonts w:ascii="Times New Roman" w:hAnsi="Times New Roman" w:cs="Times New Roman"/>
          <w:b/>
          <w:sz w:val="24"/>
        </w:rPr>
        <w:tab/>
      </w:r>
      <w:r w:rsidRPr="00520F7E">
        <w:rPr>
          <w:rFonts w:ascii="Times New Roman" w:hAnsi="Times New Roman" w:cs="Times New Roman"/>
          <w:b/>
          <w:sz w:val="24"/>
        </w:rPr>
        <w:tab/>
        <w:t xml:space="preserve">           </w:t>
      </w:r>
      <w:r w:rsidRPr="00520F7E">
        <w:rPr>
          <w:rFonts w:ascii="Times New Roman" w:hAnsi="Times New Roman" w:cs="Times New Roman"/>
          <w:b/>
          <w:sz w:val="24"/>
        </w:rPr>
        <w:tab/>
      </w:r>
      <w:r w:rsidRPr="00520F7E">
        <w:rPr>
          <w:rFonts w:ascii="Times New Roman" w:hAnsi="Times New Roman" w:cs="Times New Roman"/>
          <w:b/>
          <w:sz w:val="24"/>
        </w:rPr>
        <w:tab/>
      </w:r>
      <w:r w:rsidRPr="00520F7E">
        <w:rPr>
          <w:rFonts w:ascii="Times New Roman" w:hAnsi="Times New Roman" w:cs="Times New Roman"/>
          <w:b/>
          <w:sz w:val="24"/>
        </w:rPr>
        <w:tab/>
      </w:r>
      <w:r w:rsidRPr="00520F7E">
        <w:rPr>
          <w:rFonts w:ascii="Times New Roman" w:hAnsi="Times New Roman" w:cs="Times New Roman"/>
          <w:b/>
          <w:sz w:val="24"/>
        </w:rPr>
        <w:tab/>
        <w:t xml:space="preserve">   Öğretmen-Yüksek Lisans öğrencisi                                                                                         </w:t>
      </w:r>
    </w:p>
    <w:p w:rsidR="00B168D3" w:rsidRPr="00520F7E" w:rsidRDefault="00B168D3" w:rsidP="00B168D3">
      <w:pPr>
        <w:autoSpaceDE w:val="0"/>
        <w:autoSpaceDN w:val="0"/>
        <w:adjustRightInd w:val="0"/>
        <w:rPr>
          <w:rFonts w:ascii="Times New Roman" w:hAnsi="Times New Roman" w:cs="Times New Roman"/>
          <w:b/>
          <w:sz w:val="24"/>
        </w:rPr>
      </w:pPr>
      <w:r w:rsidRPr="00520F7E">
        <w:rPr>
          <w:rFonts w:ascii="Times New Roman" w:hAnsi="Times New Roman" w:cs="Times New Roman"/>
          <w:b/>
          <w:sz w:val="24"/>
        </w:rPr>
        <w:t xml:space="preserve">                                                                                                     Aygül TOPCU KAPLAN</w:t>
      </w:r>
    </w:p>
    <w:p w:rsidR="00B168D3" w:rsidRPr="00520F7E" w:rsidRDefault="00B168D3" w:rsidP="00B168D3">
      <w:pPr>
        <w:autoSpaceDE w:val="0"/>
        <w:autoSpaceDN w:val="0"/>
        <w:adjustRightInd w:val="0"/>
        <w:rPr>
          <w:rFonts w:ascii="Times New Roman" w:hAnsi="Times New Roman" w:cs="Times New Roman"/>
          <w:b/>
          <w:sz w:val="24"/>
        </w:rPr>
      </w:pPr>
      <w:r w:rsidRPr="00520F7E">
        <w:rPr>
          <w:rFonts w:ascii="Times New Roman" w:hAnsi="Times New Roman" w:cs="Times New Roman"/>
          <w:b/>
          <w:sz w:val="24"/>
        </w:rPr>
        <w:t xml:space="preserve">  KİŞİSEL BİLGİLER</w:t>
      </w:r>
    </w:p>
    <w:p w:rsidR="00B168D3" w:rsidRPr="00520F7E" w:rsidRDefault="00B168D3" w:rsidP="00B168D3">
      <w:pPr>
        <w:autoSpaceDE w:val="0"/>
        <w:autoSpaceDN w:val="0"/>
        <w:adjustRightInd w:val="0"/>
        <w:rPr>
          <w:rFonts w:ascii="Times New Roman" w:hAnsi="Times New Roman" w:cs="Times New Roman"/>
          <w:sz w:val="24"/>
        </w:rPr>
      </w:pPr>
      <w:r w:rsidRPr="00520F7E">
        <w:rPr>
          <w:rFonts w:ascii="Times New Roman" w:hAnsi="Times New Roman" w:cs="Times New Roman"/>
          <w:b/>
          <w:sz w:val="24"/>
        </w:rPr>
        <w:t>1.</w:t>
      </w:r>
      <w:r w:rsidRPr="00520F7E">
        <w:rPr>
          <w:rFonts w:ascii="Times New Roman" w:hAnsi="Times New Roman" w:cs="Times New Roman"/>
          <w:sz w:val="24"/>
        </w:rPr>
        <w:t xml:space="preserve"> </w:t>
      </w:r>
      <w:r w:rsidRPr="00520F7E">
        <w:rPr>
          <w:rFonts w:ascii="Times New Roman" w:hAnsi="Times New Roman" w:cs="Times New Roman"/>
          <w:b/>
          <w:sz w:val="24"/>
        </w:rPr>
        <w:t>Cinsiyetiniz</w:t>
      </w:r>
      <w:r w:rsidRPr="00520F7E">
        <w:rPr>
          <w:rFonts w:ascii="Times New Roman" w:hAnsi="Times New Roman" w:cs="Times New Roman"/>
          <w:b/>
          <w:sz w:val="24"/>
        </w:rPr>
        <w:tab/>
      </w:r>
      <w:r w:rsidRPr="00520F7E">
        <w:rPr>
          <w:rFonts w:ascii="Times New Roman" w:hAnsi="Times New Roman" w:cs="Times New Roman"/>
          <w:b/>
          <w:sz w:val="24"/>
        </w:rPr>
        <w:tab/>
        <w:t>:</w:t>
      </w:r>
      <w:r w:rsidRPr="00520F7E">
        <w:rPr>
          <w:rFonts w:ascii="Times New Roman" w:hAnsi="Times New Roman" w:cs="Times New Roman"/>
          <w:sz w:val="24"/>
        </w:rPr>
        <w:t xml:space="preserve">  </w:t>
      </w:r>
      <w:r w:rsidRPr="00520F7E">
        <w:rPr>
          <w:rFonts w:ascii="Times New Roman" w:hAnsi="Times New Roman" w:cs="Times New Roman"/>
          <w:sz w:val="24"/>
        </w:rPr>
        <w:tab/>
        <w:t>(  ) Kadın            (  ) Erkek</w:t>
      </w:r>
    </w:p>
    <w:p w:rsidR="00B168D3" w:rsidRPr="00520F7E" w:rsidRDefault="00B168D3" w:rsidP="00B168D3">
      <w:pPr>
        <w:autoSpaceDE w:val="0"/>
        <w:autoSpaceDN w:val="0"/>
        <w:adjustRightInd w:val="0"/>
        <w:rPr>
          <w:rFonts w:ascii="Times New Roman" w:hAnsi="Times New Roman" w:cs="Times New Roman"/>
          <w:sz w:val="24"/>
        </w:rPr>
      </w:pPr>
      <w:r w:rsidRPr="00520F7E">
        <w:rPr>
          <w:rFonts w:ascii="Times New Roman" w:hAnsi="Times New Roman" w:cs="Times New Roman"/>
          <w:b/>
          <w:sz w:val="24"/>
        </w:rPr>
        <w:t>2.</w:t>
      </w:r>
      <w:r w:rsidRPr="00520F7E">
        <w:rPr>
          <w:rFonts w:ascii="Times New Roman" w:hAnsi="Times New Roman" w:cs="Times New Roman"/>
          <w:sz w:val="24"/>
        </w:rPr>
        <w:t xml:space="preserve"> </w:t>
      </w:r>
      <w:r w:rsidRPr="00520F7E">
        <w:rPr>
          <w:rFonts w:ascii="Times New Roman" w:hAnsi="Times New Roman" w:cs="Times New Roman"/>
          <w:b/>
          <w:sz w:val="24"/>
        </w:rPr>
        <w:t>Medeni Durumunuz</w:t>
      </w:r>
      <w:r w:rsidRPr="00520F7E">
        <w:rPr>
          <w:rFonts w:ascii="Times New Roman" w:hAnsi="Times New Roman" w:cs="Times New Roman"/>
          <w:b/>
          <w:sz w:val="24"/>
        </w:rPr>
        <w:tab/>
        <w:t xml:space="preserve">:       </w:t>
      </w:r>
      <w:r w:rsidRPr="00520F7E">
        <w:rPr>
          <w:rFonts w:ascii="Times New Roman" w:hAnsi="Times New Roman" w:cs="Times New Roman"/>
          <w:b/>
          <w:sz w:val="24"/>
        </w:rPr>
        <w:tab/>
      </w:r>
      <w:r w:rsidRPr="00520F7E">
        <w:rPr>
          <w:rFonts w:ascii="Times New Roman" w:hAnsi="Times New Roman" w:cs="Times New Roman"/>
          <w:sz w:val="24"/>
        </w:rPr>
        <w:t xml:space="preserve">(  ) Evli                (  ) </w:t>
      </w:r>
      <w:proofErr w:type="gramStart"/>
      <w:r w:rsidRPr="00520F7E">
        <w:rPr>
          <w:rFonts w:ascii="Times New Roman" w:hAnsi="Times New Roman" w:cs="Times New Roman"/>
          <w:sz w:val="24"/>
        </w:rPr>
        <w:t>Bekar</w:t>
      </w:r>
      <w:proofErr w:type="gramEnd"/>
    </w:p>
    <w:p w:rsidR="00B168D3" w:rsidRPr="00520F7E" w:rsidRDefault="00B168D3" w:rsidP="00B168D3">
      <w:pPr>
        <w:autoSpaceDE w:val="0"/>
        <w:autoSpaceDN w:val="0"/>
        <w:adjustRightInd w:val="0"/>
        <w:rPr>
          <w:rFonts w:ascii="Times New Roman" w:hAnsi="Times New Roman" w:cs="Times New Roman"/>
          <w:sz w:val="24"/>
        </w:rPr>
      </w:pPr>
      <w:r w:rsidRPr="00520F7E">
        <w:rPr>
          <w:rFonts w:ascii="Times New Roman" w:hAnsi="Times New Roman" w:cs="Times New Roman"/>
          <w:b/>
          <w:sz w:val="24"/>
        </w:rPr>
        <w:t>3.</w:t>
      </w:r>
      <w:r w:rsidRPr="00520F7E">
        <w:rPr>
          <w:rFonts w:ascii="Times New Roman" w:hAnsi="Times New Roman" w:cs="Times New Roman"/>
          <w:sz w:val="24"/>
        </w:rPr>
        <w:t xml:space="preserve"> </w:t>
      </w:r>
      <w:r w:rsidRPr="00520F7E">
        <w:rPr>
          <w:rFonts w:ascii="Times New Roman" w:hAnsi="Times New Roman" w:cs="Times New Roman"/>
          <w:b/>
          <w:sz w:val="24"/>
        </w:rPr>
        <w:t>Çocuk sayısı</w:t>
      </w:r>
      <w:r w:rsidRPr="00520F7E">
        <w:rPr>
          <w:rFonts w:ascii="Times New Roman" w:hAnsi="Times New Roman" w:cs="Times New Roman"/>
          <w:b/>
          <w:sz w:val="24"/>
        </w:rPr>
        <w:tab/>
      </w:r>
      <w:r w:rsidRPr="00520F7E">
        <w:rPr>
          <w:rFonts w:ascii="Times New Roman" w:hAnsi="Times New Roman" w:cs="Times New Roman"/>
          <w:b/>
          <w:sz w:val="24"/>
        </w:rPr>
        <w:tab/>
        <w:t xml:space="preserve">: </w:t>
      </w:r>
      <w:r w:rsidRPr="00520F7E">
        <w:rPr>
          <w:rFonts w:ascii="Times New Roman" w:hAnsi="Times New Roman" w:cs="Times New Roman"/>
          <w:sz w:val="24"/>
        </w:rPr>
        <w:t xml:space="preserve"> </w:t>
      </w:r>
      <w:r w:rsidRPr="00520F7E">
        <w:rPr>
          <w:rFonts w:ascii="Times New Roman" w:hAnsi="Times New Roman" w:cs="Times New Roman"/>
          <w:sz w:val="24"/>
        </w:rPr>
        <w:tab/>
        <w:t>(  ) Yok                (  ) 1              (  ) 2           (  ) 3 ve fazla</w:t>
      </w:r>
    </w:p>
    <w:p w:rsidR="00B168D3" w:rsidRPr="00520F7E" w:rsidRDefault="00B168D3" w:rsidP="00B168D3">
      <w:pPr>
        <w:autoSpaceDE w:val="0"/>
        <w:autoSpaceDN w:val="0"/>
        <w:adjustRightInd w:val="0"/>
        <w:rPr>
          <w:rFonts w:ascii="Times New Roman" w:hAnsi="Times New Roman" w:cs="Times New Roman"/>
          <w:sz w:val="24"/>
        </w:rPr>
      </w:pPr>
      <w:r w:rsidRPr="00520F7E">
        <w:rPr>
          <w:rFonts w:ascii="Times New Roman" w:hAnsi="Times New Roman" w:cs="Times New Roman"/>
          <w:b/>
          <w:sz w:val="24"/>
        </w:rPr>
        <w:t xml:space="preserve">4. Yaş </w:t>
      </w:r>
      <w:r w:rsidRPr="00520F7E">
        <w:rPr>
          <w:rFonts w:ascii="Times New Roman" w:hAnsi="Times New Roman" w:cs="Times New Roman"/>
          <w:b/>
          <w:sz w:val="24"/>
        </w:rPr>
        <w:tab/>
      </w:r>
      <w:r w:rsidRPr="00520F7E">
        <w:rPr>
          <w:rFonts w:ascii="Times New Roman" w:hAnsi="Times New Roman" w:cs="Times New Roman"/>
          <w:b/>
          <w:sz w:val="24"/>
        </w:rPr>
        <w:tab/>
      </w:r>
      <w:r w:rsidRPr="00520F7E">
        <w:rPr>
          <w:rFonts w:ascii="Times New Roman" w:hAnsi="Times New Roman" w:cs="Times New Roman"/>
          <w:b/>
          <w:sz w:val="24"/>
        </w:rPr>
        <w:tab/>
        <w:t xml:space="preserve">: </w:t>
      </w:r>
      <w:proofErr w:type="gramStart"/>
      <w:r w:rsidRPr="00520F7E">
        <w:rPr>
          <w:rFonts w:ascii="Times New Roman" w:hAnsi="Times New Roman" w:cs="Times New Roman"/>
          <w:sz w:val="24"/>
        </w:rPr>
        <w:t>………</w:t>
      </w:r>
      <w:proofErr w:type="gramEnd"/>
    </w:p>
    <w:p w:rsidR="00B168D3" w:rsidRDefault="00B168D3" w:rsidP="00B168D3">
      <w:pPr>
        <w:autoSpaceDE w:val="0"/>
        <w:autoSpaceDN w:val="0"/>
        <w:adjustRightInd w:val="0"/>
        <w:rPr>
          <w:rFonts w:ascii="Times New Roman" w:hAnsi="Times New Roman" w:cs="Times New Roman"/>
          <w:sz w:val="24"/>
        </w:rPr>
      </w:pPr>
      <w:r w:rsidRPr="00520F7E">
        <w:rPr>
          <w:rFonts w:ascii="Times New Roman" w:hAnsi="Times New Roman" w:cs="Times New Roman"/>
          <w:b/>
          <w:sz w:val="24"/>
        </w:rPr>
        <w:t>5. Kıdem Yılınız</w:t>
      </w:r>
      <w:r w:rsidRPr="00520F7E">
        <w:rPr>
          <w:rFonts w:ascii="Times New Roman" w:hAnsi="Times New Roman" w:cs="Times New Roman"/>
          <w:b/>
          <w:sz w:val="24"/>
        </w:rPr>
        <w:tab/>
      </w:r>
      <w:r w:rsidRPr="00520F7E">
        <w:rPr>
          <w:rFonts w:ascii="Times New Roman" w:hAnsi="Times New Roman" w:cs="Times New Roman"/>
          <w:b/>
          <w:sz w:val="24"/>
        </w:rPr>
        <w:tab/>
        <w:t>:</w:t>
      </w:r>
      <w:r w:rsidRPr="00520F7E">
        <w:rPr>
          <w:rFonts w:ascii="Times New Roman" w:hAnsi="Times New Roman" w:cs="Times New Roman"/>
          <w:sz w:val="24"/>
        </w:rPr>
        <w:t xml:space="preserve"> </w:t>
      </w:r>
      <w:proofErr w:type="gramStart"/>
      <w:r w:rsidRPr="00520F7E">
        <w:rPr>
          <w:rFonts w:ascii="Times New Roman" w:hAnsi="Times New Roman" w:cs="Times New Roman"/>
          <w:sz w:val="24"/>
        </w:rPr>
        <w:t>………</w:t>
      </w:r>
      <w:proofErr w:type="gramEnd"/>
    </w:p>
    <w:p w:rsidR="00E830C3" w:rsidRDefault="00E830C3" w:rsidP="00B168D3">
      <w:pPr>
        <w:autoSpaceDE w:val="0"/>
        <w:autoSpaceDN w:val="0"/>
        <w:adjustRightInd w:val="0"/>
        <w:rPr>
          <w:rFonts w:ascii="Times New Roman" w:hAnsi="Times New Roman" w:cs="Times New Roman"/>
          <w:sz w:val="24"/>
        </w:rPr>
      </w:pPr>
    </w:p>
    <w:p w:rsidR="00E830C3" w:rsidRDefault="00E830C3" w:rsidP="00B168D3">
      <w:pPr>
        <w:autoSpaceDE w:val="0"/>
        <w:autoSpaceDN w:val="0"/>
        <w:adjustRightInd w:val="0"/>
        <w:rPr>
          <w:rFonts w:ascii="Times New Roman" w:hAnsi="Times New Roman" w:cs="Times New Roman"/>
          <w:sz w:val="24"/>
        </w:rPr>
      </w:pPr>
    </w:p>
    <w:p w:rsidR="00E830C3" w:rsidRDefault="00E830C3" w:rsidP="00B168D3">
      <w:pPr>
        <w:autoSpaceDE w:val="0"/>
        <w:autoSpaceDN w:val="0"/>
        <w:adjustRightInd w:val="0"/>
        <w:rPr>
          <w:rFonts w:ascii="Times New Roman" w:hAnsi="Times New Roman" w:cs="Times New Roman"/>
          <w:sz w:val="24"/>
        </w:rPr>
      </w:pPr>
    </w:p>
    <w:p w:rsidR="00E830C3" w:rsidRDefault="00E830C3" w:rsidP="00B168D3">
      <w:pPr>
        <w:autoSpaceDE w:val="0"/>
        <w:autoSpaceDN w:val="0"/>
        <w:adjustRightInd w:val="0"/>
        <w:rPr>
          <w:rFonts w:ascii="Times New Roman" w:hAnsi="Times New Roman" w:cs="Times New Roman"/>
          <w:sz w:val="24"/>
        </w:rPr>
      </w:pPr>
    </w:p>
    <w:p w:rsidR="00E830C3" w:rsidRDefault="00E830C3" w:rsidP="00B168D3">
      <w:pPr>
        <w:autoSpaceDE w:val="0"/>
        <w:autoSpaceDN w:val="0"/>
        <w:adjustRightInd w:val="0"/>
        <w:rPr>
          <w:rFonts w:ascii="Times New Roman" w:hAnsi="Times New Roman" w:cs="Times New Roman"/>
          <w:sz w:val="24"/>
        </w:rPr>
      </w:pPr>
    </w:p>
    <w:p w:rsidR="00E830C3" w:rsidRDefault="00E830C3" w:rsidP="00B168D3">
      <w:pPr>
        <w:autoSpaceDE w:val="0"/>
        <w:autoSpaceDN w:val="0"/>
        <w:adjustRightInd w:val="0"/>
        <w:rPr>
          <w:rFonts w:ascii="Times New Roman" w:hAnsi="Times New Roman" w:cs="Times New Roman"/>
          <w:sz w:val="24"/>
        </w:rPr>
      </w:pPr>
    </w:p>
    <w:p w:rsidR="00E830C3" w:rsidRPr="00520F7E" w:rsidRDefault="00E830C3" w:rsidP="00B168D3">
      <w:pPr>
        <w:autoSpaceDE w:val="0"/>
        <w:autoSpaceDN w:val="0"/>
        <w:adjustRightInd w:val="0"/>
        <w:rPr>
          <w:rFonts w:ascii="Times New Roman" w:hAnsi="Times New Roman" w:cs="Times New Roman"/>
          <w:sz w:val="24"/>
        </w:rPr>
      </w:pPr>
    </w:p>
    <w:tbl>
      <w:tblPr>
        <w:tblW w:w="5000" w:type="pct"/>
        <w:tblLayout w:type="fixed"/>
        <w:tblCellMar>
          <w:left w:w="40" w:type="dxa"/>
          <w:right w:w="40" w:type="dxa"/>
        </w:tblCellMar>
        <w:tblLook w:val="0000" w:firstRow="0" w:lastRow="0" w:firstColumn="0" w:lastColumn="0" w:noHBand="0" w:noVBand="0"/>
      </w:tblPr>
      <w:tblGrid>
        <w:gridCol w:w="387"/>
        <w:gridCol w:w="6444"/>
        <w:gridCol w:w="388"/>
        <w:gridCol w:w="388"/>
        <w:gridCol w:w="388"/>
        <w:gridCol w:w="388"/>
        <w:gridCol w:w="388"/>
      </w:tblGrid>
      <w:tr w:rsidR="00B168D3" w:rsidRPr="009157C2" w:rsidTr="009F10BC">
        <w:trPr>
          <w:trHeight w:val="928"/>
        </w:trPr>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lastRenderedPageBreak/>
              <w:t>Sıra</w:t>
            </w: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5"/>
              <w:widowControl/>
              <w:rPr>
                <w:rStyle w:val="FontStyle18"/>
                <w:rFonts w:ascii="Times New Roman" w:hAnsi="Times New Roman" w:cs="Times New Roman"/>
              </w:rPr>
            </w:pPr>
          </w:p>
          <w:p w:rsidR="00B168D3" w:rsidRPr="009157C2" w:rsidRDefault="00B168D3" w:rsidP="009F10BC">
            <w:pPr>
              <w:pStyle w:val="Style5"/>
              <w:widowControl/>
              <w:rPr>
                <w:rStyle w:val="FontStyle18"/>
                <w:rFonts w:ascii="Times New Roman" w:hAnsi="Times New Roman" w:cs="Times New Roman"/>
              </w:rPr>
            </w:pPr>
            <w:r w:rsidRPr="009157C2">
              <w:rPr>
                <w:rStyle w:val="FontStyle18"/>
                <w:rFonts w:ascii="Times New Roman" w:hAnsi="Times New Roman" w:cs="Times New Roman"/>
              </w:rPr>
              <w:t xml:space="preserve">Lütfen, size en uygun seçeneği X ile işaretleyiniz. </w:t>
            </w:r>
          </w:p>
          <w:p w:rsidR="00B168D3" w:rsidRPr="009157C2" w:rsidRDefault="00B168D3" w:rsidP="009F10BC">
            <w:pPr>
              <w:pStyle w:val="Style5"/>
              <w:widowControl/>
              <w:rPr>
                <w:rStyle w:val="FontStyle18"/>
                <w:rFonts w:ascii="Times New Roman" w:hAnsi="Times New Roman" w:cs="Times New Roman"/>
              </w:rPr>
            </w:pPr>
          </w:p>
          <w:p w:rsidR="00B168D3" w:rsidRPr="009157C2" w:rsidRDefault="00B168D3" w:rsidP="009F10BC">
            <w:pPr>
              <w:pStyle w:val="Style5"/>
              <w:widowControl/>
              <w:rPr>
                <w:rStyle w:val="FontStyle18"/>
                <w:rFonts w:ascii="Times New Roman" w:hAnsi="Times New Roman" w:cs="Times New Roman"/>
              </w:rPr>
            </w:pPr>
            <w:r w:rsidRPr="009157C2">
              <w:rPr>
                <w:rStyle w:val="FontStyle18"/>
                <w:rFonts w:ascii="Times New Roman" w:hAnsi="Times New Roman" w:cs="Times New Roman"/>
              </w:rPr>
              <w:t>Cevaplarınızı, bu okuldaki öğretmenleri esas alarak veriniz.</w:t>
            </w:r>
          </w:p>
        </w:tc>
        <w:tc>
          <w:tcPr>
            <w:tcW w:w="221" w:type="pct"/>
            <w:tcBorders>
              <w:top w:val="single" w:sz="6" w:space="0" w:color="auto"/>
              <w:left w:val="single" w:sz="6" w:space="0" w:color="auto"/>
              <w:bottom w:val="single" w:sz="6" w:space="0" w:color="auto"/>
              <w:right w:val="single" w:sz="6" w:space="0" w:color="auto"/>
            </w:tcBorders>
            <w:textDirection w:val="btLr"/>
            <w:vAlign w:val="center"/>
          </w:tcPr>
          <w:p w:rsidR="00B168D3" w:rsidRPr="009157C2" w:rsidRDefault="00B168D3" w:rsidP="009F10BC">
            <w:pPr>
              <w:pStyle w:val="Style8"/>
              <w:widowControl/>
              <w:spacing w:line="240" w:lineRule="auto"/>
              <w:rPr>
                <w:rStyle w:val="FontStyle13"/>
                <w:rFonts w:ascii="Times New Roman" w:eastAsia="Cambria" w:hAnsi="Times New Roman" w:cs="Times New Roman"/>
                <w:b/>
                <w:sz w:val="20"/>
                <w:szCs w:val="20"/>
              </w:rPr>
            </w:pPr>
            <w:r w:rsidRPr="009157C2">
              <w:rPr>
                <w:rStyle w:val="FontStyle13"/>
                <w:rFonts w:ascii="Times New Roman" w:eastAsia="Cambria" w:hAnsi="Times New Roman" w:cs="Times New Roman"/>
                <w:b/>
                <w:sz w:val="20"/>
                <w:szCs w:val="20"/>
              </w:rPr>
              <w:t>Hiç katılmıyorum</w:t>
            </w:r>
          </w:p>
        </w:tc>
        <w:tc>
          <w:tcPr>
            <w:tcW w:w="221" w:type="pct"/>
            <w:tcBorders>
              <w:top w:val="single" w:sz="6" w:space="0" w:color="auto"/>
              <w:left w:val="single" w:sz="6" w:space="0" w:color="auto"/>
              <w:bottom w:val="single" w:sz="6" w:space="0" w:color="auto"/>
              <w:right w:val="single" w:sz="6" w:space="0" w:color="auto"/>
            </w:tcBorders>
            <w:textDirection w:val="btLr"/>
            <w:vAlign w:val="center"/>
          </w:tcPr>
          <w:p w:rsidR="00B168D3" w:rsidRPr="009157C2" w:rsidRDefault="00B168D3" w:rsidP="009F10BC">
            <w:pPr>
              <w:pStyle w:val="Style8"/>
              <w:widowControl/>
              <w:spacing w:line="240" w:lineRule="auto"/>
              <w:rPr>
                <w:rStyle w:val="FontStyle13"/>
                <w:rFonts w:ascii="Times New Roman" w:eastAsia="Cambria" w:hAnsi="Times New Roman" w:cs="Times New Roman"/>
                <w:b/>
                <w:sz w:val="20"/>
                <w:szCs w:val="20"/>
              </w:rPr>
            </w:pPr>
            <w:r w:rsidRPr="009157C2">
              <w:rPr>
                <w:rStyle w:val="FontStyle13"/>
                <w:rFonts w:ascii="Times New Roman" w:eastAsia="Cambria" w:hAnsi="Times New Roman" w:cs="Times New Roman"/>
                <w:b/>
                <w:sz w:val="20"/>
                <w:szCs w:val="20"/>
              </w:rPr>
              <w:t>Kısmen katılıyorum</w:t>
            </w:r>
          </w:p>
        </w:tc>
        <w:tc>
          <w:tcPr>
            <w:tcW w:w="221" w:type="pct"/>
            <w:tcBorders>
              <w:top w:val="single" w:sz="6" w:space="0" w:color="auto"/>
              <w:left w:val="single" w:sz="6" w:space="0" w:color="auto"/>
              <w:bottom w:val="single" w:sz="6" w:space="0" w:color="auto"/>
              <w:right w:val="single" w:sz="6" w:space="0" w:color="auto"/>
            </w:tcBorders>
            <w:textDirection w:val="btLr"/>
            <w:vAlign w:val="center"/>
          </w:tcPr>
          <w:p w:rsidR="00B168D3" w:rsidRPr="009157C2" w:rsidRDefault="00B168D3" w:rsidP="009F10BC">
            <w:pPr>
              <w:pStyle w:val="Style8"/>
              <w:widowControl/>
              <w:spacing w:line="240" w:lineRule="auto"/>
              <w:rPr>
                <w:rStyle w:val="FontStyle13"/>
                <w:rFonts w:ascii="Times New Roman" w:eastAsia="Cambria" w:hAnsi="Times New Roman" w:cs="Times New Roman"/>
                <w:b/>
                <w:sz w:val="20"/>
                <w:szCs w:val="20"/>
              </w:rPr>
            </w:pPr>
            <w:r w:rsidRPr="009157C2">
              <w:rPr>
                <w:rStyle w:val="FontStyle13"/>
                <w:rFonts w:ascii="Times New Roman" w:eastAsia="Cambria" w:hAnsi="Times New Roman" w:cs="Times New Roman"/>
                <w:b/>
                <w:sz w:val="20"/>
                <w:szCs w:val="20"/>
              </w:rPr>
              <w:t>Katılıyorum</w:t>
            </w:r>
          </w:p>
        </w:tc>
        <w:tc>
          <w:tcPr>
            <w:tcW w:w="221" w:type="pct"/>
            <w:tcBorders>
              <w:top w:val="single" w:sz="6" w:space="0" w:color="auto"/>
              <w:left w:val="single" w:sz="6" w:space="0" w:color="auto"/>
              <w:bottom w:val="single" w:sz="6" w:space="0" w:color="auto"/>
              <w:right w:val="single" w:sz="6" w:space="0" w:color="auto"/>
            </w:tcBorders>
            <w:textDirection w:val="btLr"/>
            <w:vAlign w:val="center"/>
          </w:tcPr>
          <w:p w:rsidR="00B168D3" w:rsidRPr="009157C2" w:rsidRDefault="00B168D3" w:rsidP="009F10BC">
            <w:pPr>
              <w:pStyle w:val="Style8"/>
              <w:widowControl/>
              <w:spacing w:line="240" w:lineRule="auto"/>
              <w:rPr>
                <w:rStyle w:val="FontStyle13"/>
                <w:rFonts w:ascii="Times New Roman" w:eastAsia="Cambria" w:hAnsi="Times New Roman" w:cs="Times New Roman"/>
                <w:b/>
                <w:sz w:val="20"/>
                <w:szCs w:val="20"/>
              </w:rPr>
            </w:pPr>
            <w:r w:rsidRPr="009157C2">
              <w:rPr>
                <w:rStyle w:val="FontStyle13"/>
                <w:rFonts w:ascii="Times New Roman" w:eastAsia="Cambria" w:hAnsi="Times New Roman" w:cs="Times New Roman"/>
                <w:b/>
                <w:sz w:val="20"/>
                <w:szCs w:val="20"/>
              </w:rPr>
              <w:t>Çoğunlukla katılıyorum</w:t>
            </w:r>
          </w:p>
        </w:tc>
        <w:tc>
          <w:tcPr>
            <w:tcW w:w="221" w:type="pct"/>
            <w:tcBorders>
              <w:top w:val="single" w:sz="6" w:space="0" w:color="auto"/>
              <w:left w:val="single" w:sz="6" w:space="0" w:color="auto"/>
              <w:bottom w:val="single" w:sz="6" w:space="0" w:color="auto"/>
              <w:right w:val="single" w:sz="6" w:space="0" w:color="auto"/>
            </w:tcBorders>
            <w:textDirection w:val="btLr"/>
            <w:vAlign w:val="center"/>
          </w:tcPr>
          <w:p w:rsidR="00B168D3" w:rsidRPr="009157C2" w:rsidRDefault="00B168D3" w:rsidP="009F10BC">
            <w:pPr>
              <w:pStyle w:val="Style8"/>
              <w:widowControl/>
              <w:spacing w:line="240" w:lineRule="auto"/>
              <w:rPr>
                <w:rStyle w:val="FontStyle13"/>
                <w:rFonts w:ascii="Times New Roman" w:eastAsia="Cambria" w:hAnsi="Times New Roman" w:cs="Times New Roman"/>
                <w:b/>
                <w:sz w:val="20"/>
                <w:szCs w:val="20"/>
              </w:rPr>
            </w:pPr>
            <w:r w:rsidRPr="009157C2">
              <w:rPr>
                <w:rStyle w:val="FontStyle13"/>
                <w:rFonts w:ascii="Times New Roman" w:eastAsia="Cambria" w:hAnsi="Times New Roman" w:cs="Times New Roman"/>
                <w:b/>
                <w:sz w:val="20"/>
                <w:szCs w:val="20"/>
              </w:rPr>
              <w:t>Tamamen katılıyorum</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Mesleki rollerine uygun davranırlar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Yol gösterici ve aktif olmayı amaçlar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Huzurlu ve şefkatli bir ortam yaratmak amacındadırlar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Yeni öğrenme yollarına kuşkulu yaklaşırlar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Değişikliklere hazır ve esnektirler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Öğrencileri için buradadırlar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Her şeye açık ve dürüsttürler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Birbirlerinin ihtiyaçlarına duyarlıdırlar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ind w:right="149" w:firstLine="5"/>
              <w:rPr>
                <w:rStyle w:val="FontStyle14"/>
                <w:rFonts w:ascii="Times New Roman" w:hAnsi="Times New Roman" w:cs="Times New Roman"/>
              </w:rPr>
            </w:pPr>
            <w:r w:rsidRPr="009157C2">
              <w:rPr>
                <w:rStyle w:val="FontStyle14"/>
                <w:rFonts w:ascii="Times New Roman" w:hAnsi="Times New Roman" w:cs="Times New Roman"/>
              </w:rPr>
              <w:t>Başkalarından bekledikleri davranışları kendileri de dav</w:t>
            </w:r>
            <w:r w:rsidRPr="009157C2">
              <w:rPr>
                <w:rStyle w:val="FontStyle14"/>
                <w:rFonts w:ascii="Times New Roman" w:hAnsi="Times New Roman" w:cs="Times New Roman"/>
              </w:rPr>
              <w:softHyphen/>
              <w:t>ranırlar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İşbirliğinde demokratiktirler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Velilerle işbirliği yaparlar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Okulları dışındaki insanlarla işbirliği yaparlar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ind w:left="5" w:hanging="5"/>
              <w:rPr>
                <w:rStyle w:val="FontStyle14"/>
                <w:rFonts w:ascii="Times New Roman" w:hAnsi="Times New Roman" w:cs="Times New Roman"/>
              </w:rPr>
            </w:pPr>
            <w:r w:rsidRPr="009157C2">
              <w:rPr>
                <w:rStyle w:val="FontStyle14"/>
                <w:rFonts w:ascii="Times New Roman" w:hAnsi="Times New Roman" w:cs="Times New Roman"/>
              </w:rPr>
              <w:t>Öğrencilerin öğrenmesini destekleyen işbirliğine dayalı öğretim yöntemlerini kullanırlar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Farklılıkları hoş görmek için eğitim verirler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Bireysel çıkarlarından çok toplumun çıkarlarını düşünürler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Doğal çevreye karşı duyarlıdırlar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Birbirlerine yardım eder ve cesaretlendirirler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Okullarında iyi geleneklerin oluşmasını sağlarlar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ind w:right="389" w:firstLine="5"/>
              <w:rPr>
                <w:rStyle w:val="FontStyle14"/>
                <w:rFonts w:ascii="Times New Roman" w:hAnsi="Times New Roman" w:cs="Times New Roman"/>
              </w:rPr>
            </w:pPr>
            <w:r w:rsidRPr="009157C2">
              <w:rPr>
                <w:rStyle w:val="FontStyle14"/>
                <w:rFonts w:ascii="Times New Roman" w:hAnsi="Times New Roman" w:cs="Times New Roman"/>
              </w:rPr>
              <w:t>Hatalarını kabul etmeyi ve bunlardan ders çıkartmayı öğrenirler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Doğru ve yanlış ayırt etmeyi öğrenirler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İşlerini dürüstçe değerlendirmeyi öğrenirler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Çalışma arkadaşlarıyla ilişkilerde nazik davranılır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İşlerine karşı olumlu bir tutum izlerler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Barış içinde ve birlikte çalışmayı alışkanlık haline getiriler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Ellerinden gelen en iyi çabayı sergilerler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Uzlaştıkları ortak kurallara uyar ve saygı duyarlar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ind w:right="346" w:firstLine="5"/>
              <w:rPr>
                <w:rStyle w:val="FontStyle14"/>
                <w:rFonts w:ascii="Times New Roman" w:hAnsi="Times New Roman" w:cs="Times New Roman"/>
              </w:rPr>
            </w:pPr>
            <w:r w:rsidRPr="009157C2">
              <w:rPr>
                <w:rStyle w:val="FontStyle14"/>
                <w:rFonts w:ascii="Times New Roman" w:hAnsi="Times New Roman" w:cs="Times New Roman"/>
              </w:rPr>
              <w:t>Birbirlerinin fiziksel ve psikolojik mahremiyetine saygı duyarlar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Okulun eşyalarını (ve mülkünü) korur.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Okullarında eğitsel bir ortamı oluşturma çabasındadırlar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Mesleki gelişimleri için sorumluluk alırlar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Görevleri ile ilgili sorumluluk alırlar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Çalışma arkadaşları ile ilgili sorumluluk alırlar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Çalışma arkadaşlarına güvenirler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Bilgi ve becerilerinin olası en iyi standartlara ulaşması için çalışırlar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r w:rsidR="00B168D3" w:rsidRPr="009157C2" w:rsidTr="009F10B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B168D3">
            <w:pPr>
              <w:pStyle w:val="Style7"/>
              <w:widowControl/>
              <w:numPr>
                <w:ilvl w:val="0"/>
                <w:numId w:val="20"/>
              </w:numPr>
              <w:ind w:left="227" w:firstLine="0"/>
              <w:rPr>
                <w:rFonts w:ascii="Times New Roman" w:hAnsi="Times New Roman"/>
                <w:sz w:val="20"/>
                <w:szCs w:val="20"/>
              </w:rPr>
            </w:pPr>
          </w:p>
        </w:tc>
        <w:tc>
          <w:tcPr>
            <w:tcW w:w="3674"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rPr>
                <w:rStyle w:val="FontStyle14"/>
                <w:rFonts w:ascii="Times New Roman" w:hAnsi="Times New Roman" w:cs="Times New Roman"/>
              </w:rPr>
            </w:pPr>
            <w:r w:rsidRPr="009157C2">
              <w:rPr>
                <w:rStyle w:val="FontStyle14"/>
                <w:rFonts w:ascii="Times New Roman" w:hAnsi="Times New Roman" w:cs="Times New Roman"/>
              </w:rPr>
              <w:t>Oluşturdukları hedeflere ulaşmaya çalışırlar</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1</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2</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3</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4</w:t>
            </w:r>
          </w:p>
        </w:tc>
        <w:tc>
          <w:tcPr>
            <w:tcW w:w="221" w:type="pct"/>
            <w:tcBorders>
              <w:top w:val="single" w:sz="6" w:space="0" w:color="auto"/>
              <w:left w:val="single" w:sz="6" w:space="0" w:color="auto"/>
              <w:bottom w:val="single" w:sz="6" w:space="0" w:color="auto"/>
              <w:right w:val="single" w:sz="6" w:space="0" w:color="auto"/>
            </w:tcBorders>
          </w:tcPr>
          <w:p w:rsidR="00B168D3" w:rsidRPr="009157C2" w:rsidRDefault="00B168D3" w:rsidP="009F10BC">
            <w:pPr>
              <w:pStyle w:val="Style6"/>
              <w:widowControl/>
              <w:spacing w:line="240" w:lineRule="auto"/>
              <w:jc w:val="center"/>
              <w:rPr>
                <w:rStyle w:val="FontStyle14"/>
                <w:rFonts w:ascii="Times New Roman" w:hAnsi="Times New Roman" w:cs="Times New Roman"/>
                <w:color w:val="808080"/>
              </w:rPr>
            </w:pPr>
            <w:r w:rsidRPr="009157C2">
              <w:rPr>
                <w:rStyle w:val="FontStyle14"/>
                <w:rFonts w:ascii="Times New Roman" w:hAnsi="Times New Roman" w:cs="Times New Roman"/>
                <w:color w:val="808080"/>
              </w:rPr>
              <w:t>5</w:t>
            </w:r>
          </w:p>
        </w:tc>
      </w:tr>
    </w:tbl>
    <w:p w:rsidR="00B168D3" w:rsidRPr="00A64599" w:rsidRDefault="00B168D3" w:rsidP="00B168D3">
      <w:pPr>
        <w:autoSpaceDE w:val="0"/>
        <w:autoSpaceDN w:val="0"/>
        <w:adjustRightInd w:val="0"/>
        <w:rPr>
          <w:rFonts w:ascii="Calibri" w:hAnsi="Calibri" w:cs="Calibri"/>
        </w:rPr>
      </w:pPr>
    </w:p>
    <w:p w:rsidR="00B168D3" w:rsidRDefault="00B168D3" w:rsidP="00A36BA4">
      <w:pPr>
        <w:widowControl w:val="0"/>
        <w:spacing w:before="240" w:after="240"/>
        <w:jc w:val="center"/>
        <w:rPr>
          <w:rFonts w:eastAsia="Calibri"/>
          <w:b/>
          <w:bCs/>
          <w:iCs/>
          <w:noProof/>
          <w:szCs w:val="24"/>
        </w:rPr>
      </w:pPr>
    </w:p>
    <w:p w:rsidR="00B168D3" w:rsidRDefault="00B168D3" w:rsidP="00A36BA4">
      <w:pPr>
        <w:widowControl w:val="0"/>
        <w:spacing w:before="240" w:after="240"/>
        <w:jc w:val="center"/>
        <w:rPr>
          <w:rFonts w:eastAsia="Calibri"/>
          <w:b/>
          <w:bCs/>
          <w:iCs/>
          <w:noProof/>
          <w:szCs w:val="24"/>
        </w:rPr>
      </w:pPr>
    </w:p>
    <w:p w:rsidR="00B168D3" w:rsidRDefault="00B168D3" w:rsidP="00A36BA4">
      <w:pPr>
        <w:widowControl w:val="0"/>
        <w:spacing w:before="240" w:after="240"/>
        <w:jc w:val="center"/>
        <w:rPr>
          <w:rFonts w:eastAsia="Calibri"/>
          <w:b/>
          <w:bCs/>
          <w:iCs/>
          <w:noProof/>
          <w:szCs w:val="24"/>
        </w:rPr>
      </w:pPr>
    </w:p>
    <w:p w:rsidR="00520F7E" w:rsidRDefault="00520F7E" w:rsidP="00A36BA4">
      <w:pPr>
        <w:widowControl w:val="0"/>
        <w:spacing w:before="240" w:after="240"/>
        <w:jc w:val="center"/>
        <w:rPr>
          <w:rFonts w:eastAsia="Calibri"/>
          <w:b/>
          <w:bCs/>
          <w:iCs/>
          <w:noProof/>
          <w:szCs w:val="24"/>
        </w:rPr>
      </w:pPr>
    </w:p>
    <w:p w:rsidR="00520F7E" w:rsidRDefault="00520F7E" w:rsidP="00A36BA4">
      <w:pPr>
        <w:widowControl w:val="0"/>
        <w:spacing w:before="240" w:after="240"/>
        <w:jc w:val="center"/>
        <w:rPr>
          <w:rFonts w:eastAsia="Calibri"/>
          <w:b/>
          <w:bCs/>
          <w:iCs/>
          <w:noProof/>
          <w:szCs w:val="24"/>
        </w:rPr>
      </w:pPr>
    </w:p>
    <w:p w:rsidR="00520F7E" w:rsidRDefault="00520F7E" w:rsidP="00A36BA4">
      <w:pPr>
        <w:widowControl w:val="0"/>
        <w:spacing w:before="240" w:after="240"/>
        <w:jc w:val="center"/>
        <w:rPr>
          <w:rFonts w:eastAsia="Calibri"/>
          <w:b/>
          <w:bCs/>
          <w:iCs/>
          <w:noProof/>
          <w:szCs w:val="24"/>
        </w:rPr>
      </w:pPr>
    </w:p>
    <w:p w:rsidR="00520F7E" w:rsidRDefault="00520F7E" w:rsidP="00A36BA4">
      <w:pPr>
        <w:widowControl w:val="0"/>
        <w:spacing w:before="240" w:after="240"/>
        <w:jc w:val="center"/>
        <w:rPr>
          <w:rFonts w:eastAsia="Calibri"/>
          <w:b/>
          <w:bCs/>
          <w:iCs/>
          <w:noProof/>
          <w:szCs w:val="24"/>
        </w:rPr>
      </w:pPr>
    </w:p>
    <w:p w:rsidR="00B168D3" w:rsidRDefault="00B168D3" w:rsidP="00A36BA4">
      <w:pPr>
        <w:widowControl w:val="0"/>
        <w:spacing w:before="240" w:after="240"/>
        <w:jc w:val="center"/>
        <w:rPr>
          <w:rFonts w:eastAsia="Calibri"/>
          <w:b/>
          <w:bCs/>
          <w:iCs/>
          <w:noProof/>
          <w:szCs w:val="24"/>
        </w:rPr>
      </w:pPr>
      <w:r w:rsidRPr="00224159">
        <w:rPr>
          <w:rFonts w:eastAsia="Calibri"/>
          <w:b/>
          <w:bCs/>
          <w:iCs/>
          <w:noProof/>
          <w:szCs w:val="24"/>
        </w:rPr>
        <w:lastRenderedPageBreak/>
        <w:t>Ek B : Özgeçmiş Formu</w:t>
      </w:r>
    </w:p>
    <w:tbl>
      <w:tblPr>
        <w:tblpPr w:leftFromText="141" w:rightFromText="141" w:vertAnchor="page" w:horzAnchor="margin" w:tblpY="229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538"/>
      </w:tblGrid>
      <w:tr w:rsidR="00A36BA4" w:rsidRPr="009157C2" w:rsidTr="009F10BC">
        <w:tc>
          <w:tcPr>
            <w:tcW w:w="8926" w:type="dxa"/>
            <w:gridSpan w:val="2"/>
            <w:shd w:val="clear" w:color="auto" w:fill="auto"/>
          </w:tcPr>
          <w:p w:rsidR="00A36BA4" w:rsidRPr="009157C2" w:rsidRDefault="00A36BA4" w:rsidP="009F10BC">
            <w:pPr>
              <w:spacing w:before="120" w:after="120"/>
              <w:jc w:val="center"/>
              <w:rPr>
                <w:rFonts w:ascii="Times New Roman" w:hAnsi="Times New Roman" w:cs="Times New Roman"/>
                <w:b/>
                <w:sz w:val="20"/>
                <w:szCs w:val="20"/>
              </w:rPr>
            </w:pPr>
            <w:r w:rsidRPr="009157C2">
              <w:rPr>
                <w:rFonts w:ascii="Times New Roman" w:hAnsi="Times New Roman" w:cs="Times New Roman"/>
                <w:b/>
                <w:sz w:val="20"/>
                <w:szCs w:val="20"/>
              </w:rPr>
              <w:t>Kişisel Bilgiler</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Doğum Yeri ve Tarihi</w:t>
            </w:r>
          </w:p>
        </w:tc>
        <w:tc>
          <w:tcPr>
            <w:tcW w:w="453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 xml:space="preserve"> </w:t>
            </w:r>
            <w:r w:rsidR="00B168D3" w:rsidRPr="009157C2">
              <w:rPr>
                <w:rFonts w:ascii="Times New Roman" w:hAnsi="Times New Roman" w:cs="Times New Roman"/>
                <w:sz w:val="20"/>
                <w:szCs w:val="20"/>
              </w:rPr>
              <w:t>KÖŞK/1984</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Uyruğu</w:t>
            </w:r>
          </w:p>
        </w:tc>
        <w:tc>
          <w:tcPr>
            <w:tcW w:w="453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T.C.</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İletişim adresi ve e-mail adresi</w:t>
            </w:r>
          </w:p>
        </w:tc>
        <w:tc>
          <w:tcPr>
            <w:tcW w:w="4538" w:type="dxa"/>
            <w:shd w:val="clear" w:color="auto" w:fill="auto"/>
          </w:tcPr>
          <w:p w:rsidR="00B168D3" w:rsidRPr="009157C2" w:rsidRDefault="00A36BA4" w:rsidP="00A36BA4">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 xml:space="preserve"> </w:t>
            </w:r>
            <w:r w:rsidR="00B168D3" w:rsidRPr="009157C2">
              <w:rPr>
                <w:rFonts w:ascii="Times New Roman" w:hAnsi="Times New Roman" w:cs="Times New Roman"/>
                <w:sz w:val="20"/>
                <w:szCs w:val="20"/>
              </w:rPr>
              <w:t>Ticaret Borası İlkokulu/Denizli</w:t>
            </w:r>
          </w:p>
          <w:p w:rsidR="00A36BA4" w:rsidRPr="009157C2" w:rsidRDefault="00B168D3" w:rsidP="00A36BA4">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aygul_topcu</w:t>
            </w:r>
            <w:r w:rsidR="00A36BA4" w:rsidRPr="009157C2">
              <w:rPr>
                <w:rFonts w:ascii="Times New Roman" w:hAnsi="Times New Roman" w:cs="Times New Roman"/>
                <w:sz w:val="20"/>
                <w:szCs w:val="20"/>
              </w:rPr>
              <w:t>@hotmail.com</w:t>
            </w:r>
          </w:p>
        </w:tc>
      </w:tr>
      <w:tr w:rsidR="00A36BA4" w:rsidRPr="009157C2" w:rsidTr="009F10BC">
        <w:tc>
          <w:tcPr>
            <w:tcW w:w="8926" w:type="dxa"/>
            <w:gridSpan w:val="2"/>
            <w:shd w:val="clear" w:color="auto" w:fill="auto"/>
          </w:tcPr>
          <w:p w:rsidR="00A36BA4" w:rsidRPr="009157C2" w:rsidRDefault="00A36BA4" w:rsidP="009F10BC">
            <w:pPr>
              <w:tabs>
                <w:tab w:val="left" w:pos="1635"/>
              </w:tabs>
              <w:spacing w:before="120" w:after="120"/>
              <w:jc w:val="center"/>
              <w:rPr>
                <w:rFonts w:ascii="Times New Roman" w:hAnsi="Times New Roman" w:cs="Times New Roman"/>
                <w:b/>
                <w:sz w:val="20"/>
                <w:szCs w:val="20"/>
              </w:rPr>
            </w:pPr>
            <w:r w:rsidRPr="009157C2">
              <w:rPr>
                <w:rFonts w:ascii="Times New Roman" w:hAnsi="Times New Roman" w:cs="Times New Roman"/>
                <w:b/>
                <w:sz w:val="20"/>
                <w:szCs w:val="20"/>
              </w:rPr>
              <w:t>Eğitim</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İlköğretim</w:t>
            </w:r>
          </w:p>
        </w:tc>
        <w:tc>
          <w:tcPr>
            <w:tcW w:w="453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 xml:space="preserve"> </w:t>
            </w:r>
            <w:r w:rsidR="00B168D3" w:rsidRPr="009157C2">
              <w:rPr>
                <w:rFonts w:ascii="Times New Roman" w:hAnsi="Times New Roman" w:cs="Times New Roman"/>
                <w:sz w:val="20"/>
                <w:szCs w:val="20"/>
              </w:rPr>
              <w:t>Zafer İlkokulu</w:t>
            </w:r>
          </w:p>
          <w:p w:rsidR="00B168D3" w:rsidRPr="009157C2" w:rsidRDefault="00B168D3"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Cumhuriyet Ortaokulu</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Ortaöğretim</w:t>
            </w:r>
          </w:p>
        </w:tc>
        <w:tc>
          <w:tcPr>
            <w:tcW w:w="4538" w:type="dxa"/>
            <w:shd w:val="clear" w:color="auto" w:fill="auto"/>
          </w:tcPr>
          <w:p w:rsidR="00A36BA4" w:rsidRPr="009157C2" w:rsidRDefault="00A36BA4" w:rsidP="00A36BA4">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 xml:space="preserve">  </w:t>
            </w:r>
            <w:r w:rsidR="00B168D3" w:rsidRPr="009157C2">
              <w:rPr>
                <w:rFonts w:ascii="Times New Roman" w:hAnsi="Times New Roman" w:cs="Times New Roman"/>
                <w:sz w:val="20"/>
                <w:szCs w:val="20"/>
              </w:rPr>
              <w:t>Süleyman Demirel Lisesi</w:t>
            </w:r>
          </w:p>
        </w:tc>
      </w:tr>
      <w:tr w:rsidR="00A36BA4" w:rsidRPr="009157C2" w:rsidTr="009F10BC">
        <w:trPr>
          <w:trHeight w:val="436"/>
        </w:trPr>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Yükseköğretim (Lisans)</w:t>
            </w:r>
          </w:p>
        </w:tc>
        <w:tc>
          <w:tcPr>
            <w:tcW w:w="453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Pamukkale Üniversitesi</w:t>
            </w:r>
          </w:p>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Eğitim Fakültesi Okul Öncesi Öğretmenliği</w:t>
            </w:r>
          </w:p>
        </w:tc>
      </w:tr>
      <w:tr w:rsidR="00A36BA4" w:rsidRPr="009157C2" w:rsidTr="009F10BC">
        <w:tc>
          <w:tcPr>
            <w:tcW w:w="8926" w:type="dxa"/>
            <w:gridSpan w:val="2"/>
            <w:shd w:val="clear" w:color="auto" w:fill="auto"/>
          </w:tcPr>
          <w:p w:rsidR="00A36BA4" w:rsidRPr="009157C2" w:rsidRDefault="00A36BA4" w:rsidP="009F10BC">
            <w:pPr>
              <w:tabs>
                <w:tab w:val="left" w:pos="2385"/>
              </w:tabs>
              <w:spacing w:before="120" w:after="120"/>
              <w:jc w:val="center"/>
              <w:rPr>
                <w:rFonts w:ascii="Times New Roman" w:hAnsi="Times New Roman" w:cs="Times New Roman"/>
                <w:b/>
                <w:sz w:val="20"/>
                <w:szCs w:val="20"/>
              </w:rPr>
            </w:pPr>
            <w:r w:rsidRPr="009157C2">
              <w:rPr>
                <w:rFonts w:ascii="Times New Roman" w:hAnsi="Times New Roman" w:cs="Times New Roman"/>
                <w:b/>
                <w:sz w:val="20"/>
                <w:szCs w:val="20"/>
              </w:rPr>
              <w:t>Mesleki Deneyim</w:t>
            </w:r>
          </w:p>
        </w:tc>
      </w:tr>
      <w:tr w:rsidR="00A36BA4" w:rsidRPr="009157C2" w:rsidTr="009F10BC">
        <w:tc>
          <w:tcPr>
            <w:tcW w:w="438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20</w:t>
            </w:r>
            <w:r w:rsidR="00B168D3" w:rsidRPr="009157C2">
              <w:rPr>
                <w:rFonts w:ascii="Times New Roman" w:hAnsi="Times New Roman" w:cs="Times New Roman"/>
                <w:sz w:val="20"/>
                <w:szCs w:val="20"/>
              </w:rPr>
              <w:t>06-</w:t>
            </w:r>
          </w:p>
        </w:tc>
        <w:tc>
          <w:tcPr>
            <w:tcW w:w="4538" w:type="dxa"/>
            <w:shd w:val="clear" w:color="auto" w:fill="auto"/>
          </w:tcPr>
          <w:p w:rsidR="00A36BA4" w:rsidRPr="009157C2" w:rsidRDefault="00A36BA4" w:rsidP="009F10BC">
            <w:pPr>
              <w:spacing w:before="120" w:line="360" w:lineRule="auto"/>
              <w:rPr>
                <w:rFonts w:ascii="Times New Roman" w:hAnsi="Times New Roman" w:cs="Times New Roman"/>
                <w:sz w:val="20"/>
                <w:szCs w:val="20"/>
              </w:rPr>
            </w:pPr>
            <w:r w:rsidRPr="009157C2">
              <w:rPr>
                <w:rFonts w:ascii="Times New Roman" w:hAnsi="Times New Roman" w:cs="Times New Roman"/>
                <w:sz w:val="20"/>
                <w:szCs w:val="20"/>
              </w:rPr>
              <w:t>Milli Eğitim Bakanlığı - Öğretmenlik</w:t>
            </w:r>
          </w:p>
        </w:tc>
      </w:tr>
    </w:tbl>
    <w:p w:rsidR="00A36BA4" w:rsidRPr="001E6E75" w:rsidRDefault="00A36BA4" w:rsidP="00B168D3">
      <w:pPr>
        <w:pStyle w:val="Balk1"/>
        <w:jc w:val="left"/>
        <w:rPr>
          <w:rFonts w:eastAsiaTheme="minorHAnsi"/>
        </w:rPr>
      </w:pPr>
    </w:p>
    <w:p w:rsidR="00A36BA4" w:rsidRDefault="00A36BA4"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8C3B6D" w:rsidP="007B67F0">
      <w:pPr>
        <w:spacing w:line="360" w:lineRule="auto"/>
        <w:jc w:val="center"/>
        <w:rPr>
          <w:rFonts w:ascii="Arial" w:eastAsia="Arial" w:hAnsi="Arial" w:cs="Arial"/>
          <w:sz w:val="24"/>
          <w:szCs w:val="24"/>
          <w:lang w:eastAsia="tr-TR" w:bidi="tr-TR"/>
        </w:rPr>
      </w:pPr>
      <w:r>
        <w:rPr>
          <w:noProof/>
          <w:lang w:eastAsia="tr-TR"/>
        </w:rPr>
        <w:lastRenderedPageBreak/>
        <w:drawing>
          <wp:anchor distT="0" distB="0" distL="0" distR="0" simplePos="0" relativeHeight="251659264" behindDoc="1" locked="0" layoutInCell="1" allowOverlap="1" wp14:anchorId="346A7BFF" wp14:editId="7423A267">
            <wp:simplePos x="0" y="0"/>
            <wp:positionH relativeFrom="page">
              <wp:posOffset>709448</wp:posOffset>
            </wp:positionH>
            <wp:positionV relativeFrom="margin">
              <wp:posOffset>361446</wp:posOffset>
            </wp:positionV>
            <wp:extent cx="6084877" cy="903351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8" cstate="print"/>
                    <a:srcRect l="4063" t="3982" r="7005" b="2620"/>
                    <a:stretch/>
                  </pic:blipFill>
                  <pic:spPr bwMode="auto">
                    <a:xfrm>
                      <a:off x="0" y="0"/>
                      <a:ext cx="6084877" cy="903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7F0" w:rsidRPr="00224159">
        <w:rPr>
          <w:rFonts w:eastAsia="Calibri"/>
          <w:b/>
          <w:bCs/>
          <w:iCs/>
          <w:noProof/>
          <w:szCs w:val="24"/>
        </w:rPr>
        <w:t xml:space="preserve">Ek </w:t>
      </w:r>
      <w:r w:rsidR="007B67F0">
        <w:rPr>
          <w:rFonts w:eastAsia="Calibri"/>
          <w:b/>
          <w:bCs/>
          <w:iCs/>
          <w:noProof/>
          <w:szCs w:val="24"/>
        </w:rPr>
        <w:t>C</w:t>
      </w:r>
      <w:r w:rsidR="007B67F0" w:rsidRPr="00224159">
        <w:rPr>
          <w:rFonts w:eastAsia="Calibri"/>
          <w:b/>
          <w:bCs/>
          <w:iCs/>
          <w:noProof/>
          <w:szCs w:val="24"/>
        </w:rPr>
        <w:t xml:space="preserve"> :</w:t>
      </w: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7B67F0" w:rsidRDefault="007B67F0"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r>
        <w:rPr>
          <w:noProof/>
          <w:lang w:eastAsia="tr-TR"/>
        </w:rPr>
        <w:lastRenderedPageBreak/>
        <w:drawing>
          <wp:anchor distT="0" distB="0" distL="0" distR="0" simplePos="0" relativeHeight="251661312" behindDoc="1" locked="0" layoutInCell="1" allowOverlap="1" wp14:anchorId="3C057524" wp14:editId="386BBEB8">
            <wp:simplePos x="0" y="0"/>
            <wp:positionH relativeFrom="margin">
              <wp:align>center</wp:align>
            </wp:positionH>
            <wp:positionV relativeFrom="page">
              <wp:posOffset>585733</wp:posOffset>
            </wp:positionV>
            <wp:extent cx="6741407" cy="9880092"/>
            <wp:effectExtent l="0" t="0" r="2540" b="698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29" cstate="print"/>
                    <a:srcRect l="4334" t="3322" r="6438" b="4158"/>
                    <a:stretch/>
                  </pic:blipFill>
                  <pic:spPr bwMode="auto">
                    <a:xfrm>
                      <a:off x="0" y="0"/>
                      <a:ext cx="6741407" cy="9880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r>
        <w:rPr>
          <w:noProof/>
          <w:lang w:eastAsia="tr-TR"/>
        </w:rPr>
        <w:lastRenderedPageBreak/>
        <w:drawing>
          <wp:anchor distT="0" distB="0" distL="0" distR="0" simplePos="0" relativeHeight="251663360" behindDoc="1" locked="0" layoutInCell="1" allowOverlap="1" wp14:anchorId="481143B7" wp14:editId="595F95C0">
            <wp:simplePos x="0" y="0"/>
            <wp:positionH relativeFrom="margin">
              <wp:align>center</wp:align>
            </wp:positionH>
            <wp:positionV relativeFrom="page">
              <wp:posOffset>993184</wp:posOffset>
            </wp:positionV>
            <wp:extent cx="6300444" cy="9166578"/>
            <wp:effectExtent l="0" t="0" r="5715"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0" cstate="print"/>
                    <a:srcRect l="5961" t="5750" r="3909" b="1476"/>
                    <a:stretch/>
                  </pic:blipFill>
                  <pic:spPr bwMode="auto">
                    <a:xfrm>
                      <a:off x="0" y="0"/>
                      <a:ext cx="6300444" cy="9166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r>
        <w:rPr>
          <w:noProof/>
          <w:lang w:eastAsia="tr-TR"/>
        </w:rPr>
        <w:lastRenderedPageBreak/>
        <w:drawing>
          <wp:anchor distT="0" distB="0" distL="0" distR="0" simplePos="0" relativeHeight="251665408" behindDoc="1" locked="0" layoutInCell="1" allowOverlap="1" wp14:anchorId="34D2D71C" wp14:editId="17931AE0">
            <wp:simplePos x="0" y="0"/>
            <wp:positionH relativeFrom="margin">
              <wp:posOffset>-237643</wp:posOffset>
            </wp:positionH>
            <wp:positionV relativeFrom="page">
              <wp:posOffset>914400</wp:posOffset>
            </wp:positionV>
            <wp:extent cx="6392895" cy="9267156"/>
            <wp:effectExtent l="0" t="0" r="8255"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31" cstate="print"/>
                    <a:srcRect l="4334" t="3705" r="5704" b="4031"/>
                    <a:stretch/>
                  </pic:blipFill>
                  <pic:spPr bwMode="auto">
                    <a:xfrm>
                      <a:off x="0" y="0"/>
                      <a:ext cx="6395034" cy="9270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r>
        <w:rPr>
          <w:noProof/>
          <w:lang w:eastAsia="tr-TR"/>
        </w:rPr>
        <w:lastRenderedPageBreak/>
        <w:drawing>
          <wp:anchor distT="0" distB="0" distL="0" distR="0" simplePos="0" relativeHeight="251667456" behindDoc="1" locked="0" layoutInCell="1" allowOverlap="1" wp14:anchorId="3948BC4D" wp14:editId="366CB788">
            <wp:simplePos x="0" y="0"/>
            <wp:positionH relativeFrom="page">
              <wp:posOffset>379095</wp:posOffset>
            </wp:positionH>
            <wp:positionV relativeFrom="margin">
              <wp:align>center</wp:align>
            </wp:positionV>
            <wp:extent cx="6892119" cy="9812655"/>
            <wp:effectExtent l="0" t="0" r="444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32" cstate="print"/>
                    <a:srcRect l="4695" t="2300" r="4093" b="5824"/>
                    <a:stretch/>
                  </pic:blipFill>
                  <pic:spPr bwMode="auto">
                    <a:xfrm>
                      <a:off x="0" y="0"/>
                      <a:ext cx="6892119" cy="981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8C3B6D">
      <w:pPr>
        <w:spacing w:line="360" w:lineRule="auto"/>
        <w:jc w:val="center"/>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r>
        <w:rPr>
          <w:noProof/>
          <w:lang w:eastAsia="tr-TR"/>
        </w:rPr>
        <w:lastRenderedPageBreak/>
        <w:drawing>
          <wp:anchor distT="0" distB="0" distL="0" distR="0" simplePos="0" relativeHeight="251669504" behindDoc="1" locked="0" layoutInCell="1" allowOverlap="1" wp14:anchorId="4BCB6F8C" wp14:editId="56832E84">
            <wp:simplePos x="0" y="0"/>
            <wp:positionH relativeFrom="page">
              <wp:posOffset>458361</wp:posOffset>
            </wp:positionH>
            <wp:positionV relativeFrom="page">
              <wp:posOffset>552953</wp:posOffset>
            </wp:positionV>
            <wp:extent cx="6577965" cy="889771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33" cstate="print"/>
                    <a:srcRect l="5960" t="9071" r="6977" b="7610"/>
                    <a:stretch/>
                  </pic:blipFill>
                  <pic:spPr bwMode="auto">
                    <a:xfrm>
                      <a:off x="0" y="0"/>
                      <a:ext cx="6577965" cy="889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Default="008C3B6D" w:rsidP="00A36BA4">
      <w:pPr>
        <w:spacing w:line="360" w:lineRule="auto"/>
        <w:rPr>
          <w:rFonts w:ascii="Arial" w:eastAsia="Arial" w:hAnsi="Arial" w:cs="Arial"/>
          <w:sz w:val="24"/>
          <w:szCs w:val="24"/>
          <w:lang w:eastAsia="tr-TR" w:bidi="tr-TR"/>
        </w:rPr>
      </w:pPr>
    </w:p>
    <w:p w:rsidR="008C3B6D" w:rsidRPr="00A36BA4" w:rsidRDefault="008C3B6D" w:rsidP="00A36BA4">
      <w:pPr>
        <w:spacing w:line="360" w:lineRule="auto"/>
        <w:rPr>
          <w:rFonts w:ascii="Arial" w:eastAsia="Arial" w:hAnsi="Arial" w:cs="Arial"/>
          <w:sz w:val="24"/>
          <w:szCs w:val="24"/>
          <w:lang w:eastAsia="tr-TR" w:bidi="tr-TR"/>
        </w:rPr>
      </w:pPr>
    </w:p>
    <w:sectPr w:rsidR="008C3B6D" w:rsidRPr="00A36BA4" w:rsidSect="005C151A">
      <w:pgSz w:w="11906" w:h="16838"/>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023" w:rsidRDefault="00B97023" w:rsidP="007A1D14">
      <w:pPr>
        <w:spacing w:after="0" w:line="240" w:lineRule="auto"/>
      </w:pPr>
      <w:r>
        <w:separator/>
      </w:r>
    </w:p>
  </w:endnote>
  <w:endnote w:type="continuationSeparator" w:id="0">
    <w:p w:rsidR="00B97023" w:rsidRDefault="00B97023" w:rsidP="007A1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TimesNewRoman,Bold">
    <w:altName w:val="Yu Gothic UI"/>
    <w:panose1 w:val="00000000000000000000"/>
    <w:charset w:val="80"/>
    <w:family w:val="auto"/>
    <w:notTrueType/>
    <w:pitch w:val="default"/>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28545"/>
      <w:docPartObj>
        <w:docPartGallery w:val="Page Numbers (Bottom of Page)"/>
        <w:docPartUnique/>
      </w:docPartObj>
    </w:sdtPr>
    <w:sdtEndPr>
      <w:rPr>
        <w:rFonts w:ascii="Times New Roman" w:hAnsi="Times New Roman" w:cs="Times New Roman"/>
        <w:sz w:val="24"/>
      </w:rPr>
    </w:sdtEndPr>
    <w:sdtContent>
      <w:p w:rsidR="000E1C99" w:rsidRPr="00566032" w:rsidRDefault="000E1C99">
        <w:pPr>
          <w:pStyle w:val="AltBilgi"/>
          <w:jc w:val="center"/>
          <w:rPr>
            <w:rFonts w:ascii="Times New Roman" w:hAnsi="Times New Roman" w:cs="Times New Roman"/>
            <w:sz w:val="24"/>
          </w:rPr>
        </w:pPr>
        <w:r w:rsidRPr="00566032">
          <w:rPr>
            <w:rFonts w:ascii="Times New Roman" w:hAnsi="Times New Roman" w:cs="Times New Roman"/>
            <w:sz w:val="24"/>
          </w:rPr>
          <w:fldChar w:fldCharType="begin"/>
        </w:r>
        <w:r w:rsidRPr="00566032">
          <w:rPr>
            <w:rFonts w:ascii="Times New Roman" w:hAnsi="Times New Roman" w:cs="Times New Roman"/>
            <w:sz w:val="24"/>
          </w:rPr>
          <w:instrText>PAGE   \* MERGEFORMAT</w:instrText>
        </w:r>
        <w:r w:rsidRPr="00566032">
          <w:rPr>
            <w:rFonts w:ascii="Times New Roman" w:hAnsi="Times New Roman" w:cs="Times New Roman"/>
            <w:sz w:val="24"/>
          </w:rPr>
          <w:fldChar w:fldCharType="separate"/>
        </w:r>
        <w:r w:rsidR="00DB4026">
          <w:rPr>
            <w:rFonts w:ascii="Times New Roman" w:hAnsi="Times New Roman" w:cs="Times New Roman"/>
            <w:noProof/>
            <w:sz w:val="24"/>
          </w:rPr>
          <w:t>ix</w:t>
        </w:r>
        <w:r w:rsidRPr="00566032">
          <w:rPr>
            <w:rFonts w:ascii="Times New Roman" w:hAnsi="Times New Roman" w:cs="Times New Roman"/>
            <w:sz w:val="24"/>
          </w:rPr>
          <w:fldChar w:fldCharType="end"/>
        </w:r>
      </w:p>
    </w:sdtContent>
  </w:sdt>
  <w:p w:rsidR="000E1C99" w:rsidRDefault="000E1C9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99" w:rsidRPr="00566032" w:rsidRDefault="000E1C99">
    <w:pPr>
      <w:pStyle w:val="AltBilgi"/>
      <w:jc w:val="center"/>
      <w:rPr>
        <w:rFonts w:ascii="Times New Roman" w:hAnsi="Times New Roman" w:cs="Times New Roman"/>
        <w:sz w:val="24"/>
      </w:rPr>
    </w:pPr>
  </w:p>
  <w:p w:rsidR="000E1C99" w:rsidRDefault="000E1C9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023" w:rsidRDefault="00B97023" w:rsidP="007A1D14">
      <w:pPr>
        <w:spacing w:after="0" w:line="240" w:lineRule="auto"/>
      </w:pPr>
      <w:r>
        <w:separator/>
      </w:r>
    </w:p>
  </w:footnote>
  <w:footnote w:type="continuationSeparator" w:id="0">
    <w:p w:rsidR="00B97023" w:rsidRDefault="00B97023" w:rsidP="007A1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99" w:rsidRDefault="000E1C99">
    <w:pPr>
      <w:pStyle w:val="stBilgi"/>
      <w:jc w:val="right"/>
    </w:pPr>
  </w:p>
  <w:p w:rsidR="000E1C99" w:rsidRDefault="000E1C9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190200"/>
      <w:docPartObj>
        <w:docPartGallery w:val="Page Numbers (Top of Page)"/>
        <w:docPartUnique/>
      </w:docPartObj>
    </w:sdtPr>
    <w:sdtEndPr>
      <w:rPr>
        <w:rFonts w:ascii="Times New Roman" w:hAnsi="Times New Roman" w:cs="Times New Roman"/>
        <w:sz w:val="24"/>
      </w:rPr>
    </w:sdtEndPr>
    <w:sdtContent>
      <w:p w:rsidR="000E1C99" w:rsidRPr="00566032" w:rsidRDefault="000E1C99">
        <w:pPr>
          <w:pStyle w:val="stBilgi"/>
          <w:jc w:val="right"/>
          <w:rPr>
            <w:rFonts w:ascii="Times New Roman" w:hAnsi="Times New Roman" w:cs="Times New Roman"/>
            <w:sz w:val="24"/>
          </w:rPr>
        </w:pPr>
        <w:r w:rsidRPr="00566032">
          <w:rPr>
            <w:rFonts w:ascii="Times New Roman" w:hAnsi="Times New Roman" w:cs="Times New Roman"/>
            <w:sz w:val="24"/>
          </w:rPr>
          <w:fldChar w:fldCharType="begin"/>
        </w:r>
        <w:r w:rsidRPr="00566032">
          <w:rPr>
            <w:rFonts w:ascii="Times New Roman" w:hAnsi="Times New Roman" w:cs="Times New Roman"/>
            <w:sz w:val="24"/>
          </w:rPr>
          <w:instrText>PAGE   \* MERGEFORMAT</w:instrText>
        </w:r>
        <w:r w:rsidRPr="00566032">
          <w:rPr>
            <w:rFonts w:ascii="Times New Roman" w:hAnsi="Times New Roman" w:cs="Times New Roman"/>
            <w:sz w:val="24"/>
          </w:rPr>
          <w:fldChar w:fldCharType="separate"/>
        </w:r>
        <w:r w:rsidR="00DB4026">
          <w:rPr>
            <w:rFonts w:ascii="Times New Roman" w:hAnsi="Times New Roman" w:cs="Times New Roman"/>
            <w:noProof/>
            <w:sz w:val="24"/>
          </w:rPr>
          <w:t>12</w:t>
        </w:r>
        <w:r w:rsidRPr="00566032">
          <w:rPr>
            <w:rFonts w:ascii="Times New Roman" w:hAnsi="Times New Roman" w:cs="Times New Roman"/>
            <w:sz w:val="24"/>
          </w:rPr>
          <w:fldChar w:fldCharType="end"/>
        </w:r>
      </w:p>
    </w:sdtContent>
  </w:sdt>
  <w:p w:rsidR="000E1C99" w:rsidRDefault="000E1C9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C0D23"/>
    <w:multiLevelType w:val="hybridMultilevel"/>
    <w:tmpl w:val="1A78DD58"/>
    <w:lvl w:ilvl="0" w:tplc="1F6E48BE">
      <w:start w:val="1"/>
      <w:numFmt w:val="lowerLetter"/>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 w15:restartNumberingAfterBreak="0">
    <w:nsid w:val="085E2FDF"/>
    <w:multiLevelType w:val="multilevel"/>
    <w:tmpl w:val="8E7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E9E"/>
    <w:multiLevelType w:val="hybridMultilevel"/>
    <w:tmpl w:val="800844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A7743E"/>
    <w:multiLevelType w:val="multilevel"/>
    <w:tmpl w:val="6040E718"/>
    <w:lvl w:ilvl="0">
      <w:start w:val="3"/>
      <w:numFmt w:val="decimal"/>
      <w:lvlText w:val="%1."/>
      <w:lvlJc w:val="left"/>
      <w:pPr>
        <w:ind w:left="390" w:hanging="390"/>
      </w:pPr>
      <w:rPr>
        <w:rFonts w:hint="default"/>
      </w:rPr>
    </w:lvl>
    <w:lvl w:ilvl="1">
      <w:start w:val="2"/>
      <w:numFmt w:val="decimal"/>
      <w:lvlText w:val="%1.%2."/>
      <w:lvlJc w:val="left"/>
      <w:pPr>
        <w:ind w:left="4005" w:hanging="720"/>
      </w:pPr>
      <w:rPr>
        <w:rFonts w:hint="default"/>
      </w:rPr>
    </w:lvl>
    <w:lvl w:ilvl="2">
      <w:start w:val="1"/>
      <w:numFmt w:val="decimal"/>
      <w:lvlText w:val="%1.%2.%3."/>
      <w:lvlJc w:val="left"/>
      <w:pPr>
        <w:ind w:left="7290" w:hanging="720"/>
      </w:pPr>
      <w:rPr>
        <w:rFonts w:hint="default"/>
      </w:rPr>
    </w:lvl>
    <w:lvl w:ilvl="3">
      <w:start w:val="1"/>
      <w:numFmt w:val="decimal"/>
      <w:lvlText w:val="%1.%2.%3.%4."/>
      <w:lvlJc w:val="left"/>
      <w:pPr>
        <w:ind w:left="10935" w:hanging="1080"/>
      </w:pPr>
      <w:rPr>
        <w:rFonts w:hint="default"/>
      </w:rPr>
    </w:lvl>
    <w:lvl w:ilvl="4">
      <w:start w:val="1"/>
      <w:numFmt w:val="decimal"/>
      <w:lvlText w:val="%1.%2.%3.%4.%5."/>
      <w:lvlJc w:val="left"/>
      <w:pPr>
        <w:ind w:left="14220" w:hanging="1080"/>
      </w:pPr>
      <w:rPr>
        <w:rFonts w:hint="default"/>
      </w:rPr>
    </w:lvl>
    <w:lvl w:ilvl="5">
      <w:start w:val="1"/>
      <w:numFmt w:val="decimal"/>
      <w:lvlText w:val="%1.%2.%3.%4.%5.%6."/>
      <w:lvlJc w:val="left"/>
      <w:pPr>
        <w:ind w:left="17865" w:hanging="1440"/>
      </w:pPr>
      <w:rPr>
        <w:rFonts w:hint="default"/>
      </w:rPr>
    </w:lvl>
    <w:lvl w:ilvl="6">
      <w:start w:val="1"/>
      <w:numFmt w:val="decimal"/>
      <w:lvlText w:val="%1.%2.%3.%4.%5.%6.%7."/>
      <w:lvlJc w:val="left"/>
      <w:pPr>
        <w:ind w:left="21150" w:hanging="1440"/>
      </w:pPr>
      <w:rPr>
        <w:rFonts w:hint="default"/>
      </w:rPr>
    </w:lvl>
    <w:lvl w:ilvl="7">
      <w:start w:val="1"/>
      <w:numFmt w:val="decimal"/>
      <w:lvlText w:val="%1.%2.%3.%4.%5.%6.%7.%8."/>
      <w:lvlJc w:val="left"/>
      <w:pPr>
        <w:ind w:left="24795" w:hanging="1800"/>
      </w:pPr>
      <w:rPr>
        <w:rFonts w:hint="default"/>
      </w:rPr>
    </w:lvl>
    <w:lvl w:ilvl="8">
      <w:start w:val="1"/>
      <w:numFmt w:val="decimal"/>
      <w:lvlText w:val="%1.%2.%3.%4.%5.%6.%7.%8.%9."/>
      <w:lvlJc w:val="left"/>
      <w:pPr>
        <w:ind w:left="28440" w:hanging="2160"/>
      </w:pPr>
      <w:rPr>
        <w:rFonts w:hint="default"/>
      </w:rPr>
    </w:lvl>
  </w:abstractNum>
  <w:abstractNum w:abstractNumId="4" w15:restartNumberingAfterBreak="0">
    <w:nsid w:val="24352EFB"/>
    <w:multiLevelType w:val="hybridMultilevel"/>
    <w:tmpl w:val="9112FF42"/>
    <w:lvl w:ilvl="0" w:tplc="667C1C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2ABD56B6"/>
    <w:multiLevelType w:val="hybridMultilevel"/>
    <w:tmpl w:val="9F58982C"/>
    <w:lvl w:ilvl="0" w:tplc="52563F10">
      <w:start w:val="1"/>
      <w:numFmt w:val="decimal"/>
      <w:lvlText w:val="%1"/>
      <w:lvlJc w:val="center"/>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CC40DA0"/>
    <w:multiLevelType w:val="hybridMultilevel"/>
    <w:tmpl w:val="53FAF364"/>
    <w:lvl w:ilvl="0" w:tplc="5636AA2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3594243B"/>
    <w:multiLevelType w:val="hybridMultilevel"/>
    <w:tmpl w:val="43C65DAE"/>
    <w:lvl w:ilvl="0" w:tplc="F4E45F6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AFE68FF"/>
    <w:multiLevelType w:val="multilevel"/>
    <w:tmpl w:val="83722094"/>
    <w:lvl w:ilvl="0">
      <w:start w:val="3"/>
      <w:numFmt w:val="decimal"/>
      <w:lvlText w:val="%1"/>
      <w:lvlJc w:val="left"/>
      <w:pPr>
        <w:ind w:left="360" w:hanging="360"/>
      </w:pPr>
      <w:rPr>
        <w:rFonts w:hint="default"/>
      </w:rPr>
    </w:lvl>
    <w:lvl w:ilvl="1">
      <w:start w:val="2"/>
      <w:numFmt w:val="decimal"/>
      <w:lvlText w:val="%1.%2"/>
      <w:lvlJc w:val="left"/>
      <w:pPr>
        <w:ind w:left="3555" w:hanging="360"/>
      </w:pPr>
      <w:rPr>
        <w:rFonts w:hint="default"/>
      </w:rPr>
    </w:lvl>
    <w:lvl w:ilvl="2">
      <w:start w:val="1"/>
      <w:numFmt w:val="decimal"/>
      <w:lvlText w:val="%1.%2.%3"/>
      <w:lvlJc w:val="left"/>
      <w:pPr>
        <w:ind w:left="7110" w:hanging="720"/>
      </w:pPr>
      <w:rPr>
        <w:rFonts w:hint="default"/>
      </w:rPr>
    </w:lvl>
    <w:lvl w:ilvl="3">
      <w:start w:val="1"/>
      <w:numFmt w:val="decimal"/>
      <w:lvlText w:val="%1.%2.%3.%4"/>
      <w:lvlJc w:val="left"/>
      <w:pPr>
        <w:ind w:left="10665" w:hanging="1080"/>
      </w:pPr>
      <w:rPr>
        <w:rFonts w:hint="default"/>
      </w:rPr>
    </w:lvl>
    <w:lvl w:ilvl="4">
      <w:start w:val="1"/>
      <w:numFmt w:val="decimal"/>
      <w:lvlText w:val="%1.%2.%3.%4.%5"/>
      <w:lvlJc w:val="left"/>
      <w:pPr>
        <w:ind w:left="13860" w:hanging="1080"/>
      </w:pPr>
      <w:rPr>
        <w:rFonts w:hint="default"/>
      </w:rPr>
    </w:lvl>
    <w:lvl w:ilvl="5">
      <w:start w:val="1"/>
      <w:numFmt w:val="decimal"/>
      <w:lvlText w:val="%1.%2.%3.%4.%5.%6"/>
      <w:lvlJc w:val="left"/>
      <w:pPr>
        <w:ind w:left="17415" w:hanging="1440"/>
      </w:pPr>
      <w:rPr>
        <w:rFonts w:hint="default"/>
      </w:rPr>
    </w:lvl>
    <w:lvl w:ilvl="6">
      <w:start w:val="1"/>
      <w:numFmt w:val="decimal"/>
      <w:lvlText w:val="%1.%2.%3.%4.%5.%6.%7"/>
      <w:lvlJc w:val="left"/>
      <w:pPr>
        <w:ind w:left="20610" w:hanging="1440"/>
      </w:pPr>
      <w:rPr>
        <w:rFonts w:hint="default"/>
      </w:rPr>
    </w:lvl>
    <w:lvl w:ilvl="7">
      <w:start w:val="1"/>
      <w:numFmt w:val="decimal"/>
      <w:lvlText w:val="%1.%2.%3.%4.%5.%6.%7.%8"/>
      <w:lvlJc w:val="left"/>
      <w:pPr>
        <w:ind w:left="24165" w:hanging="1800"/>
      </w:pPr>
      <w:rPr>
        <w:rFonts w:hint="default"/>
      </w:rPr>
    </w:lvl>
    <w:lvl w:ilvl="8">
      <w:start w:val="1"/>
      <w:numFmt w:val="decimal"/>
      <w:lvlText w:val="%1.%2.%3.%4.%5.%6.%7.%8.%9"/>
      <w:lvlJc w:val="left"/>
      <w:pPr>
        <w:ind w:left="27360" w:hanging="1800"/>
      </w:pPr>
      <w:rPr>
        <w:rFonts w:hint="default"/>
      </w:rPr>
    </w:lvl>
  </w:abstractNum>
  <w:abstractNum w:abstractNumId="9" w15:restartNumberingAfterBreak="0">
    <w:nsid w:val="45244428"/>
    <w:multiLevelType w:val="hybridMultilevel"/>
    <w:tmpl w:val="0DDE51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FF229F2"/>
    <w:multiLevelType w:val="hybridMultilevel"/>
    <w:tmpl w:val="DF86B9FE"/>
    <w:lvl w:ilvl="0" w:tplc="15B2AE00">
      <w:start w:val="1"/>
      <w:numFmt w:val="lowerLetter"/>
      <w:lvlText w:val="%1)"/>
      <w:lvlJc w:val="left"/>
      <w:pPr>
        <w:ind w:left="915" w:hanging="360"/>
      </w:pPr>
      <w:rPr>
        <w:rFonts w:hint="default"/>
      </w:rPr>
    </w:lvl>
    <w:lvl w:ilvl="1" w:tplc="041F0019" w:tentative="1">
      <w:start w:val="1"/>
      <w:numFmt w:val="lowerLetter"/>
      <w:lvlText w:val="%2."/>
      <w:lvlJc w:val="left"/>
      <w:pPr>
        <w:ind w:left="1635" w:hanging="360"/>
      </w:pPr>
    </w:lvl>
    <w:lvl w:ilvl="2" w:tplc="041F001B" w:tentative="1">
      <w:start w:val="1"/>
      <w:numFmt w:val="lowerRoman"/>
      <w:lvlText w:val="%3."/>
      <w:lvlJc w:val="right"/>
      <w:pPr>
        <w:ind w:left="2355" w:hanging="180"/>
      </w:pPr>
    </w:lvl>
    <w:lvl w:ilvl="3" w:tplc="041F000F" w:tentative="1">
      <w:start w:val="1"/>
      <w:numFmt w:val="decimal"/>
      <w:lvlText w:val="%4."/>
      <w:lvlJc w:val="left"/>
      <w:pPr>
        <w:ind w:left="3075" w:hanging="360"/>
      </w:pPr>
    </w:lvl>
    <w:lvl w:ilvl="4" w:tplc="041F0019" w:tentative="1">
      <w:start w:val="1"/>
      <w:numFmt w:val="lowerLetter"/>
      <w:lvlText w:val="%5."/>
      <w:lvlJc w:val="left"/>
      <w:pPr>
        <w:ind w:left="3795" w:hanging="360"/>
      </w:pPr>
    </w:lvl>
    <w:lvl w:ilvl="5" w:tplc="041F001B" w:tentative="1">
      <w:start w:val="1"/>
      <w:numFmt w:val="lowerRoman"/>
      <w:lvlText w:val="%6."/>
      <w:lvlJc w:val="right"/>
      <w:pPr>
        <w:ind w:left="4515" w:hanging="180"/>
      </w:pPr>
    </w:lvl>
    <w:lvl w:ilvl="6" w:tplc="041F000F" w:tentative="1">
      <w:start w:val="1"/>
      <w:numFmt w:val="decimal"/>
      <w:lvlText w:val="%7."/>
      <w:lvlJc w:val="left"/>
      <w:pPr>
        <w:ind w:left="5235" w:hanging="360"/>
      </w:pPr>
    </w:lvl>
    <w:lvl w:ilvl="7" w:tplc="041F0019" w:tentative="1">
      <w:start w:val="1"/>
      <w:numFmt w:val="lowerLetter"/>
      <w:lvlText w:val="%8."/>
      <w:lvlJc w:val="left"/>
      <w:pPr>
        <w:ind w:left="5955" w:hanging="360"/>
      </w:pPr>
    </w:lvl>
    <w:lvl w:ilvl="8" w:tplc="041F001B" w:tentative="1">
      <w:start w:val="1"/>
      <w:numFmt w:val="lowerRoman"/>
      <w:lvlText w:val="%9."/>
      <w:lvlJc w:val="right"/>
      <w:pPr>
        <w:ind w:left="6675" w:hanging="180"/>
      </w:pPr>
    </w:lvl>
  </w:abstractNum>
  <w:abstractNum w:abstractNumId="11" w15:restartNumberingAfterBreak="0">
    <w:nsid w:val="5E342938"/>
    <w:multiLevelType w:val="hybridMultilevel"/>
    <w:tmpl w:val="C93EDBF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E912127"/>
    <w:multiLevelType w:val="hybridMultilevel"/>
    <w:tmpl w:val="43C65DAE"/>
    <w:lvl w:ilvl="0" w:tplc="F4E45F6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62CB46D0"/>
    <w:multiLevelType w:val="hybridMultilevel"/>
    <w:tmpl w:val="2E70DD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5EF588A"/>
    <w:multiLevelType w:val="hybridMultilevel"/>
    <w:tmpl w:val="CE4270D0"/>
    <w:lvl w:ilvl="0" w:tplc="041F0001">
      <w:start w:val="1"/>
      <w:numFmt w:val="bullet"/>
      <w:lvlText w:val=""/>
      <w:lvlJc w:val="left"/>
      <w:pPr>
        <w:ind w:left="1589" w:hanging="360"/>
      </w:pPr>
      <w:rPr>
        <w:rFonts w:ascii="Symbol" w:hAnsi="Symbol" w:hint="default"/>
      </w:rPr>
    </w:lvl>
    <w:lvl w:ilvl="1" w:tplc="041F0003" w:tentative="1">
      <w:start w:val="1"/>
      <w:numFmt w:val="bullet"/>
      <w:lvlText w:val="o"/>
      <w:lvlJc w:val="left"/>
      <w:pPr>
        <w:ind w:left="2309" w:hanging="360"/>
      </w:pPr>
      <w:rPr>
        <w:rFonts w:ascii="Courier New" w:hAnsi="Courier New" w:cs="Courier New" w:hint="default"/>
      </w:rPr>
    </w:lvl>
    <w:lvl w:ilvl="2" w:tplc="041F0005" w:tentative="1">
      <w:start w:val="1"/>
      <w:numFmt w:val="bullet"/>
      <w:lvlText w:val=""/>
      <w:lvlJc w:val="left"/>
      <w:pPr>
        <w:ind w:left="3029" w:hanging="360"/>
      </w:pPr>
      <w:rPr>
        <w:rFonts w:ascii="Wingdings" w:hAnsi="Wingdings" w:hint="default"/>
      </w:rPr>
    </w:lvl>
    <w:lvl w:ilvl="3" w:tplc="041F0001" w:tentative="1">
      <w:start w:val="1"/>
      <w:numFmt w:val="bullet"/>
      <w:lvlText w:val=""/>
      <w:lvlJc w:val="left"/>
      <w:pPr>
        <w:ind w:left="3749" w:hanging="360"/>
      </w:pPr>
      <w:rPr>
        <w:rFonts w:ascii="Symbol" w:hAnsi="Symbol" w:hint="default"/>
      </w:rPr>
    </w:lvl>
    <w:lvl w:ilvl="4" w:tplc="041F0003" w:tentative="1">
      <w:start w:val="1"/>
      <w:numFmt w:val="bullet"/>
      <w:lvlText w:val="o"/>
      <w:lvlJc w:val="left"/>
      <w:pPr>
        <w:ind w:left="4469" w:hanging="360"/>
      </w:pPr>
      <w:rPr>
        <w:rFonts w:ascii="Courier New" w:hAnsi="Courier New" w:cs="Courier New" w:hint="default"/>
      </w:rPr>
    </w:lvl>
    <w:lvl w:ilvl="5" w:tplc="041F0005" w:tentative="1">
      <w:start w:val="1"/>
      <w:numFmt w:val="bullet"/>
      <w:lvlText w:val=""/>
      <w:lvlJc w:val="left"/>
      <w:pPr>
        <w:ind w:left="5189" w:hanging="360"/>
      </w:pPr>
      <w:rPr>
        <w:rFonts w:ascii="Wingdings" w:hAnsi="Wingdings" w:hint="default"/>
      </w:rPr>
    </w:lvl>
    <w:lvl w:ilvl="6" w:tplc="041F0001" w:tentative="1">
      <w:start w:val="1"/>
      <w:numFmt w:val="bullet"/>
      <w:lvlText w:val=""/>
      <w:lvlJc w:val="left"/>
      <w:pPr>
        <w:ind w:left="5909" w:hanging="360"/>
      </w:pPr>
      <w:rPr>
        <w:rFonts w:ascii="Symbol" w:hAnsi="Symbol" w:hint="default"/>
      </w:rPr>
    </w:lvl>
    <w:lvl w:ilvl="7" w:tplc="041F0003" w:tentative="1">
      <w:start w:val="1"/>
      <w:numFmt w:val="bullet"/>
      <w:lvlText w:val="o"/>
      <w:lvlJc w:val="left"/>
      <w:pPr>
        <w:ind w:left="6629" w:hanging="360"/>
      </w:pPr>
      <w:rPr>
        <w:rFonts w:ascii="Courier New" w:hAnsi="Courier New" w:cs="Courier New" w:hint="default"/>
      </w:rPr>
    </w:lvl>
    <w:lvl w:ilvl="8" w:tplc="041F0005" w:tentative="1">
      <w:start w:val="1"/>
      <w:numFmt w:val="bullet"/>
      <w:lvlText w:val=""/>
      <w:lvlJc w:val="left"/>
      <w:pPr>
        <w:ind w:left="7349" w:hanging="360"/>
      </w:pPr>
      <w:rPr>
        <w:rFonts w:ascii="Wingdings" w:hAnsi="Wingdings" w:hint="default"/>
      </w:rPr>
    </w:lvl>
  </w:abstractNum>
  <w:abstractNum w:abstractNumId="15" w15:restartNumberingAfterBreak="0">
    <w:nsid w:val="72CE2555"/>
    <w:multiLevelType w:val="hybridMultilevel"/>
    <w:tmpl w:val="EB108B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3B53DBE"/>
    <w:multiLevelType w:val="hybridMultilevel"/>
    <w:tmpl w:val="949E00FA"/>
    <w:lvl w:ilvl="0" w:tplc="282C955E">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46C186D"/>
    <w:multiLevelType w:val="multilevel"/>
    <w:tmpl w:val="698C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B6136"/>
    <w:multiLevelType w:val="multilevel"/>
    <w:tmpl w:val="373A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23CCC"/>
    <w:multiLevelType w:val="multilevel"/>
    <w:tmpl w:val="3D86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0"/>
  </w:num>
  <w:num w:numId="4">
    <w:abstractNumId w:val="15"/>
  </w:num>
  <w:num w:numId="5">
    <w:abstractNumId w:val="12"/>
  </w:num>
  <w:num w:numId="6">
    <w:abstractNumId w:val="16"/>
  </w:num>
  <w:num w:numId="7">
    <w:abstractNumId w:val="7"/>
  </w:num>
  <w:num w:numId="8">
    <w:abstractNumId w:val="0"/>
  </w:num>
  <w:num w:numId="9">
    <w:abstractNumId w:val="11"/>
  </w:num>
  <w:num w:numId="10">
    <w:abstractNumId w:val="14"/>
  </w:num>
  <w:num w:numId="11">
    <w:abstractNumId w:val="2"/>
  </w:num>
  <w:num w:numId="12">
    <w:abstractNumId w:val="6"/>
  </w:num>
  <w:num w:numId="13">
    <w:abstractNumId w:val="3"/>
  </w:num>
  <w:num w:numId="14">
    <w:abstractNumId w:val="8"/>
  </w:num>
  <w:num w:numId="15">
    <w:abstractNumId w:val="13"/>
  </w:num>
  <w:num w:numId="16">
    <w:abstractNumId w:val="17"/>
  </w:num>
  <w:num w:numId="17">
    <w:abstractNumId w:val="1"/>
  </w:num>
  <w:num w:numId="18">
    <w:abstractNumId w:val="18"/>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8F"/>
    <w:rsid w:val="000150A4"/>
    <w:rsid w:val="00016AFD"/>
    <w:rsid w:val="00017A6B"/>
    <w:rsid w:val="00025DB7"/>
    <w:rsid w:val="000345DB"/>
    <w:rsid w:val="00037E18"/>
    <w:rsid w:val="000446BC"/>
    <w:rsid w:val="00047347"/>
    <w:rsid w:val="00061264"/>
    <w:rsid w:val="00062EF5"/>
    <w:rsid w:val="000678F1"/>
    <w:rsid w:val="000741C5"/>
    <w:rsid w:val="0009646A"/>
    <w:rsid w:val="000C497E"/>
    <w:rsid w:val="000D6F5E"/>
    <w:rsid w:val="000D7B8F"/>
    <w:rsid w:val="000E0214"/>
    <w:rsid w:val="000E1C99"/>
    <w:rsid w:val="000E22E7"/>
    <w:rsid w:val="000E7545"/>
    <w:rsid w:val="000F1A0B"/>
    <w:rsid w:val="000F275A"/>
    <w:rsid w:val="000F4745"/>
    <w:rsid w:val="001078C9"/>
    <w:rsid w:val="0011109A"/>
    <w:rsid w:val="001160AE"/>
    <w:rsid w:val="00117435"/>
    <w:rsid w:val="00124024"/>
    <w:rsid w:val="00127B96"/>
    <w:rsid w:val="00151088"/>
    <w:rsid w:val="001609BA"/>
    <w:rsid w:val="0017006B"/>
    <w:rsid w:val="001709D8"/>
    <w:rsid w:val="00176779"/>
    <w:rsid w:val="0018144C"/>
    <w:rsid w:val="001907B6"/>
    <w:rsid w:val="00192E9A"/>
    <w:rsid w:val="001A0006"/>
    <w:rsid w:val="001A2652"/>
    <w:rsid w:val="001A47A5"/>
    <w:rsid w:val="001B1686"/>
    <w:rsid w:val="001B46CE"/>
    <w:rsid w:val="001B7B5E"/>
    <w:rsid w:val="001C1710"/>
    <w:rsid w:val="001C2046"/>
    <w:rsid w:val="001D0278"/>
    <w:rsid w:val="001F3754"/>
    <w:rsid w:val="00203E4A"/>
    <w:rsid w:val="00211C93"/>
    <w:rsid w:val="002317B1"/>
    <w:rsid w:val="00234C8C"/>
    <w:rsid w:val="00250126"/>
    <w:rsid w:val="00252C07"/>
    <w:rsid w:val="00253FEF"/>
    <w:rsid w:val="002745F3"/>
    <w:rsid w:val="00281139"/>
    <w:rsid w:val="00283C5E"/>
    <w:rsid w:val="002848CA"/>
    <w:rsid w:val="00291B3B"/>
    <w:rsid w:val="002959C2"/>
    <w:rsid w:val="002A3F50"/>
    <w:rsid w:val="002B3150"/>
    <w:rsid w:val="002C1048"/>
    <w:rsid w:val="002C2109"/>
    <w:rsid w:val="002C7CA9"/>
    <w:rsid w:val="002D7C95"/>
    <w:rsid w:val="002D7D09"/>
    <w:rsid w:val="002F048D"/>
    <w:rsid w:val="002F4D01"/>
    <w:rsid w:val="002F70DA"/>
    <w:rsid w:val="00300C5F"/>
    <w:rsid w:val="003041F8"/>
    <w:rsid w:val="0031132D"/>
    <w:rsid w:val="00314152"/>
    <w:rsid w:val="00315043"/>
    <w:rsid w:val="00316400"/>
    <w:rsid w:val="00317BFB"/>
    <w:rsid w:val="0033409F"/>
    <w:rsid w:val="00335FF7"/>
    <w:rsid w:val="003404D5"/>
    <w:rsid w:val="00343451"/>
    <w:rsid w:val="00344B2B"/>
    <w:rsid w:val="00352BBE"/>
    <w:rsid w:val="00355D21"/>
    <w:rsid w:val="00356158"/>
    <w:rsid w:val="00363489"/>
    <w:rsid w:val="0037351F"/>
    <w:rsid w:val="00383ECD"/>
    <w:rsid w:val="0039332E"/>
    <w:rsid w:val="003A1D64"/>
    <w:rsid w:val="003A3C62"/>
    <w:rsid w:val="003B05CA"/>
    <w:rsid w:val="003B1AFA"/>
    <w:rsid w:val="003B4410"/>
    <w:rsid w:val="003B79CC"/>
    <w:rsid w:val="003C123A"/>
    <w:rsid w:val="003D38FB"/>
    <w:rsid w:val="003E13BA"/>
    <w:rsid w:val="003F0F59"/>
    <w:rsid w:val="003F7C2E"/>
    <w:rsid w:val="00405F0E"/>
    <w:rsid w:val="004063A7"/>
    <w:rsid w:val="004169D5"/>
    <w:rsid w:val="004273B5"/>
    <w:rsid w:val="0043150D"/>
    <w:rsid w:val="00436806"/>
    <w:rsid w:val="00437EA3"/>
    <w:rsid w:val="00437FE1"/>
    <w:rsid w:val="00446648"/>
    <w:rsid w:val="0045378B"/>
    <w:rsid w:val="00464C04"/>
    <w:rsid w:val="00467274"/>
    <w:rsid w:val="0047030A"/>
    <w:rsid w:val="00473477"/>
    <w:rsid w:val="00482132"/>
    <w:rsid w:val="0049265A"/>
    <w:rsid w:val="00494681"/>
    <w:rsid w:val="004B4E77"/>
    <w:rsid w:val="004B6E68"/>
    <w:rsid w:val="004E0868"/>
    <w:rsid w:val="004E3189"/>
    <w:rsid w:val="004F16D2"/>
    <w:rsid w:val="004F5750"/>
    <w:rsid w:val="004F5EB6"/>
    <w:rsid w:val="004F707D"/>
    <w:rsid w:val="0050118F"/>
    <w:rsid w:val="005031B0"/>
    <w:rsid w:val="0050383C"/>
    <w:rsid w:val="005044BD"/>
    <w:rsid w:val="005064FB"/>
    <w:rsid w:val="00507C7B"/>
    <w:rsid w:val="00515EC4"/>
    <w:rsid w:val="00520F7E"/>
    <w:rsid w:val="0053280E"/>
    <w:rsid w:val="005445E7"/>
    <w:rsid w:val="00544780"/>
    <w:rsid w:val="005527D2"/>
    <w:rsid w:val="00556CE9"/>
    <w:rsid w:val="00562BE7"/>
    <w:rsid w:val="00566032"/>
    <w:rsid w:val="00567B86"/>
    <w:rsid w:val="005768B5"/>
    <w:rsid w:val="005817D1"/>
    <w:rsid w:val="00586839"/>
    <w:rsid w:val="00596888"/>
    <w:rsid w:val="005970C2"/>
    <w:rsid w:val="005B049D"/>
    <w:rsid w:val="005B0A5D"/>
    <w:rsid w:val="005B3ECF"/>
    <w:rsid w:val="005B73DE"/>
    <w:rsid w:val="005C151A"/>
    <w:rsid w:val="005C2058"/>
    <w:rsid w:val="005C29B8"/>
    <w:rsid w:val="005E21AA"/>
    <w:rsid w:val="005E2C88"/>
    <w:rsid w:val="005E4A2E"/>
    <w:rsid w:val="00607BC2"/>
    <w:rsid w:val="00612360"/>
    <w:rsid w:val="0061781A"/>
    <w:rsid w:val="00620027"/>
    <w:rsid w:val="00625AB2"/>
    <w:rsid w:val="00630C3C"/>
    <w:rsid w:val="006350A3"/>
    <w:rsid w:val="0063513E"/>
    <w:rsid w:val="00637FC0"/>
    <w:rsid w:val="00642F13"/>
    <w:rsid w:val="00655536"/>
    <w:rsid w:val="00661537"/>
    <w:rsid w:val="006617C8"/>
    <w:rsid w:val="00665768"/>
    <w:rsid w:val="00673103"/>
    <w:rsid w:val="00673901"/>
    <w:rsid w:val="00673CAB"/>
    <w:rsid w:val="00674693"/>
    <w:rsid w:val="006761D6"/>
    <w:rsid w:val="00684EAC"/>
    <w:rsid w:val="006B4220"/>
    <w:rsid w:val="006B6909"/>
    <w:rsid w:val="006C3797"/>
    <w:rsid w:val="006C3AE2"/>
    <w:rsid w:val="006C5B6E"/>
    <w:rsid w:val="006C6230"/>
    <w:rsid w:val="006E1BD9"/>
    <w:rsid w:val="006E1E8F"/>
    <w:rsid w:val="006E36DF"/>
    <w:rsid w:val="006E53BE"/>
    <w:rsid w:val="006E6291"/>
    <w:rsid w:val="006E68E7"/>
    <w:rsid w:val="007039B2"/>
    <w:rsid w:val="00715A1D"/>
    <w:rsid w:val="0074575E"/>
    <w:rsid w:val="00747121"/>
    <w:rsid w:val="007505D0"/>
    <w:rsid w:val="00751C8E"/>
    <w:rsid w:val="007679FD"/>
    <w:rsid w:val="007700F8"/>
    <w:rsid w:val="007721EE"/>
    <w:rsid w:val="00780B72"/>
    <w:rsid w:val="0078264A"/>
    <w:rsid w:val="00784023"/>
    <w:rsid w:val="0079528B"/>
    <w:rsid w:val="007A0116"/>
    <w:rsid w:val="007A0C04"/>
    <w:rsid w:val="007A1D14"/>
    <w:rsid w:val="007A28EB"/>
    <w:rsid w:val="007B4329"/>
    <w:rsid w:val="007B4BF6"/>
    <w:rsid w:val="007B67F0"/>
    <w:rsid w:val="007C1DF8"/>
    <w:rsid w:val="007C27CF"/>
    <w:rsid w:val="007C2EE7"/>
    <w:rsid w:val="007E0741"/>
    <w:rsid w:val="007F073C"/>
    <w:rsid w:val="007F1339"/>
    <w:rsid w:val="007F3DCE"/>
    <w:rsid w:val="008059DA"/>
    <w:rsid w:val="00805CB9"/>
    <w:rsid w:val="008107DC"/>
    <w:rsid w:val="0081161C"/>
    <w:rsid w:val="00812D8C"/>
    <w:rsid w:val="008160B4"/>
    <w:rsid w:val="00821D90"/>
    <w:rsid w:val="00826F60"/>
    <w:rsid w:val="00834357"/>
    <w:rsid w:val="008346C0"/>
    <w:rsid w:val="00845CF6"/>
    <w:rsid w:val="00846A28"/>
    <w:rsid w:val="00847A54"/>
    <w:rsid w:val="0085543B"/>
    <w:rsid w:val="0086263D"/>
    <w:rsid w:val="00865071"/>
    <w:rsid w:val="00866BD1"/>
    <w:rsid w:val="00866D2D"/>
    <w:rsid w:val="00874366"/>
    <w:rsid w:val="00884268"/>
    <w:rsid w:val="0088558E"/>
    <w:rsid w:val="008907FE"/>
    <w:rsid w:val="008A66CE"/>
    <w:rsid w:val="008B22DB"/>
    <w:rsid w:val="008B5BB2"/>
    <w:rsid w:val="008C1DA7"/>
    <w:rsid w:val="008C29B2"/>
    <w:rsid w:val="008C3B6D"/>
    <w:rsid w:val="008C52BE"/>
    <w:rsid w:val="008C6296"/>
    <w:rsid w:val="008D4AC4"/>
    <w:rsid w:val="008E42EF"/>
    <w:rsid w:val="008F2F4C"/>
    <w:rsid w:val="008F4509"/>
    <w:rsid w:val="008F612C"/>
    <w:rsid w:val="00903091"/>
    <w:rsid w:val="0091218C"/>
    <w:rsid w:val="009157C2"/>
    <w:rsid w:val="00924FD7"/>
    <w:rsid w:val="00932474"/>
    <w:rsid w:val="00933D1F"/>
    <w:rsid w:val="0093784B"/>
    <w:rsid w:val="009475C4"/>
    <w:rsid w:val="00952FF4"/>
    <w:rsid w:val="00957734"/>
    <w:rsid w:val="00961319"/>
    <w:rsid w:val="00961F19"/>
    <w:rsid w:val="00965573"/>
    <w:rsid w:val="00977C77"/>
    <w:rsid w:val="00985375"/>
    <w:rsid w:val="00991CBE"/>
    <w:rsid w:val="009A1D2F"/>
    <w:rsid w:val="009A5428"/>
    <w:rsid w:val="009A714E"/>
    <w:rsid w:val="009B4EF7"/>
    <w:rsid w:val="009B728E"/>
    <w:rsid w:val="009C0F26"/>
    <w:rsid w:val="009C36C5"/>
    <w:rsid w:val="009C67B1"/>
    <w:rsid w:val="009D28F4"/>
    <w:rsid w:val="009D34CB"/>
    <w:rsid w:val="009E3213"/>
    <w:rsid w:val="009E4735"/>
    <w:rsid w:val="009F10BC"/>
    <w:rsid w:val="009F503A"/>
    <w:rsid w:val="009F642E"/>
    <w:rsid w:val="00A1212F"/>
    <w:rsid w:val="00A14139"/>
    <w:rsid w:val="00A36BA4"/>
    <w:rsid w:val="00A37665"/>
    <w:rsid w:val="00A42021"/>
    <w:rsid w:val="00A4441F"/>
    <w:rsid w:val="00A510B1"/>
    <w:rsid w:val="00A56FC7"/>
    <w:rsid w:val="00A66661"/>
    <w:rsid w:val="00A67149"/>
    <w:rsid w:val="00A75399"/>
    <w:rsid w:val="00A75D55"/>
    <w:rsid w:val="00A772BE"/>
    <w:rsid w:val="00A82470"/>
    <w:rsid w:val="00A92275"/>
    <w:rsid w:val="00A94F83"/>
    <w:rsid w:val="00A96397"/>
    <w:rsid w:val="00AA73FB"/>
    <w:rsid w:val="00AB7723"/>
    <w:rsid w:val="00AC5D6B"/>
    <w:rsid w:val="00AC7E2F"/>
    <w:rsid w:val="00AD06CE"/>
    <w:rsid w:val="00AD1051"/>
    <w:rsid w:val="00AE5B90"/>
    <w:rsid w:val="00AE7566"/>
    <w:rsid w:val="00AF1734"/>
    <w:rsid w:val="00AF698C"/>
    <w:rsid w:val="00B11EDE"/>
    <w:rsid w:val="00B168D3"/>
    <w:rsid w:val="00B17673"/>
    <w:rsid w:val="00B244B9"/>
    <w:rsid w:val="00B30939"/>
    <w:rsid w:val="00B36AC7"/>
    <w:rsid w:val="00B36C0D"/>
    <w:rsid w:val="00B37E47"/>
    <w:rsid w:val="00B37E52"/>
    <w:rsid w:val="00B4253A"/>
    <w:rsid w:val="00B44B87"/>
    <w:rsid w:val="00B4718E"/>
    <w:rsid w:val="00B568F4"/>
    <w:rsid w:val="00B608FE"/>
    <w:rsid w:val="00B63138"/>
    <w:rsid w:val="00B75BBB"/>
    <w:rsid w:val="00B81681"/>
    <w:rsid w:val="00B8672E"/>
    <w:rsid w:val="00B97023"/>
    <w:rsid w:val="00B97A3F"/>
    <w:rsid w:val="00BB0166"/>
    <w:rsid w:val="00BC7462"/>
    <w:rsid w:val="00BD17A9"/>
    <w:rsid w:val="00BD3D16"/>
    <w:rsid w:val="00BD5449"/>
    <w:rsid w:val="00BE0E45"/>
    <w:rsid w:val="00BE5A7D"/>
    <w:rsid w:val="00C009C2"/>
    <w:rsid w:val="00C10451"/>
    <w:rsid w:val="00C135D1"/>
    <w:rsid w:val="00C159DD"/>
    <w:rsid w:val="00C15C78"/>
    <w:rsid w:val="00C224A3"/>
    <w:rsid w:val="00C3314C"/>
    <w:rsid w:val="00C360A0"/>
    <w:rsid w:val="00C42A69"/>
    <w:rsid w:val="00C42F23"/>
    <w:rsid w:val="00C44E8F"/>
    <w:rsid w:val="00C47508"/>
    <w:rsid w:val="00C477F0"/>
    <w:rsid w:val="00C60084"/>
    <w:rsid w:val="00C64A00"/>
    <w:rsid w:val="00C6779C"/>
    <w:rsid w:val="00C67C25"/>
    <w:rsid w:val="00C71BA0"/>
    <w:rsid w:val="00C72082"/>
    <w:rsid w:val="00C72691"/>
    <w:rsid w:val="00C74AAE"/>
    <w:rsid w:val="00C80F27"/>
    <w:rsid w:val="00C85AA3"/>
    <w:rsid w:val="00C86E80"/>
    <w:rsid w:val="00C92D35"/>
    <w:rsid w:val="00C93113"/>
    <w:rsid w:val="00CB6FA8"/>
    <w:rsid w:val="00CB7B05"/>
    <w:rsid w:val="00CC1B8B"/>
    <w:rsid w:val="00CC398B"/>
    <w:rsid w:val="00CD11B9"/>
    <w:rsid w:val="00CD2119"/>
    <w:rsid w:val="00CD2B19"/>
    <w:rsid w:val="00CF178F"/>
    <w:rsid w:val="00CF7F7B"/>
    <w:rsid w:val="00D14D1C"/>
    <w:rsid w:val="00D14D89"/>
    <w:rsid w:val="00D15AA4"/>
    <w:rsid w:val="00D167EE"/>
    <w:rsid w:val="00D176DA"/>
    <w:rsid w:val="00D260CD"/>
    <w:rsid w:val="00D31539"/>
    <w:rsid w:val="00D332A6"/>
    <w:rsid w:val="00D4043C"/>
    <w:rsid w:val="00D408D4"/>
    <w:rsid w:val="00D40E74"/>
    <w:rsid w:val="00D47F4A"/>
    <w:rsid w:val="00D741F8"/>
    <w:rsid w:val="00D817E1"/>
    <w:rsid w:val="00D81B26"/>
    <w:rsid w:val="00D84BEF"/>
    <w:rsid w:val="00D86B2F"/>
    <w:rsid w:val="00D914C3"/>
    <w:rsid w:val="00DA3878"/>
    <w:rsid w:val="00DA6844"/>
    <w:rsid w:val="00DB4026"/>
    <w:rsid w:val="00DB59B6"/>
    <w:rsid w:val="00DC002A"/>
    <w:rsid w:val="00DD5CA9"/>
    <w:rsid w:val="00DE1C7E"/>
    <w:rsid w:val="00DE3654"/>
    <w:rsid w:val="00DE4683"/>
    <w:rsid w:val="00DE74D4"/>
    <w:rsid w:val="00DF06D5"/>
    <w:rsid w:val="00DF263B"/>
    <w:rsid w:val="00DF70B4"/>
    <w:rsid w:val="00E03A91"/>
    <w:rsid w:val="00E04B7D"/>
    <w:rsid w:val="00E162F2"/>
    <w:rsid w:val="00E21D82"/>
    <w:rsid w:val="00E305A8"/>
    <w:rsid w:val="00E364BF"/>
    <w:rsid w:val="00E545BB"/>
    <w:rsid w:val="00E54E3F"/>
    <w:rsid w:val="00E564B4"/>
    <w:rsid w:val="00E576F6"/>
    <w:rsid w:val="00E57FF5"/>
    <w:rsid w:val="00E64891"/>
    <w:rsid w:val="00E738E7"/>
    <w:rsid w:val="00E74241"/>
    <w:rsid w:val="00E774EC"/>
    <w:rsid w:val="00E80C3E"/>
    <w:rsid w:val="00E81C88"/>
    <w:rsid w:val="00E830C3"/>
    <w:rsid w:val="00E86155"/>
    <w:rsid w:val="00EA3B84"/>
    <w:rsid w:val="00EC0844"/>
    <w:rsid w:val="00EC4270"/>
    <w:rsid w:val="00EC75BE"/>
    <w:rsid w:val="00ED51EA"/>
    <w:rsid w:val="00ED61AF"/>
    <w:rsid w:val="00ED6F57"/>
    <w:rsid w:val="00ED7668"/>
    <w:rsid w:val="00EF4CD3"/>
    <w:rsid w:val="00F02054"/>
    <w:rsid w:val="00F02D60"/>
    <w:rsid w:val="00F04312"/>
    <w:rsid w:val="00F0598C"/>
    <w:rsid w:val="00F07366"/>
    <w:rsid w:val="00F1378D"/>
    <w:rsid w:val="00F142AF"/>
    <w:rsid w:val="00F162C8"/>
    <w:rsid w:val="00F2555F"/>
    <w:rsid w:val="00F301C8"/>
    <w:rsid w:val="00F3682E"/>
    <w:rsid w:val="00F634B4"/>
    <w:rsid w:val="00F66F07"/>
    <w:rsid w:val="00F66FBF"/>
    <w:rsid w:val="00F727DF"/>
    <w:rsid w:val="00F73E53"/>
    <w:rsid w:val="00F777C7"/>
    <w:rsid w:val="00F819DF"/>
    <w:rsid w:val="00F918E9"/>
    <w:rsid w:val="00F9442C"/>
    <w:rsid w:val="00FA6972"/>
    <w:rsid w:val="00FB21B3"/>
    <w:rsid w:val="00FB75DD"/>
    <w:rsid w:val="00FC035A"/>
    <w:rsid w:val="00FC6F6C"/>
    <w:rsid w:val="00FD55FC"/>
    <w:rsid w:val="00FD76A1"/>
    <w:rsid w:val="00FE1765"/>
    <w:rsid w:val="00FE5980"/>
    <w:rsid w:val="00FF02A5"/>
    <w:rsid w:val="00FF0E44"/>
    <w:rsid w:val="00FF18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884A05-FB2E-4292-8A9B-6B4D247A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352BBE"/>
    <w:pPr>
      <w:keepNext/>
      <w:spacing w:before="240" w:after="60" w:line="240" w:lineRule="auto"/>
      <w:jc w:val="center"/>
      <w:outlineLvl w:val="0"/>
    </w:pPr>
    <w:rPr>
      <w:rFonts w:ascii="Times New Roman" w:eastAsia="Calibri" w:hAnsi="Times New Roman" w:cs="Arial"/>
      <w:b/>
      <w:bCs/>
      <w:kern w:val="32"/>
      <w:sz w:val="24"/>
      <w:szCs w:val="32"/>
      <w:lang w:eastAsia="tr-TR"/>
    </w:rPr>
  </w:style>
  <w:style w:type="paragraph" w:styleId="Balk2">
    <w:name w:val="heading 2"/>
    <w:basedOn w:val="Normal"/>
    <w:next w:val="Normal"/>
    <w:link w:val="Balk2Char"/>
    <w:uiPriority w:val="9"/>
    <w:unhideWhenUsed/>
    <w:qFormat/>
    <w:rsid w:val="00674693"/>
    <w:pPr>
      <w:keepNext/>
      <w:keepLines/>
      <w:spacing w:before="40" w:after="0"/>
      <w:jc w:val="center"/>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9B728E"/>
    <w:pPr>
      <w:keepNext/>
      <w:keepLines/>
      <w:spacing w:before="40" w:after="0"/>
      <w:jc w:val="center"/>
      <w:outlineLvl w:val="2"/>
    </w:pPr>
    <w:rPr>
      <w:rFonts w:ascii="Times New Roman" w:eastAsiaTheme="majorEastAsia" w:hAnsi="Times New Roman" w:cstheme="majorBidi"/>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D7B8F"/>
    <w:pPr>
      <w:ind w:left="720"/>
      <w:contextualSpacing/>
    </w:pPr>
  </w:style>
  <w:style w:type="paragraph" w:styleId="AltBilgi">
    <w:name w:val="footer"/>
    <w:basedOn w:val="Normal"/>
    <w:link w:val="AltBilgiChar"/>
    <w:uiPriority w:val="99"/>
    <w:unhideWhenUsed/>
    <w:rsid w:val="00826F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26F60"/>
  </w:style>
  <w:style w:type="character" w:customStyle="1" w:styleId="Balk1Char">
    <w:name w:val="Başlık 1 Char"/>
    <w:basedOn w:val="VarsaylanParagrafYazTipi"/>
    <w:link w:val="Balk1"/>
    <w:uiPriority w:val="99"/>
    <w:rsid w:val="00352BBE"/>
    <w:rPr>
      <w:rFonts w:ascii="Times New Roman" w:eastAsia="Calibri" w:hAnsi="Times New Roman" w:cs="Arial"/>
      <w:b/>
      <w:bCs/>
      <w:kern w:val="32"/>
      <w:sz w:val="24"/>
      <w:szCs w:val="32"/>
      <w:lang w:eastAsia="tr-TR"/>
    </w:rPr>
  </w:style>
  <w:style w:type="paragraph" w:styleId="NormalWeb">
    <w:name w:val="Normal (Web)"/>
    <w:basedOn w:val="Normal"/>
    <w:uiPriority w:val="99"/>
    <w:rsid w:val="008E42E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D47F4A"/>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unhideWhenUsed/>
    <w:rsid w:val="005C2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C2058"/>
    <w:pPr>
      <w:spacing w:after="0" w:line="240" w:lineRule="auto"/>
    </w:pPr>
  </w:style>
  <w:style w:type="character" w:customStyle="1" w:styleId="AralkYokChar">
    <w:name w:val="Aralık Yok Char"/>
    <w:link w:val="AralkYok"/>
    <w:uiPriority w:val="1"/>
    <w:rsid w:val="005C2058"/>
  </w:style>
  <w:style w:type="paragraph" w:styleId="stBilgi">
    <w:name w:val="header"/>
    <w:basedOn w:val="Normal"/>
    <w:link w:val="stBilgiChar"/>
    <w:uiPriority w:val="99"/>
    <w:unhideWhenUsed/>
    <w:rsid w:val="007A1D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A1D14"/>
  </w:style>
  <w:style w:type="paragraph" w:styleId="TBal">
    <w:name w:val="TOC Heading"/>
    <w:basedOn w:val="Balk1"/>
    <w:next w:val="Normal"/>
    <w:uiPriority w:val="39"/>
    <w:unhideWhenUsed/>
    <w:qFormat/>
    <w:rsid w:val="00ED6F57"/>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2">
    <w:name w:val="toc 2"/>
    <w:basedOn w:val="Normal"/>
    <w:next w:val="Normal"/>
    <w:autoRedefine/>
    <w:uiPriority w:val="39"/>
    <w:unhideWhenUsed/>
    <w:rsid w:val="00AB7723"/>
    <w:pPr>
      <w:tabs>
        <w:tab w:val="right" w:leader="dot" w:pos="9062"/>
      </w:tabs>
      <w:spacing w:after="100" w:line="240" w:lineRule="auto"/>
      <w:ind w:left="220"/>
    </w:pPr>
    <w:rPr>
      <w:rFonts w:eastAsiaTheme="minorEastAsia" w:cs="Times New Roman"/>
      <w:lang w:eastAsia="tr-TR"/>
    </w:rPr>
  </w:style>
  <w:style w:type="paragraph" w:styleId="T1">
    <w:name w:val="toc 1"/>
    <w:basedOn w:val="Normal"/>
    <w:next w:val="Normal"/>
    <w:autoRedefine/>
    <w:uiPriority w:val="39"/>
    <w:unhideWhenUsed/>
    <w:rsid w:val="00ED6F57"/>
    <w:pPr>
      <w:spacing w:after="100"/>
    </w:pPr>
    <w:rPr>
      <w:rFonts w:eastAsiaTheme="minorEastAsia" w:cs="Times New Roman"/>
      <w:lang w:eastAsia="tr-TR"/>
    </w:rPr>
  </w:style>
  <w:style w:type="paragraph" w:styleId="T3">
    <w:name w:val="toc 3"/>
    <w:basedOn w:val="Normal"/>
    <w:next w:val="Normal"/>
    <w:autoRedefine/>
    <w:uiPriority w:val="39"/>
    <w:unhideWhenUsed/>
    <w:rsid w:val="00ED6F57"/>
    <w:pPr>
      <w:spacing w:after="100"/>
      <w:ind w:left="440"/>
    </w:pPr>
    <w:rPr>
      <w:rFonts w:eastAsiaTheme="minorEastAsia" w:cs="Times New Roman"/>
      <w:lang w:eastAsia="tr-TR"/>
    </w:rPr>
  </w:style>
  <w:style w:type="character" w:styleId="Kpr">
    <w:name w:val="Hyperlink"/>
    <w:basedOn w:val="VarsaylanParagrafYazTipi"/>
    <w:uiPriority w:val="99"/>
    <w:unhideWhenUsed/>
    <w:rsid w:val="00ED6F57"/>
    <w:rPr>
      <w:color w:val="0563C1" w:themeColor="hyperlink"/>
      <w:u w:val="single"/>
    </w:rPr>
  </w:style>
  <w:style w:type="character" w:customStyle="1" w:styleId="Balk2Char">
    <w:name w:val="Başlık 2 Char"/>
    <w:basedOn w:val="VarsaylanParagrafYazTipi"/>
    <w:link w:val="Balk2"/>
    <w:uiPriority w:val="9"/>
    <w:rsid w:val="00674693"/>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9B728E"/>
    <w:rPr>
      <w:rFonts w:ascii="Times New Roman" w:eastAsiaTheme="majorEastAsia" w:hAnsi="Times New Roman" w:cstheme="majorBidi"/>
      <w:b/>
      <w:szCs w:val="24"/>
    </w:rPr>
  </w:style>
  <w:style w:type="paragraph" w:styleId="ResimYazs">
    <w:name w:val="caption"/>
    <w:basedOn w:val="Normal"/>
    <w:next w:val="Normal"/>
    <w:unhideWhenUsed/>
    <w:qFormat/>
    <w:rsid w:val="009E3213"/>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865071"/>
    <w:pPr>
      <w:spacing w:after="0"/>
    </w:pPr>
  </w:style>
  <w:style w:type="table" w:customStyle="1" w:styleId="TabloKlavuzu1">
    <w:name w:val="Tablo Kılavuzu1"/>
    <w:basedOn w:val="NormalTablo"/>
    <w:next w:val="TabloKlavuzu"/>
    <w:uiPriority w:val="59"/>
    <w:rsid w:val="00DE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degrees">
    <w:name w:val="contribdegrees"/>
    <w:basedOn w:val="VarsaylanParagrafYazTipi"/>
    <w:rsid w:val="00482132"/>
  </w:style>
  <w:style w:type="character" w:customStyle="1" w:styleId="nlmarticle-title">
    <w:name w:val="nlm_article-title"/>
    <w:basedOn w:val="VarsaylanParagrafYazTipi"/>
    <w:rsid w:val="00482132"/>
  </w:style>
  <w:style w:type="character" w:styleId="Vurgu">
    <w:name w:val="Emphasis"/>
    <w:basedOn w:val="VarsaylanParagrafYazTipi"/>
    <w:uiPriority w:val="20"/>
    <w:qFormat/>
    <w:rsid w:val="00FB75DD"/>
    <w:rPr>
      <w:i/>
      <w:iCs/>
    </w:rPr>
  </w:style>
  <w:style w:type="paragraph" w:styleId="HTMLncedenBiimlendirilmi">
    <w:name w:val="HTML Preformatted"/>
    <w:basedOn w:val="Normal"/>
    <w:link w:val="HTMLncedenBiimlendirilmiChar"/>
    <w:uiPriority w:val="99"/>
    <w:semiHidden/>
    <w:unhideWhenUsed/>
    <w:rsid w:val="00947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475C4"/>
    <w:rPr>
      <w:rFonts w:ascii="Courier New" w:eastAsia="Times New Roman" w:hAnsi="Courier New" w:cs="Courier New"/>
      <w:sz w:val="20"/>
      <w:szCs w:val="20"/>
      <w:lang w:eastAsia="tr-TR"/>
    </w:rPr>
  </w:style>
  <w:style w:type="character" w:customStyle="1" w:styleId="blocktitle">
    <w:name w:val="blocktitle"/>
    <w:basedOn w:val="VarsaylanParagrafYazTipi"/>
    <w:rsid w:val="00B63138"/>
  </w:style>
  <w:style w:type="paragraph" w:styleId="z-Formunst">
    <w:name w:val="HTML Top of Form"/>
    <w:basedOn w:val="Normal"/>
    <w:next w:val="Normal"/>
    <w:link w:val="z-FormunstChar"/>
    <w:hidden/>
    <w:uiPriority w:val="99"/>
    <w:semiHidden/>
    <w:unhideWhenUsed/>
    <w:rsid w:val="00B63138"/>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B63138"/>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B63138"/>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B63138"/>
    <w:rPr>
      <w:rFonts w:ascii="Arial" w:eastAsia="Times New Roman" w:hAnsi="Arial" w:cs="Arial"/>
      <w:vanish/>
      <w:sz w:val="16"/>
      <w:szCs w:val="16"/>
      <w:lang w:eastAsia="tr-TR"/>
    </w:rPr>
  </w:style>
  <w:style w:type="character" w:customStyle="1" w:styleId="blocksubtitle">
    <w:name w:val="blocksubtitle"/>
    <w:basedOn w:val="VarsaylanParagrafYazTipi"/>
    <w:rsid w:val="00B63138"/>
  </w:style>
  <w:style w:type="paragraph" w:customStyle="1" w:styleId="Style5">
    <w:name w:val="Style5"/>
    <w:basedOn w:val="Normal"/>
    <w:uiPriority w:val="99"/>
    <w:rsid w:val="00B168D3"/>
    <w:pPr>
      <w:widowControl w:val="0"/>
      <w:autoSpaceDE w:val="0"/>
      <w:autoSpaceDN w:val="0"/>
      <w:adjustRightInd w:val="0"/>
      <w:spacing w:after="0" w:line="240" w:lineRule="auto"/>
    </w:pPr>
    <w:rPr>
      <w:rFonts w:ascii="Calibri" w:eastAsia="Times New Roman" w:hAnsi="Calibri" w:cs="Times New Roman"/>
      <w:sz w:val="24"/>
      <w:szCs w:val="24"/>
      <w:lang w:eastAsia="tr-TR"/>
    </w:rPr>
  </w:style>
  <w:style w:type="paragraph" w:customStyle="1" w:styleId="Style6">
    <w:name w:val="Style6"/>
    <w:basedOn w:val="Normal"/>
    <w:uiPriority w:val="99"/>
    <w:rsid w:val="00B168D3"/>
    <w:pPr>
      <w:widowControl w:val="0"/>
      <w:autoSpaceDE w:val="0"/>
      <w:autoSpaceDN w:val="0"/>
      <w:adjustRightInd w:val="0"/>
      <w:spacing w:after="0" w:line="240" w:lineRule="exact"/>
    </w:pPr>
    <w:rPr>
      <w:rFonts w:ascii="Calibri" w:eastAsia="Times New Roman" w:hAnsi="Calibri" w:cs="Times New Roman"/>
      <w:sz w:val="24"/>
      <w:szCs w:val="24"/>
      <w:lang w:eastAsia="tr-TR"/>
    </w:rPr>
  </w:style>
  <w:style w:type="paragraph" w:customStyle="1" w:styleId="Style7">
    <w:name w:val="Style7"/>
    <w:basedOn w:val="Normal"/>
    <w:uiPriority w:val="99"/>
    <w:rsid w:val="00B168D3"/>
    <w:pPr>
      <w:widowControl w:val="0"/>
      <w:autoSpaceDE w:val="0"/>
      <w:autoSpaceDN w:val="0"/>
      <w:adjustRightInd w:val="0"/>
      <w:spacing w:after="0" w:line="240" w:lineRule="auto"/>
    </w:pPr>
    <w:rPr>
      <w:rFonts w:ascii="Calibri" w:eastAsia="Times New Roman" w:hAnsi="Calibri" w:cs="Times New Roman"/>
      <w:sz w:val="24"/>
      <w:szCs w:val="24"/>
      <w:lang w:eastAsia="tr-TR"/>
    </w:rPr>
  </w:style>
  <w:style w:type="paragraph" w:customStyle="1" w:styleId="Style8">
    <w:name w:val="Style8"/>
    <w:basedOn w:val="Normal"/>
    <w:uiPriority w:val="99"/>
    <w:rsid w:val="00B168D3"/>
    <w:pPr>
      <w:widowControl w:val="0"/>
      <w:autoSpaceDE w:val="0"/>
      <w:autoSpaceDN w:val="0"/>
      <w:adjustRightInd w:val="0"/>
      <w:spacing w:after="0" w:line="192" w:lineRule="exact"/>
    </w:pPr>
    <w:rPr>
      <w:rFonts w:ascii="Calibri" w:eastAsia="Times New Roman" w:hAnsi="Calibri" w:cs="Times New Roman"/>
      <w:sz w:val="24"/>
      <w:szCs w:val="24"/>
      <w:lang w:eastAsia="tr-TR"/>
    </w:rPr>
  </w:style>
  <w:style w:type="character" w:customStyle="1" w:styleId="FontStyle13">
    <w:name w:val="Font Style13"/>
    <w:uiPriority w:val="99"/>
    <w:rsid w:val="00B168D3"/>
    <w:rPr>
      <w:rFonts w:ascii="Calibri" w:hAnsi="Calibri" w:cs="Calibri"/>
      <w:color w:val="000000"/>
      <w:sz w:val="16"/>
      <w:szCs w:val="16"/>
    </w:rPr>
  </w:style>
  <w:style w:type="character" w:customStyle="1" w:styleId="FontStyle14">
    <w:name w:val="Font Style14"/>
    <w:uiPriority w:val="99"/>
    <w:rsid w:val="00B168D3"/>
    <w:rPr>
      <w:rFonts w:ascii="Calibri" w:hAnsi="Calibri" w:cs="Calibri"/>
      <w:color w:val="000000"/>
      <w:sz w:val="20"/>
      <w:szCs w:val="20"/>
    </w:rPr>
  </w:style>
  <w:style w:type="character" w:customStyle="1" w:styleId="FontStyle18">
    <w:name w:val="Font Style18"/>
    <w:uiPriority w:val="99"/>
    <w:rsid w:val="00B168D3"/>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068575">
      <w:bodyDiv w:val="1"/>
      <w:marLeft w:val="0"/>
      <w:marRight w:val="0"/>
      <w:marTop w:val="0"/>
      <w:marBottom w:val="0"/>
      <w:divBdr>
        <w:top w:val="none" w:sz="0" w:space="0" w:color="auto"/>
        <w:left w:val="none" w:sz="0" w:space="0" w:color="auto"/>
        <w:bottom w:val="none" w:sz="0" w:space="0" w:color="auto"/>
        <w:right w:val="none" w:sz="0" w:space="0" w:color="auto"/>
      </w:divBdr>
    </w:div>
    <w:div w:id="1124234547">
      <w:bodyDiv w:val="1"/>
      <w:marLeft w:val="0"/>
      <w:marRight w:val="0"/>
      <w:marTop w:val="0"/>
      <w:marBottom w:val="0"/>
      <w:divBdr>
        <w:top w:val="none" w:sz="0" w:space="0" w:color="auto"/>
        <w:left w:val="none" w:sz="0" w:space="0" w:color="auto"/>
        <w:bottom w:val="none" w:sz="0" w:space="0" w:color="auto"/>
        <w:right w:val="none" w:sz="0" w:space="0" w:color="auto"/>
      </w:divBdr>
    </w:div>
    <w:div w:id="1222982960">
      <w:bodyDiv w:val="1"/>
      <w:marLeft w:val="0"/>
      <w:marRight w:val="0"/>
      <w:marTop w:val="0"/>
      <w:marBottom w:val="0"/>
      <w:divBdr>
        <w:top w:val="none" w:sz="0" w:space="0" w:color="auto"/>
        <w:left w:val="none" w:sz="0" w:space="0" w:color="auto"/>
        <w:bottom w:val="none" w:sz="0" w:space="0" w:color="auto"/>
        <w:right w:val="none" w:sz="0" w:space="0" w:color="auto"/>
      </w:divBdr>
    </w:div>
    <w:div w:id="1582717336">
      <w:bodyDiv w:val="1"/>
      <w:marLeft w:val="0"/>
      <w:marRight w:val="0"/>
      <w:marTop w:val="0"/>
      <w:marBottom w:val="0"/>
      <w:divBdr>
        <w:top w:val="none" w:sz="0" w:space="0" w:color="auto"/>
        <w:left w:val="none" w:sz="0" w:space="0" w:color="auto"/>
        <w:bottom w:val="none" w:sz="0" w:space="0" w:color="auto"/>
        <w:right w:val="none" w:sz="0" w:space="0" w:color="auto"/>
      </w:divBdr>
    </w:div>
    <w:div w:id="1621300370">
      <w:bodyDiv w:val="1"/>
      <w:marLeft w:val="0"/>
      <w:marRight w:val="0"/>
      <w:marTop w:val="0"/>
      <w:marBottom w:val="0"/>
      <w:divBdr>
        <w:top w:val="none" w:sz="0" w:space="0" w:color="auto"/>
        <w:left w:val="none" w:sz="0" w:space="0" w:color="auto"/>
        <w:bottom w:val="none" w:sz="0" w:space="0" w:color="auto"/>
        <w:right w:val="none" w:sz="0" w:space="0" w:color="auto"/>
      </w:divBdr>
    </w:div>
    <w:div w:id="1813057416">
      <w:bodyDiv w:val="1"/>
      <w:marLeft w:val="0"/>
      <w:marRight w:val="0"/>
      <w:marTop w:val="0"/>
      <w:marBottom w:val="0"/>
      <w:divBdr>
        <w:top w:val="none" w:sz="0" w:space="0" w:color="auto"/>
        <w:left w:val="none" w:sz="0" w:space="0" w:color="auto"/>
        <w:bottom w:val="none" w:sz="0" w:space="0" w:color="auto"/>
        <w:right w:val="none" w:sz="0" w:space="0" w:color="auto"/>
      </w:divBdr>
    </w:div>
    <w:div w:id="1921913786">
      <w:bodyDiv w:val="1"/>
      <w:marLeft w:val="0"/>
      <w:marRight w:val="0"/>
      <w:marTop w:val="0"/>
      <w:marBottom w:val="0"/>
      <w:divBdr>
        <w:top w:val="none" w:sz="0" w:space="0" w:color="auto"/>
        <w:left w:val="none" w:sz="0" w:space="0" w:color="auto"/>
        <w:bottom w:val="none" w:sz="0" w:space="0" w:color="auto"/>
        <w:right w:val="none" w:sz="0" w:space="0" w:color="auto"/>
      </w:divBdr>
      <w:divsChild>
        <w:div w:id="1155029919">
          <w:marLeft w:val="1922"/>
          <w:marRight w:val="384"/>
          <w:marTop w:val="75"/>
          <w:marBottom w:val="0"/>
          <w:divBdr>
            <w:top w:val="none" w:sz="0" w:space="0" w:color="auto"/>
            <w:left w:val="none" w:sz="0" w:space="0" w:color="auto"/>
            <w:bottom w:val="dotted" w:sz="6" w:space="12" w:color="660000"/>
            <w:right w:val="none" w:sz="0" w:space="0" w:color="auto"/>
          </w:divBdr>
          <w:divsChild>
            <w:div w:id="1152140441">
              <w:marLeft w:val="0"/>
              <w:marRight w:val="0"/>
              <w:marTop w:val="0"/>
              <w:marBottom w:val="60"/>
              <w:divBdr>
                <w:top w:val="none" w:sz="0" w:space="0" w:color="auto"/>
                <w:left w:val="none" w:sz="0" w:space="0" w:color="auto"/>
                <w:bottom w:val="none" w:sz="0" w:space="0" w:color="auto"/>
                <w:right w:val="none" w:sz="0" w:space="0" w:color="auto"/>
              </w:divBdr>
            </w:div>
          </w:divsChild>
        </w:div>
        <w:div w:id="1150445054">
          <w:marLeft w:val="0"/>
          <w:marRight w:val="1922"/>
          <w:marTop w:val="225"/>
          <w:marBottom w:val="0"/>
          <w:divBdr>
            <w:top w:val="single" w:sz="6" w:space="6" w:color="FFFF00"/>
            <w:left w:val="none" w:sz="0" w:space="0" w:color="auto"/>
            <w:bottom w:val="dotted" w:sz="6" w:space="24" w:color="660000"/>
            <w:right w:val="none" w:sz="0" w:space="0" w:color="auto"/>
          </w:divBdr>
          <w:divsChild>
            <w:div w:id="1401978062">
              <w:marLeft w:val="0"/>
              <w:marRight w:val="0"/>
              <w:marTop w:val="0"/>
              <w:marBottom w:val="0"/>
              <w:divBdr>
                <w:top w:val="none" w:sz="0" w:space="0" w:color="auto"/>
                <w:left w:val="none" w:sz="0" w:space="0" w:color="auto"/>
                <w:bottom w:val="dotted" w:sz="6" w:space="6" w:color="660000"/>
                <w:right w:val="none" w:sz="0" w:space="0" w:color="auto"/>
              </w:divBdr>
            </w:div>
            <w:div w:id="86268615">
              <w:marLeft w:val="0"/>
              <w:marRight w:val="0"/>
              <w:marTop w:val="0"/>
              <w:marBottom w:val="0"/>
              <w:divBdr>
                <w:top w:val="none" w:sz="0" w:space="0" w:color="auto"/>
                <w:left w:val="none" w:sz="0" w:space="0" w:color="auto"/>
                <w:bottom w:val="dotted" w:sz="6" w:space="0" w:color="660000"/>
                <w:right w:val="none" w:sz="0" w:space="0" w:color="auto"/>
              </w:divBdr>
            </w:div>
            <w:div w:id="586427327">
              <w:marLeft w:val="0"/>
              <w:marRight w:val="0"/>
              <w:marTop w:val="0"/>
              <w:marBottom w:val="0"/>
              <w:divBdr>
                <w:top w:val="dotted" w:sz="6" w:space="6" w:color="660000"/>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13158-016-0167-z" TargetMode="External"/><Relationship Id="rId18" Type="http://schemas.openxmlformats.org/officeDocument/2006/relationships/hyperlink" Target="https://www.tandfonline.com/author/Kuisma%2C+Marja" TargetMode="External"/><Relationship Id="rId26" Type="http://schemas.openxmlformats.org/officeDocument/2006/relationships/hyperlink" Target="https://www.researchgate.net/journal/0020-7187_International_Journal_of_Early_Childhood" TargetMode="External"/><Relationship Id="rId3" Type="http://schemas.openxmlformats.org/officeDocument/2006/relationships/styles" Target="styles.xml"/><Relationship Id="rId21" Type="http://schemas.openxmlformats.org/officeDocument/2006/relationships/hyperlink" Target="http://ilkogretim-online.org.t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nk.springer.com/article/10.1007/s13158-016-0167-z" TargetMode="External"/><Relationship Id="rId17" Type="http://schemas.openxmlformats.org/officeDocument/2006/relationships/hyperlink" Target="https://link.springer.com/article/10.1007/s13158-016-0167-z" TargetMode="External"/><Relationship Id="rId25" Type="http://schemas.openxmlformats.org/officeDocument/2006/relationships/hyperlink" Target="https://www.researchgate.net/profile/Ingibjorg_Sigurdardottir"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link.springer.com/article/10.1007/s13158-016-0167-z" TargetMode="External"/><Relationship Id="rId20" Type="http://schemas.openxmlformats.org/officeDocument/2006/relationships/hyperlink" Target="http://ilkogretimonline.org.tr"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andfonline.com/doi/full/10.1080/13502930802141618?scroll=top&amp;needAccess=true"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link.springer.com/article/10.1007/s13158-016-0167-z" TargetMode="External"/><Relationship Id="rId23" Type="http://schemas.openxmlformats.org/officeDocument/2006/relationships/hyperlink" Target="https://www.tandfonline.com/author/Sandberg%2C+Anette" TargetMode="External"/><Relationship Id="rId28"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hyperlink" Target="https://www.tandfonline.com/author/Sandberg%2C+Anette"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nk.springer.com/article/10.1007/s13158-016-0167-z" TargetMode="External"/><Relationship Id="rId22" Type="http://schemas.openxmlformats.org/officeDocument/2006/relationships/hyperlink" Target="https://www.tandfonline.com/author/Kuisma%2C+Marja" TargetMode="External"/><Relationship Id="rId27" Type="http://schemas.openxmlformats.org/officeDocument/2006/relationships/hyperlink" Target="http://dx.doi.org/10.1007/s13158-016-0161-5" TargetMode="External"/><Relationship Id="rId30" Type="http://schemas.openxmlformats.org/officeDocument/2006/relationships/image" Target="media/image3.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FF138-4271-4DA3-B3F3-53E3BE8A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17713</Words>
  <Characters>100965</Characters>
  <Application>Microsoft Office Word</Application>
  <DocSecurity>0</DocSecurity>
  <Lines>841</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2019-02-13T06:52:00Z</dcterms:created>
  <dcterms:modified xsi:type="dcterms:W3CDTF">2019-02-13T06:52:00Z</dcterms:modified>
</cp:coreProperties>
</file>