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235A"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T.C.</w:t>
      </w:r>
    </w:p>
    <w:p w14:paraId="35C03180"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PAMUKKALE ÜNİVERSİTESİ</w:t>
      </w:r>
    </w:p>
    <w:p w14:paraId="2937D45E"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EĞİTİM BİLİMLERİ ENSTİTÜSÜ</w:t>
      </w:r>
    </w:p>
    <w:p w14:paraId="5DDADDF5"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EĞİTİM BİLİMLERİ ANABİLİM DALI</w:t>
      </w:r>
    </w:p>
    <w:p w14:paraId="3081E89B"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EĞİTİM YÖNETİMİ, TEFTİŞİ, PLANLAMASI VE EKONOMİSİ BİLİM DALI</w:t>
      </w:r>
    </w:p>
    <w:p w14:paraId="02C54BAB"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TEZSİZ YÜKSEK LİSANS PROJE</w:t>
      </w:r>
      <w:r>
        <w:rPr>
          <w:rFonts w:ascii="Times New Roman" w:hAnsi="Times New Roman"/>
          <w:b/>
          <w:bCs/>
          <w:sz w:val="24"/>
          <w:szCs w:val="24"/>
        </w:rPr>
        <w:t>Sİ</w:t>
      </w:r>
    </w:p>
    <w:p w14:paraId="65F48BED" w14:textId="77777777" w:rsidR="0081673A" w:rsidRPr="00E600C0" w:rsidRDefault="0081673A" w:rsidP="0081673A">
      <w:pPr>
        <w:spacing w:after="0" w:line="480" w:lineRule="auto"/>
        <w:jc w:val="both"/>
        <w:rPr>
          <w:rFonts w:ascii="Times New Roman" w:hAnsi="Times New Roman"/>
          <w:b/>
          <w:bCs/>
          <w:sz w:val="24"/>
          <w:szCs w:val="24"/>
        </w:rPr>
      </w:pPr>
    </w:p>
    <w:p w14:paraId="71A8F4C3" w14:textId="77777777" w:rsidR="0081673A" w:rsidRPr="00E600C0" w:rsidRDefault="0081673A" w:rsidP="0081673A">
      <w:pPr>
        <w:spacing w:after="0" w:line="480" w:lineRule="auto"/>
        <w:jc w:val="both"/>
        <w:rPr>
          <w:rFonts w:ascii="Times New Roman" w:hAnsi="Times New Roman"/>
          <w:b/>
          <w:bCs/>
          <w:sz w:val="24"/>
          <w:szCs w:val="24"/>
        </w:rPr>
      </w:pPr>
    </w:p>
    <w:p w14:paraId="79C2E2BC" w14:textId="77777777" w:rsidR="0081673A" w:rsidRPr="00E600C0" w:rsidRDefault="0081673A" w:rsidP="0081673A">
      <w:pPr>
        <w:spacing w:after="0" w:line="480" w:lineRule="auto"/>
        <w:jc w:val="both"/>
        <w:rPr>
          <w:rFonts w:ascii="Times New Roman" w:hAnsi="Times New Roman"/>
          <w:b/>
          <w:bCs/>
          <w:sz w:val="24"/>
          <w:szCs w:val="24"/>
        </w:rPr>
      </w:pPr>
    </w:p>
    <w:p w14:paraId="448136EA" w14:textId="77777777" w:rsidR="0081673A" w:rsidRPr="00E600C0" w:rsidRDefault="0081673A" w:rsidP="0081673A">
      <w:pPr>
        <w:spacing w:after="0" w:line="480" w:lineRule="auto"/>
        <w:jc w:val="both"/>
        <w:rPr>
          <w:rFonts w:ascii="Times New Roman" w:hAnsi="Times New Roman"/>
          <w:b/>
          <w:bCs/>
          <w:sz w:val="24"/>
          <w:szCs w:val="24"/>
        </w:rPr>
      </w:pPr>
    </w:p>
    <w:p w14:paraId="2C248926" w14:textId="77777777" w:rsidR="0081673A" w:rsidRPr="00E600C0" w:rsidRDefault="0081673A" w:rsidP="0081673A">
      <w:pPr>
        <w:spacing w:after="0" w:line="480" w:lineRule="auto"/>
        <w:jc w:val="both"/>
        <w:rPr>
          <w:rFonts w:ascii="Times New Roman" w:hAnsi="Times New Roman"/>
          <w:b/>
          <w:bCs/>
          <w:sz w:val="24"/>
          <w:szCs w:val="24"/>
        </w:rPr>
      </w:pPr>
    </w:p>
    <w:p w14:paraId="10AE3DFD" w14:textId="77777777" w:rsidR="0081673A" w:rsidRPr="00E600C0" w:rsidRDefault="0081673A" w:rsidP="0081673A">
      <w:pPr>
        <w:spacing w:after="0" w:line="480" w:lineRule="auto"/>
        <w:jc w:val="both"/>
        <w:rPr>
          <w:rFonts w:ascii="Times New Roman" w:hAnsi="Times New Roman"/>
          <w:b/>
          <w:bCs/>
          <w:sz w:val="24"/>
          <w:szCs w:val="24"/>
        </w:rPr>
      </w:pPr>
    </w:p>
    <w:p w14:paraId="078CDBD2" w14:textId="77777777" w:rsidR="0081673A" w:rsidRPr="00E600C0" w:rsidRDefault="0081673A" w:rsidP="0081673A">
      <w:pPr>
        <w:spacing w:after="0" w:line="480" w:lineRule="auto"/>
        <w:jc w:val="both"/>
        <w:rPr>
          <w:rFonts w:ascii="Times New Roman" w:hAnsi="Times New Roman"/>
          <w:b/>
          <w:bCs/>
          <w:sz w:val="24"/>
          <w:szCs w:val="24"/>
        </w:rPr>
      </w:pPr>
    </w:p>
    <w:p w14:paraId="41D9B0A6" w14:textId="77777777" w:rsidR="0081673A" w:rsidRPr="00E600C0" w:rsidRDefault="0081673A" w:rsidP="0081673A">
      <w:pPr>
        <w:spacing w:after="0" w:line="480" w:lineRule="auto"/>
        <w:jc w:val="center"/>
        <w:rPr>
          <w:rFonts w:ascii="Times New Roman" w:hAnsi="Times New Roman"/>
          <w:b/>
          <w:bCs/>
          <w:sz w:val="28"/>
          <w:szCs w:val="28"/>
        </w:rPr>
      </w:pPr>
      <w:r w:rsidRPr="00E600C0">
        <w:rPr>
          <w:rFonts w:ascii="Times New Roman" w:hAnsi="Times New Roman"/>
          <w:b/>
          <w:bCs/>
          <w:sz w:val="28"/>
          <w:szCs w:val="28"/>
        </w:rPr>
        <w:t>İLKOKUL YÖNETİCİLERİNİN MAARİF MÜFETTİŞLERİNCE YAPILAN REHBERLİK ETKİNLİKLERİNE İLİŞKİN GÖRÜŞLERİ</w:t>
      </w:r>
    </w:p>
    <w:p w14:paraId="575AB455" w14:textId="77777777" w:rsidR="0081673A" w:rsidRPr="00E600C0" w:rsidRDefault="0081673A" w:rsidP="0081673A">
      <w:pPr>
        <w:spacing w:after="0" w:line="480" w:lineRule="auto"/>
        <w:jc w:val="both"/>
        <w:rPr>
          <w:rFonts w:ascii="Times New Roman" w:hAnsi="Times New Roman"/>
          <w:b/>
          <w:bCs/>
          <w:sz w:val="24"/>
          <w:szCs w:val="24"/>
        </w:rPr>
      </w:pPr>
    </w:p>
    <w:p w14:paraId="4DC50D86" w14:textId="77777777" w:rsidR="0081673A" w:rsidRPr="00E600C0" w:rsidRDefault="0081673A" w:rsidP="0081673A">
      <w:pPr>
        <w:spacing w:after="0" w:line="480" w:lineRule="auto"/>
        <w:jc w:val="both"/>
        <w:rPr>
          <w:rFonts w:ascii="Times New Roman" w:hAnsi="Times New Roman"/>
          <w:b/>
          <w:bCs/>
          <w:sz w:val="24"/>
          <w:szCs w:val="24"/>
        </w:rPr>
      </w:pPr>
    </w:p>
    <w:p w14:paraId="1BA4B60F" w14:textId="77777777" w:rsidR="0081673A" w:rsidRPr="00E600C0" w:rsidRDefault="0081673A" w:rsidP="0081673A">
      <w:pPr>
        <w:spacing w:after="0" w:line="480" w:lineRule="auto"/>
        <w:jc w:val="both"/>
        <w:rPr>
          <w:rFonts w:ascii="Times New Roman" w:hAnsi="Times New Roman"/>
          <w:b/>
          <w:bCs/>
          <w:sz w:val="24"/>
          <w:szCs w:val="24"/>
        </w:rPr>
      </w:pPr>
    </w:p>
    <w:p w14:paraId="18E911E7" w14:textId="77777777" w:rsidR="0081673A" w:rsidRPr="00E600C0" w:rsidRDefault="0081673A" w:rsidP="0081673A">
      <w:pPr>
        <w:spacing w:after="0" w:line="480" w:lineRule="auto"/>
        <w:jc w:val="both"/>
        <w:rPr>
          <w:rFonts w:ascii="Times New Roman" w:hAnsi="Times New Roman"/>
          <w:b/>
          <w:bCs/>
          <w:sz w:val="24"/>
          <w:szCs w:val="24"/>
        </w:rPr>
      </w:pPr>
    </w:p>
    <w:p w14:paraId="40608417" w14:textId="77777777" w:rsidR="0081673A" w:rsidRPr="00E600C0" w:rsidRDefault="0081673A" w:rsidP="0081673A">
      <w:pPr>
        <w:spacing w:after="0" w:line="480" w:lineRule="auto"/>
        <w:jc w:val="both"/>
        <w:rPr>
          <w:rFonts w:ascii="Times New Roman" w:hAnsi="Times New Roman"/>
          <w:b/>
          <w:bCs/>
          <w:sz w:val="24"/>
          <w:szCs w:val="24"/>
        </w:rPr>
      </w:pPr>
    </w:p>
    <w:p w14:paraId="51B83089"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Cemal BİRDAL</w:t>
      </w:r>
    </w:p>
    <w:p w14:paraId="222ACADE" w14:textId="77777777" w:rsidR="0081673A" w:rsidRPr="00E600C0" w:rsidRDefault="0081673A" w:rsidP="0081673A">
      <w:pPr>
        <w:spacing w:after="0" w:line="480" w:lineRule="auto"/>
        <w:jc w:val="both"/>
        <w:rPr>
          <w:rFonts w:ascii="Times New Roman" w:hAnsi="Times New Roman"/>
          <w:b/>
          <w:bCs/>
          <w:sz w:val="24"/>
          <w:szCs w:val="24"/>
        </w:rPr>
      </w:pPr>
    </w:p>
    <w:p w14:paraId="5EB56AFB" w14:textId="77777777" w:rsidR="0081673A" w:rsidRPr="00E600C0" w:rsidRDefault="0081673A" w:rsidP="0081673A">
      <w:pPr>
        <w:spacing w:after="0" w:line="480" w:lineRule="auto"/>
        <w:jc w:val="both"/>
        <w:rPr>
          <w:rFonts w:ascii="Times New Roman" w:hAnsi="Times New Roman"/>
          <w:b/>
          <w:bCs/>
          <w:sz w:val="24"/>
          <w:szCs w:val="24"/>
        </w:rPr>
      </w:pPr>
    </w:p>
    <w:p w14:paraId="70D61232" w14:textId="77777777" w:rsidR="0081673A" w:rsidRPr="00E600C0" w:rsidRDefault="0081673A" w:rsidP="0081673A">
      <w:pPr>
        <w:spacing w:after="0" w:line="480" w:lineRule="auto"/>
        <w:jc w:val="both"/>
        <w:rPr>
          <w:rFonts w:ascii="Times New Roman" w:hAnsi="Times New Roman"/>
          <w:b/>
          <w:bCs/>
          <w:sz w:val="24"/>
          <w:szCs w:val="24"/>
        </w:rPr>
      </w:pPr>
    </w:p>
    <w:p w14:paraId="5F850165" w14:textId="77777777" w:rsidR="0081673A" w:rsidRPr="00E600C0" w:rsidRDefault="0081673A" w:rsidP="0081673A">
      <w:pPr>
        <w:spacing w:after="0" w:line="480" w:lineRule="auto"/>
        <w:jc w:val="both"/>
        <w:rPr>
          <w:rFonts w:ascii="Times New Roman" w:hAnsi="Times New Roman"/>
          <w:b/>
          <w:bCs/>
          <w:sz w:val="24"/>
          <w:szCs w:val="24"/>
        </w:rPr>
      </w:pPr>
    </w:p>
    <w:p w14:paraId="0C937C00"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Danışman</w:t>
      </w:r>
    </w:p>
    <w:p w14:paraId="1108CC97" w14:textId="77777777" w:rsidR="0081673A" w:rsidRPr="00E600C0" w:rsidRDefault="0081673A" w:rsidP="0081673A">
      <w:pPr>
        <w:spacing w:after="0" w:line="240" w:lineRule="auto"/>
        <w:jc w:val="center"/>
        <w:rPr>
          <w:rFonts w:ascii="Times New Roman" w:hAnsi="Times New Roman"/>
          <w:b/>
          <w:bCs/>
          <w:sz w:val="24"/>
          <w:szCs w:val="24"/>
        </w:rPr>
      </w:pPr>
      <w:r w:rsidRPr="00E600C0">
        <w:rPr>
          <w:rFonts w:ascii="Times New Roman" w:hAnsi="Times New Roman"/>
          <w:b/>
          <w:bCs/>
          <w:sz w:val="24"/>
          <w:szCs w:val="24"/>
        </w:rPr>
        <w:t>Doç</w:t>
      </w:r>
      <w:r>
        <w:rPr>
          <w:rFonts w:ascii="Times New Roman" w:hAnsi="Times New Roman"/>
          <w:b/>
          <w:bCs/>
          <w:sz w:val="24"/>
          <w:szCs w:val="24"/>
        </w:rPr>
        <w:t>.</w:t>
      </w:r>
      <w:r w:rsidRPr="00E600C0">
        <w:rPr>
          <w:rFonts w:ascii="Times New Roman" w:hAnsi="Times New Roman"/>
          <w:b/>
          <w:bCs/>
          <w:sz w:val="24"/>
          <w:szCs w:val="24"/>
        </w:rPr>
        <w:t xml:space="preserve"> Dr. Kazım ÇELİK</w:t>
      </w:r>
    </w:p>
    <w:p w14:paraId="199D865D" w14:textId="77777777" w:rsidR="0081673A" w:rsidRPr="00E600C0" w:rsidRDefault="0081673A" w:rsidP="0081673A">
      <w:pPr>
        <w:spacing w:after="0" w:line="480" w:lineRule="auto"/>
        <w:jc w:val="both"/>
        <w:rPr>
          <w:rFonts w:ascii="Times New Roman" w:hAnsi="Times New Roman"/>
          <w:b/>
          <w:bCs/>
          <w:sz w:val="24"/>
          <w:szCs w:val="24"/>
        </w:rPr>
      </w:pPr>
    </w:p>
    <w:p w14:paraId="4B385887" w14:textId="77777777" w:rsidR="0081673A" w:rsidRPr="00E600C0" w:rsidRDefault="0081673A" w:rsidP="0081673A">
      <w:pPr>
        <w:spacing w:after="0" w:line="480" w:lineRule="auto"/>
        <w:jc w:val="both"/>
        <w:rPr>
          <w:rFonts w:ascii="Times New Roman" w:hAnsi="Times New Roman"/>
          <w:b/>
          <w:bCs/>
          <w:sz w:val="24"/>
          <w:szCs w:val="24"/>
        </w:rPr>
      </w:pPr>
    </w:p>
    <w:p w14:paraId="4BA91C77" w14:textId="77777777" w:rsidR="0081673A" w:rsidRDefault="0081673A" w:rsidP="0081673A">
      <w:pPr>
        <w:autoSpaceDE w:val="0"/>
        <w:autoSpaceDN w:val="0"/>
        <w:adjustRightInd w:val="0"/>
        <w:spacing w:after="480" w:line="360" w:lineRule="auto"/>
        <w:jc w:val="center"/>
        <w:rPr>
          <w:rFonts w:ascii="Times New Roman" w:eastAsiaTheme="minorHAnsi" w:hAnsi="Times New Roman"/>
          <w:b/>
          <w:bCs/>
          <w:sz w:val="24"/>
          <w:szCs w:val="24"/>
        </w:rPr>
      </w:pPr>
    </w:p>
    <w:p w14:paraId="31B5F0E0" w14:textId="77777777" w:rsidR="0081673A" w:rsidRPr="0035015E" w:rsidRDefault="0081673A" w:rsidP="0081673A">
      <w:pPr>
        <w:autoSpaceDE w:val="0"/>
        <w:autoSpaceDN w:val="0"/>
        <w:adjustRightInd w:val="0"/>
        <w:spacing w:after="480" w:line="360" w:lineRule="auto"/>
        <w:jc w:val="center"/>
        <w:rPr>
          <w:rFonts w:ascii="Times New Roman" w:eastAsiaTheme="minorHAnsi" w:hAnsi="Times New Roman"/>
          <w:b/>
          <w:bCs/>
          <w:sz w:val="24"/>
          <w:szCs w:val="24"/>
        </w:rPr>
      </w:pPr>
      <w:r w:rsidRPr="0035015E">
        <w:rPr>
          <w:rFonts w:ascii="Times New Roman" w:eastAsiaTheme="minorHAnsi" w:hAnsi="Times New Roman"/>
          <w:b/>
          <w:bCs/>
          <w:sz w:val="24"/>
          <w:szCs w:val="24"/>
        </w:rPr>
        <w:lastRenderedPageBreak/>
        <w:t>TEZSİZ</w:t>
      </w:r>
      <w:r>
        <w:rPr>
          <w:rFonts w:ascii="Times New Roman" w:eastAsiaTheme="minorHAnsi" w:hAnsi="Times New Roman"/>
          <w:b/>
          <w:bCs/>
          <w:sz w:val="24"/>
          <w:szCs w:val="24"/>
        </w:rPr>
        <w:t xml:space="preserve"> </w:t>
      </w:r>
      <w:r w:rsidRPr="0035015E">
        <w:rPr>
          <w:rFonts w:ascii="Times New Roman" w:eastAsiaTheme="minorHAnsi" w:hAnsi="Times New Roman"/>
          <w:b/>
          <w:bCs/>
          <w:sz w:val="24"/>
          <w:szCs w:val="24"/>
        </w:rPr>
        <w:t>YÜKSEK</w:t>
      </w:r>
      <w:r>
        <w:rPr>
          <w:rFonts w:ascii="Times New Roman" w:eastAsiaTheme="minorHAnsi" w:hAnsi="Times New Roman"/>
          <w:b/>
          <w:bCs/>
          <w:sz w:val="24"/>
          <w:szCs w:val="24"/>
        </w:rPr>
        <w:t xml:space="preserve"> </w:t>
      </w:r>
      <w:r w:rsidRPr="0035015E">
        <w:rPr>
          <w:rFonts w:ascii="Times New Roman" w:eastAsiaTheme="minorHAnsi" w:hAnsi="Times New Roman"/>
          <w:b/>
          <w:bCs/>
          <w:sz w:val="24"/>
          <w:szCs w:val="24"/>
        </w:rPr>
        <w:t>LİSANS</w:t>
      </w:r>
      <w:r>
        <w:rPr>
          <w:rFonts w:ascii="Times New Roman" w:eastAsiaTheme="minorHAnsi" w:hAnsi="Times New Roman"/>
          <w:b/>
          <w:bCs/>
          <w:sz w:val="24"/>
          <w:szCs w:val="24"/>
        </w:rPr>
        <w:t xml:space="preserve"> </w:t>
      </w:r>
      <w:r w:rsidRPr="0035015E">
        <w:rPr>
          <w:rFonts w:ascii="Times New Roman" w:eastAsiaTheme="minorHAnsi" w:hAnsi="Times New Roman"/>
          <w:b/>
          <w:bCs/>
          <w:sz w:val="24"/>
          <w:szCs w:val="24"/>
        </w:rPr>
        <w:t>PROJE ONAY</w:t>
      </w:r>
      <w:r>
        <w:rPr>
          <w:rFonts w:ascii="Times New Roman" w:eastAsiaTheme="minorHAnsi" w:hAnsi="Times New Roman"/>
          <w:b/>
          <w:bCs/>
          <w:sz w:val="24"/>
          <w:szCs w:val="24"/>
        </w:rPr>
        <w:t xml:space="preserve"> </w:t>
      </w:r>
      <w:r w:rsidRPr="0035015E">
        <w:rPr>
          <w:rFonts w:ascii="Times New Roman" w:eastAsiaTheme="minorHAnsi" w:hAnsi="Times New Roman"/>
          <w:b/>
          <w:bCs/>
          <w:sz w:val="24"/>
          <w:szCs w:val="24"/>
        </w:rPr>
        <w:t>FORMU</w:t>
      </w:r>
    </w:p>
    <w:p w14:paraId="2BE68D94" w14:textId="77777777" w:rsidR="0081673A" w:rsidRPr="00D30ABD" w:rsidRDefault="0081673A" w:rsidP="0081673A">
      <w:pPr>
        <w:spacing w:after="0" w:line="240" w:lineRule="auto"/>
        <w:jc w:val="both"/>
        <w:rPr>
          <w:rFonts w:ascii="Times New Roman" w:eastAsiaTheme="minorHAnsi" w:hAnsi="Times New Roman"/>
          <w:sz w:val="24"/>
          <w:szCs w:val="24"/>
        </w:rPr>
      </w:pPr>
      <w:r w:rsidRPr="000C587C">
        <w:rPr>
          <w:rFonts w:ascii="Times New Roman" w:hAnsi="Times New Roman"/>
          <w:bCs/>
          <w:sz w:val="24"/>
          <w:szCs w:val="24"/>
        </w:rPr>
        <w:t xml:space="preserve">Eğitim Bilimleri </w:t>
      </w:r>
      <w:r w:rsidRPr="0035015E">
        <w:rPr>
          <w:rFonts w:ascii="Times New Roman" w:eastAsiaTheme="minorHAnsi" w:hAnsi="Times New Roman"/>
          <w:sz w:val="24"/>
          <w:szCs w:val="24"/>
        </w:rPr>
        <w:t xml:space="preserve">Anabilim Dalı, </w:t>
      </w:r>
      <w:r w:rsidRPr="000C587C">
        <w:rPr>
          <w:rFonts w:ascii="Times New Roman" w:hAnsi="Times New Roman"/>
          <w:bCs/>
          <w:sz w:val="24"/>
          <w:szCs w:val="24"/>
        </w:rPr>
        <w:t>Eğitim</w:t>
      </w:r>
      <w:r>
        <w:rPr>
          <w:rFonts w:ascii="Times New Roman" w:hAnsi="Times New Roman"/>
          <w:bCs/>
          <w:sz w:val="24"/>
          <w:szCs w:val="24"/>
        </w:rPr>
        <w:t xml:space="preserve"> Yönetimi, Teftişi, Planlaması v</w:t>
      </w:r>
      <w:r w:rsidRPr="000C587C">
        <w:rPr>
          <w:rFonts w:ascii="Times New Roman" w:hAnsi="Times New Roman"/>
          <w:bCs/>
          <w:sz w:val="24"/>
          <w:szCs w:val="24"/>
        </w:rPr>
        <w:t>e Ekonomisi</w:t>
      </w:r>
      <w:r w:rsidRPr="00E600C0">
        <w:rPr>
          <w:rFonts w:ascii="Times New Roman" w:hAnsi="Times New Roman"/>
          <w:b/>
          <w:bCs/>
          <w:sz w:val="24"/>
          <w:szCs w:val="24"/>
        </w:rPr>
        <w:t xml:space="preserve"> </w:t>
      </w:r>
      <w:r w:rsidRPr="0035015E">
        <w:rPr>
          <w:rFonts w:ascii="Times New Roman" w:eastAsiaTheme="minorHAnsi" w:hAnsi="Times New Roman"/>
          <w:sz w:val="24"/>
          <w:szCs w:val="24"/>
        </w:rPr>
        <w:t>Bilim Dalı öğrencisi</w:t>
      </w:r>
      <w:r>
        <w:rPr>
          <w:rFonts w:ascii="Times New Roman" w:eastAsiaTheme="minorHAnsi" w:hAnsi="Times New Roman"/>
          <w:sz w:val="24"/>
          <w:szCs w:val="24"/>
        </w:rPr>
        <w:t xml:space="preserve"> Cemal BİRDAL </w:t>
      </w:r>
      <w:r w:rsidRPr="0035015E">
        <w:rPr>
          <w:rFonts w:ascii="Times New Roman" w:eastAsiaTheme="minorHAnsi" w:hAnsi="Times New Roman"/>
          <w:sz w:val="24"/>
          <w:szCs w:val="24"/>
        </w:rPr>
        <w:t>tarafından</w:t>
      </w:r>
      <w:r>
        <w:rPr>
          <w:rFonts w:ascii="Times New Roman" w:eastAsiaTheme="minorHAnsi" w:hAnsi="Times New Roman"/>
          <w:sz w:val="24"/>
          <w:szCs w:val="24"/>
        </w:rPr>
        <w:t xml:space="preserve"> </w:t>
      </w:r>
      <w:r w:rsidRPr="0035015E">
        <w:rPr>
          <w:rFonts w:ascii="Times New Roman" w:eastAsiaTheme="minorHAnsi" w:hAnsi="Times New Roman"/>
          <w:sz w:val="24"/>
          <w:szCs w:val="24"/>
        </w:rPr>
        <w:t>hazırlanan</w:t>
      </w:r>
      <w:r>
        <w:rPr>
          <w:rFonts w:ascii="Times New Roman" w:eastAsiaTheme="minorHAnsi" w:hAnsi="Times New Roman"/>
          <w:sz w:val="24"/>
          <w:szCs w:val="24"/>
        </w:rPr>
        <w:t xml:space="preserve"> “</w:t>
      </w:r>
      <w:r w:rsidRPr="0035015E">
        <w:rPr>
          <w:rFonts w:ascii="Times New Roman" w:hAnsi="Times New Roman"/>
          <w:bCs/>
          <w:sz w:val="24"/>
          <w:szCs w:val="24"/>
        </w:rPr>
        <w:t>İlkokul Yöneticilerinin Maarif Müfettişlerince Yapılan Rehberlik Etkinliklerine İlişkin Görüşleri</w:t>
      </w:r>
      <w:r w:rsidRPr="0035015E">
        <w:rPr>
          <w:rFonts w:ascii="Times New Roman" w:eastAsiaTheme="minorHAnsi" w:hAnsi="Times New Roman"/>
          <w:bCs/>
          <w:sz w:val="24"/>
          <w:szCs w:val="24"/>
        </w:rPr>
        <w:t xml:space="preserve">” </w:t>
      </w:r>
      <w:r w:rsidRPr="0035015E">
        <w:rPr>
          <w:rFonts w:ascii="Times New Roman" w:eastAsiaTheme="minorHAnsi" w:hAnsi="Times New Roman"/>
          <w:sz w:val="24"/>
          <w:szCs w:val="24"/>
        </w:rPr>
        <w:t>başlıklı</w:t>
      </w:r>
      <w:r>
        <w:rPr>
          <w:rFonts w:ascii="Times New Roman" w:eastAsiaTheme="minorHAnsi" w:hAnsi="Times New Roman"/>
          <w:sz w:val="24"/>
          <w:szCs w:val="24"/>
        </w:rPr>
        <w:t xml:space="preserve"> </w:t>
      </w:r>
      <w:r w:rsidRPr="0035015E">
        <w:rPr>
          <w:rFonts w:ascii="Times New Roman" w:eastAsiaTheme="minorHAnsi" w:hAnsi="Times New Roman"/>
          <w:sz w:val="24"/>
          <w:szCs w:val="24"/>
        </w:rPr>
        <w:t>Tezsiz</w:t>
      </w:r>
      <w:r>
        <w:rPr>
          <w:rFonts w:ascii="Times New Roman" w:eastAsiaTheme="minorHAnsi" w:hAnsi="Times New Roman"/>
          <w:sz w:val="24"/>
          <w:szCs w:val="24"/>
        </w:rPr>
        <w:t xml:space="preserve"> </w:t>
      </w:r>
      <w:r w:rsidRPr="0035015E">
        <w:rPr>
          <w:rFonts w:ascii="Times New Roman" w:eastAsiaTheme="minorHAnsi" w:hAnsi="Times New Roman"/>
          <w:sz w:val="24"/>
          <w:szCs w:val="24"/>
        </w:rPr>
        <w:t>Yüksek Lisans</w:t>
      </w:r>
      <w:r>
        <w:rPr>
          <w:rFonts w:ascii="Times New Roman" w:eastAsiaTheme="minorHAnsi" w:hAnsi="Times New Roman"/>
          <w:sz w:val="24"/>
          <w:szCs w:val="24"/>
        </w:rPr>
        <w:t xml:space="preserve"> </w:t>
      </w:r>
      <w:r w:rsidRPr="0035015E">
        <w:rPr>
          <w:rFonts w:ascii="Times New Roman" w:eastAsiaTheme="minorHAnsi" w:hAnsi="Times New Roman"/>
          <w:sz w:val="24"/>
          <w:szCs w:val="24"/>
        </w:rPr>
        <w:t>Projesi</w:t>
      </w:r>
      <w:r>
        <w:rPr>
          <w:rFonts w:ascii="Times New Roman" w:hAnsi="Times New Roman"/>
          <w:bCs/>
          <w:sz w:val="24"/>
          <w:szCs w:val="24"/>
        </w:rPr>
        <w:t xml:space="preserve"> </w:t>
      </w:r>
      <w:r>
        <w:rPr>
          <w:rFonts w:ascii="Times New Roman" w:eastAsiaTheme="minorHAnsi" w:hAnsi="Times New Roman"/>
          <w:sz w:val="24"/>
          <w:szCs w:val="24"/>
        </w:rPr>
        <w:t>t</w:t>
      </w:r>
      <w:r w:rsidRPr="0035015E">
        <w:rPr>
          <w:rFonts w:ascii="Times New Roman" w:eastAsiaTheme="minorHAnsi" w:hAnsi="Times New Roman"/>
          <w:sz w:val="24"/>
          <w:szCs w:val="24"/>
        </w:rPr>
        <w:t>arafımdan</w:t>
      </w:r>
      <w:r>
        <w:rPr>
          <w:rFonts w:ascii="Times New Roman" w:eastAsiaTheme="minorHAnsi" w:hAnsi="Times New Roman"/>
          <w:sz w:val="24"/>
          <w:szCs w:val="24"/>
        </w:rPr>
        <w:t xml:space="preserve"> </w:t>
      </w:r>
      <w:r w:rsidRPr="0035015E">
        <w:rPr>
          <w:rFonts w:ascii="Times New Roman" w:eastAsiaTheme="minorHAnsi" w:hAnsi="Times New Roman"/>
          <w:sz w:val="24"/>
          <w:szCs w:val="24"/>
        </w:rPr>
        <w:t>okunmuş,</w:t>
      </w:r>
      <w:r>
        <w:rPr>
          <w:rFonts w:ascii="Times New Roman" w:eastAsiaTheme="minorHAnsi" w:hAnsi="Times New Roman"/>
          <w:sz w:val="24"/>
          <w:szCs w:val="24"/>
        </w:rPr>
        <w:t xml:space="preserve"> </w:t>
      </w:r>
      <w:r w:rsidRPr="0035015E">
        <w:rPr>
          <w:rFonts w:ascii="Times New Roman" w:eastAsiaTheme="minorHAnsi" w:hAnsi="Times New Roman"/>
          <w:sz w:val="24"/>
          <w:szCs w:val="24"/>
        </w:rPr>
        <w:t>kapsamı</w:t>
      </w:r>
      <w:r>
        <w:rPr>
          <w:rFonts w:ascii="Times New Roman" w:eastAsiaTheme="minorHAnsi" w:hAnsi="Times New Roman"/>
          <w:sz w:val="24"/>
          <w:szCs w:val="24"/>
        </w:rPr>
        <w:t xml:space="preserve"> </w:t>
      </w:r>
      <w:r w:rsidRPr="0035015E">
        <w:rPr>
          <w:rFonts w:ascii="Times New Roman" w:eastAsiaTheme="minorHAnsi" w:hAnsi="Times New Roman"/>
          <w:sz w:val="24"/>
          <w:szCs w:val="24"/>
        </w:rPr>
        <w:t>ve</w:t>
      </w:r>
      <w:r>
        <w:rPr>
          <w:rFonts w:ascii="Times New Roman" w:eastAsiaTheme="minorHAnsi" w:hAnsi="Times New Roman"/>
          <w:sz w:val="24"/>
          <w:szCs w:val="24"/>
        </w:rPr>
        <w:t xml:space="preserve"> </w:t>
      </w:r>
      <w:r w:rsidRPr="0035015E">
        <w:rPr>
          <w:rFonts w:ascii="Times New Roman" w:eastAsiaTheme="minorHAnsi" w:hAnsi="Times New Roman"/>
          <w:sz w:val="24"/>
          <w:szCs w:val="24"/>
        </w:rPr>
        <w:t>niteliği</w:t>
      </w:r>
      <w:r>
        <w:rPr>
          <w:rFonts w:ascii="Times New Roman" w:eastAsiaTheme="minorHAnsi" w:hAnsi="Times New Roman"/>
          <w:sz w:val="24"/>
          <w:szCs w:val="24"/>
        </w:rPr>
        <w:t xml:space="preserve"> </w:t>
      </w:r>
      <w:r w:rsidRPr="0035015E">
        <w:rPr>
          <w:rFonts w:ascii="Times New Roman" w:eastAsiaTheme="minorHAnsi" w:hAnsi="Times New Roman"/>
          <w:sz w:val="24"/>
          <w:szCs w:val="24"/>
        </w:rPr>
        <w:t>açısından</w:t>
      </w:r>
      <w:r>
        <w:rPr>
          <w:rFonts w:ascii="Times New Roman" w:eastAsiaTheme="minorHAnsi" w:hAnsi="Times New Roman"/>
          <w:sz w:val="24"/>
          <w:szCs w:val="24"/>
        </w:rPr>
        <w:t xml:space="preserve"> </w:t>
      </w:r>
      <w:r w:rsidRPr="0035015E">
        <w:rPr>
          <w:rFonts w:ascii="Times New Roman" w:eastAsiaTheme="minorHAnsi" w:hAnsi="Times New Roman"/>
          <w:sz w:val="24"/>
          <w:szCs w:val="24"/>
        </w:rPr>
        <w:t>Tezsiz Yüksek</w:t>
      </w:r>
      <w:r>
        <w:rPr>
          <w:rFonts w:ascii="Times New Roman" w:eastAsiaTheme="minorHAnsi" w:hAnsi="Times New Roman"/>
          <w:sz w:val="24"/>
          <w:szCs w:val="24"/>
        </w:rPr>
        <w:t xml:space="preserve"> </w:t>
      </w:r>
      <w:r w:rsidRPr="0035015E">
        <w:rPr>
          <w:rFonts w:ascii="Times New Roman" w:eastAsiaTheme="minorHAnsi" w:hAnsi="Times New Roman"/>
          <w:sz w:val="24"/>
          <w:szCs w:val="24"/>
        </w:rPr>
        <w:t>Lisans Projesi olarak kabul edilmiştir.</w:t>
      </w:r>
    </w:p>
    <w:p w14:paraId="46D23631"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0975BDF6"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050536C6"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34130A72"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598479F3" w14:textId="77777777" w:rsidR="0081673A" w:rsidRPr="0035015E" w:rsidRDefault="0081673A" w:rsidP="0081673A">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Doç. Dr. Kazım ÇELİK</w:t>
      </w:r>
    </w:p>
    <w:p w14:paraId="4A474481" w14:textId="77777777" w:rsidR="0081673A" w:rsidRPr="0035015E" w:rsidRDefault="0081673A" w:rsidP="0081673A">
      <w:pPr>
        <w:autoSpaceDE w:val="0"/>
        <w:autoSpaceDN w:val="0"/>
        <w:adjustRightInd w:val="0"/>
        <w:spacing w:after="0" w:line="360" w:lineRule="auto"/>
        <w:jc w:val="center"/>
        <w:rPr>
          <w:rFonts w:ascii="Times New Roman" w:eastAsiaTheme="minorHAnsi" w:hAnsi="Times New Roman"/>
          <w:sz w:val="24"/>
          <w:szCs w:val="24"/>
        </w:rPr>
      </w:pPr>
      <w:r w:rsidRPr="0035015E">
        <w:rPr>
          <w:rFonts w:ascii="Times New Roman" w:eastAsiaTheme="minorHAnsi" w:hAnsi="Times New Roman"/>
          <w:sz w:val="24"/>
          <w:szCs w:val="24"/>
        </w:rPr>
        <w:t>Danışman</w:t>
      </w:r>
    </w:p>
    <w:p w14:paraId="2B1BF1EA"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6A1C6ACF"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5F3A6801"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5EB4E247"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5C59978E" w14:textId="77777777" w:rsidR="0081673A" w:rsidRDefault="0081673A" w:rsidP="0081673A">
      <w:pPr>
        <w:autoSpaceDE w:val="0"/>
        <w:autoSpaceDN w:val="0"/>
        <w:adjustRightInd w:val="0"/>
        <w:spacing w:after="0" w:line="360" w:lineRule="auto"/>
        <w:jc w:val="both"/>
        <w:rPr>
          <w:rFonts w:ascii="Times New Roman" w:eastAsiaTheme="minorHAnsi" w:hAnsi="Times New Roman"/>
          <w:sz w:val="24"/>
          <w:szCs w:val="24"/>
        </w:rPr>
      </w:pPr>
    </w:p>
    <w:p w14:paraId="741813A6" w14:textId="77777777" w:rsidR="0081673A" w:rsidRPr="0035015E" w:rsidRDefault="0081673A" w:rsidP="0081673A">
      <w:pPr>
        <w:autoSpaceDE w:val="0"/>
        <w:autoSpaceDN w:val="0"/>
        <w:adjustRightInd w:val="0"/>
        <w:spacing w:after="0" w:line="360" w:lineRule="auto"/>
        <w:jc w:val="both"/>
        <w:rPr>
          <w:rFonts w:ascii="Times New Roman" w:eastAsiaTheme="minorHAnsi" w:hAnsi="Times New Roman"/>
          <w:sz w:val="24"/>
          <w:szCs w:val="24"/>
        </w:rPr>
      </w:pPr>
      <w:r w:rsidRPr="0035015E">
        <w:rPr>
          <w:rFonts w:ascii="Times New Roman" w:eastAsiaTheme="minorHAnsi" w:hAnsi="Times New Roman"/>
          <w:sz w:val="24"/>
          <w:szCs w:val="24"/>
        </w:rPr>
        <w:t>Pamukkale</w:t>
      </w:r>
      <w:r>
        <w:rPr>
          <w:rFonts w:ascii="Times New Roman" w:eastAsiaTheme="minorHAnsi" w:hAnsi="Times New Roman"/>
          <w:sz w:val="24"/>
          <w:szCs w:val="24"/>
        </w:rPr>
        <w:t xml:space="preserve"> </w:t>
      </w:r>
      <w:r w:rsidRPr="0035015E">
        <w:rPr>
          <w:rFonts w:ascii="Times New Roman" w:eastAsiaTheme="minorHAnsi" w:hAnsi="Times New Roman"/>
          <w:sz w:val="24"/>
          <w:szCs w:val="24"/>
        </w:rPr>
        <w:t>Üniversitesi</w:t>
      </w:r>
      <w:r>
        <w:rPr>
          <w:rFonts w:ascii="Times New Roman" w:eastAsiaTheme="minorHAnsi" w:hAnsi="Times New Roman"/>
          <w:sz w:val="24"/>
          <w:szCs w:val="24"/>
        </w:rPr>
        <w:t xml:space="preserve"> </w:t>
      </w:r>
      <w:r w:rsidRPr="0035015E">
        <w:rPr>
          <w:rFonts w:ascii="Times New Roman" w:eastAsiaTheme="minorHAnsi" w:hAnsi="Times New Roman"/>
          <w:sz w:val="24"/>
          <w:szCs w:val="24"/>
        </w:rPr>
        <w:t>Eğitim</w:t>
      </w:r>
      <w:r>
        <w:rPr>
          <w:rFonts w:ascii="Times New Roman" w:eastAsiaTheme="minorHAnsi" w:hAnsi="Times New Roman"/>
          <w:sz w:val="24"/>
          <w:szCs w:val="24"/>
        </w:rPr>
        <w:t xml:space="preserve"> </w:t>
      </w:r>
      <w:r w:rsidRPr="0035015E">
        <w:rPr>
          <w:rFonts w:ascii="Times New Roman" w:eastAsiaTheme="minorHAnsi" w:hAnsi="Times New Roman"/>
          <w:sz w:val="24"/>
          <w:szCs w:val="24"/>
        </w:rPr>
        <w:t xml:space="preserve">Bilimleri Enstitüsü Yönetim </w:t>
      </w:r>
      <w:r w:rsidRPr="00CF6FD1">
        <w:rPr>
          <w:rFonts w:ascii="Times New Roman" w:eastAsiaTheme="minorHAnsi" w:hAnsi="Times New Roman"/>
          <w:sz w:val="24"/>
          <w:szCs w:val="24"/>
        </w:rPr>
        <w:t>Kurulu’nun</w:t>
      </w:r>
      <w:proofErr w:type="gramStart"/>
      <w:r w:rsidRPr="00CF6FD1">
        <w:rPr>
          <w:rFonts w:ascii="Times New Roman" w:eastAsiaTheme="minorHAnsi" w:hAnsi="Times New Roman"/>
          <w:sz w:val="24"/>
          <w:szCs w:val="24"/>
        </w:rPr>
        <w:t>……………..</w:t>
      </w:r>
      <w:r>
        <w:rPr>
          <w:rFonts w:ascii="Times New Roman" w:eastAsiaTheme="minorHAnsi" w:hAnsi="Times New Roman"/>
          <w:sz w:val="24"/>
          <w:szCs w:val="24"/>
        </w:rPr>
        <w:t>.</w:t>
      </w:r>
      <w:proofErr w:type="gramEnd"/>
      <w:r w:rsidRPr="00CF6FD1">
        <w:rPr>
          <w:rFonts w:ascii="Times New Roman" w:eastAsiaTheme="minorHAnsi" w:hAnsi="Times New Roman"/>
          <w:sz w:val="24"/>
          <w:szCs w:val="24"/>
        </w:rPr>
        <w:t xml:space="preserve"> tarih</w:t>
      </w:r>
      <w:r>
        <w:rPr>
          <w:rFonts w:ascii="Times New Roman" w:eastAsiaTheme="minorHAnsi" w:hAnsi="Times New Roman"/>
          <w:sz w:val="24"/>
          <w:szCs w:val="24"/>
        </w:rPr>
        <w:t xml:space="preserve"> </w:t>
      </w:r>
      <w:r w:rsidRPr="00CF6FD1">
        <w:rPr>
          <w:rFonts w:ascii="Times New Roman" w:eastAsiaTheme="minorHAnsi" w:hAnsi="Times New Roman"/>
          <w:sz w:val="24"/>
          <w:szCs w:val="24"/>
        </w:rPr>
        <w:t>ve</w:t>
      </w:r>
      <w:proofErr w:type="gramStart"/>
      <w:r w:rsidRPr="00CF6FD1">
        <w:rPr>
          <w:rFonts w:ascii="Times New Roman" w:eastAsiaTheme="minorHAnsi" w:hAnsi="Times New Roman"/>
          <w:sz w:val="24"/>
          <w:szCs w:val="24"/>
        </w:rPr>
        <w:t>…………….</w:t>
      </w:r>
      <w:proofErr w:type="gramEnd"/>
      <w:r w:rsidRPr="00CF6FD1">
        <w:rPr>
          <w:rFonts w:ascii="Times New Roman" w:eastAsiaTheme="minorHAnsi" w:hAnsi="Times New Roman"/>
          <w:sz w:val="24"/>
          <w:szCs w:val="24"/>
        </w:rPr>
        <w:t>sayılı kararıyla onaylanmıştır.</w:t>
      </w:r>
    </w:p>
    <w:p w14:paraId="5AB6CB2D" w14:textId="77777777" w:rsidR="0081673A" w:rsidRDefault="0081673A" w:rsidP="0081673A">
      <w:pPr>
        <w:autoSpaceDE w:val="0"/>
        <w:autoSpaceDN w:val="0"/>
        <w:adjustRightInd w:val="0"/>
        <w:spacing w:after="0" w:line="360" w:lineRule="auto"/>
        <w:jc w:val="center"/>
        <w:rPr>
          <w:rFonts w:ascii="Times New Roman" w:eastAsiaTheme="minorHAnsi" w:hAnsi="Times New Roman"/>
          <w:sz w:val="24"/>
          <w:szCs w:val="24"/>
        </w:rPr>
      </w:pPr>
    </w:p>
    <w:p w14:paraId="319D7190" w14:textId="77777777" w:rsidR="0081673A" w:rsidRDefault="0081673A" w:rsidP="0081673A">
      <w:pPr>
        <w:autoSpaceDE w:val="0"/>
        <w:autoSpaceDN w:val="0"/>
        <w:adjustRightInd w:val="0"/>
        <w:spacing w:after="0" w:line="360" w:lineRule="auto"/>
        <w:jc w:val="center"/>
        <w:rPr>
          <w:rFonts w:ascii="Times New Roman" w:eastAsiaTheme="minorHAnsi" w:hAnsi="Times New Roman"/>
          <w:sz w:val="24"/>
          <w:szCs w:val="24"/>
        </w:rPr>
      </w:pPr>
    </w:p>
    <w:p w14:paraId="001A7097" w14:textId="77777777" w:rsidR="0081673A" w:rsidRDefault="0081673A" w:rsidP="0081673A">
      <w:pPr>
        <w:autoSpaceDE w:val="0"/>
        <w:autoSpaceDN w:val="0"/>
        <w:adjustRightInd w:val="0"/>
        <w:spacing w:after="0" w:line="360" w:lineRule="auto"/>
        <w:jc w:val="center"/>
        <w:rPr>
          <w:rFonts w:ascii="Times New Roman" w:eastAsiaTheme="minorHAnsi" w:hAnsi="Times New Roman"/>
          <w:sz w:val="24"/>
          <w:szCs w:val="24"/>
        </w:rPr>
      </w:pPr>
    </w:p>
    <w:p w14:paraId="115E0B14" w14:textId="77777777" w:rsidR="0081673A" w:rsidRPr="0035015E" w:rsidRDefault="0081673A" w:rsidP="0081673A">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Prof. Dr. Ramazan BAŞTÜRK</w:t>
      </w:r>
    </w:p>
    <w:p w14:paraId="5FDBB6E9" w14:textId="77777777" w:rsidR="0081673A" w:rsidRPr="0035015E" w:rsidRDefault="0081673A" w:rsidP="0081673A">
      <w:pPr>
        <w:autoSpaceDE w:val="0"/>
        <w:autoSpaceDN w:val="0"/>
        <w:adjustRightInd w:val="0"/>
        <w:spacing w:after="0" w:line="360" w:lineRule="auto"/>
        <w:jc w:val="center"/>
        <w:rPr>
          <w:rFonts w:ascii="Times New Roman" w:eastAsiaTheme="minorHAnsi" w:hAnsi="Times New Roman"/>
          <w:b/>
          <w:bCs/>
          <w:sz w:val="24"/>
          <w:szCs w:val="24"/>
        </w:rPr>
      </w:pPr>
      <w:r w:rsidRPr="0035015E">
        <w:rPr>
          <w:rFonts w:ascii="Times New Roman" w:eastAsiaTheme="minorHAnsi" w:hAnsi="Times New Roman"/>
          <w:sz w:val="24"/>
          <w:szCs w:val="24"/>
        </w:rPr>
        <w:t>Enstitü</w:t>
      </w:r>
      <w:r>
        <w:rPr>
          <w:rFonts w:ascii="Times New Roman" w:eastAsiaTheme="minorHAnsi" w:hAnsi="Times New Roman"/>
          <w:sz w:val="24"/>
          <w:szCs w:val="24"/>
        </w:rPr>
        <w:t xml:space="preserve"> </w:t>
      </w:r>
      <w:r w:rsidRPr="0035015E">
        <w:rPr>
          <w:rFonts w:ascii="Times New Roman" w:eastAsiaTheme="minorHAnsi" w:hAnsi="Times New Roman"/>
          <w:sz w:val="24"/>
          <w:szCs w:val="24"/>
        </w:rPr>
        <w:t>Müdürü</w:t>
      </w:r>
    </w:p>
    <w:p w14:paraId="0B04FD25" w14:textId="77777777" w:rsidR="0081673A" w:rsidRDefault="0081673A" w:rsidP="0081673A">
      <w:pPr>
        <w:tabs>
          <w:tab w:val="left" w:pos="5312"/>
        </w:tabs>
        <w:autoSpaceDE w:val="0"/>
        <w:autoSpaceDN w:val="0"/>
        <w:adjustRightInd w:val="0"/>
        <w:spacing w:after="480" w:line="360" w:lineRule="auto"/>
        <w:rPr>
          <w:rFonts w:ascii="Times New Roman" w:eastAsiaTheme="minorHAnsi" w:hAnsi="Times New Roman"/>
          <w:b/>
          <w:bCs/>
          <w:sz w:val="24"/>
          <w:szCs w:val="24"/>
        </w:rPr>
      </w:pPr>
      <w:r>
        <w:rPr>
          <w:rFonts w:ascii="Times New Roman" w:eastAsiaTheme="minorHAnsi" w:hAnsi="Times New Roman"/>
          <w:b/>
          <w:bCs/>
          <w:sz w:val="24"/>
          <w:szCs w:val="24"/>
        </w:rPr>
        <w:tab/>
      </w:r>
    </w:p>
    <w:p w14:paraId="59701ABB" w14:textId="77777777" w:rsidR="0081673A" w:rsidRDefault="0081673A" w:rsidP="0081673A">
      <w:pPr>
        <w:autoSpaceDE w:val="0"/>
        <w:autoSpaceDN w:val="0"/>
        <w:adjustRightInd w:val="0"/>
        <w:spacing w:after="480" w:line="360" w:lineRule="auto"/>
        <w:jc w:val="center"/>
        <w:rPr>
          <w:rFonts w:ascii="Times New Roman" w:eastAsiaTheme="minorHAnsi" w:hAnsi="Times New Roman"/>
          <w:b/>
          <w:bCs/>
          <w:sz w:val="24"/>
          <w:szCs w:val="24"/>
        </w:rPr>
      </w:pPr>
    </w:p>
    <w:p w14:paraId="3CBE4ACE" w14:textId="77777777" w:rsidR="0081673A" w:rsidRDefault="0081673A" w:rsidP="0081673A">
      <w:pPr>
        <w:autoSpaceDE w:val="0"/>
        <w:autoSpaceDN w:val="0"/>
        <w:adjustRightInd w:val="0"/>
        <w:spacing w:after="480" w:line="360" w:lineRule="auto"/>
        <w:jc w:val="center"/>
        <w:rPr>
          <w:rFonts w:ascii="Times New Roman" w:eastAsiaTheme="minorHAnsi" w:hAnsi="Times New Roman"/>
          <w:b/>
          <w:bCs/>
          <w:sz w:val="24"/>
          <w:szCs w:val="24"/>
        </w:rPr>
      </w:pPr>
    </w:p>
    <w:p w14:paraId="6B4896A0" w14:textId="77777777" w:rsidR="0081673A" w:rsidRDefault="0081673A" w:rsidP="0081673A">
      <w:pPr>
        <w:autoSpaceDE w:val="0"/>
        <w:autoSpaceDN w:val="0"/>
        <w:adjustRightInd w:val="0"/>
        <w:spacing w:after="480" w:line="360" w:lineRule="auto"/>
        <w:jc w:val="center"/>
        <w:rPr>
          <w:rFonts w:ascii="Times New Roman" w:eastAsiaTheme="minorHAnsi" w:hAnsi="Times New Roman"/>
          <w:b/>
          <w:bCs/>
          <w:sz w:val="24"/>
          <w:szCs w:val="24"/>
        </w:rPr>
      </w:pPr>
    </w:p>
    <w:p w14:paraId="5AC77780" w14:textId="77777777" w:rsidR="0081673A" w:rsidRDefault="0081673A" w:rsidP="0081673A">
      <w:pPr>
        <w:autoSpaceDE w:val="0"/>
        <w:autoSpaceDN w:val="0"/>
        <w:adjustRightInd w:val="0"/>
        <w:spacing w:after="480" w:line="360" w:lineRule="auto"/>
        <w:jc w:val="center"/>
        <w:rPr>
          <w:rFonts w:ascii="Times New Roman" w:eastAsiaTheme="minorHAnsi" w:hAnsi="Times New Roman"/>
          <w:b/>
          <w:bCs/>
          <w:sz w:val="24"/>
          <w:szCs w:val="24"/>
        </w:rPr>
      </w:pPr>
    </w:p>
    <w:p w14:paraId="3140619C" w14:textId="77777777" w:rsidR="0081673A" w:rsidRPr="00EC4DA3" w:rsidRDefault="0081673A" w:rsidP="0081673A">
      <w:pPr>
        <w:autoSpaceDE w:val="0"/>
        <w:autoSpaceDN w:val="0"/>
        <w:adjustRightInd w:val="0"/>
        <w:spacing w:after="480" w:line="360" w:lineRule="auto"/>
        <w:jc w:val="center"/>
        <w:rPr>
          <w:rFonts w:ascii="Times New Roman" w:eastAsiaTheme="minorHAnsi" w:hAnsi="Times New Roman"/>
          <w:b/>
          <w:bCs/>
          <w:sz w:val="24"/>
          <w:szCs w:val="24"/>
        </w:rPr>
      </w:pPr>
      <w:r w:rsidRPr="00EC4DA3">
        <w:rPr>
          <w:rFonts w:ascii="Times New Roman" w:eastAsiaTheme="minorHAnsi" w:hAnsi="Times New Roman"/>
          <w:b/>
          <w:bCs/>
          <w:sz w:val="24"/>
          <w:szCs w:val="24"/>
        </w:rPr>
        <w:lastRenderedPageBreak/>
        <w:t>ETİK</w:t>
      </w:r>
      <w:r>
        <w:rPr>
          <w:rFonts w:ascii="Times New Roman" w:eastAsiaTheme="minorHAnsi" w:hAnsi="Times New Roman"/>
          <w:b/>
          <w:bCs/>
          <w:sz w:val="24"/>
          <w:szCs w:val="24"/>
        </w:rPr>
        <w:t xml:space="preserve"> </w:t>
      </w:r>
      <w:r w:rsidRPr="00EC4DA3">
        <w:rPr>
          <w:rFonts w:ascii="Times New Roman" w:eastAsiaTheme="minorHAnsi" w:hAnsi="Times New Roman"/>
          <w:b/>
          <w:bCs/>
          <w:sz w:val="24"/>
          <w:szCs w:val="24"/>
        </w:rPr>
        <w:t>BEYANNAMESİ</w:t>
      </w:r>
    </w:p>
    <w:p w14:paraId="0DED7E08" w14:textId="77777777" w:rsidR="0081673A" w:rsidRPr="00EC4DA3" w:rsidRDefault="0081673A" w:rsidP="0081673A">
      <w:pPr>
        <w:autoSpaceDE w:val="0"/>
        <w:autoSpaceDN w:val="0"/>
        <w:adjustRightInd w:val="0"/>
        <w:spacing w:after="0" w:line="360" w:lineRule="auto"/>
        <w:ind w:firstLine="708"/>
        <w:jc w:val="both"/>
        <w:rPr>
          <w:rFonts w:ascii="Times New Roman" w:eastAsiaTheme="minorHAnsi" w:hAnsi="Times New Roman"/>
          <w:sz w:val="24"/>
          <w:szCs w:val="24"/>
        </w:rPr>
      </w:pPr>
      <w:r w:rsidRPr="00EC4DA3">
        <w:rPr>
          <w:rFonts w:ascii="Times New Roman" w:eastAsiaTheme="minorHAnsi" w:hAnsi="Times New Roman"/>
          <w:sz w:val="24"/>
          <w:szCs w:val="24"/>
        </w:rPr>
        <w:t>Pamukkale</w:t>
      </w:r>
      <w:r>
        <w:rPr>
          <w:rFonts w:ascii="Times New Roman" w:eastAsiaTheme="minorHAnsi" w:hAnsi="Times New Roman"/>
          <w:sz w:val="24"/>
          <w:szCs w:val="24"/>
        </w:rPr>
        <w:t xml:space="preserve"> </w:t>
      </w:r>
      <w:r w:rsidRPr="00EC4DA3">
        <w:rPr>
          <w:rFonts w:ascii="Times New Roman" w:eastAsiaTheme="minorHAnsi" w:hAnsi="Times New Roman"/>
          <w:sz w:val="24"/>
          <w:szCs w:val="24"/>
        </w:rPr>
        <w:t>Üniversitesi</w:t>
      </w:r>
      <w:r>
        <w:rPr>
          <w:rFonts w:ascii="Times New Roman" w:eastAsiaTheme="minorHAnsi" w:hAnsi="Times New Roman"/>
          <w:sz w:val="24"/>
          <w:szCs w:val="24"/>
        </w:rPr>
        <w:t xml:space="preserve"> </w:t>
      </w:r>
      <w:r w:rsidRPr="00EC4DA3">
        <w:rPr>
          <w:rFonts w:ascii="Times New Roman" w:eastAsiaTheme="minorHAnsi" w:hAnsi="Times New Roman"/>
          <w:sz w:val="24"/>
          <w:szCs w:val="24"/>
        </w:rPr>
        <w:t>Eğitim</w:t>
      </w:r>
      <w:r>
        <w:rPr>
          <w:rFonts w:ascii="Times New Roman" w:eastAsiaTheme="minorHAnsi" w:hAnsi="Times New Roman"/>
          <w:sz w:val="24"/>
          <w:szCs w:val="24"/>
        </w:rPr>
        <w:t xml:space="preserve"> </w:t>
      </w:r>
      <w:r w:rsidRPr="00EC4DA3">
        <w:rPr>
          <w:rFonts w:ascii="Times New Roman" w:eastAsiaTheme="minorHAnsi" w:hAnsi="Times New Roman"/>
          <w:sz w:val="24"/>
          <w:szCs w:val="24"/>
        </w:rPr>
        <w:t>Bilimleri Enstitüsü, tez</w:t>
      </w:r>
      <w:r>
        <w:rPr>
          <w:rFonts w:ascii="Times New Roman" w:eastAsiaTheme="minorHAnsi" w:hAnsi="Times New Roman"/>
          <w:sz w:val="24"/>
          <w:szCs w:val="24"/>
        </w:rPr>
        <w:t xml:space="preserve"> </w:t>
      </w:r>
      <w:r w:rsidRPr="00EC4DA3">
        <w:rPr>
          <w:rFonts w:ascii="Times New Roman" w:eastAsiaTheme="minorHAnsi" w:hAnsi="Times New Roman"/>
          <w:sz w:val="24"/>
          <w:szCs w:val="24"/>
        </w:rPr>
        <w:t>yazım</w:t>
      </w:r>
      <w:r>
        <w:rPr>
          <w:rFonts w:ascii="Times New Roman" w:eastAsiaTheme="minorHAnsi" w:hAnsi="Times New Roman"/>
          <w:sz w:val="24"/>
          <w:szCs w:val="24"/>
        </w:rPr>
        <w:t xml:space="preserve"> </w:t>
      </w:r>
      <w:r w:rsidRPr="00EC4DA3">
        <w:rPr>
          <w:rFonts w:ascii="Times New Roman" w:eastAsiaTheme="minorHAnsi" w:hAnsi="Times New Roman"/>
          <w:sz w:val="24"/>
          <w:szCs w:val="24"/>
        </w:rPr>
        <w:t>kurallarına</w:t>
      </w:r>
      <w:r>
        <w:rPr>
          <w:rFonts w:ascii="Times New Roman" w:eastAsiaTheme="minorHAnsi" w:hAnsi="Times New Roman"/>
          <w:sz w:val="24"/>
          <w:szCs w:val="24"/>
        </w:rPr>
        <w:t xml:space="preserve"> </w:t>
      </w:r>
      <w:r w:rsidRPr="00EC4DA3">
        <w:rPr>
          <w:rFonts w:ascii="Times New Roman" w:eastAsiaTheme="minorHAnsi" w:hAnsi="Times New Roman"/>
          <w:sz w:val="24"/>
          <w:szCs w:val="24"/>
        </w:rPr>
        <w:t>uygun olarak</w:t>
      </w:r>
      <w:r>
        <w:rPr>
          <w:rFonts w:ascii="Times New Roman" w:eastAsiaTheme="minorHAnsi" w:hAnsi="Times New Roman"/>
          <w:sz w:val="24"/>
          <w:szCs w:val="24"/>
        </w:rPr>
        <w:t xml:space="preserve"> h</w:t>
      </w:r>
      <w:r w:rsidRPr="00EC4DA3">
        <w:rPr>
          <w:rFonts w:ascii="Times New Roman" w:eastAsiaTheme="minorHAnsi" w:hAnsi="Times New Roman"/>
          <w:sz w:val="24"/>
          <w:szCs w:val="24"/>
        </w:rPr>
        <w:t>azırladığım</w:t>
      </w:r>
      <w:r>
        <w:rPr>
          <w:rFonts w:ascii="Times New Roman" w:eastAsiaTheme="minorHAnsi" w:hAnsi="Times New Roman"/>
          <w:sz w:val="24"/>
          <w:szCs w:val="24"/>
        </w:rPr>
        <w:t xml:space="preserve"> bu proje </w:t>
      </w:r>
      <w:r w:rsidRPr="00EC4DA3">
        <w:rPr>
          <w:rFonts w:ascii="Times New Roman" w:eastAsiaTheme="minorHAnsi" w:hAnsi="Times New Roman"/>
          <w:sz w:val="24"/>
          <w:szCs w:val="24"/>
        </w:rPr>
        <w:t>çalışmasında;</w:t>
      </w:r>
    </w:p>
    <w:p w14:paraId="6B08C302" w14:textId="77777777" w:rsidR="0081673A" w:rsidRPr="00EC4DA3" w:rsidRDefault="0081673A" w:rsidP="0081673A">
      <w:pPr>
        <w:pStyle w:val="ListeParagraf"/>
        <w:numPr>
          <w:ilvl w:val="0"/>
          <w:numId w:val="38"/>
        </w:num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Proje</w:t>
      </w:r>
      <w:r w:rsidRPr="00EC4DA3">
        <w:rPr>
          <w:rFonts w:ascii="Times New Roman" w:eastAsiaTheme="minorHAnsi" w:hAnsi="Times New Roman"/>
          <w:sz w:val="24"/>
          <w:szCs w:val="24"/>
        </w:rPr>
        <w:t xml:space="preserve"> içindeki bütün bilgi ve belgeleri akademik kurallar çerçevesinde elde ettiğimi,</w:t>
      </w:r>
    </w:p>
    <w:p w14:paraId="4A2E1637" w14:textId="77777777" w:rsidR="0081673A" w:rsidRPr="00EC4DA3" w:rsidRDefault="0081673A" w:rsidP="0081673A">
      <w:pPr>
        <w:pStyle w:val="ListeParagraf"/>
        <w:numPr>
          <w:ilvl w:val="0"/>
          <w:numId w:val="38"/>
        </w:numPr>
        <w:autoSpaceDE w:val="0"/>
        <w:autoSpaceDN w:val="0"/>
        <w:adjustRightInd w:val="0"/>
        <w:spacing w:after="0" w:line="360" w:lineRule="auto"/>
        <w:jc w:val="both"/>
        <w:rPr>
          <w:rFonts w:ascii="Times New Roman" w:eastAsiaTheme="minorHAnsi" w:hAnsi="Times New Roman"/>
          <w:sz w:val="24"/>
          <w:szCs w:val="24"/>
        </w:rPr>
      </w:pPr>
      <w:r w:rsidRPr="00EC4DA3">
        <w:rPr>
          <w:rFonts w:ascii="Times New Roman" w:eastAsiaTheme="minorHAnsi" w:hAnsi="Times New Roman"/>
          <w:sz w:val="24"/>
          <w:szCs w:val="24"/>
        </w:rPr>
        <w:t>Görsel, işitsel ve yazılı tüm bilgi ve sonuçları bilimsel ahlak kurallarına uygun olarak sunduğumu,</w:t>
      </w:r>
    </w:p>
    <w:p w14:paraId="65172ACC" w14:textId="77777777" w:rsidR="0081673A" w:rsidRPr="00EC4DA3" w:rsidRDefault="0081673A" w:rsidP="0081673A">
      <w:pPr>
        <w:pStyle w:val="ListeParagraf"/>
        <w:numPr>
          <w:ilvl w:val="0"/>
          <w:numId w:val="38"/>
        </w:numPr>
        <w:autoSpaceDE w:val="0"/>
        <w:autoSpaceDN w:val="0"/>
        <w:adjustRightInd w:val="0"/>
        <w:spacing w:after="0" w:line="360" w:lineRule="auto"/>
        <w:jc w:val="both"/>
        <w:rPr>
          <w:rFonts w:ascii="Times New Roman" w:eastAsiaTheme="minorHAnsi" w:hAnsi="Times New Roman"/>
          <w:sz w:val="24"/>
          <w:szCs w:val="24"/>
        </w:rPr>
      </w:pPr>
      <w:r w:rsidRPr="00EC4DA3">
        <w:rPr>
          <w:rFonts w:ascii="Times New Roman" w:eastAsiaTheme="minorHAnsi" w:hAnsi="Times New Roman"/>
          <w:sz w:val="24"/>
          <w:szCs w:val="24"/>
        </w:rPr>
        <w:t>Başkalarının eserlerinden yararlanılması durumunda ilgili eserlere bilimsel normlara uygun olarak atıfta bulunduğumu,</w:t>
      </w:r>
    </w:p>
    <w:p w14:paraId="44D1C6C0" w14:textId="77777777" w:rsidR="0081673A" w:rsidRPr="00EC4DA3" w:rsidRDefault="0081673A" w:rsidP="0081673A">
      <w:pPr>
        <w:pStyle w:val="ListeParagraf"/>
        <w:numPr>
          <w:ilvl w:val="0"/>
          <w:numId w:val="38"/>
        </w:numPr>
        <w:autoSpaceDE w:val="0"/>
        <w:autoSpaceDN w:val="0"/>
        <w:adjustRightInd w:val="0"/>
        <w:spacing w:after="0" w:line="360" w:lineRule="auto"/>
        <w:jc w:val="both"/>
        <w:rPr>
          <w:rFonts w:ascii="Times New Roman" w:eastAsiaTheme="minorHAnsi" w:hAnsi="Times New Roman"/>
          <w:sz w:val="24"/>
          <w:szCs w:val="24"/>
        </w:rPr>
      </w:pPr>
      <w:r w:rsidRPr="00EC4DA3">
        <w:rPr>
          <w:rFonts w:ascii="Times New Roman" w:eastAsiaTheme="minorHAnsi" w:hAnsi="Times New Roman"/>
          <w:sz w:val="24"/>
          <w:szCs w:val="24"/>
        </w:rPr>
        <w:t>Atıfta bulunduğum eserlerin tümünü kaynak olarak gösterdiğimi,</w:t>
      </w:r>
    </w:p>
    <w:p w14:paraId="3EC28A25" w14:textId="77777777" w:rsidR="0081673A" w:rsidRPr="00EC4DA3" w:rsidRDefault="0081673A" w:rsidP="0081673A">
      <w:pPr>
        <w:pStyle w:val="ListeParagraf"/>
        <w:numPr>
          <w:ilvl w:val="0"/>
          <w:numId w:val="38"/>
        </w:numPr>
        <w:autoSpaceDE w:val="0"/>
        <w:autoSpaceDN w:val="0"/>
        <w:adjustRightInd w:val="0"/>
        <w:spacing w:after="0" w:line="360" w:lineRule="auto"/>
        <w:jc w:val="both"/>
        <w:rPr>
          <w:rFonts w:ascii="Times New Roman" w:eastAsiaTheme="minorHAnsi" w:hAnsi="Times New Roman"/>
          <w:sz w:val="24"/>
          <w:szCs w:val="24"/>
        </w:rPr>
      </w:pPr>
      <w:r w:rsidRPr="00EC4DA3">
        <w:rPr>
          <w:rFonts w:ascii="Times New Roman" w:eastAsiaTheme="minorHAnsi" w:hAnsi="Times New Roman"/>
          <w:sz w:val="24"/>
          <w:szCs w:val="24"/>
        </w:rPr>
        <w:t>Kullanılan verilerde herhangi bir tahrifat yapmadığımı,</w:t>
      </w:r>
    </w:p>
    <w:p w14:paraId="291CAC1C" w14:textId="7EA38EAF" w:rsidR="0081673A" w:rsidRPr="0081673A" w:rsidRDefault="0081673A" w:rsidP="0081673A">
      <w:pPr>
        <w:pStyle w:val="ListeParagraf"/>
        <w:numPr>
          <w:ilvl w:val="0"/>
          <w:numId w:val="38"/>
        </w:numPr>
        <w:autoSpaceDE w:val="0"/>
        <w:autoSpaceDN w:val="0"/>
        <w:adjustRightInd w:val="0"/>
        <w:spacing w:after="0" w:line="360" w:lineRule="auto"/>
        <w:jc w:val="both"/>
        <w:rPr>
          <w:rFonts w:eastAsiaTheme="minorHAnsi"/>
          <w:sz w:val="24"/>
          <w:szCs w:val="24"/>
        </w:rPr>
      </w:pPr>
      <w:r w:rsidRPr="0081673A">
        <w:rPr>
          <w:rFonts w:ascii="Times New Roman" w:eastAsiaTheme="minorHAnsi" w:hAnsi="Times New Roman"/>
          <w:sz w:val="24"/>
          <w:szCs w:val="24"/>
        </w:rPr>
        <w:t>Bu projenin herhangi bir bölümünü bu üniversitede veya başka bir üniversitede başka bir proje/tez çalışması olarak sunmadığımı beyan ederim.</w:t>
      </w:r>
    </w:p>
    <w:p w14:paraId="63A5BAF2" w14:textId="77777777" w:rsidR="0081673A" w:rsidRPr="0081673A" w:rsidRDefault="0081673A" w:rsidP="0081673A">
      <w:pPr>
        <w:autoSpaceDE w:val="0"/>
        <w:autoSpaceDN w:val="0"/>
        <w:adjustRightInd w:val="0"/>
        <w:spacing w:after="0" w:line="360" w:lineRule="auto"/>
        <w:ind w:left="360"/>
        <w:jc w:val="both"/>
        <w:rPr>
          <w:rFonts w:eastAsiaTheme="minorHAnsi"/>
          <w:sz w:val="24"/>
          <w:szCs w:val="24"/>
        </w:rPr>
      </w:pPr>
    </w:p>
    <w:p w14:paraId="4C0372BB" w14:textId="77777777" w:rsidR="0081673A" w:rsidRDefault="0081673A" w:rsidP="0081673A">
      <w:pPr>
        <w:spacing w:after="0" w:line="360" w:lineRule="auto"/>
        <w:rPr>
          <w:rFonts w:eastAsiaTheme="minorHAnsi"/>
          <w:sz w:val="24"/>
          <w:szCs w:val="24"/>
        </w:rPr>
      </w:pPr>
    </w:p>
    <w:p w14:paraId="3B55517E" w14:textId="6801C960" w:rsidR="0081673A" w:rsidRPr="00EC4DA3" w:rsidRDefault="0081673A" w:rsidP="0081673A">
      <w:pPr>
        <w:spacing w:after="0" w:line="360" w:lineRule="auto"/>
        <w:jc w:val="center"/>
        <w:rPr>
          <w:rFonts w:eastAsiaTheme="minorHAnsi"/>
          <w:sz w:val="24"/>
          <w:szCs w:val="24"/>
        </w:rPr>
      </w:pPr>
      <w:r>
        <w:rPr>
          <w:rFonts w:eastAsiaTheme="minorHAnsi"/>
          <w:sz w:val="24"/>
          <w:szCs w:val="24"/>
        </w:rPr>
        <w:t xml:space="preserve">                                                                                                                       </w:t>
      </w:r>
      <w:r>
        <w:rPr>
          <w:rFonts w:eastAsiaTheme="minorHAnsi"/>
          <w:sz w:val="24"/>
          <w:szCs w:val="24"/>
        </w:rPr>
        <w:t>Cemal BİRDAL</w:t>
      </w:r>
    </w:p>
    <w:p w14:paraId="53241548" w14:textId="77777777" w:rsidR="0081673A" w:rsidRDefault="0081673A" w:rsidP="0081673A">
      <w:pPr>
        <w:jc w:val="center"/>
        <w:rPr>
          <w:rFonts w:ascii="TimesNewRomanPSMT" w:eastAsiaTheme="minorHAnsi" w:hAnsi="TimesNewRomanPSMT" w:cs="TimesNewRomanPSMT"/>
          <w:sz w:val="24"/>
          <w:szCs w:val="24"/>
        </w:rPr>
      </w:pPr>
    </w:p>
    <w:p w14:paraId="2A514213" w14:textId="77777777" w:rsidR="0081673A" w:rsidRDefault="0081673A" w:rsidP="0081673A">
      <w:pPr>
        <w:rPr>
          <w:rFonts w:ascii="TimesNewRomanPSMT" w:eastAsiaTheme="minorHAnsi" w:hAnsi="TimesNewRomanPSMT" w:cs="TimesNewRomanPSMT"/>
          <w:sz w:val="24"/>
          <w:szCs w:val="24"/>
        </w:rPr>
      </w:pPr>
    </w:p>
    <w:p w14:paraId="0A60A15B" w14:textId="77777777" w:rsidR="0081673A" w:rsidRDefault="0081673A" w:rsidP="0081673A">
      <w:pPr>
        <w:rPr>
          <w:rFonts w:ascii="TimesNewRomanPSMT" w:eastAsiaTheme="minorHAnsi" w:hAnsi="TimesNewRomanPSMT" w:cs="TimesNewRomanPSMT"/>
          <w:sz w:val="24"/>
          <w:szCs w:val="24"/>
        </w:rPr>
      </w:pPr>
    </w:p>
    <w:p w14:paraId="1751A726" w14:textId="77777777" w:rsidR="0081673A" w:rsidRDefault="0081673A" w:rsidP="0081673A">
      <w:pPr>
        <w:spacing w:after="480"/>
        <w:jc w:val="center"/>
        <w:rPr>
          <w:b/>
          <w:sz w:val="24"/>
          <w:szCs w:val="24"/>
        </w:rPr>
      </w:pPr>
    </w:p>
    <w:p w14:paraId="32861F0B" w14:textId="77777777" w:rsidR="0081673A" w:rsidRDefault="0081673A" w:rsidP="0081673A">
      <w:pPr>
        <w:spacing w:after="480"/>
        <w:jc w:val="center"/>
        <w:rPr>
          <w:b/>
          <w:sz w:val="24"/>
          <w:szCs w:val="24"/>
        </w:rPr>
      </w:pPr>
    </w:p>
    <w:p w14:paraId="5E61B259" w14:textId="77777777" w:rsidR="0081673A" w:rsidRDefault="0081673A" w:rsidP="0081673A">
      <w:pPr>
        <w:spacing w:after="480"/>
        <w:jc w:val="center"/>
        <w:rPr>
          <w:b/>
          <w:sz w:val="24"/>
          <w:szCs w:val="24"/>
        </w:rPr>
      </w:pPr>
    </w:p>
    <w:p w14:paraId="6503F9DD" w14:textId="77777777" w:rsidR="0081673A" w:rsidRDefault="0081673A" w:rsidP="0081673A">
      <w:pPr>
        <w:spacing w:after="480"/>
        <w:jc w:val="center"/>
        <w:rPr>
          <w:b/>
          <w:sz w:val="24"/>
          <w:szCs w:val="24"/>
        </w:rPr>
      </w:pPr>
    </w:p>
    <w:p w14:paraId="649584F3" w14:textId="77777777" w:rsidR="0081673A" w:rsidRDefault="0081673A" w:rsidP="0081673A">
      <w:pPr>
        <w:spacing w:after="480"/>
        <w:jc w:val="center"/>
        <w:rPr>
          <w:b/>
          <w:sz w:val="24"/>
          <w:szCs w:val="24"/>
        </w:rPr>
      </w:pPr>
    </w:p>
    <w:p w14:paraId="571A4D2C" w14:textId="77777777" w:rsidR="0081673A" w:rsidRDefault="0081673A" w:rsidP="0081673A">
      <w:pPr>
        <w:spacing w:after="480"/>
        <w:jc w:val="center"/>
        <w:rPr>
          <w:b/>
          <w:sz w:val="24"/>
          <w:szCs w:val="24"/>
        </w:rPr>
      </w:pPr>
    </w:p>
    <w:p w14:paraId="270F643B" w14:textId="77777777" w:rsidR="0081673A" w:rsidRDefault="0081673A" w:rsidP="0081673A">
      <w:pPr>
        <w:spacing w:after="480"/>
        <w:jc w:val="center"/>
        <w:rPr>
          <w:b/>
          <w:sz w:val="24"/>
          <w:szCs w:val="24"/>
        </w:rPr>
      </w:pPr>
    </w:p>
    <w:p w14:paraId="381ADA5B" w14:textId="77777777" w:rsidR="0081673A" w:rsidRDefault="0081673A" w:rsidP="0081673A">
      <w:pPr>
        <w:spacing w:after="480"/>
        <w:jc w:val="center"/>
        <w:rPr>
          <w:b/>
          <w:sz w:val="24"/>
          <w:szCs w:val="24"/>
        </w:rPr>
      </w:pPr>
      <w:r>
        <w:rPr>
          <w:b/>
          <w:sz w:val="24"/>
          <w:szCs w:val="24"/>
        </w:rPr>
        <w:lastRenderedPageBreak/>
        <w:t>TEŞEKKÜR</w:t>
      </w:r>
    </w:p>
    <w:p w14:paraId="793794AB" w14:textId="77777777" w:rsidR="0081673A" w:rsidRPr="00587B2D" w:rsidRDefault="0081673A" w:rsidP="0081673A">
      <w:pPr>
        <w:spacing w:after="0" w:line="360" w:lineRule="auto"/>
        <w:ind w:firstLine="708"/>
        <w:rPr>
          <w:sz w:val="24"/>
          <w:szCs w:val="24"/>
        </w:rPr>
      </w:pPr>
      <w:r w:rsidRPr="00587B2D">
        <w:rPr>
          <w:sz w:val="24"/>
          <w:szCs w:val="24"/>
        </w:rPr>
        <w:t xml:space="preserve">Yüksek Lisans Projesi olarak sunduğum bu çalışma, Pamukkale Üniversitesi Eğitim Fakültesi </w:t>
      </w:r>
      <w:r>
        <w:rPr>
          <w:sz w:val="24"/>
          <w:szCs w:val="24"/>
        </w:rPr>
        <w:t xml:space="preserve">Eğitim Bilimleri </w:t>
      </w:r>
      <w:r w:rsidRPr="00587B2D">
        <w:rPr>
          <w:sz w:val="24"/>
          <w:szCs w:val="24"/>
        </w:rPr>
        <w:t>Bölümü Öğretim Üyesi Sayın Doç. Dr. Kazım ÇELİK yönetiminde gerçekleştirilmiştir.</w:t>
      </w:r>
      <w:r>
        <w:rPr>
          <w:sz w:val="24"/>
          <w:szCs w:val="24"/>
        </w:rPr>
        <w:t xml:space="preserve"> </w:t>
      </w:r>
      <w:r w:rsidRPr="00587B2D">
        <w:rPr>
          <w:sz w:val="24"/>
          <w:szCs w:val="24"/>
        </w:rPr>
        <w:t>Çalışmalarımın sırasında ilgi ve yardımlarını esirgemeyip danışmanlığımı üstlenen değerli hocam</w:t>
      </w:r>
      <w:r>
        <w:rPr>
          <w:sz w:val="24"/>
          <w:szCs w:val="24"/>
        </w:rPr>
        <w:t>a</w:t>
      </w:r>
      <w:r w:rsidRPr="00587B2D">
        <w:rPr>
          <w:sz w:val="24"/>
          <w:szCs w:val="24"/>
        </w:rPr>
        <w:t xml:space="preserve"> </w:t>
      </w:r>
      <w:r>
        <w:rPr>
          <w:sz w:val="24"/>
          <w:szCs w:val="24"/>
        </w:rPr>
        <w:t>çok teşekkür ediyorum.</w:t>
      </w:r>
    </w:p>
    <w:p w14:paraId="644F6C7D" w14:textId="77777777" w:rsidR="0081673A" w:rsidRPr="00587B2D" w:rsidRDefault="0081673A" w:rsidP="0081673A">
      <w:pPr>
        <w:spacing w:after="0" w:line="360" w:lineRule="auto"/>
        <w:ind w:firstLine="708"/>
        <w:rPr>
          <w:sz w:val="24"/>
          <w:szCs w:val="24"/>
        </w:rPr>
      </w:pPr>
      <w:r w:rsidRPr="00587B2D">
        <w:rPr>
          <w:sz w:val="24"/>
          <w:szCs w:val="24"/>
        </w:rPr>
        <w:t xml:space="preserve">Yine çalışmalarım </w:t>
      </w:r>
      <w:r>
        <w:rPr>
          <w:sz w:val="24"/>
          <w:szCs w:val="24"/>
        </w:rPr>
        <w:t>boyunca</w:t>
      </w:r>
      <w:r w:rsidRPr="00587B2D">
        <w:rPr>
          <w:sz w:val="24"/>
          <w:szCs w:val="24"/>
        </w:rPr>
        <w:t xml:space="preserve"> </w:t>
      </w:r>
      <w:r>
        <w:rPr>
          <w:sz w:val="24"/>
          <w:szCs w:val="24"/>
        </w:rPr>
        <w:t xml:space="preserve">destek </w:t>
      </w:r>
      <w:r w:rsidRPr="00587B2D">
        <w:rPr>
          <w:sz w:val="24"/>
          <w:szCs w:val="24"/>
        </w:rPr>
        <w:t>ve</w:t>
      </w:r>
      <w:r>
        <w:rPr>
          <w:sz w:val="24"/>
          <w:szCs w:val="24"/>
        </w:rPr>
        <w:t xml:space="preserve"> güvenleri ile yanımda olan</w:t>
      </w:r>
      <w:r w:rsidRPr="00587B2D">
        <w:rPr>
          <w:sz w:val="24"/>
          <w:szCs w:val="24"/>
        </w:rPr>
        <w:t xml:space="preserve"> eşim, kızım ve oğluma şükranlarımı sun</w:t>
      </w:r>
      <w:r>
        <w:rPr>
          <w:sz w:val="24"/>
          <w:szCs w:val="24"/>
        </w:rPr>
        <w:t>uyorum.</w:t>
      </w:r>
    </w:p>
    <w:p w14:paraId="5601E7BA" w14:textId="77777777" w:rsidR="0081673A" w:rsidRDefault="0081673A" w:rsidP="0081673A">
      <w:pPr>
        <w:spacing w:after="0" w:line="360" w:lineRule="auto"/>
        <w:ind w:firstLine="708"/>
        <w:rPr>
          <w:sz w:val="24"/>
          <w:szCs w:val="24"/>
        </w:rPr>
      </w:pPr>
      <w:r w:rsidRPr="00587B2D">
        <w:rPr>
          <w:sz w:val="24"/>
          <w:szCs w:val="24"/>
        </w:rPr>
        <w:t>Ayrıca hayatları boyunca maddi ve manevi desteklerini bir an olsun esirgemeyen annemle babamı rahmetle anıyorum.</w:t>
      </w:r>
    </w:p>
    <w:p w14:paraId="2223AF20" w14:textId="77777777" w:rsidR="0081673A" w:rsidRDefault="0081673A" w:rsidP="0081673A">
      <w:pPr>
        <w:spacing w:after="0" w:line="360" w:lineRule="auto"/>
        <w:ind w:firstLine="708"/>
        <w:rPr>
          <w:sz w:val="24"/>
          <w:szCs w:val="24"/>
        </w:rPr>
      </w:pPr>
    </w:p>
    <w:p w14:paraId="4E022F52" w14:textId="77777777" w:rsidR="0081673A" w:rsidRDefault="0081673A" w:rsidP="0081673A">
      <w:pPr>
        <w:spacing w:after="0" w:line="360" w:lineRule="auto"/>
        <w:ind w:firstLine="708"/>
        <w:rPr>
          <w:sz w:val="24"/>
          <w:szCs w:val="24"/>
        </w:rPr>
      </w:pPr>
      <w:r>
        <w:rPr>
          <w:sz w:val="24"/>
          <w:szCs w:val="24"/>
        </w:rPr>
        <w:t>Cemal BİRDAL</w:t>
      </w:r>
    </w:p>
    <w:p w14:paraId="44DE4EAE" w14:textId="77777777" w:rsidR="0081673A" w:rsidRPr="00587B2D" w:rsidRDefault="0081673A" w:rsidP="0081673A">
      <w:pPr>
        <w:spacing w:after="0" w:line="360" w:lineRule="auto"/>
        <w:ind w:firstLine="708"/>
        <w:rPr>
          <w:sz w:val="24"/>
          <w:szCs w:val="24"/>
        </w:rPr>
      </w:pPr>
      <w:r>
        <w:rPr>
          <w:sz w:val="24"/>
          <w:szCs w:val="24"/>
        </w:rPr>
        <w:t>Ocak 2016</w:t>
      </w:r>
    </w:p>
    <w:p w14:paraId="1F7D46A6" w14:textId="77777777" w:rsidR="0081673A" w:rsidRDefault="0081673A" w:rsidP="0081673A"/>
    <w:p w14:paraId="240C1530" w14:textId="77777777" w:rsidR="0081673A" w:rsidRDefault="0081673A" w:rsidP="0081673A">
      <w:pPr>
        <w:jc w:val="center"/>
        <w:rPr>
          <w:b/>
          <w:sz w:val="24"/>
          <w:szCs w:val="24"/>
        </w:rPr>
      </w:pPr>
    </w:p>
    <w:p w14:paraId="7E95A5D4" w14:textId="77777777" w:rsidR="0081673A" w:rsidRDefault="0081673A" w:rsidP="0081673A">
      <w:pPr>
        <w:jc w:val="center"/>
        <w:rPr>
          <w:b/>
          <w:sz w:val="24"/>
          <w:szCs w:val="24"/>
        </w:rPr>
      </w:pPr>
    </w:p>
    <w:p w14:paraId="4E07BC96" w14:textId="77777777" w:rsidR="0081673A" w:rsidRDefault="0081673A" w:rsidP="0081673A">
      <w:pPr>
        <w:jc w:val="center"/>
        <w:rPr>
          <w:b/>
          <w:sz w:val="24"/>
          <w:szCs w:val="24"/>
        </w:rPr>
      </w:pPr>
    </w:p>
    <w:p w14:paraId="19DAA907" w14:textId="77777777" w:rsidR="0081673A" w:rsidRDefault="0081673A" w:rsidP="0081673A">
      <w:pPr>
        <w:jc w:val="center"/>
        <w:rPr>
          <w:b/>
          <w:sz w:val="24"/>
          <w:szCs w:val="24"/>
        </w:rPr>
      </w:pPr>
    </w:p>
    <w:p w14:paraId="74931F8C" w14:textId="77777777" w:rsidR="0081673A" w:rsidRDefault="0081673A" w:rsidP="0081673A">
      <w:pPr>
        <w:jc w:val="center"/>
        <w:rPr>
          <w:b/>
          <w:sz w:val="24"/>
          <w:szCs w:val="24"/>
        </w:rPr>
      </w:pPr>
    </w:p>
    <w:p w14:paraId="4B2E2BEE" w14:textId="77777777" w:rsidR="0081673A" w:rsidRDefault="0081673A" w:rsidP="0081673A">
      <w:pPr>
        <w:jc w:val="center"/>
        <w:rPr>
          <w:b/>
          <w:sz w:val="24"/>
          <w:szCs w:val="24"/>
        </w:rPr>
      </w:pPr>
    </w:p>
    <w:p w14:paraId="45581CDB" w14:textId="77777777" w:rsidR="0081673A" w:rsidRDefault="0081673A" w:rsidP="0081673A">
      <w:pPr>
        <w:jc w:val="center"/>
        <w:rPr>
          <w:b/>
          <w:sz w:val="24"/>
          <w:szCs w:val="24"/>
        </w:rPr>
      </w:pPr>
    </w:p>
    <w:p w14:paraId="6057DDC4" w14:textId="77777777" w:rsidR="0081673A" w:rsidRDefault="0081673A" w:rsidP="0081673A">
      <w:pPr>
        <w:jc w:val="center"/>
        <w:rPr>
          <w:b/>
          <w:sz w:val="24"/>
          <w:szCs w:val="24"/>
        </w:rPr>
      </w:pPr>
    </w:p>
    <w:p w14:paraId="25E38ABC" w14:textId="77777777" w:rsidR="0081673A" w:rsidRDefault="0081673A" w:rsidP="0081673A">
      <w:pPr>
        <w:jc w:val="center"/>
        <w:rPr>
          <w:b/>
          <w:sz w:val="24"/>
          <w:szCs w:val="24"/>
        </w:rPr>
      </w:pPr>
    </w:p>
    <w:p w14:paraId="254E22AB" w14:textId="77777777" w:rsidR="0081673A" w:rsidRDefault="0081673A" w:rsidP="0081673A">
      <w:pPr>
        <w:jc w:val="center"/>
        <w:rPr>
          <w:b/>
          <w:sz w:val="24"/>
          <w:szCs w:val="24"/>
        </w:rPr>
      </w:pPr>
    </w:p>
    <w:p w14:paraId="4194C1D4" w14:textId="77777777" w:rsidR="0081673A" w:rsidRDefault="0081673A" w:rsidP="0081673A">
      <w:pPr>
        <w:jc w:val="center"/>
        <w:rPr>
          <w:b/>
          <w:sz w:val="24"/>
          <w:szCs w:val="24"/>
        </w:rPr>
      </w:pPr>
    </w:p>
    <w:p w14:paraId="02DCB557" w14:textId="77777777" w:rsidR="0081673A" w:rsidRDefault="0081673A" w:rsidP="0081673A">
      <w:pPr>
        <w:rPr>
          <w:b/>
          <w:sz w:val="24"/>
          <w:szCs w:val="24"/>
        </w:rPr>
      </w:pPr>
    </w:p>
    <w:p w14:paraId="500154A9" w14:textId="77777777" w:rsidR="0081673A" w:rsidRDefault="0081673A" w:rsidP="0081673A">
      <w:pPr>
        <w:jc w:val="center"/>
        <w:rPr>
          <w:b/>
          <w:sz w:val="24"/>
          <w:szCs w:val="24"/>
        </w:rPr>
      </w:pPr>
    </w:p>
    <w:p w14:paraId="5E19C83C" w14:textId="77777777" w:rsidR="0081673A" w:rsidRDefault="0081673A" w:rsidP="0081673A">
      <w:pPr>
        <w:jc w:val="center"/>
        <w:rPr>
          <w:b/>
          <w:sz w:val="24"/>
          <w:szCs w:val="24"/>
        </w:rPr>
      </w:pPr>
    </w:p>
    <w:p w14:paraId="1E2394C5" w14:textId="77777777" w:rsidR="0081673A" w:rsidRDefault="0081673A" w:rsidP="0081673A">
      <w:pPr>
        <w:jc w:val="center"/>
        <w:rPr>
          <w:b/>
          <w:sz w:val="24"/>
          <w:szCs w:val="24"/>
        </w:rPr>
      </w:pPr>
    </w:p>
    <w:p w14:paraId="560EFD6A" w14:textId="77777777" w:rsidR="0081673A" w:rsidRDefault="0081673A" w:rsidP="0081673A">
      <w:pPr>
        <w:jc w:val="center"/>
        <w:rPr>
          <w:b/>
          <w:sz w:val="24"/>
          <w:szCs w:val="24"/>
        </w:rPr>
      </w:pPr>
    </w:p>
    <w:p w14:paraId="181CC006" w14:textId="77777777" w:rsidR="0081673A" w:rsidRDefault="0081673A" w:rsidP="0081673A">
      <w:pPr>
        <w:jc w:val="center"/>
        <w:rPr>
          <w:b/>
          <w:sz w:val="24"/>
          <w:szCs w:val="24"/>
        </w:rPr>
      </w:pPr>
    </w:p>
    <w:p w14:paraId="68257D7B" w14:textId="77777777" w:rsidR="0081673A" w:rsidRPr="005A414C" w:rsidRDefault="0081673A" w:rsidP="0081673A">
      <w:pPr>
        <w:jc w:val="center"/>
        <w:rPr>
          <w:b/>
          <w:sz w:val="24"/>
          <w:szCs w:val="24"/>
        </w:rPr>
      </w:pPr>
      <w:r w:rsidRPr="005A414C">
        <w:rPr>
          <w:b/>
          <w:sz w:val="24"/>
          <w:szCs w:val="24"/>
        </w:rPr>
        <w:lastRenderedPageBreak/>
        <w:t>ÖZET</w:t>
      </w:r>
    </w:p>
    <w:p w14:paraId="014BBE58" w14:textId="77777777" w:rsidR="0081673A" w:rsidRPr="005A414C" w:rsidRDefault="0081673A" w:rsidP="0081673A">
      <w:pPr>
        <w:spacing w:before="240" w:after="0" w:line="480" w:lineRule="auto"/>
        <w:jc w:val="center"/>
        <w:rPr>
          <w:rFonts w:ascii="Times New Roman" w:hAnsi="Times New Roman"/>
          <w:b/>
          <w:bCs/>
          <w:sz w:val="24"/>
          <w:szCs w:val="24"/>
        </w:rPr>
      </w:pPr>
      <w:r w:rsidRPr="005A414C">
        <w:rPr>
          <w:rFonts w:ascii="Times New Roman" w:hAnsi="Times New Roman"/>
          <w:b/>
          <w:bCs/>
          <w:sz w:val="24"/>
          <w:szCs w:val="24"/>
        </w:rPr>
        <w:t>İlkokul Yöneticilerinin Maarif Müfettişlerince Yapılan Rehberlik Etkinliklerine İlişkin Görüşleri</w:t>
      </w:r>
    </w:p>
    <w:p w14:paraId="51D1D43D" w14:textId="77777777" w:rsidR="0081673A" w:rsidRPr="005A414C" w:rsidRDefault="0081673A" w:rsidP="0081673A">
      <w:pPr>
        <w:spacing w:after="480"/>
        <w:jc w:val="center"/>
        <w:rPr>
          <w:sz w:val="24"/>
          <w:szCs w:val="24"/>
        </w:rPr>
      </w:pPr>
      <w:r w:rsidRPr="005A414C">
        <w:rPr>
          <w:sz w:val="24"/>
          <w:szCs w:val="24"/>
        </w:rPr>
        <w:t>Cemal BİRDAL</w:t>
      </w:r>
    </w:p>
    <w:p w14:paraId="79C810AF" w14:textId="77777777" w:rsidR="0081673A" w:rsidRPr="005A414C" w:rsidRDefault="0081673A" w:rsidP="0081673A">
      <w:pPr>
        <w:autoSpaceDE w:val="0"/>
        <w:autoSpaceDN w:val="0"/>
        <w:adjustRightInd w:val="0"/>
        <w:spacing w:after="0" w:line="360" w:lineRule="auto"/>
        <w:ind w:firstLine="709"/>
        <w:jc w:val="both"/>
        <w:rPr>
          <w:rFonts w:ascii="Times New Roman" w:hAnsi="Times New Roman"/>
          <w:sz w:val="24"/>
          <w:szCs w:val="24"/>
        </w:rPr>
      </w:pPr>
      <w:r w:rsidRPr="005A414C">
        <w:rPr>
          <w:rFonts w:ascii="Times New Roman" w:hAnsi="Times New Roman"/>
          <w:bCs/>
          <w:sz w:val="24"/>
          <w:szCs w:val="24"/>
        </w:rPr>
        <w:t>Rehberlik,</w:t>
      </w:r>
      <w:r w:rsidRPr="005A414C">
        <w:rPr>
          <w:rFonts w:ascii="Times New Roman" w:hAnsi="Times New Roman"/>
          <w:bCs/>
          <w:i/>
          <w:sz w:val="24"/>
          <w:szCs w:val="24"/>
        </w:rPr>
        <w:t xml:space="preserve"> </w:t>
      </w:r>
      <w:r w:rsidRPr="005A414C">
        <w:rPr>
          <w:rFonts w:ascii="Times New Roman" w:hAnsi="Times New Roman"/>
          <w:sz w:val="24"/>
          <w:szCs w:val="24"/>
        </w:rPr>
        <w:t>Bireyin kendisini geliştirmesi, problem çözmesi ve çevreye uyum sağlaması için yapılan yardım sürecidir. Bu araştırmada ise rehberlik, eğitim–öğretim sürecinde okul yöneticilerinin mesleki gelişimleri için Maarif müfettişleri tarafından yapılan yardım etkinliklerini içermektedir.</w:t>
      </w:r>
    </w:p>
    <w:p w14:paraId="0B34FDCB" w14:textId="77777777" w:rsidR="0081673A" w:rsidRPr="005A414C" w:rsidRDefault="0081673A" w:rsidP="0081673A">
      <w:pPr>
        <w:spacing w:after="0" w:line="360" w:lineRule="auto"/>
        <w:ind w:firstLine="740"/>
        <w:rPr>
          <w:sz w:val="24"/>
          <w:szCs w:val="24"/>
        </w:rPr>
      </w:pPr>
      <w:r w:rsidRPr="005A414C">
        <w:rPr>
          <w:sz w:val="24"/>
          <w:szCs w:val="24"/>
        </w:rPr>
        <w:t xml:space="preserve">Araştırmada, Maarif müfettişlerinin, ilkokul yöneticilerinin görüşlerine göre rehberlik görevlerini gerçekleştirme düzeylerini tespit etmek amacıyla şu sorulara yanıt aranmıştır: </w:t>
      </w:r>
      <w:r w:rsidRPr="005A414C">
        <w:rPr>
          <w:rStyle w:val="Gvdemetni2115ptKaln"/>
          <w:rFonts w:eastAsia="Calibri"/>
          <w:sz w:val="24"/>
          <w:szCs w:val="24"/>
        </w:rPr>
        <w:t>1</w:t>
      </w:r>
      <w:r w:rsidRPr="005A414C">
        <w:rPr>
          <w:sz w:val="24"/>
          <w:szCs w:val="24"/>
        </w:rPr>
        <w:t xml:space="preserve">. Maarif müfettişlerinin rehberlik görevlerini yerine getirme yeterlilikleri konusunda ilkokul yöneticilerinin görüşleri nelerdir? </w:t>
      </w:r>
      <w:r w:rsidRPr="005A414C">
        <w:rPr>
          <w:rStyle w:val="Gvdemetni2115ptKaln"/>
          <w:rFonts w:eastAsia="Calibri"/>
          <w:sz w:val="24"/>
          <w:szCs w:val="24"/>
        </w:rPr>
        <w:t>2</w:t>
      </w:r>
      <w:r w:rsidRPr="005A414C">
        <w:rPr>
          <w:sz w:val="24"/>
          <w:szCs w:val="24"/>
        </w:rPr>
        <w:t>. Maarif müfettişlerinin rehberlik görevlerini yerine getirme yeterlilikleri konusunda ilkokul yöneticilerinin görüşleri arasında; görev yaptıkları yerleşim birimine, cinsiyetlerine ve meslek kıdemlerine göre, anlamlı bir fark var mıdır?</w:t>
      </w:r>
    </w:p>
    <w:p w14:paraId="0AF8FDBC" w14:textId="77777777" w:rsidR="0081673A" w:rsidRPr="005A414C" w:rsidRDefault="0081673A" w:rsidP="0081673A">
      <w:pPr>
        <w:spacing w:after="0" w:line="360" w:lineRule="auto"/>
        <w:ind w:firstLine="740"/>
        <w:jc w:val="both"/>
        <w:rPr>
          <w:rFonts w:ascii="Times New Roman" w:hAnsi="Times New Roman"/>
          <w:sz w:val="24"/>
          <w:szCs w:val="24"/>
        </w:rPr>
      </w:pPr>
      <w:r w:rsidRPr="005A414C">
        <w:rPr>
          <w:rFonts w:ascii="Times New Roman" w:hAnsi="Times New Roman"/>
          <w:sz w:val="24"/>
          <w:szCs w:val="24"/>
        </w:rPr>
        <w:t>Tarama modeline dayalı olarak yapılan çalışmada, Maarif müfettişlerinin ilkokul yöneticilerine yaptığı rehberlik faaliyetlerine ilişkin yöneticilerin görüşleri; 1</w:t>
      </w:r>
      <w:proofErr w:type="gramStart"/>
      <w:r w:rsidRPr="005A414C">
        <w:rPr>
          <w:rFonts w:ascii="Times New Roman" w:hAnsi="Times New Roman"/>
          <w:sz w:val="24"/>
          <w:szCs w:val="24"/>
        </w:rPr>
        <w:t>)</w:t>
      </w:r>
      <w:proofErr w:type="gramEnd"/>
      <w:r w:rsidRPr="005A414C">
        <w:rPr>
          <w:rFonts w:ascii="Times New Roman" w:hAnsi="Times New Roman"/>
          <w:sz w:val="24"/>
          <w:szCs w:val="24"/>
        </w:rPr>
        <w:t xml:space="preserve">Yerleşim birimi, 2) Cinsiyet,  3) Hizmet süresi olmak üzere üç başlık altında ve a) </w:t>
      </w:r>
      <w:r w:rsidRPr="005A414C">
        <w:rPr>
          <w:rFonts w:ascii="Times New Roman" w:hAnsi="Times New Roman"/>
          <w:color w:val="000000"/>
          <w:sz w:val="24"/>
          <w:szCs w:val="24"/>
          <w:lang w:eastAsia="tr-TR"/>
        </w:rPr>
        <w:t>Eğitim-Öğretim Faaliyetleri, b) Yönetim Faaliyetleri c) Mali Süreçler</w:t>
      </w:r>
      <w:r w:rsidRPr="005A414C">
        <w:rPr>
          <w:rFonts w:ascii="Times New Roman" w:hAnsi="Times New Roman"/>
          <w:sz w:val="24"/>
          <w:szCs w:val="24"/>
        </w:rPr>
        <w:t xml:space="preserve"> olmak üzere üç alt boyutta değerlendirilmiştir.</w:t>
      </w:r>
    </w:p>
    <w:p w14:paraId="0D2AD67D" w14:textId="77777777" w:rsidR="0081673A" w:rsidRPr="005A414C" w:rsidRDefault="0081673A" w:rsidP="0081673A">
      <w:pPr>
        <w:spacing w:after="0" w:line="360" w:lineRule="auto"/>
        <w:ind w:firstLine="740"/>
        <w:jc w:val="both"/>
        <w:rPr>
          <w:rFonts w:ascii="Times New Roman" w:hAnsi="Times New Roman"/>
          <w:sz w:val="24"/>
          <w:szCs w:val="24"/>
        </w:rPr>
      </w:pPr>
      <w:proofErr w:type="gramStart"/>
      <w:r w:rsidRPr="005A414C">
        <w:rPr>
          <w:rFonts w:ascii="Times New Roman" w:hAnsi="Times New Roman"/>
          <w:sz w:val="24"/>
          <w:szCs w:val="24"/>
        </w:rPr>
        <w:t xml:space="preserve">Maarif müfettişlerinin, </w:t>
      </w:r>
      <w:r>
        <w:rPr>
          <w:rFonts w:ascii="Times New Roman" w:hAnsi="Times New Roman"/>
          <w:sz w:val="24"/>
          <w:szCs w:val="24"/>
        </w:rPr>
        <w:t>ilk</w:t>
      </w:r>
      <w:r w:rsidRPr="005A414C">
        <w:rPr>
          <w:rFonts w:ascii="Times New Roman" w:hAnsi="Times New Roman"/>
          <w:sz w:val="24"/>
          <w:szCs w:val="24"/>
        </w:rPr>
        <w:t>okul yöneticilerine “</w:t>
      </w:r>
      <w:r w:rsidRPr="005A414C">
        <w:rPr>
          <w:rFonts w:ascii="Times New Roman" w:hAnsi="Times New Roman"/>
          <w:color w:val="000000"/>
          <w:sz w:val="24"/>
          <w:szCs w:val="24"/>
          <w:lang w:eastAsia="tr-TR"/>
        </w:rPr>
        <w:t>Eğitim-Öğretim Faaliyetleri</w:t>
      </w:r>
      <w:r w:rsidRPr="005A414C">
        <w:rPr>
          <w:rFonts w:ascii="Times New Roman" w:hAnsi="Times New Roman"/>
          <w:sz w:val="24"/>
          <w:szCs w:val="24"/>
        </w:rPr>
        <w:t>”</w:t>
      </w:r>
      <w:r w:rsidRPr="005A414C">
        <w:rPr>
          <w:rFonts w:ascii="Times New Roman" w:hAnsi="Times New Roman"/>
          <w:color w:val="000000"/>
          <w:sz w:val="24"/>
          <w:szCs w:val="24"/>
          <w:lang w:eastAsia="tr-TR"/>
        </w:rPr>
        <w:t xml:space="preserve">, </w:t>
      </w:r>
      <w:r w:rsidRPr="005A414C">
        <w:rPr>
          <w:rFonts w:ascii="Times New Roman" w:hAnsi="Times New Roman"/>
          <w:sz w:val="24"/>
          <w:szCs w:val="24"/>
        </w:rPr>
        <w:t>“</w:t>
      </w:r>
      <w:r w:rsidRPr="005A414C">
        <w:rPr>
          <w:rFonts w:ascii="Times New Roman" w:hAnsi="Times New Roman"/>
          <w:color w:val="000000"/>
          <w:sz w:val="24"/>
          <w:szCs w:val="24"/>
          <w:lang w:eastAsia="tr-TR"/>
        </w:rPr>
        <w:t>Yönetim Faaliyetleri</w:t>
      </w:r>
      <w:r w:rsidRPr="005A414C">
        <w:rPr>
          <w:rFonts w:ascii="Times New Roman" w:hAnsi="Times New Roman"/>
          <w:sz w:val="24"/>
          <w:szCs w:val="24"/>
        </w:rPr>
        <w:t>”</w:t>
      </w:r>
      <w:r w:rsidRPr="005A414C">
        <w:rPr>
          <w:rFonts w:ascii="Times New Roman" w:hAnsi="Times New Roman"/>
          <w:color w:val="000000"/>
          <w:sz w:val="24"/>
          <w:szCs w:val="24"/>
          <w:lang w:eastAsia="tr-TR"/>
        </w:rPr>
        <w:t xml:space="preserve"> ve </w:t>
      </w:r>
      <w:r w:rsidRPr="005A414C">
        <w:rPr>
          <w:rFonts w:ascii="Times New Roman" w:hAnsi="Times New Roman"/>
          <w:sz w:val="24"/>
          <w:szCs w:val="24"/>
        </w:rPr>
        <w:t>“</w:t>
      </w:r>
      <w:r w:rsidRPr="005A414C">
        <w:rPr>
          <w:rFonts w:ascii="Times New Roman" w:hAnsi="Times New Roman"/>
          <w:color w:val="000000"/>
          <w:sz w:val="24"/>
          <w:szCs w:val="24"/>
          <w:lang w:eastAsia="tr-TR"/>
        </w:rPr>
        <w:t>Mali Süreçler</w:t>
      </w:r>
      <w:r w:rsidRPr="005A414C">
        <w:rPr>
          <w:rFonts w:ascii="Times New Roman" w:hAnsi="Times New Roman"/>
          <w:sz w:val="24"/>
          <w:szCs w:val="24"/>
        </w:rPr>
        <w:t>” ile ilgili rehberlik rollerini oynama derecesine, okul yöneticilerinin görev yaptıkları yerleşim birimi, cinsiyetleri ve hizmet süreleri açısından bakıldığında; yöneticiler, Maarif müfettişlerinin “</w:t>
      </w:r>
      <w:r w:rsidRPr="005A414C">
        <w:rPr>
          <w:rFonts w:ascii="Times New Roman" w:hAnsi="Times New Roman"/>
          <w:color w:val="000000"/>
          <w:sz w:val="24"/>
          <w:szCs w:val="24"/>
          <w:lang w:eastAsia="tr-TR"/>
        </w:rPr>
        <w:t>Eğitim-Öğretim Faaliyetleri</w:t>
      </w:r>
      <w:r w:rsidRPr="005A414C">
        <w:rPr>
          <w:rFonts w:ascii="Times New Roman" w:hAnsi="Times New Roman"/>
          <w:sz w:val="24"/>
          <w:szCs w:val="24"/>
        </w:rPr>
        <w:t>”</w:t>
      </w:r>
      <w:r w:rsidRPr="005A414C">
        <w:rPr>
          <w:rFonts w:ascii="Times New Roman" w:hAnsi="Times New Roman"/>
          <w:color w:val="000000"/>
          <w:sz w:val="24"/>
          <w:szCs w:val="24"/>
          <w:lang w:eastAsia="tr-TR"/>
        </w:rPr>
        <w:t xml:space="preserve">, </w:t>
      </w:r>
      <w:r w:rsidRPr="005A414C">
        <w:rPr>
          <w:rFonts w:ascii="Times New Roman" w:hAnsi="Times New Roman"/>
          <w:sz w:val="24"/>
          <w:szCs w:val="24"/>
        </w:rPr>
        <w:t>“</w:t>
      </w:r>
      <w:r w:rsidRPr="005A414C">
        <w:rPr>
          <w:rFonts w:ascii="Times New Roman" w:hAnsi="Times New Roman"/>
          <w:color w:val="000000"/>
          <w:sz w:val="24"/>
          <w:szCs w:val="24"/>
          <w:lang w:eastAsia="tr-TR"/>
        </w:rPr>
        <w:t>Yönetim Faaliyetleri</w:t>
      </w:r>
      <w:r w:rsidRPr="005A414C">
        <w:rPr>
          <w:rFonts w:ascii="Times New Roman" w:hAnsi="Times New Roman"/>
          <w:sz w:val="24"/>
          <w:szCs w:val="24"/>
        </w:rPr>
        <w:t>”</w:t>
      </w:r>
      <w:r w:rsidRPr="005A414C">
        <w:rPr>
          <w:rFonts w:ascii="Times New Roman" w:hAnsi="Times New Roman"/>
          <w:color w:val="000000"/>
          <w:sz w:val="24"/>
          <w:szCs w:val="24"/>
          <w:lang w:eastAsia="tr-TR"/>
        </w:rPr>
        <w:t xml:space="preserve"> ve </w:t>
      </w:r>
      <w:r w:rsidRPr="005A414C">
        <w:rPr>
          <w:rFonts w:ascii="Times New Roman" w:hAnsi="Times New Roman"/>
          <w:sz w:val="24"/>
          <w:szCs w:val="24"/>
        </w:rPr>
        <w:t>“</w:t>
      </w:r>
      <w:r w:rsidRPr="005A414C">
        <w:rPr>
          <w:rFonts w:ascii="Times New Roman" w:hAnsi="Times New Roman"/>
          <w:color w:val="000000"/>
          <w:sz w:val="24"/>
          <w:szCs w:val="24"/>
          <w:lang w:eastAsia="tr-TR"/>
        </w:rPr>
        <w:t>Mali Süreçler</w:t>
      </w:r>
      <w:r w:rsidRPr="005A414C">
        <w:rPr>
          <w:rFonts w:ascii="Times New Roman" w:hAnsi="Times New Roman"/>
          <w:sz w:val="24"/>
          <w:szCs w:val="24"/>
        </w:rPr>
        <w:t>” konusunda rehberlik görevlerini “çok” yerine getirdiklerini belitmişler ve görüşler arasında anlamlı bir fark bulunmamıştır.</w:t>
      </w:r>
      <w:proofErr w:type="gramEnd"/>
    </w:p>
    <w:p w14:paraId="3F732DEF" w14:textId="77777777" w:rsidR="0081673A" w:rsidRPr="005A414C" w:rsidRDefault="0081673A" w:rsidP="0081673A">
      <w:pPr>
        <w:spacing w:after="0" w:line="360" w:lineRule="auto"/>
        <w:ind w:firstLine="600"/>
        <w:rPr>
          <w:sz w:val="24"/>
          <w:szCs w:val="24"/>
        </w:rPr>
      </w:pPr>
      <w:r w:rsidRPr="005A414C">
        <w:rPr>
          <w:sz w:val="24"/>
          <w:szCs w:val="24"/>
        </w:rPr>
        <w:t>Bu çalışmanın bulgu, yorum ve sonuçlarına dayalı olarak öneriler geliştirilmiştir.</w:t>
      </w:r>
    </w:p>
    <w:p w14:paraId="40B61054" w14:textId="77777777" w:rsidR="0081673A" w:rsidRPr="005A414C" w:rsidRDefault="0081673A" w:rsidP="0081673A">
      <w:pPr>
        <w:widowControl w:val="0"/>
        <w:spacing w:after="308" w:line="360" w:lineRule="auto"/>
        <w:jc w:val="center"/>
        <w:rPr>
          <w:rFonts w:ascii="Times New Roman" w:eastAsia="Times New Roman" w:hAnsi="Times New Roman"/>
          <w:color w:val="000000"/>
          <w:sz w:val="24"/>
          <w:szCs w:val="24"/>
          <w:lang w:eastAsia="tr-TR" w:bidi="tr-TR"/>
        </w:rPr>
      </w:pPr>
    </w:p>
    <w:p w14:paraId="239D2C93" w14:textId="77777777" w:rsidR="0081673A" w:rsidRDefault="0081673A" w:rsidP="0081673A">
      <w:pPr>
        <w:widowControl w:val="0"/>
        <w:spacing w:after="308" w:line="360" w:lineRule="auto"/>
        <w:jc w:val="center"/>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Anahtar Kelimeler: Maarif Müfettişi, ilkokul yöneticisi</w:t>
      </w:r>
      <w:r>
        <w:rPr>
          <w:rFonts w:ascii="Times New Roman" w:eastAsia="Times New Roman" w:hAnsi="Times New Roman"/>
          <w:color w:val="000000"/>
          <w:sz w:val="24"/>
          <w:szCs w:val="24"/>
          <w:lang w:eastAsia="tr-TR" w:bidi="tr-TR"/>
        </w:rPr>
        <w:t>,</w:t>
      </w:r>
      <w:r w:rsidRPr="00CF6FD1">
        <w:rPr>
          <w:rFonts w:ascii="Times New Roman" w:eastAsia="Times New Roman" w:hAnsi="Times New Roman"/>
          <w:color w:val="000000"/>
          <w:sz w:val="24"/>
          <w:szCs w:val="24"/>
          <w:lang w:eastAsia="tr-TR" w:bidi="tr-TR"/>
        </w:rPr>
        <w:t xml:space="preserve"> </w:t>
      </w:r>
      <w:r>
        <w:rPr>
          <w:rFonts w:ascii="Times New Roman" w:eastAsia="Times New Roman" w:hAnsi="Times New Roman"/>
          <w:color w:val="000000"/>
          <w:sz w:val="24"/>
          <w:szCs w:val="24"/>
          <w:lang w:eastAsia="tr-TR" w:bidi="tr-TR"/>
        </w:rPr>
        <w:t>rehberlik</w:t>
      </w:r>
    </w:p>
    <w:p w14:paraId="5FC3D6DF" w14:textId="77777777" w:rsidR="0081673A" w:rsidRPr="005A414C" w:rsidRDefault="0081673A" w:rsidP="0081673A">
      <w:pPr>
        <w:widowControl w:val="0"/>
        <w:spacing w:after="308" w:line="360" w:lineRule="auto"/>
        <w:jc w:val="center"/>
        <w:rPr>
          <w:rFonts w:ascii="Times New Roman" w:eastAsia="Times New Roman" w:hAnsi="Times New Roman"/>
          <w:color w:val="000000"/>
          <w:sz w:val="24"/>
          <w:szCs w:val="24"/>
          <w:lang w:eastAsia="tr-TR" w:bidi="tr-TR"/>
        </w:rPr>
      </w:pPr>
    </w:p>
    <w:p w14:paraId="7717102F" w14:textId="77777777" w:rsidR="0081673A" w:rsidRPr="00CC76FA" w:rsidRDefault="0081673A" w:rsidP="0081673A">
      <w:pPr>
        <w:widowControl w:val="0"/>
        <w:spacing w:after="308" w:line="220" w:lineRule="exact"/>
        <w:jc w:val="center"/>
        <w:rPr>
          <w:rFonts w:ascii="Times New Roman" w:eastAsia="Times New Roman" w:hAnsi="Times New Roman"/>
          <w:color w:val="000000"/>
          <w:sz w:val="24"/>
          <w:szCs w:val="24"/>
          <w:lang w:eastAsia="tr-TR" w:bidi="tr-TR"/>
        </w:rPr>
      </w:pPr>
      <w:r w:rsidRPr="00CC76FA">
        <w:rPr>
          <w:rFonts w:ascii="Times New Roman" w:eastAsia="Times New Roman" w:hAnsi="Times New Roman"/>
          <w:color w:val="000000"/>
          <w:sz w:val="24"/>
          <w:szCs w:val="24"/>
          <w:lang w:eastAsia="tr-TR" w:bidi="tr-TR"/>
        </w:rPr>
        <w:lastRenderedPageBreak/>
        <w:t>İÇİNDEKİLER</w:t>
      </w:r>
    </w:p>
    <w:p w14:paraId="4AD4DFD9" w14:textId="77777777" w:rsidR="0081673A" w:rsidRPr="00CC76FA" w:rsidRDefault="0081673A" w:rsidP="0081673A">
      <w:pPr>
        <w:widowControl w:val="0"/>
        <w:spacing w:after="0" w:line="220" w:lineRule="exact"/>
        <w:jc w:val="right"/>
        <w:rPr>
          <w:rFonts w:ascii="Times New Roman" w:eastAsia="Times New Roman" w:hAnsi="Times New Roman"/>
          <w:color w:val="000000"/>
          <w:sz w:val="24"/>
          <w:szCs w:val="24"/>
          <w:lang w:eastAsia="tr-TR" w:bidi="tr-TR"/>
        </w:rPr>
      </w:pPr>
    </w:p>
    <w:p w14:paraId="639C5C93"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fldChar w:fldCharType="begin"/>
      </w:r>
      <w:r w:rsidRPr="00CC76FA">
        <w:rPr>
          <w:rFonts w:ascii="Times New Roman" w:eastAsia="Times New Roman" w:hAnsi="Times New Roman"/>
          <w:color w:val="000000"/>
          <w:sz w:val="24"/>
          <w:szCs w:val="24"/>
          <w:lang w:eastAsia="tr-TR" w:bidi="tr-TR"/>
        </w:rPr>
        <w:instrText xml:space="preserve"> TOC \o "1-5" \h \z </w:instrText>
      </w:r>
      <w:r w:rsidRPr="005A414C">
        <w:rPr>
          <w:rFonts w:ascii="Times New Roman" w:eastAsia="Times New Roman" w:hAnsi="Times New Roman"/>
          <w:color w:val="000000"/>
          <w:sz w:val="24"/>
          <w:szCs w:val="24"/>
          <w:lang w:eastAsia="tr-TR" w:bidi="tr-TR"/>
        </w:rPr>
        <w:fldChar w:fldCharType="separate"/>
      </w:r>
      <w:hyperlink w:anchor="bookmark0" w:tooltip="Current Document">
        <w:r w:rsidRPr="005A414C">
          <w:rPr>
            <w:rFonts w:ascii="Times New Roman" w:eastAsia="Times New Roman" w:hAnsi="Times New Roman"/>
            <w:color w:val="000000"/>
            <w:sz w:val="24"/>
            <w:szCs w:val="24"/>
            <w:lang w:eastAsia="tr-TR" w:bidi="tr-TR"/>
          </w:rPr>
          <w:t>YÜKSEK LİSANS TEZ ONAY FORMU</w:t>
        </w:r>
        <w:r w:rsidRPr="00CC76FA">
          <w:rPr>
            <w:rFonts w:ascii="Times New Roman" w:eastAsia="Times New Roman" w:hAnsi="Times New Roman"/>
            <w:color w:val="000000"/>
            <w:sz w:val="24"/>
            <w:szCs w:val="24"/>
            <w:lang w:eastAsia="tr-TR" w:bidi="tr-TR"/>
          </w:rPr>
          <w:tab/>
          <w:t xml:space="preserve"> </w:t>
        </w:r>
        <w:r w:rsidRPr="005A414C">
          <w:rPr>
            <w:rFonts w:ascii="Times New Roman" w:eastAsia="Times New Roman" w:hAnsi="Times New Roman"/>
            <w:color w:val="000000"/>
            <w:sz w:val="24"/>
            <w:szCs w:val="24"/>
            <w:lang w:eastAsia="tr-TR" w:bidi="tr-TR"/>
          </w:rPr>
          <w:t>i</w:t>
        </w:r>
        <w:r w:rsidRPr="00CC76FA">
          <w:rPr>
            <w:rFonts w:ascii="Times New Roman" w:eastAsia="Times New Roman" w:hAnsi="Times New Roman"/>
            <w:color w:val="000000"/>
            <w:sz w:val="24"/>
            <w:szCs w:val="24"/>
            <w:lang w:eastAsia="tr-TR" w:bidi="tr-TR"/>
          </w:rPr>
          <w:t>ii</w:t>
        </w:r>
      </w:hyperlink>
    </w:p>
    <w:p w14:paraId="00985DF4"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ETİK BEYANNAMESİ</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hAnsi="Times New Roman"/>
          <w:sz w:val="24"/>
          <w:szCs w:val="24"/>
          <w:lang w:eastAsia="tr-TR" w:bidi="tr-TR"/>
        </w:rPr>
        <w:t xml:space="preserve"> </w:t>
      </w:r>
      <w:proofErr w:type="gramStart"/>
      <w:r w:rsidRPr="005A414C">
        <w:rPr>
          <w:rFonts w:ascii="Times New Roman" w:eastAsia="Times New Roman" w:hAnsi="Times New Roman"/>
          <w:color w:val="000000"/>
          <w:sz w:val="24"/>
          <w:szCs w:val="24"/>
          <w:lang w:eastAsia="tr-TR" w:bidi="tr-TR"/>
        </w:rPr>
        <w:t>iv</w:t>
      </w:r>
      <w:proofErr w:type="gramEnd"/>
    </w:p>
    <w:p w14:paraId="7059185A"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hyperlink w:anchor="bookmark1" w:tooltip="Current Document">
        <w:r w:rsidRPr="005A414C">
          <w:rPr>
            <w:rFonts w:ascii="Times New Roman" w:eastAsia="Times New Roman" w:hAnsi="Times New Roman"/>
            <w:color w:val="000000"/>
            <w:sz w:val="24"/>
            <w:szCs w:val="24"/>
            <w:lang w:eastAsia="tr-TR" w:bidi="tr-TR"/>
          </w:rPr>
          <w:t>TEŞEKKÜR</w:t>
        </w:r>
        <w:r w:rsidRPr="005A414C">
          <w:rPr>
            <w:rFonts w:ascii="Times New Roman" w:eastAsia="Times New Roman" w:hAnsi="Times New Roman"/>
            <w:color w:val="000000"/>
            <w:sz w:val="24"/>
            <w:szCs w:val="24"/>
            <w:lang w:eastAsia="tr-TR" w:bidi="tr-TR"/>
          </w:rPr>
          <w:tab/>
          <w:t xml:space="preserve"> </w:t>
        </w:r>
        <w:r w:rsidRPr="00CC76FA">
          <w:rPr>
            <w:rFonts w:ascii="Times New Roman" w:eastAsia="Times New Roman" w:hAnsi="Times New Roman"/>
            <w:color w:val="000000"/>
            <w:sz w:val="24"/>
            <w:szCs w:val="24"/>
            <w:lang w:eastAsia="tr-TR" w:bidi="tr-TR"/>
          </w:rPr>
          <w:t>v</w:t>
        </w:r>
      </w:hyperlink>
    </w:p>
    <w:p w14:paraId="2508362D"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hyperlink w:anchor="bookmark1" w:tooltip="Current Document">
        <w:r w:rsidRPr="005A414C">
          <w:rPr>
            <w:rFonts w:ascii="Times New Roman" w:eastAsia="Times New Roman" w:hAnsi="Times New Roman"/>
            <w:color w:val="000000"/>
            <w:sz w:val="24"/>
            <w:szCs w:val="24"/>
            <w:lang w:eastAsia="tr-TR" w:bidi="tr-TR"/>
          </w:rPr>
          <w:t>ÖZET</w:t>
        </w:r>
        <w:r w:rsidRPr="005A414C">
          <w:rPr>
            <w:rFonts w:ascii="Times New Roman" w:eastAsia="Times New Roman" w:hAnsi="Times New Roman"/>
            <w:color w:val="000000"/>
            <w:sz w:val="24"/>
            <w:szCs w:val="24"/>
            <w:lang w:eastAsia="tr-TR" w:bidi="tr-TR"/>
          </w:rPr>
          <w:tab/>
          <w:t xml:space="preserve"> </w:t>
        </w:r>
        <w:r w:rsidRPr="00CC76FA">
          <w:rPr>
            <w:rFonts w:ascii="Times New Roman" w:eastAsia="Times New Roman" w:hAnsi="Times New Roman"/>
            <w:color w:val="000000"/>
            <w:sz w:val="24"/>
            <w:szCs w:val="24"/>
            <w:lang w:eastAsia="tr-TR" w:bidi="tr-TR"/>
          </w:rPr>
          <w:t>v</w:t>
        </w:r>
      </w:hyperlink>
      <w:proofErr w:type="gramStart"/>
      <w:r w:rsidRPr="005A414C">
        <w:rPr>
          <w:rFonts w:ascii="Times New Roman" w:eastAsia="Times New Roman" w:hAnsi="Times New Roman"/>
          <w:color w:val="000000"/>
          <w:sz w:val="24"/>
          <w:szCs w:val="24"/>
          <w:lang w:eastAsia="tr-TR" w:bidi="tr-TR"/>
        </w:rPr>
        <w:t>i</w:t>
      </w:r>
      <w:proofErr w:type="gramEnd"/>
    </w:p>
    <w:p w14:paraId="47131691"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CC76FA">
        <w:rPr>
          <w:rFonts w:ascii="Times New Roman" w:eastAsia="Times New Roman" w:hAnsi="Times New Roman"/>
          <w:color w:val="000000"/>
          <w:sz w:val="24"/>
          <w:szCs w:val="24"/>
          <w:lang w:eastAsia="tr-TR" w:bidi="tr-TR"/>
        </w:rPr>
        <w:t>İÇİNDEKİLER</w:t>
      </w:r>
      <w:r w:rsidRPr="00CC76FA">
        <w:rPr>
          <w:rFonts w:ascii="Times New Roman" w:eastAsia="Times New Roman" w:hAnsi="Times New Roman"/>
          <w:color w:val="000000"/>
          <w:sz w:val="24"/>
          <w:szCs w:val="24"/>
          <w:lang w:eastAsia="tr-TR" w:bidi="tr-TR"/>
        </w:rPr>
        <w:tab/>
        <w:t xml:space="preserve"> v</w:t>
      </w:r>
      <w:r w:rsidRPr="005A414C">
        <w:rPr>
          <w:rFonts w:ascii="Times New Roman" w:eastAsia="Times New Roman" w:hAnsi="Times New Roman"/>
          <w:color w:val="000000"/>
          <w:sz w:val="24"/>
          <w:szCs w:val="24"/>
          <w:lang w:eastAsia="tr-TR" w:bidi="tr-TR"/>
        </w:rPr>
        <w:t>i</w:t>
      </w:r>
      <w:r w:rsidRPr="00CC76FA">
        <w:rPr>
          <w:rFonts w:ascii="Times New Roman" w:eastAsia="Times New Roman" w:hAnsi="Times New Roman"/>
          <w:color w:val="000000"/>
          <w:sz w:val="24"/>
          <w:szCs w:val="24"/>
          <w:lang w:eastAsia="tr-TR" w:bidi="tr-TR"/>
        </w:rPr>
        <w:t>i</w:t>
      </w:r>
    </w:p>
    <w:p w14:paraId="425597AF"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TABLOLAR LİSTESİ</w:t>
      </w:r>
      <w:r w:rsidRPr="005A414C">
        <w:rPr>
          <w:rFonts w:ascii="Times New Roman" w:eastAsia="Times New Roman" w:hAnsi="Times New Roman"/>
          <w:color w:val="000000"/>
          <w:sz w:val="24"/>
          <w:szCs w:val="24"/>
          <w:lang w:eastAsia="tr-TR" w:bidi="tr-TR"/>
        </w:rPr>
        <w:tab/>
        <w:t xml:space="preserve"> </w:t>
      </w:r>
      <w:r>
        <w:rPr>
          <w:rFonts w:ascii="Times New Roman" w:eastAsia="Times New Roman" w:hAnsi="Times New Roman"/>
          <w:color w:val="000000"/>
          <w:sz w:val="24"/>
          <w:szCs w:val="24"/>
          <w:lang w:eastAsia="tr-TR" w:bidi="tr-TR"/>
        </w:rPr>
        <w:t>ix</w:t>
      </w:r>
    </w:p>
    <w:p w14:paraId="68A8FAB3"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BİRİNCİ BÖLÜM: </w:t>
      </w:r>
      <w:r w:rsidRPr="00CC76FA">
        <w:rPr>
          <w:rFonts w:ascii="Times New Roman" w:eastAsia="Times New Roman" w:hAnsi="Times New Roman"/>
          <w:color w:val="000000"/>
          <w:sz w:val="24"/>
          <w:szCs w:val="24"/>
          <w:lang w:eastAsia="tr-TR" w:bidi="tr-TR"/>
        </w:rPr>
        <w:t>GİRİŞ</w:t>
      </w:r>
      <w:r w:rsidRPr="00CC76FA">
        <w:rPr>
          <w:rFonts w:ascii="Times New Roman" w:eastAsia="Times New Roman" w:hAnsi="Times New Roman"/>
          <w:color w:val="000000"/>
          <w:sz w:val="24"/>
          <w:szCs w:val="24"/>
          <w:lang w:eastAsia="tr-TR" w:bidi="tr-TR"/>
        </w:rPr>
        <w:tab/>
        <w:t xml:space="preserve"> 1</w:t>
      </w:r>
    </w:p>
    <w:p w14:paraId="35A694F9"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6" w:tooltip="Current Document">
        <w:r w:rsidRPr="005A414C">
          <w:rPr>
            <w:rFonts w:ascii="Times New Roman" w:eastAsiaTheme="minorHAnsi" w:hAnsi="Times New Roman"/>
            <w:sz w:val="24"/>
            <w:szCs w:val="24"/>
          </w:rPr>
          <w:t>1.1. Problem Durumu</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w:t>
      </w:r>
    </w:p>
    <w:p w14:paraId="52ADD62B"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7" w:tooltip="Current Document">
        <w:r w:rsidRPr="005A414C">
          <w:rPr>
            <w:rFonts w:ascii="Times New Roman" w:eastAsiaTheme="minorHAnsi" w:hAnsi="Times New Roman"/>
            <w:sz w:val="24"/>
            <w:szCs w:val="24"/>
          </w:rPr>
          <w:t>1.1.1. Problem Cümlesi</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4</w:t>
      </w:r>
    </w:p>
    <w:p w14:paraId="71FE14EC"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8" w:tooltip="Current Document">
        <w:r w:rsidRPr="005A414C">
          <w:rPr>
            <w:rFonts w:ascii="Times New Roman" w:eastAsiaTheme="minorHAnsi" w:hAnsi="Times New Roman"/>
            <w:sz w:val="24"/>
            <w:szCs w:val="24"/>
          </w:rPr>
          <w:t>1.1.2. Alt Problemler</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4</w:t>
      </w:r>
    </w:p>
    <w:p w14:paraId="3B7591C1" w14:textId="77777777" w:rsidR="0081673A" w:rsidRPr="00CC76FA" w:rsidRDefault="0081673A" w:rsidP="0081673A">
      <w:pPr>
        <w:widowControl w:val="0"/>
        <w:tabs>
          <w:tab w:val="left" w:pos="1010"/>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9" w:tooltip="Current Document">
        <w:r w:rsidRPr="005A414C">
          <w:rPr>
            <w:rFonts w:ascii="Times New Roman" w:eastAsiaTheme="minorHAnsi" w:hAnsi="Times New Roman"/>
            <w:sz w:val="24"/>
            <w:szCs w:val="24"/>
          </w:rPr>
          <w:t>1.2. Araştırmanın Amacı</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4</w:t>
      </w:r>
    </w:p>
    <w:p w14:paraId="286561DF"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10" w:tooltip="Current Document">
        <w:r w:rsidRPr="005A414C">
          <w:rPr>
            <w:rFonts w:ascii="Times New Roman" w:eastAsiaTheme="minorHAnsi" w:hAnsi="Times New Roman"/>
            <w:sz w:val="24"/>
            <w:szCs w:val="24"/>
          </w:rPr>
          <w:t>1.3. Araştırmanın Önemi</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4</w:t>
      </w:r>
    </w:p>
    <w:p w14:paraId="546869CC"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heme="minorHAnsi" w:hAnsi="Times New Roman"/>
          <w:sz w:val="24"/>
          <w:szCs w:val="24"/>
        </w:rPr>
        <w:t xml:space="preserve">  1.4. Araştırmanın Sınırlılıkları</w:t>
      </w:r>
      <w:r w:rsidRPr="00CC76FA">
        <w:rPr>
          <w:rFonts w:ascii="Times New Roman" w:eastAsia="Times New Roman" w:hAnsi="Times New Roman"/>
          <w:color w:val="000000"/>
          <w:sz w:val="24"/>
          <w:szCs w:val="24"/>
          <w:lang w:eastAsia="tr-TR" w:bidi="tr-TR"/>
        </w:rPr>
        <w:tab/>
        <w:t xml:space="preserve"> </w:t>
      </w:r>
      <w:r w:rsidRPr="005A414C">
        <w:rPr>
          <w:rFonts w:ascii="Times New Roman" w:eastAsia="Times New Roman" w:hAnsi="Times New Roman"/>
          <w:color w:val="000000"/>
          <w:sz w:val="24"/>
          <w:szCs w:val="24"/>
          <w:lang w:eastAsia="tr-TR" w:bidi="tr-TR"/>
        </w:rPr>
        <w:t>5</w:t>
      </w:r>
    </w:p>
    <w:p w14:paraId="44AFA361" w14:textId="77777777" w:rsidR="0081673A" w:rsidRPr="00CC76FA" w:rsidRDefault="0081673A" w:rsidP="0081673A">
      <w:pPr>
        <w:widowControl w:val="0"/>
        <w:tabs>
          <w:tab w:val="left" w:pos="1352"/>
          <w:tab w:val="center" w:pos="4541"/>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12" w:tooltip="Current Document">
        <w:r w:rsidRPr="005A414C">
          <w:rPr>
            <w:rFonts w:ascii="Times New Roman" w:eastAsiaTheme="minorHAnsi" w:hAnsi="Times New Roman"/>
            <w:sz w:val="24"/>
            <w:szCs w:val="24"/>
          </w:rPr>
          <w:t>1.5.Sayıltılar………………………………………</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5</w:t>
      </w:r>
    </w:p>
    <w:p w14:paraId="211BAC23" w14:textId="77777777" w:rsidR="0081673A" w:rsidRPr="00CC76FA" w:rsidRDefault="0081673A" w:rsidP="0081673A">
      <w:pPr>
        <w:widowControl w:val="0"/>
        <w:tabs>
          <w:tab w:val="left" w:pos="1352"/>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13" w:tooltip="Current Document">
        <w:r w:rsidRPr="005A414C">
          <w:rPr>
            <w:rFonts w:ascii="Times New Roman" w:eastAsiaTheme="minorHAnsi" w:hAnsi="Times New Roman"/>
            <w:sz w:val="24"/>
            <w:szCs w:val="24"/>
          </w:rPr>
          <w:t>1.6. Tanımlar</w:t>
        </w:r>
        <w:r w:rsidRPr="005A414C">
          <w:rPr>
            <w:rFonts w:ascii="Times New Roman" w:eastAsiaTheme="minorHAnsi" w:hAnsi="Times New Roman"/>
            <w:sz w:val="24"/>
            <w:szCs w:val="24"/>
          </w:rPr>
          <w:tab/>
        </w:r>
        <w:r w:rsidRPr="00CC76FA">
          <w:rPr>
            <w:rFonts w:ascii="Times New Roman" w:eastAsia="Times New Roman" w:hAnsi="Times New Roman"/>
            <w:color w:val="000000"/>
            <w:sz w:val="24"/>
            <w:szCs w:val="24"/>
            <w:lang w:eastAsia="tr-TR" w:bidi="tr-TR"/>
          </w:rPr>
          <w:t xml:space="preserve"> </w:t>
        </w:r>
      </w:hyperlink>
      <w:r w:rsidRPr="005A414C">
        <w:rPr>
          <w:rFonts w:ascii="Times New Roman" w:eastAsia="Times New Roman" w:hAnsi="Times New Roman"/>
          <w:color w:val="000000"/>
          <w:sz w:val="24"/>
          <w:szCs w:val="24"/>
          <w:lang w:eastAsia="tr-TR" w:bidi="tr-TR"/>
        </w:rPr>
        <w:t>5</w:t>
      </w:r>
    </w:p>
    <w:p w14:paraId="3DA783C5"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heme="minorHAnsi" w:hAnsi="Times New Roman"/>
          <w:sz w:val="24"/>
          <w:szCs w:val="24"/>
        </w:rPr>
        <w:t>İKİNCİ BÖLÜM: ALANYAZIN TARAMASI</w:t>
      </w:r>
      <w:r w:rsidRPr="00CC76FA">
        <w:rPr>
          <w:rFonts w:ascii="Times New Roman" w:eastAsia="Times New Roman" w:hAnsi="Times New Roman"/>
          <w:color w:val="000000"/>
          <w:sz w:val="24"/>
          <w:szCs w:val="24"/>
          <w:lang w:eastAsia="tr-TR" w:bidi="tr-TR"/>
        </w:rPr>
        <w:tab/>
        <w:t xml:space="preserve"> 7</w:t>
      </w:r>
    </w:p>
    <w:p w14:paraId="5E76FA3A"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2.1. </w:t>
      </w:r>
      <w:hyperlink w:anchor="bookmark19" w:tooltip="Current Document">
        <w:r w:rsidRPr="005A414C">
          <w:rPr>
            <w:rFonts w:ascii="Times New Roman" w:eastAsia="Times New Roman" w:hAnsi="Times New Roman"/>
            <w:color w:val="000000"/>
            <w:sz w:val="24"/>
            <w:szCs w:val="24"/>
            <w:lang w:eastAsia="tr-TR" w:bidi="tr-TR"/>
          </w:rPr>
          <w:t>Kavramsal Çerçeve</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7</w:t>
      </w:r>
    </w:p>
    <w:p w14:paraId="156A5EDC"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ab/>
        <w:t>2.1.1. Rehberlik</w:t>
      </w:r>
      <w:r w:rsidRPr="00CC76FA">
        <w:rPr>
          <w:rFonts w:ascii="Times New Roman" w:eastAsia="Times New Roman" w:hAnsi="Times New Roman"/>
          <w:color w:val="000000"/>
          <w:sz w:val="24"/>
          <w:szCs w:val="24"/>
          <w:lang w:eastAsia="tr-TR" w:bidi="tr-TR"/>
        </w:rPr>
        <w:tab/>
        <w:t xml:space="preserve"> </w:t>
      </w:r>
      <w:r w:rsidRPr="005A414C">
        <w:rPr>
          <w:rFonts w:ascii="Times New Roman" w:eastAsia="Times New Roman" w:hAnsi="Times New Roman"/>
          <w:color w:val="000000"/>
          <w:sz w:val="24"/>
          <w:szCs w:val="24"/>
          <w:lang w:eastAsia="tr-TR" w:bidi="tr-TR"/>
        </w:rPr>
        <w:t>7</w:t>
      </w:r>
    </w:p>
    <w:p w14:paraId="2CC5E4F5"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ab/>
      </w:r>
      <w:hyperlink w:anchor="bookmark20" w:tooltip="Current Document">
        <w:r w:rsidRPr="005A414C">
          <w:rPr>
            <w:rFonts w:ascii="Times New Roman" w:eastAsia="Times New Roman" w:hAnsi="Times New Roman"/>
            <w:color w:val="000000"/>
            <w:sz w:val="24"/>
            <w:szCs w:val="24"/>
            <w:lang w:eastAsia="tr-TR" w:bidi="tr-TR"/>
          </w:rPr>
          <w:t>2.1.2. Müfettişlerin Rehberlik Alanları</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7</w:t>
      </w:r>
    </w:p>
    <w:p w14:paraId="3EED45F9" w14:textId="77777777" w:rsidR="0081673A" w:rsidRPr="005A414C" w:rsidRDefault="0081673A" w:rsidP="0081673A">
      <w:pPr>
        <w:widowControl w:val="0"/>
        <w:tabs>
          <w:tab w:val="left" w:pos="507"/>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sz w:val="24"/>
          <w:szCs w:val="24"/>
          <w:lang w:eastAsia="tr-TR" w:bidi="tr-TR"/>
        </w:rPr>
        <w:t xml:space="preserve">  </w:t>
      </w:r>
      <w:hyperlink w:anchor="bookmark21" w:tooltip="Current Document">
        <w:r w:rsidRPr="005A414C">
          <w:rPr>
            <w:rStyle w:val="Kpr"/>
            <w:rFonts w:ascii="Times New Roman" w:eastAsia="Times New Roman" w:hAnsi="Times New Roman"/>
            <w:sz w:val="24"/>
            <w:szCs w:val="24"/>
            <w:lang w:eastAsia="tr-TR" w:bidi="tr-TR"/>
          </w:rPr>
          <w:t>2.2. İlgili Araştırmalar</w:t>
        </w:r>
        <w:r w:rsidRPr="005A414C">
          <w:rPr>
            <w:rStyle w:val="Kpr"/>
            <w:rFonts w:ascii="Times New Roman" w:eastAsia="Times New Roman" w:hAnsi="Times New Roman"/>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8</w:t>
      </w:r>
    </w:p>
    <w:p w14:paraId="2FA2396D"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b/>
          <w:color w:val="0000FF" w:themeColor="hyperlink"/>
          <w:sz w:val="24"/>
          <w:szCs w:val="24"/>
          <w:u w:val="single"/>
          <w:lang w:eastAsia="tr-TR" w:bidi="tr-TR"/>
        </w:rPr>
      </w:pPr>
      <w:r w:rsidRPr="005A414C">
        <w:rPr>
          <w:rFonts w:ascii="Times New Roman" w:eastAsiaTheme="minorHAnsi" w:hAnsi="Times New Roman"/>
          <w:sz w:val="24"/>
          <w:szCs w:val="24"/>
        </w:rPr>
        <w:t>ÜÇÜNCÜ</w:t>
      </w:r>
      <w:r w:rsidRPr="005A414C">
        <w:rPr>
          <w:rFonts w:ascii="Times New Roman" w:eastAsiaTheme="minorHAnsi" w:hAnsi="Times New Roman"/>
          <w:sz w:val="24"/>
          <w:szCs w:val="24"/>
          <w:lang w:bidi="tr-TR"/>
        </w:rPr>
        <w:t xml:space="preserve"> BÖLÜM: </w:t>
      </w:r>
      <w:r w:rsidRPr="005A414C">
        <w:rPr>
          <w:rFonts w:ascii="Times New Roman" w:eastAsiaTheme="minorHAnsi" w:hAnsi="Times New Roman"/>
          <w:sz w:val="24"/>
          <w:szCs w:val="24"/>
        </w:rPr>
        <w:t>YÖNTEM</w:t>
      </w:r>
      <w:r w:rsidRPr="00CC76FA">
        <w:rPr>
          <w:rFonts w:ascii="Times New Roman" w:eastAsia="Times New Roman" w:hAnsi="Times New Roman"/>
          <w:color w:val="000000"/>
          <w:sz w:val="24"/>
          <w:szCs w:val="24"/>
          <w:lang w:eastAsia="tr-TR" w:bidi="tr-TR"/>
        </w:rPr>
        <w:tab/>
        <w:t xml:space="preserve"> </w:t>
      </w:r>
      <w:r w:rsidRPr="005A414C">
        <w:rPr>
          <w:rFonts w:ascii="Times New Roman" w:eastAsia="Times New Roman" w:hAnsi="Times New Roman"/>
          <w:color w:val="000000"/>
          <w:sz w:val="24"/>
          <w:szCs w:val="24"/>
          <w:lang w:eastAsia="tr-TR" w:bidi="tr-TR"/>
        </w:rPr>
        <w:t>11</w:t>
      </w:r>
    </w:p>
    <w:p w14:paraId="7D81C783" w14:textId="77777777" w:rsidR="0081673A" w:rsidRPr="00CC76FA" w:rsidRDefault="0081673A" w:rsidP="0081673A">
      <w:pPr>
        <w:widowControl w:val="0"/>
        <w:tabs>
          <w:tab w:val="left" w:pos="1010"/>
          <w:tab w:val="right" w:leader="dot" w:pos="8207"/>
        </w:tabs>
        <w:spacing w:after="0" w:line="413" w:lineRule="exact"/>
        <w:jc w:val="both"/>
        <w:rPr>
          <w:rFonts w:ascii="Times New Roman" w:eastAsia="Times New Roman" w:hAnsi="Times New Roman"/>
          <w:color w:val="000000"/>
          <w:sz w:val="24"/>
          <w:szCs w:val="24"/>
          <w:lang w:eastAsia="tr-TR" w:bidi="tr-TR"/>
        </w:rPr>
      </w:pPr>
      <w:hyperlink w:anchor="bookmark22" w:tooltip="Current Document"/>
      <w:r w:rsidRPr="005A414C">
        <w:rPr>
          <w:rFonts w:ascii="Times New Roman" w:eastAsia="Tahoma" w:hAnsi="Times New Roman"/>
          <w:color w:val="000000"/>
          <w:sz w:val="24"/>
          <w:szCs w:val="24"/>
          <w:lang w:eastAsia="tr-TR" w:bidi="tr-TR"/>
        </w:rPr>
        <w:fldChar w:fldCharType="end"/>
      </w:r>
      <w:r w:rsidRPr="005A414C">
        <w:rPr>
          <w:rFonts w:ascii="Times New Roman" w:eastAsia="Tahoma" w:hAnsi="Times New Roman"/>
          <w:color w:val="000000"/>
          <w:sz w:val="24"/>
          <w:szCs w:val="24"/>
          <w:lang w:eastAsia="tr-TR" w:bidi="tr-TR"/>
        </w:rPr>
        <w:t xml:space="preserve">  </w:t>
      </w:r>
      <w:hyperlink w:anchor="bookmark9" w:tooltip="Current Document">
        <w:r w:rsidRPr="005A414C">
          <w:rPr>
            <w:rFonts w:ascii="Times New Roman" w:eastAsiaTheme="minorHAnsi" w:hAnsi="Times New Roman"/>
            <w:sz w:val="24"/>
            <w:szCs w:val="24"/>
          </w:rPr>
          <w:t>3.1. Araştırma Deseni</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11</w:t>
      </w:r>
    </w:p>
    <w:p w14:paraId="76CFE047" w14:textId="77777777" w:rsidR="0081673A" w:rsidRPr="00CC76FA" w:rsidRDefault="0081673A" w:rsidP="0081673A">
      <w:pPr>
        <w:widowControl w:val="0"/>
        <w:tabs>
          <w:tab w:val="left" w:pos="1010"/>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9" w:tooltip="Current Document">
        <w:r w:rsidRPr="005A414C">
          <w:rPr>
            <w:rFonts w:ascii="Times New Roman" w:eastAsiaTheme="minorHAnsi" w:hAnsi="Times New Roman"/>
            <w:sz w:val="24"/>
            <w:szCs w:val="24"/>
          </w:rPr>
          <w:t>3.2. Evren ve Örneklem/Çalışma Grubu</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11</w:t>
      </w:r>
    </w:p>
    <w:p w14:paraId="1FDBEF05" w14:textId="77777777" w:rsidR="0081673A" w:rsidRPr="00CC76FA" w:rsidRDefault="0081673A" w:rsidP="0081673A">
      <w:pPr>
        <w:widowControl w:val="0"/>
        <w:tabs>
          <w:tab w:val="left" w:pos="1010"/>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9" w:tooltip="Current Document">
        <w:r w:rsidRPr="005A414C">
          <w:rPr>
            <w:rFonts w:ascii="Times New Roman" w:eastAsiaTheme="minorHAnsi" w:hAnsi="Times New Roman"/>
            <w:sz w:val="24"/>
            <w:szCs w:val="24"/>
          </w:rPr>
          <w:t>3.3. Veri Toplama Araç ve Teknikleri</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11</w:t>
      </w:r>
    </w:p>
    <w:p w14:paraId="536D4398" w14:textId="77777777" w:rsidR="0081673A" w:rsidRPr="00CC76FA" w:rsidRDefault="0081673A" w:rsidP="0081673A">
      <w:pPr>
        <w:widowControl w:val="0"/>
        <w:tabs>
          <w:tab w:val="left" w:pos="1010"/>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9" w:tooltip="Current Document">
        <w:r w:rsidRPr="005A414C">
          <w:rPr>
            <w:rFonts w:ascii="Times New Roman" w:eastAsiaTheme="minorHAnsi" w:hAnsi="Times New Roman"/>
            <w:sz w:val="24"/>
            <w:szCs w:val="24"/>
          </w:rPr>
          <w:t>3.4. Veri Toplama Yöntemi ve Süreci</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11</w:t>
      </w:r>
    </w:p>
    <w:p w14:paraId="21C70193" w14:textId="77777777" w:rsidR="0081673A" w:rsidRPr="00CC76FA" w:rsidRDefault="0081673A" w:rsidP="0081673A">
      <w:pPr>
        <w:widowControl w:val="0"/>
        <w:tabs>
          <w:tab w:val="left" w:pos="1010"/>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9" w:tooltip="Current Document">
        <w:r w:rsidRPr="005A414C">
          <w:rPr>
            <w:rFonts w:ascii="Times New Roman" w:eastAsiaTheme="minorHAnsi" w:hAnsi="Times New Roman"/>
            <w:sz w:val="24"/>
            <w:szCs w:val="24"/>
          </w:rPr>
          <w:t>3.5. Verilerin Analizi</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12</w:t>
      </w:r>
    </w:p>
    <w:p w14:paraId="6A9438B2"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b/>
          <w:color w:val="0000FF" w:themeColor="hyperlink"/>
          <w:sz w:val="24"/>
          <w:szCs w:val="24"/>
          <w:u w:val="single"/>
          <w:lang w:eastAsia="tr-TR" w:bidi="tr-TR"/>
        </w:rPr>
      </w:pPr>
      <w:r w:rsidRPr="005A414C">
        <w:rPr>
          <w:rFonts w:ascii="Times New Roman" w:eastAsiaTheme="minorHAnsi" w:hAnsi="Times New Roman"/>
          <w:sz w:val="24"/>
          <w:szCs w:val="24"/>
        </w:rPr>
        <w:t>DÖRDÜNCÜ</w:t>
      </w:r>
      <w:r w:rsidRPr="005A414C">
        <w:rPr>
          <w:rFonts w:ascii="Times New Roman" w:eastAsiaTheme="minorHAnsi" w:hAnsi="Times New Roman"/>
          <w:sz w:val="24"/>
          <w:szCs w:val="24"/>
          <w:lang w:bidi="tr-TR"/>
        </w:rPr>
        <w:t xml:space="preserve"> BÖLÜM: </w:t>
      </w:r>
      <w:r w:rsidRPr="005A414C">
        <w:rPr>
          <w:rFonts w:ascii="Times New Roman" w:eastAsiaTheme="minorHAnsi" w:hAnsi="Times New Roman"/>
          <w:sz w:val="24"/>
          <w:szCs w:val="24"/>
        </w:rPr>
        <w:t>BULGULAR VE YORUM</w:t>
      </w:r>
      <w:r w:rsidRPr="00CC76FA">
        <w:rPr>
          <w:rFonts w:ascii="Times New Roman" w:eastAsia="Times New Roman" w:hAnsi="Times New Roman"/>
          <w:color w:val="000000"/>
          <w:sz w:val="24"/>
          <w:szCs w:val="24"/>
          <w:lang w:eastAsia="tr-TR" w:bidi="tr-TR"/>
        </w:rPr>
        <w:tab/>
        <w:t xml:space="preserve"> </w:t>
      </w:r>
      <w:r w:rsidRPr="005A414C">
        <w:rPr>
          <w:rFonts w:ascii="Times New Roman" w:eastAsia="Times New Roman" w:hAnsi="Times New Roman"/>
          <w:color w:val="000000"/>
          <w:sz w:val="24"/>
          <w:szCs w:val="24"/>
          <w:lang w:eastAsia="tr-TR" w:bidi="tr-TR"/>
        </w:rPr>
        <w:t>13</w:t>
      </w:r>
    </w:p>
    <w:p w14:paraId="534FEBC4"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6" w:tooltip="Current Document">
        <w:r w:rsidRPr="005A414C">
          <w:rPr>
            <w:rFonts w:ascii="Times New Roman" w:eastAsiaTheme="minorHAnsi" w:hAnsi="Times New Roman"/>
            <w:sz w:val="24"/>
            <w:szCs w:val="24"/>
          </w:rPr>
          <w:t>4.1. Okul Yöneticilerinin Kişisel Özelliklerine İlişkin Bulgular</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13</w:t>
      </w:r>
    </w:p>
    <w:p w14:paraId="3C1495A5"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6" w:tooltip="Current Document">
        <w:r w:rsidRPr="005A414C">
          <w:rPr>
            <w:rFonts w:ascii="Times New Roman" w:eastAsiaTheme="minorHAnsi" w:hAnsi="Times New Roman"/>
            <w:sz w:val="24"/>
            <w:szCs w:val="24"/>
          </w:rPr>
          <w:t>4.2. Maarif Müfettişlerinin Rehberlik Etkinliklerine Yönelik Bulgular</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14</w:t>
      </w:r>
    </w:p>
    <w:p w14:paraId="7CBDB3CE" w14:textId="77777777" w:rsidR="0081673A" w:rsidRPr="00CC76FA" w:rsidRDefault="0081673A" w:rsidP="0081673A">
      <w:pPr>
        <w:widowControl w:val="0"/>
        <w:tabs>
          <w:tab w:val="right" w:leader="dot" w:pos="8207"/>
        </w:tabs>
        <w:spacing w:after="0" w:line="413" w:lineRule="exact"/>
        <w:ind w:left="708"/>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4.2.1. Maarif Müfettişlerinin “Eğitim-Öğretim Faaliyetlerine” Yönelik                                                Rehberliklerine İlişkin Bulgular </w:t>
      </w:r>
      <w:hyperlink w:anchor="bookmark6" w:tooltip="Current Document">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14</w:t>
      </w:r>
    </w:p>
    <w:p w14:paraId="14A7D003" w14:textId="77777777" w:rsidR="0081673A" w:rsidRDefault="0081673A" w:rsidP="0081673A">
      <w:pPr>
        <w:widowControl w:val="0"/>
        <w:tabs>
          <w:tab w:val="right" w:leader="dot" w:pos="8207"/>
        </w:tabs>
        <w:spacing w:after="0" w:line="413" w:lineRule="exact"/>
        <w:ind w:left="708"/>
        <w:rPr>
          <w:rFonts w:ascii="Times New Roman" w:eastAsia="Tahoma" w:hAnsi="Times New Roman"/>
          <w:color w:val="000000"/>
          <w:sz w:val="24"/>
          <w:szCs w:val="24"/>
          <w:lang w:eastAsia="tr-TR" w:bidi="tr-TR"/>
        </w:rPr>
      </w:pPr>
    </w:p>
    <w:p w14:paraId="04E3C568" w14:textId="77777777" w:rsidR="0081673A" w:rsidRPr="00CC76FA" w:rsidRDefault="0081673A" w:rsidP="0081673A">
      <w:pPr>
        <w:widowControl w:val="0"/>
        <w:tabs>
          <w:tab w:val="right" w:leader="dot" w:pos="8207"/>
        </w:tabs>
        <w:spacing w:after="0" w:line="413" w:lineRule="exact"/>
        <w:ind w:left="708"/>
        <w:rPr>
          <w:rFonts w:ascii="Times New Roman" w:eastAsia="Times New Roman" w:hAnsi="Times New Roman"/>
          <w:color w:val="000000"/>
          <w:sz w:val="24"/>
          <w:szCs w:val="24"/>
          <w:lang w:eastAsia="tr-TR" w:bidi="tr-TR"/>
        </w:rPr>
      </w:pPr>
      <w:r w:rsidRPr="005A414C">
        <w:rPr>
          <w:rFonts w:ascii="Times New Roman" w:eastAsia="Tahoma" w:hAnsi="Times New Roman"/>
          <w:color w:val="000000"/>
          <w:sz w:val="24"/>
          <w:szCs w:val="24"/>
          <w:lang w:eastAsia="tr-TR" w:bidi="tr-TR"/>
        </w:rPr>
        <w:lastRenderedPageBreak/>
        <w:t xml:space="preserve">4.2.2. Maarif Müfettişlerinin “Yönetim Faaliyetlerine” Yönelik </w:t>
      </w:r>
      <w:r>
        <w:rPr>
          <w:rFonts w:ascii="Times New Roman" w:eastAsia="Tahoma" w:hAnsi="Times New Roman"/>
          <w:color w:val="000000"/>
          <w:sz w:val="24"/>
          <w:szCs w:val="24"/>
          <w:lang w:eastAsia="tr-TR" w:bidi="tr-TR"/>
        </w:rPr>
        <w:t>Rehberliklerine</w:t>
      </w:r>
      <w:r w:rsidRPr="005A414C">
        <w:rPr>
          <w:rFonts w:ascii="Times New Roman" w:eastAsia="Tahoma" w:hAnsi="Times New Roman"/>
          <w:color w:val="000000"/>
          <w:sz w:val="24"/>
          <w:szCs w:val="24"/>
          <w:lang w:eastAsia="tr-TR" w:bidi="tr-TR"/>
        </w:rPr>
        <w:t xml:space="preserve"> İlişkin Bulgular</w:t>
      </w:r>
      <w:r w:rsidRPr="005A414C">
        <w:rPr>
          <w:rFonts w:ascii="Times New Roman" w:eastAsia="Times New Roman" w:hAnsi="Times New Roman"/>
          <w:color w:val="000000"/>
          <w:sz w:val="24"/>
          <w:szCs w:val="24"/>
          <w:lang w:eastAsia="tr-TR" w:bidi="tr-TR"/>
        </w:rPr>
        <w:t xml:space="preserve"> </w:t>
      </w:r>
      <w:hyperlink w:anchor="bookmark6" w:tooltip="Current Document">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15</w:t>
      </w:r>
    </w:p>
    <w:p w14:paraId="3118D0BE" w14:textId="77777777" w:rsidR="0081673A" w:rsidRPr="00CC76FA" w:rsidRDefault="0081673A" w:rsidP="0081673A">
      <w:pPr>
        <w:widowControl w:val="0"/>
        <w:tabs>
          <w:tab w:val="right" w:leader="dot" w:pos="8207"/>
        </w:tabs>
        <w:spacing w:after="0" w:line="413" w:lineRule="exact"/>
        <w:ind w:left="708"/>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4.2.3. Maarif Müfettişlerinin “Mali Süreçlere” Yönelik Rehberliklerine </w:t>
      </w:r>
      <w:r>
        <w:rPr>
          <w:rFonts w:ascii="Times New Roman" w:eastAsia="Times New Roman" w:hAnsi="Times New Roman"/>
          <w:color w:val="000000"/>
          <w:sz w:val="24"/>
          <w:szCs w:val="24"/>
          <w:lang w:eastAsia="tr-TR" w:bidi="tr-TR"/>
        </w:rPr>
        <w:t>İlişkin</w:t>
      </w:r>
      <w:r w:rsidRPr="005A414C">
        <w:rPr>
          <w:rFonts w:ascii="Times New Roman" w:eastAsia="Times New Roman" w:hAnsi="Times New Roman"/>
          <w:color w:val="000000"/>
          <w:sz w:val="24"/>
          <w:szCs w:val="24"/>
          <w:lang w:eastAsia="tr-TR" w:bidi="tr-TR"/>
        </w:rPr>
        <w:t xml:space="preserve"> Bulgular </w:t>
      </w:r>
      <w:hyperlink w:anchor="bookmark6" w:tooltip="Current Document">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17</w:t>
      </w:r>
    </w:p>
    <w:p w14:paraId="200CD813" w14:textId="77777777" w:rsidR="0081673A" w:rsidRPr="00CC76FA" w:rsidRDefault="0081673A" w:rsidP="0081673A">
      <w:pPr>
        <w:widowControl w:val="0"/>
        <w:tabs>
          <w:tab w:val="right" w:leader="dot" w:pos="8207"/>
        </w:tabs>
        <w:spacing w:after="0" w:line="413" w:lineRule="exact"/>
        <w:ind w:left="708"/>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4.2.4. Maarif Müfettişlerinin Rehberlik Faaliyetlerine İlişkin Yorumlar </w:t>
      </w:r>
      <w:hyperlink w:anchor="bookmark6" w:tooltip="Current Document">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18</w:t>
      </w:r>
    </w:p>
    <w:p w14:paraId="27CA1C95"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b/>
          <w:color w:val="0000FF" w:themeColor="hyperlink"/>
          <w:sz w:val="24"/>
          <w:szCs w:val="24"/>
          <w:u w:val="single"/>
          <w:lang w:eastAsia="tr-TR" w:bidi="tr-TR"/>
        </w:rPr>
      </w:pPr>
      <w:r w:rsidRPr="005A414C">
        <w:rPr>
          <w:rFonts w:ascii="Times New Roman" w:eastAsiaTheme="minorHAnsi" w:hAnsi="Times New Roman"/>
          <w:sz w:val="24"/>
          <w:szCs w:val="24"/>
        </w:rPr>
        <w:t>BEŞİNCİ BÖLÜM</w:t>
      </w:r>
      <w:r w:rsidRPr="005A414C">
        <w:rPr>
          <w:rFonts w:ascii="Times New Roman" w:eastAsiaTheme="minorHAnsi" w:hAnsi="Times New Roman"/>
          <w:sz w:val="24"/>
          <w:szCs w:val="24"/>
          <w:lang w:bidi="tr-TR"/>
        </w:rPr>
        <w:t xml:space="preserve">: </w:t>
      </w:r>
      <w:r w:rsidRPr="005A414C">
        <w:rPr>
          <w:rFonts w:ascii="Times New Roman" w:eastAsiaTheme="minorHAnsi" w:hAnsi="Times New Roman"/>
          <w:sz w:val="24"/>
          <w:szCs w:val="24"/>
        </w:rPr>
        <w:t>TARTIŞMA, SONUÇ VE ÖNERİLER</w:t>
      </w:r>
      <w:r w:rsidRPr="00CC76FA">
        <w:rPr>
          <w:rFonts w:ascii="Times New Roman" w:eastAsia="Times New Roman" w:hAnsi="Times New Roman"/>
          <w:color w:val="000000"/>
          <w:sz w:val="24"/>
          <w:szCs w:val="24"/>
          <w:lang w:eastAsia="tr-TR" w:bidi="tr-TR"/>
        </w:rPr>
        <w:tab/>
        <w:t xml:space="preserve"> </w:t>
      </w:r>
      <w:r>
        <w:rPr>
          <w:rFonts w:ascii="Times New Roman" w:eastAsia="Times New Roman" w:hAnsi="Times New Roman"/>
          <w:color w:val="000000"/>
          <w:sz w:val="24"/>
          <w:szCs w:val="24"/>
          <w:lang w:eastAsia="tr-TR" w:bidi="tr-TR"/>
        </w:rPr>
        <w:t>20</w:t>
      </w:r>
    </w:p>
    <w:p w14:paraId="0FB74524"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6" w:tooltip="Current Document">
        <w:r w:rsidRPr="005A414C">
          <w:rPr>
            <w:rFonts w:ascii="Times New Roman" w:eastAsiaTheme="minorHAnsi" w:hAnsi="Times New Roman"/>
            <w:sz w:val="24"/>
            <w:szCs w:val="24"/>
          </w:rPr>
          <w:t>5.1. Tartışma</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20</w:t>
      </w:r>
    </w:p>
    <w:p w14:paraId="04E434B9" w14:textId="77777777" w:rsidR="0081673A" w:rsidRPr="00CC76FA" w:rsidRDefault="0081673A" w:rsidP="0081673A">
      <w:pPr>
        <w:widowControl w:val="0"/>
        <w:tabs>
          <w:tab w:val="right" w:leader="dot" w:pos="8207"/>
        </w:tabs>
        <w:spacing w:after="0" w:line="413" w:lineRule="exact"/>
        <w:jc w:val="both"/>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t xml:space="preserve">  </w:t>
      </w:r>
      <w:hyperlink w:anchor="bookmark6" w:tooltip="Current Document">
        <w:r w:rsidRPr="005A414C">
          <w:rPr>
            <w:rFonts w:ascii="Times New Roman" w:eastAsiaTheme="minorHAnsi" w:hAnsi="Times New Roman"/>
            <w:sz w:val="24"/>
            <w:szCs w:val="24"/>
          </w:rPr>
          <w:t>5.2. Öneriler</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20</w:t>
      </w:r>
    </w:p>
    <w:p w14:paraId="41C74AFD"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b/>
          <w:color w:val="0000FF" w:themeColor="hyperlink"/>
          <w:sz w:val="24"/>
          <w:szCs w:val="24"/>
          <w:u w:val="single"/>
          <w:lang w:eastAsia="tr-TR" w:bidi="tr-TR"/>
        </w:rPr>
      </w:pPr>
      <w:r w:rsidRPr="005A414C">
        <w:rPr>
          <w:rFonts w:ascii="Times New Roman" w:eastAsiaTheme="minorHAnsi" w:hAnsi="Times New Roman"/>
          <w:sz w:val="24"/>
          <w:szCs w:val="24"/>
        </w:rPr>
        <w:t>KAYNAKÇA</w:t>
      </w:r>
      <w:r w:rsidRPr="00CC76FA">
        <w:rPr>
          <w:rFonts w:ascii="Times New Roman" w:eastAsia="Times New Roman" w:hAnsi="Times New Roman"/>
          <w:color w:val="000000"/>
          <w:sz w:val="24"/>
          <w:szCs w:val="24"/>
          <w:lang w:eastAsia="tr-TR" w:bidi="tr-TR"/>
        </w:rPr>
        <w:tab/>
        <w:t xml:space="preserve"> </w:t>
      </w:r>
      <w:r>
        <w:rPr>
          <w:rFonts w:ascii="Times New Roman" w:eastAsia="Times New Roman" w:hAnsi="Times New Roman"/>
          <w:color w:val="000000"/>
          <w:sz w:val="24"/>
          <w:szCs w:val="24"/>
          <w:lang w:eastAsia="tr-TR" w:bidi="tr-TR"/>
        </w:rPr>
        <w:t>22</w:t>
      </w:r>
    </w:p>
    <w:p w14:paraId="1594A514"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b/>
          <w:color w:val="0000FF" w:themeColor="hyperlink"/>
          <w:sz w:val="24"/>
          <w:szCs w:val="24"/>
          <w:u w:val="single"/>
          <w:lang w:eastAsia="tr-TR" w:bidi="tr-TR"/>
        </w:rPr>
      </w:pPr>
      <w:r w:rsidRPr="005A414C">
        <w:rPr>
          <w:rFonts w:ascii="Times New Roman" w:eastAsiaTheme="minorHAnsi" w:hAnsi="Times New Roman"/>
          <w:sz w:val="24"/>
          <w:szCs w:val="24"/>
        </w:rPr>
        <w:t>EKLER</w:t>
      </w:r>
      <w:r w:rsidRPr="00CC76FA">
        <w:rPr>
          <w:rFonts w:ascii="Times New Roman" w:eastAsia="Times New Roman" w:hAnsi="Times New Roman"/>
          <w:color w:val="000000"/>
          <w:sz w:val="24"/>
          <w:szCs w:val="24"/>
          <w:lang w:eastAsia="tr-TR" w:bidi="tr-TR"/>
        </w:rPr>
        <w:tab/>
        <w:t xml:space="preserve"> </w:t>
      </w:r>
      <w:r>
        <w:rPr>
          <w:rFonts w:ascii="Times New Roman" w:eastAsia="Times New Roman" w:hAnsi="Times New Roman"/>
          <w:color w:val="000000"/>
          <w:sz w:val="24"/>
          <w:szCs w:val="24"/>
          <w:lang w:eastAsia="tr-TR" w:bidi="tr-TR"/>
        </w:rPr>
        <w:t>24</w:t>
      </w:r>
    </w:p>
    <w:p w14:paraId="028DA997"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b/>
          <w:color w:val="0000FF" w:themeColor="hyperlink"/>
          <w:sz w:val="24"/>
          <w:szCs w:val="24"/>
          <w:u w:val="single"/>
          <w:lang w:eastAsia="tr-TR" w:bidi="tr-TR"/>
        </w:rPr>
      </w:pPr>
      <w:r w:rsidRPr="005A414C">
        <w:rPr>
          <w:rFonts w:ascii="Times New Roman" w:eastAsiaTheme="minorHAnsi" w:hAnsi="Times New Roman"/>
          <w:sz w:val="24"/>
          <w:szCs w:val="24"/>
        </w:rPr>
        <w:t xml:space="preserve">  E</w:t>
      </w:r>
      <w:r>
        <w:rPr>
          <w:rFonts w:ascii="Times New Roman" w:eastAsiaTheme="minorHAnsi" w:hAnsi="Times New Roman"/>
          <w:sz w:val="24"/>
          <w:szCs w:val="24"/>
        </w:rPr>
        <w:t>k</w:t>
      </w:r>
      <w:r w:rsidRPr="005A414C">
        <w:rPr>
          <w:rFonts w:ascii="Times New Roman" w:eastAsiaTheme="minorHAnsi" w:hAnsi="Times New Roman"/>
          <w:sz w:val="24"/>
          <w:szCs w:val="24"/>
        </w:rPr>
        <w:t xml:space="preserve"> A: Anket</w:t>
      </w:r>
      <w:r w:rsidRPr="00CC76FA">
        <w:rPr>
          <w:rFonts w:ascii="Times New Roman" w:eastAsia="Times New Roman" w:hAnsi="Times New Roman"/>
          <w:color w:val="000000"/>
          <w:sz w:val="24"/>
          <w:szCs w:val="24"/>
          <w:lang w:eastAsia="tr-TR" w:bidi="tr-TR"/>
        </w:rPr>
        <w:tab/>
        <w:t xml:space="preserve"> </w:t>
      </w:r>
      <w:r>
        <w:rPr>
          <w:rFonts w:ascii="Times New Roman" w:eastAsia="Times New Roman" w:hAnsi="Times New Roman"/>
          <w:color w:val="000000"/>
          <w:sz w:val="24"/>
          <w:szCs w:val="24"/>
          <w:lang w:eastAsia="tr-TR" w:bidi="tr-TR"/>
        </w:rPr>
        <w:t>25</w:t>
      </w:r>
    </w:p>
    <w:p w14:paraId="0FAFB79C" w14:textId="77777777" w:rsidR="0081673A" w:rsidRPr="00CC76FA" w:rsidRDefault="0081673A" w:rsidP="0081673A">
      <w:pPr>
        <w:widowControl w:val="0"/>
        <w:tabs>
          <w:tab w:val="left" w:pos="507"/>
          <w:tab w:val="right" w:leader="dot" w:pos="8207"/>
        </w:tabs>
        <w:spacing w:after="0" w:line="413" w:lineRule="exact"/>
        <w:jc w:val="both"/>
        <w:rPr>
          <w:rFonts w:ascii="Times New Roman" w:eastAsia="Times New Roman" w:hAnsi="Times New Roman"/>
          <w:b/>
          <w:color w:val="0000FF" w:themeColor="hyperlink"/>
          <w:sz w:val="24"/>
          <w:szCs w:val="24"/>
          <w:u w:val="single"/>
          <w:lang w:eastAsia="tr-TR" w:bidi="tr-TR"/>
        </w:rPr>
      </w:pPr>
      <w:r>
        <w:rPr>
          <w:rFonts w:ascii="Times New Roman" w:eastAsiaTheme="minorHAnsi" w:hAnsi="Times New Roman"/>
          <w:sz w:val="24"/>
          <w:szCs w:val="24"/>
        </w:rPr>
        <w:t xml:space="preserve">  Ek</w:t>
      </w:r>
      <w:r w:rsidRPr="005A414C">
        <w:rPr>
          <w:rFonts w:ascii="Times New Roman" w:eastAsiaTheme="minorHAnsi" w:hAnsi="Times New Roman"/>
          <w:sz w:val="24"/>
          <w:szCs w:val="24"/>
        </w:rPr>
        <w:t xml:space="preserve"> B: Özgeçmiş</w:t>
      </w:r>
      <w:r w:rsidRPr="00CC76FA">
        <w:rPr>
          <w:rFonts w:ascii="Times New Roman" w:eastAsia="Times New Roman" w:hAnsi="Times New Roman"/>
          <w:color w:val="000000"/>
          <w:sz w:val="24"/>
          <w:szCs w:val="24"/>
          <w:lang w:eastAsia="tr-TR" w:bidi="tr-TR"/>
        </w:rPr>
        <w:tab/>
        <w:t xml:space="preserve"> </w:t>
      </w:r>
      <w:r>
        <w:rPr>
          <w:rFonts w:ascii="Times New Roman" w:eastAsia="Times New Roman" w:hAnsi="Times New Roman"/>
          <w:color w:val="000000"/>
          <w:sz w:val="24"/>
          <w:szCs w:val="24"/>
          <w:lang w:eastAsia="tr-TR" w:bidi="tr-TR"/>
        </w:rPr>
        <w:t>27</w:t>
      </w:r>
    </w:p>
    <w:p w14:paraId="6323A687" w14:textId="77777777" w:rsidR="0081673A" w:rsidRPr="005A414C" w:rsidRDefault="0081673A" w:rsidP="0081673A">
      <w:pPr>
        <w:spacing w:after="0" w:line="413" w:lineRule="exact"/>
        <w:rPr>
          <w:rFonts w:ascii="Times New Roman" w:hAnsi="Times New Roman"/>
          <w:sz w:val="24"/>
          <w:szCs w:val="24"/>
        </w:rPr>
      </w:pPr>
    </w:p>
    <w:p w14:paraId="69B86521" w14:textId="77777777" w:rsidR="0081673A" w:rsidRPr="005A414C" w:rsidRDefault="0081673A" w:rsidP="0081673A">
      <w:pPr>
        <w:spacing w:after="0" w:line="413" w:lineRule="exact"/>
        <w:rPr>
          <w:rFonts w:ascii="Times New Roman" w:hAnsi="Times New Roman"/>
          <w:sz w:val="24"/>
          <w:szCs w:val="24"/>
        </w:rPr>
      </w:pPr>
    </w:p>
    <w:p w14:paraId="620C85E4" w14:textId="77777777" w:rsidR="0081673A" w:rsidRPr="005A414C" w:rsidRDefault="0081673A" w:rsidP="0081673A">
      <w:pPr>
        <w:spacing w:after="0" w:line="413" w:lineRule="exact"/>
        <w:rPr>
          <w:rFonts w:ascii="Times New Roman" w:hAnsi="Times New Roman"/>
          <w:sz w:val="24"/>
          <w:szCs w:val="24"/>
        </w:rPr>
      </w:pPr>
    </w:p>
    <w:p w14:paraId="1579730B" w14:textId="77777777" w:rsidR="0081673A" w:rsidRPr="005A414C" w:rsidRDefault="0081673A" w:rsidP="0081673A">
      <w:pPr>
        <w:spacing w:after="0" w:line="413" w:lineRule="exact"/>
        <w:rPr>
          <w:rFonts w:ascii="Times New Roman" w:hAnsi="Times New Roman"/>
          <w:sz w:val="24"/>
          <w:szCs w:val="24"/>
        </w:rPr>
      </w:pPr>
    </w:p>
    <w:p w14:paraId="6F3F2018" w14:textId="77777777" w:rsidR="0081673A" w:rsidRPr="005A414C" w:rsidRDefault="0081673A" w:rsidP="0081673A">
      <w:pPr>
        <w:spacing w:after="0" w:line="413" w:lineRule="exact"/>
        <w:rPr>
          <w:rFonts w:ascii="Times New Roman" w:hAnsi="Times New Roman"/>
          <w:sz w:val="24"/>
          <w:szCs w:val="24"/>
        </w:rPr>
      </w:pPr>
    </w:p>
    <w:p w14:paraId="63BF3446" w14:textId="77777777" w:rsidR="0081673A" w:rsidRPr="005A414C" w:rsidRDefault="0081673A" w:rsidP="0081673A">
      <w:pPr>
        <w:spacing w:after="0" w:line="413" w:lineRule="exact"/>
        <w:rPr>
          <w:rFonts w:ascii="Times New Roman" w:hAnsi="Times New Roman"/>
          <w:sz w:val="24"/>
          <w:szCs w:val="24"/>
        </w:rPr>
      </w:pPr>
    </w:p>
    <w:p w14:paraId="39454F80" w14:textId="77777777" w:rsidR="0081673A" w:rsidRPr="005A414C" w:rsidRDefault="0081673A" w:rsidP="0081673A">
      <w:pPr>
        <w:spacing w:after="0" w:line="413" w:lineRule="exact"/>
        <w:rPr>
          <w:rFonts w:ascii="Times New Roman" w:hAnsi="Times New Roman"/>
          <w:sz w:val="24"/>
          <w:szCs w:val="24"/>
        </w:rPr>
      </w:pPr>
    </w:p>
    <w:p w14:paraId="3307B4D2" w14:textId="77777777" w:rsidR="0081673A" w:rsidRPr="005A414C" w:rsidRDefault="0081673A" w:rsidP="0081673A">
      <w:pPr>
        <w:spacing w:after="0" w:line="413" w:lineRule="exact"/>
        <w:rPr>
          <w:rFonts w:ascii="Times New Roman" w:hAnsi="Times New Roman"/>
          <w:sz w:val="24"/>
          <w:szCs w:val="24"/>
        </w:rPr>
      </w:pPr>
    </w:p>
    <w:p w14:paraId="49B0B587" w14:textId="77777777" w:rsidR="0081673A" w:rsidRPr="005A414C" w:rsidRDefault="0081673A" w:rsidP="0081673A">
      <w:pPr>
        <w:spacing w:after="0" w:line="413" w:lineRule="exact"/>
        <w:rPr>
          <w:rFonts w:ascii="Times New Roman" w:hAnsi="Times New Roman"/>
          <w:sz w:val="24"/>
          <w:szCs w:val="24"/>
        </w:rPr>
      </w:pPr>
    </w:p>
    <w:p w14:paraId="1B30E2B3" w14:textId="77777777" w:rsidR="0081673A" w:rsidRPr="005A414C" w:rsidRDefault="0081673A" w:rsidP="0081673A">
      <w:pPr>
        <w:spacing w:after="0" w:line="413" w:lineRule="exact"/>
        <w:rPr>
          <w:rFonts w:ascii="Times New Roman" w:hAnsi="Times New Roman"/>
          <w:sz w:val="24"/>
          <w:szCs w:val="24"/>
        </w:rPr>
      </w:pPr>
    </w:p>
    <w:p w14:paraId="3D759AA9" w14:textId="77777777" w:rsidR="0081673A" w:rsidRPr="005A414C" w:rsidRDefault="0081673A" w:rsidP="0081673A">
      <w:pPr>
        <w:spacing w:after="0" w:line="413" w:lineRule="exact"/>
        <w:rPr>
          <w:rFonts w:ascii="Times New Roman" w:hAnsi="Times New Roman"/>
          <w:sz w:val="24"/>
          <w:szCs w:val="24"/>
        </w:rPr>
      </w:pPr>
    </w:p>
    <w:p w14:paraId="63BB109F" w14:textId="77777777" w:rsidR="0081673A" w:rsidRPr="005A414C" w:rsidRDefault="0081673A" w:rsidP="0081673A">
      <w:pPr>
        <w:spacing w:after="0" w:line="413" w:lineRule="exact"/>
        <w:rPr>
          <w:rFonts w:ascii="Times New Roman" w:hAnsi="Times New Roman"/>
          <w:sz w:val="24"/>
          <w:szCs w:val="24"/>
        </w:rPr>
      </w:pPr>
    </w:p>
    <w:p w14:paraId="1A798BB1" w14:textId="77777777" w:rsidR="0081673A" w:rsidRPr="005A414C" w:rsidRDefault="0081673A" w:rsidP="0081673A">
      <w:pPr>
        <w:spacing w:after="0" w:line="413" w:lineRule="exact"/>
        <w:rPr>
          <w:rFonts w:ascii="Times New Roman" w:hAnsi="Times New Roman"/>
          <w:sz w:val="24"/>
          <w:szCs w:val="24"/>
        </w:rPr>
      </w:pPr>
    </w:p>
    <w:p w14:paraId="43F0B64E" w14:textId="77777777" w:rsidR="0081673A" w:rsidRPr="005A414C" w:rsidRDefault="0081673A" w:rsidP="0081673A">
      <w:pPr>
        <w:spacing w:after="0" w:line="413" w:lineRule="exact"/>
        <w:rPr>
          <w:rFonts w:ascii="Times New Roman" w:hAnsi="Times New Roman"/>
          <w:sz w:val="24"/>
          <w:szCs w:val="24"/>
        </w:rPr>
      </w:pPr>
    </w:p>
    <w:p w14:paraId="048EA03D" w14:textId="77777777" w:rsidR="0081673A" w:rsidRPr="005A414C" w:rsidRDefault="0081673A" w:rsidP="0081673A">
      <w:pPr>
        <w:spacing w:after="0" w:line="413" w:lineRule="exact"/>
        <w:rPr>
          <w:rFonts w:ascii="Times New Roman" w:hAnsi="Times New Roman"/>
          <w:sz w:val="24"/>
          <w:szCs w:val="24"/>
        </w:rPr>
      </w:pPr>
    </w:p>
    <w:p w14:paraId="6EA5E5BA" w14:textId="77777777" w:rsidR="0081673A" w:rsidRPr="005A414C" w:rsidRDefault="0081673A" w:rsidP="0081673A">
      <w:pPr>
        <w:spacing w:after="0" w:line="413" w:lineRule="exact"/>
        <w:rPr>
          <w:rFonts w:ascii="Times New Roman" w:hAnsi="Times New Roman"/>
          <w:sz w:val="24"/>
          <w:szCs w:val="24"/>
        </w:rPr>
      </w:pPr>
    </w:p>
    <w:p w14:paraId="6D6AF8CB" w14:textId="77777777" w:rsidR="0081673A" w:rsidRPr="005A414C" w:rsidRDefault="0081673A" w:rsidP="0081673A">
      <w:pPr>
        <w:spacing w:after="0" w:line="413" w:lineRule="exact"/>
        <w:rPr>
          <w:rFonts w:ascii="Times New Roman" w:hAnsi="Times New Roman"/>
          <w:sz w:val="24"/>
          <w:szCs w:val="24"/>
        </w:rPr>
      </w:pPr>
    </w:p>
    <w:p w14:paraId="3BD77710" w14:textId="77777777" w:rsidR="0081673A" w:rsidRPr="005A414C" w:rsidRDefault="0081673A" w:rsidP="0081673A">
      <w:pPr>
        <w:spacing w:after="0" w:line="413" w:lineRule="exact"/>
        <w:rPr>
          <w:rFonts w:ascii="Times New Roman" w:hAnsi="Times New Roman"/>
          <w:sz w:val="24"/>
          <w:szCs w:val="24"/>
        </w:rPr>
      </w:pPr>
    </w:p>
    <w:p w14:paraId="53FF6944" w14:textId="77777777" w:rsidR="0081673A" w:rsidRPr="005A414C" w:rsidRDefault="0081673A" w:rsidP="0081673A">
      <w:pPr>
        <w:spacing w:after="0" w:line="413" w:lineRule="exact"/>
        <w:rPr>
          <w:rFonts w:ascii="Times New Roman" w:hAnsi="Times New Roman"/>
          <w:sz w:val="24"/>
          <w:szCs w:val="24"/>
        </w:rPr>
      </w:pPr>
    </w:p>
    <w:p w14:paraId="08764859" w14:textId="77777777" w:rsidR="0081673A" w:rsidRPr="005A414C" w:rsidRDefault="0081673A" w:rsidP="0081673A">
      <w:pPr>
        <w:spacing w:after="0" w:line="413" w:lineRule="exact"/>
        <w:rPr>
          <w:rFonts w:ascii="Times New Roman" w:hAnsi="Times New Roman"/>
          <w:sz w:val="24"/>
          <w:szCs w:val="24"/>
        </w:rPr>
      </w:pPr>
    </w:p>
    <w:p w14:paraId="3CC22E5D" w14:textId="77777777" w:rsidR="0081673A" w:rsidRPr="005A414C" w:rsidRDefault="0081673A" w:rsidP="0081673A">
      <w:pPr>
        <w:spacing w:after="0" w:line="413" w:lineRule="exact"/>
        <w:rPr>
          <w:rFonts w:ascii="Times New Roman" w:hAnsi="Times New Roman"/>
          <w:sz w:val="24"/>
          <w:szCs w:val="24"/>
        </w:rPr>
      </w:pPr>
    </w:p>
    <w:p w14:paraId="007969D3" w14:textId="77777777" w:rsidR="0081673A" w:rsidRPr="005A414C" w:rsidRDefault="0081673A" w:rsidP="0081673A">
      <w:pPr>
        <w:widowControl w:val="0"/>
        <w:tabs>
          <w:tab w:val="right" w:leader="dot" w:pos="8207"/>
        </w:tabs>
        <w:spacing w:after="0" w:line="413" w:lineRule="exact"/>
        <w:jc w:val="center"/>
        <w:rPr>
          <w:rFonts w:ascii="Times New Roman" w:eastAsia="Times New Roman" w:hAnsi="Times New Roman"/>
          <w:color w:val="000000"/>
          <w:sz w:val="24"/>
          <w:szCs w:val="24"/>
          <w:lang w:eastAsia="tr-TR" w:bidi="tr-TR"/>
        </w:rPr>
      </w:pPr>
      <w:r w:rsidRPr="005A414C">
        <w:rPr>
          <w:rFonts w:ascii="Times New Roman" w:eastAsia="Times New Roman" w:hAnsi="Times New Roman"/>
          <w:color w:val="000000"/>
          <w:sz w:val="24"/>
          <w:szCs w:val="24"/>
          <w:lang w:eastAsia="tr-TR" w:bidi="tr-TR"/>
        </w:rPr>
        <w:lastRenderedPageBreak/>
        <w:t>TABLOLAR LİSTESİ</w:t>
      </w:r>
    </w:p>
    <w:p w14:paraId="4CDD746E" w14:textId="77777777" w:rsidR="0081673A" w:rsidRPr="005A414C" w:rsidRDefault="0081673A" w:rsidP="0081673A">
      <w:pPr>
        <w:widowControl w:val="0"/>
        <w:tabs>
          <w:tab w:val="right" w:leader="dot" w:pos="8207"/>
        </w:tabs>
        <w:spacing w:after="0" w:line="413" w:lineRule="exact"/>
        <w:rPr>
          <w:rFonts w:ascii="Times New Roman" w:eastAsia="Times New Roman" w:hAnsi="Times New Roman"/>
          <w:color w:val="000000"/>
          <w:sz w:val="24"/>
          <w:szCs w:val="24"/>
          <w:lang w:eastAsia="tr-TR" w:bidi="tr-TR"/>
        </w:rPr>
      </w:pPr>
    </w:p>
    <w:p w14:paraId="66C88351" w14:textId="77777777" w:rsidR="0081673A" w:rsidRPr="00CC76FA" w:rsidRDefault="0081673A" w:rsidP="0081673A">
      <w:pPr>
        <w:widowControl w:val="0"/>
        <w:tabs>
          <w:tab w:val="right" w:leader="dot" w:pos="8207"/>
        </w:tabs>
        <w:spacing w:before="240" w:after="240" w:line="413" w:lineRule="exact"/>
        <w:jc w:val="both"/>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 xml:space="preserve">Tablo </w:t>
        </w:r>
        <w:proofErr w:type="gramStart"/>
        <w:r w:rsidRPr="005A414C">
          <w:rPr>
            <w:rFonts w:ascii="Times New Roman" w:eastAsia="Times New Roman" w:hAnsi="Times New Roman"/>
            <w:color w:val="000000"/>
            <w:sz w:val="24"/>
            <w:szCs w:val="24"/>
            <w:lang w:eastAsia="tr-TR" w:bidi="tr-TR"/>
          </w:rPr>
          <w:t>4.1</w:t>
        </w:r>
        <w:proofErr w:type="gramEnd"/>
        <w:r w:rsidRPr="005A414C">
          <w:rPr>
            <w:rFonts w:ascii="Times New Roman" w:eastAsia="Times New Roman" w:hAnsi="Times New Roman"/>
            <w:color w:val="000000"/>
            <w:sz w:val="24"/>
            <w:szCs w:val="24"/>
            <w:lang w:eastAsia="tr-TR" w:bidi="tr-TR"/>
          </w:rPr>
          <w:t>.</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Cinsiyet ve Okul Yerine Göre Dağılımı</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13</w:t>
      </w:r>
    </w:p>
    <w:p w14:paraId="35629A2F" w14:textId="77777777" w:rsidR="0081673A" w:rsidRPr="00CC76FA" w:rsidRDefault="0081673A" w:rsidP="0081673A">
      <w:pPr>
        <w:widowControl w:val="0"/>
        <w:tabs>
          <w:tab w:val="right" w:leader="dot" w:pos="8207"/>
        </w:tabs>
        <w:spacing w:before="240" w:after="240" w:line="413" w:lineRule="exact"/>
        <w:jc w:val="both"/>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 xml:space="preserve">Tablo </w:t>
        </w:r>
        <w:proofErr w:type="gramStart"/>
        <w:r w:rsidRPr="005A414C">
          <w:rPr>
            <w:rFonts w:ascii="Times New Roman" w:eastAsia="Times New Roman" w:hAnsi="Times New Roman"/>
            <w:color w:val="000000"/>
            <w:sz w:val="24"/>
            <w:szCs w:val="24"/>
            <w:lang w:eastAsia="tr-TR" w:bidi="tr-TR"/>
          </w:rPr>
          <w:t>4.2</w:t>
        </w:r>
        <w:proofErr w:type="gramEnd"/>
        <w:r w:rsidRPr="005A414C">
          <w:rPr>
            <w:rFonts w:ascii="Times New Roman" w:eastAsia="Times New Roman" w:hAnsi="Times New Roman"/>
            <w:color w:val="000000"/>
            <w:sz w:val="24"/>
            <w:szCs w:val="24"/>
            <w:lang w:eastAsia="tr-TR" w:bidi="tr-TR"/>
          </w:rPr>
          <w:t>.</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Hizmet Sürelerine Göre Dağılımı</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13</w:t>
      </w:r>
    </w:p>
    <w:p w14:paraId="22C1DC29"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 xml:space="preserve">Tablo </w:t>
        </w:r>
        <w:proofErr w:type="gramStart"/>
        <w:r w:rsidRPr="005A414C">
          <w:rPr>
            <w:rFonts w:ascii="Times New Roman" w:eastAsia="Times New Roman" w:hAnsi="Times New Roman"/>
            <w:color w:val="000000"/>
            <w:sz w:val="24"/>
            <w:szCs w:val="24"/>
            <w:lang w:eastAsia="tr-TR" w:bidi="tr-TR"/>
          </w:rPr>
          <w:t>4.3</w:t>
        </w:r>
        <w:proofErr w:type="gramEnd"/>
        <w:r w:rsidRPr="005A414C">
          <w:rPr>
            <w:rFonts w:ascii="Times New Roman" w:eastAsia="Times New Roman" w:hAnsi="Times New Roman"/>
            <w:color w:val="000000"/>
            <w:sz w:val="24"/>
            <w:szCs w:val="24"/>
            <w:lang w:eastAsia="tr-TR" w:bidi="tr-TR"/>
          </w:rPr>
          <w:t>.</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Görev Yaptıkları Yerleşim Birimine Göre, Müfettişlerin          “Eğitim-Öğretim Faaliyetlerine” Yönelik Rehberliklerine İlişkin Görüşleri</w:t>
        </w:r>
        <w:r w:rsidRPr="00CC76FA">
          <w:rPr>
            <w:rFonts w:ascii="Times New Roman" w:eastAsia="Times New Roman" w:hAnsi="Times New Roman"/>
            <w:color w:val="000000"/>
            <w:sz w:val="24"/>
            <w:szCs w:val="24"/>
            <w:lang w:eastAsia="tr-TR" w:bidi="tr-TR"/>
          </w:rPr>
          <w:tab/>
          <w:t xml:space="preserve"> </w:t>
        </w:r>
      </w:hyperlink>
      <w:r w:rsidRPr="005A414C">
        <w:rPr>
          <w:rFonts w:ascii="Times New Roman" w:eastAsia="Times New Roman" w:hAnsi="Times New Roman"/>
          <w:color w:val="000000"/>
          <w:sz w:val="24"/>
          <w:szCs w:val="24"/>
          <w:lang w:eastAsia="tr-TR" w:bidi="tr-TR"/>
        </w:rPr>
        <w:t>14</w:t>
      </w:r>
    </w:p>
    <w:p w14:paraId="0227D7A2"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Tablo 4.4.</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Cinsiyetine Göre, Müfettişlerin “Eğitim-</w:t>
        </w:r>
        <w:proofErr w:type="gramStart"/>
        <w:r w:rsidRPr="005A414C">
          <w:rPr>
            <w:rFonts w:ascii="Times New Roman" w:eastAsia="Times New Roman" w:hAnsi="Times New Roman"/>
            <w:color w:val="000000"/>
            <w:sz w:val="24"/>
            <w:szCs w:val="24"/>
            <w:lang w:eastAsia="tr-TR" w:bidi="tr-TR"/>
          </w:rPr>
          <w:t>Öğretim      Faaliyetlerine</w:t>
        </w:r>
        <w:proofErr w:type="gramEnd"/>
        <w:r w:rsidRPr="005A414C">
          <w:rPr>
            <w:rFonts w:ascii="Times New Roman" w:eastAsia="Times New Roman" w:hAnsi="Times New Roman"/>
            <w:color w:val="000000"/>
            <w:sz w:val="24"/>
            <w:szCs w:val="24"/>
            <w:lang w:eastAsia="tr-TR" w:bidi="tr-TR"/>
          </w:rPr>
          <w:t>” Yönelik Rehberliklerine İlişkin Görüşleri</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15</w:t>
      </w:r>
    </w:p>
    <w:p w14:paraId="4D8800F2"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 xml:space="preserve">Tablo </w:t>
        </w:r>
        <w:proofErr w:type="gramStart"/>
        <w:r w:rsidRPr="005A414C">
          <w:rPr>
            <w:rFonts w:ascii="Times New Roman" w:eastAsia="Times New Roman" w:hAnsi="Times New Roman"/>
            <w:color w:val="000000"/>
            <w:sz w:val="24"/>
            <w:szCs w:val="24"/>
            <w:lang w:eastAsia="tr-TR" w:bidi="tr-TR"/>
          </w:rPr>
          <w:t>4.5</w:t>
        </w:r>
        <w:proofErr w:type="gramEnd"/>
        <w:r w:rsidRPr="005A414C">
          <w:rPr>
            <w:rFonts w:ascii="Times New Roman" w:eastAsia="Times New Roman" w:hAnsi="Times New Roman"/>
            <w:color w:val="000000"/>
            <w:sz w:val="24"/>
            <w:szCs w:val="24"/>
            <w:lang w:eastAsia="tr-TR" w:bidi="tr-TR"/>
          </w:rPr>
          <w:t>.</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Hizmet Sürelerine Göre, Müfettişlerin                                              “Eğitim-Öğretim Faaliyetlerine” Yönelik Rehberliklerine İlişkin Görüşleri</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15</w:t>
      </w:r>
    </w:p>
    <w:p w14:paraId="75992C5D"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 xml:space="preserve">Tablo </w:t>
        </w:r>
        <w:proofErr w:type="gramStart"/>
        <w:r w:rsidRPr="005A414C">
          <w:rPr>
            <w:rFonts w:ascii="Times New Roman" w:eastAsia="Times New Roman" w:hAnsi="Times New Roman"/>
            <w:color w:val="000000"/>
            <w:sz w:val="24"/>
            <w:szCs w:val="24"/>
            <w:lang w:eastAsia="tr-TR" w:bidi="tr-TR"/>
          </w:rPr>
          <w:t>4.6</w:t>
        </w:r>
        <w:proofErr w:type="gramEnd"/>
        <w:r w:rsidRPr="005A414C">
          <w:rPr>
            <w:rFonts w:ascii="Times New Roman" w:eastAsia="Times New Roman" w:hAnsi="Times New Roman"/>
            <w:color w:val="000000"/>
            <w:sz w:val="24"/>
            <w:szCs w:val="24"/>
            <w:lang w:eastAsia="tr-TR" w:bidi="tr-TR"/>
          </w:rPr>
          <w:t>.</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Görev Yaptıkları Yerleşim Birimine Göre, Müfettişlerin      “Yönetim Faaliyetlerine” Yönelik Rehberliklerine İlişkin Görüşleri</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16</w:t>
      </w:r>
    </w:p>
    <w:p w14:paraId="1047E493"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 xml:space="preserve">Tablo </w:t>
        </w:r>
        <w:proofErr w:type="gramStart"/>
        <w:r w:rsidRPr="005A414C">
          <w:rPr>
            <w:rFonts w:ascii="Times New Roman" w:eastAsia="Times New Roman" w:hAnsi="Times New Roman"/>
            <w:color w:val="000000"/>
            <w:sz w:val="24"/>
            <w:szCs w:val="24"/>
            <w:lang w:eastAsia="tr-TR" w:bidi="tr-TR"/>
          </w:rPr>
          <w:t>4.7</w:t>
        </w:r>
        <w:proofErr w:type="gramEnd"/>
        <w:r w:rsidRPr="005A414C">
          <w:rPr>
            <w:rFonts w:ascii="Times New Roman" w:eastAsia="Times New Roman" w:hAnsi="Times New Roman"/>
            <w:color w:val="000000"/>
            <w:sz w:val="24"/>
            <w:szCs w:val="24"/>
            <w:lang w:eastAsia="tr-TR" w:bidi="tr-TR"/>
          </w:rPr>
          <w:t>.</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Cinsiyetine Göre, Müfettişlerin “Yönetim Faaliyetlerine”       Yönelik Rehberliklerine İlişkin Görüşleri</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16</w:t>
      </w:r>
    </w:p>
    <w:p w14:paraId="31188763"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Tablo 4.8.</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Hizmet Sürelerine Göre, Müfettişlerin “</w:t>
        </w:r>
        <w:proofErr w:type="gramStart"/>
        <w:r w:rsidRPr="005A414C">
          <w:rPr>
            <w:rFonts w:ascii="Times New Roman" w:eastAsia="Times New Roman" w:hAnsi="Times New Roman"/>
            <w:color w:val="000000"/>
            <w:sz w:val="24"/>
            <w:szCs w:val="24"/>
            <w:lang w:eastAsia="tr-TR" w:bidi="tr-TR"/>
          </w:rPr>
          <w:t>Yönetim           Faaliyetlerine</w:t>
        </w:r>
        <w:proofErr w:type="gramEnd"/>
        <w:r w:rsidRPr="005A414C">
          <w:rPr>
            <w:rFonts w:ascii="Times New Roman" w:eastAsia="Times New Roman" w:hAnsi="Times New Roman"/>
            <w:color w:val="000000"/>
            <w:sz w:val="24"/>
            <w:szCs w:val="24"/>
            <w:lang w:eastAsia="tr-TR" w:bidi="tr-TR"/>
          </w:rPr>
          <w:t>” Yönelik Rehberliklerine İlişkin Görüşleri</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17</w:t>
      </w:r>
    </w:p>
    <w:p w14:paraId="150EAC58"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 xml:space="preserve">Tablo </w:t>
        </w:r>
        <w:proofErr w:type="gramStart"/>
        <w:r w:rsidRPr="005A414C">
          <w:rPr>
            <w:rFonts w:ascii="Times New Roman" w:eastAsia="Times New Roman" w:hAnsi="Times New Roman"/>
            <w:color w:val="000000"/>
            <w:sz w:val="24"/>
            <w:szCs w:val="24"/>
            <w:lang w:eastAsia="tr-TR" w:bidi="tr-TR"/>
          </w:rPr>
          <w:t>4.9</w:t>
        </w:r>
        <w:proofErr w:type="gramEnd"/>
        <w:r w:rsidRPr="005A414C">
          <w:rPr>
            <w:rFonts w:ascii="Times New Roman" w:eastAsia="Times New Roman" w:hAnsi="Times New Roman"/>
            <w:color w:val="000000"/>
            <w:sz w:val="24"/>
            <w:szCs w:val="24"/>
            <w:lang w:eastAsia="tr-TR" w:bidi="tr-TR"/>
          </w:rPr>
          <w:t>.</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Görev Yaptıkları Yerleşim Birimine Göre, Müfettişlerin              “Mali Süreçlere” Yönelik Rehberliklerine İlişkin Görüşleri</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17</w:t>
      </w:r>
    </w:p>
    <w:p w14:paraId="6EF67B77"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Tablo 4.10.</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Cinsiyetine Göre, Müfettişlerin “Mali Süreçlere”                     Yönelik Rehberliklerine İlişkin Görüşleri</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18</w:t>
      </w:r>
    </w:p>
    <w:p w14:paraId="00EB79B9" w14:textId="77777777" w:rsidR="0081673A" w:rsidRPr="00CC76FA" w:rsidRDefault="0081673A" w:rsidP="0081673A">
      <w:pPr>
        <w:widowControl w:val="0"/>
        <w:tabs>
          <w:tab w:val="right" w:leader="dot" w:pos="8207"/>
        </w:tabs>
        <w:spacing w:before="240" w:after="240" w:line="413" w:lineRule="exact"/>
        <w:rPr>
          <w:rFonts w:ascii="Times New Roman" w:eastAsia="Times New Roman" w:hAnsi="Times New Roman"/>
          <w:color w:val="000000"/>
          <w:sz w:val="24"/>
          <w:szCs w:val="24"/>
          <w:lang w:eastAsia="tr-TR" w:bidi="tr-TR"/>
        </w:rPr>
      </w:pPr>
      <w:hyperlink w:anchor="bookmark0" w:tooltip="Current Document">
        <w:r w:rsidRPr="005A414C">
          <w:rPr>
            <w:rFonts w:ascii="Times New Roman" w:eastAsia="Times New Roman" w:hAnsi="Times New Roman"/>
            <w:color w:val="000000"/>
            <w:sz w:val="24"/>
            <w:szCs w:val="24"/>
            <w:lang w:eastAsia="tr-TR" w:bidi="tr-TR"/>
          </w:rPr>
          <w:t>Tablo 4.11.</w:t>
        </w:r>
        <w:r w:rsidRPr="005A414C">
          <w:rPr>
            <w:sz w:val="24"/>
            <w:szCs w:val="24"/>
          </w:rPr>
          <w:t xml:space="preserve"> </w:t>
        </w:r>
        <w:r w:rsidRPr="005A414C">
          <w:rPr>
            <w:rFonts w:ascii="Times New Roman" w:eastAsia="Times New Roman" w:hAnsi="Times New Roman"/>
            <w:color w:val="000000"/>
            <w:sz w:val="24"/>
            <w:szCs w:val="24"/>
            <w:lang w:eastAsia="tr-TR" w:bidi="tr-TR"/>
          </w:rPr>
          <w:t>Yöneticilerin Hizmet Sürelerine Göre, Müfettişlerin “Mali Süreçlere”         Yönelik Rehberliklerine İlişkin Görüşleri</w:t>
        </w:r>
        <w:r w:rsidRPr="00CC76FA">
          <w:rPr>
            <w:rFonts w:ascii="Times New Roman" w:eastAsia="Times New Roman" w:hAnsi="Times New Roman"/>
            <w:color w:val="000000"/>
            <w:sz w:val="24"/>
            <w:szCs w:val="24"/>
            <w:lang w:eastAsia="tr-TR" w:bidi="tr-TR"/>
          </w:rPr>
          <w:tab/>
          <w:t xml:space="preserve"> </w:t>
        </w:r>
      </w:hyperlink>
      <w:r>
        <w:rPr>
          <w:rFonts w:ascii="Times New Roman" w:eastAsia="Times New Roman" w:hAnsi="Times New Roman"/>
          <w:color w:val="000000"/>
          <w:sz w:val="24"/>
          <w:szCs w:val="24"/>
          <w:lang w:eastAsia="tr-TR" w:bidi="tr-TR"/>
        </w:rPr>
        <w:t>18</w:t>
      </w:r>
    </w:p>
    <w:p w14:paraId="64A95A7D" w14:textId="77777777" w:rsidR="0081673A" w:rsidRPr="005A414C" w:rsidRDefault="0081673A" w:rsidP="0081673A">
      <w:pPr>
        <w:spacing w:after="0" w:line="413" w:lineRule="exact"/>
        <w:rPr>
          <w:rFonts w:ascii="Times New Roman" w:hAnsi="Times New Roman"/>
          <w:sz w:val="24"/>
          <w:szCs w:val="24"/>
        </w:rPr>
      </w:pPr>
    </w:p>
    <w:p w14:paraId="1484FDB5" w14:textId="77777777" w:rsidR="0081673A" w:rsidRDefault="0081673A" w:rsidP="008A568F">
      <w:pPr>
        <w:spacing w:after="0" w:line="480" w:lineRule="auto"/>
        <w:jc w:val="center"/>
        <w:rPr>
          <w:rFonts w:ascii="Times New Roman" w:hAnsi="Times New Roman"/>
          <w:b/>
          <w:sz w:val="24"/>
          <w:szCs w:val="24"/>
        </w:rPr>
      </w:pPr>
    </w:p>
    <w:p w14:paraId="4D05CD2A" w14:textId="77777777" w:rsidR="0081673A" w:rsidRDefault="0081673A" w:rsidP="008A568F">
      <w:pPr>
        <w:spacing w:after="0" w:line="480" w:lineRule="auto"/>
        <w:jc w:val="center"/>
        <w:rPr>
          <w:rFonts w:ascii="Times New Roman" w:hAnsi="Times New Roman"/>
          <w:b/>
          <w:sz w:val="24"/>
          <w:szCs w:val="24"/>
        </w:rPr>
      </w:pPr>
    </w:p>
    <w:p w14:paraId="729C97E0" w14:textId="77777777" w:rsidR="0081673A" w:rsidRDefault="0081673A" w:rsidP="008A568F">
      <w:pPr>
        <w:spacing w:after="0" w:line="480" w:lineRule="auto"/>
        <w:jc w:val="center"/>
        <w:rPr>
          <w:rFonts w:ascii="Times New Roman" w:hAnsi="Times New Roman"/>
          <w:b/>
          <w:sz w:val="24"/>
          <w:szCs w:val="24"/>
        </w:rPr>
      </w:pPr>
    </w:p>
    <w:p w14:paraId="0BBE2ABF" w14:textId="77777777" w:rsidR="005077A0" w:rsidRPr="004741E5" w:rsidRDefault="005077A0" w:rsidP="008A568F">
      <w:pPr>
        <w:spacing w:after="0" w:line="480" w:lineRule="auto"/>
        <w:jc w:val="center"/>
        <w:rPr>
          <w:rFonts w:ascii="Times New Roman" w:hAnsi="Times New Roman"/>
          <w:b/>
          <w:sz w:val="24"/>
          <w:szCs w:val="24"/>
        </w:rPr>
      </w:pPr>
      <w:bookmarkStart w:id="0" w:name="_GoBack"/>
      <w:bookmarkEnd w:id="0"/>
      <w:r w:rsidRPr="004741E5">
        <w:rPr>
          <w:rFonts w:ascii="Times New Roman" w:hAnsi="Times New Roman"/>
          <w:b/>
          <w:sz w:val="24"/>
          <w:szCs w:val="24"/>
        </w:rPr>
        <w:lastRenderedPageBreak/>
        <w:t>BİRİNCİ BÖLÜM</w:t>
      </w:r>
      <w:r w:rsidR="008723F9" w:rsidRPr="004741E5">
        <w:rPr>
          <w:rFonts w:ascii="Times New Roman" w:hAnsi="Times New Roman"/>
          <w:b/>
          <w:sz w:val="24"/>
          <w:szCs w:val="24"/>
        </w:rPr>
        <w:t>:</w:t>
      </w:r>
      <w:r w:rsidRPr="004741E5">
        <w:rPr>
          <w:rFonts w:ascii="Times New Roman" w:hAnsi="Times New Roman"/>
          <w:b/>
          <w:sz w:val="24"/>
          <w:szCs w:val="24"/>
        </w:rPr>
        <w:t xml:space="preserve"> GİRİŞ</w:t>
      </w:r>
    </w:p>
    <w:p w14:paraId="197AA187" w14:textId="5344FF14" w:rsidR="005077A0" w:rsidRPr="004741E5" w:rsidRDefault="007E7301" w:rsidP="008A568F">
      <w:pPr>
        <w:pStyle w:val="AralkYok2"/>
        <w:spacing w:line="480" w:lineRule="auto"/>
        <w:jc w:val="center"/>
        <w:rPr>
          <w:rFonts w:ascii="Times New Roman" w:hAnsi="Times New Roman"/>
          <w:b/>
          <w:sz w:val="24"/>
          <w:szCs w:val="24"/>
        </w:rPr>
      </w:pPr>
      <w:r w:rsidRPr="004741E5">
        <w:rPr>
          <w:rFonts w:ascii="Times New Roman" w:hAnsi="Times New Roman"/>
          <w:b/>
          <w:sz w:val="24"/>
          <w:szCs w:val="24"/>
        </w:rPr>
        <w:t xml:space="preserve">1.1. </w:t>
      </w:r>
      <w:r w:rsidR="005077A0" w:rsidRPr="004741E5">
        <w:rPr>
          <w:rFonts w:ascii="Times New Roman" w:hAnsi="Times New Roman"/>
          <w:b/>
          <w:sz w:val="24"/>
          <w:szCs w:val="24"/>
        </w:rPr>
        <w:t>Problem Durumu</w:t>
      </w:r>
    </w:p>
    <w:p w14:paraId="10937E1B"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Eğitim sisteminin etkinliği, teftiş aracılığıyla belirlenir. Çünkü teftiş eğitim sisteminin planlanan örgütsel amaçlardan sapmasını önleyerek ve örgütün işlemesini izleyerek yönetimin kendisi hakkında bilgi sahibi olmasını sağlar, eksikliklerin ortaya çıkarılmasında, düzeltilmesinde ve geliştirilmesinde yönetime yardımcı olur (Yalçınkaya, 1993).</w:t>
      </w:r>
    </w:p>
    <w:p w14:paraId="05597EEB"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Ayrıca eğitimde teftişi gerekli kılan sebeplerden bazıları şöyle sıralanabilir (Koçak, 1992):</w:t>
      </w:r>
    </w:p>
    <w:p w14:paraId="5566BE2F"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Cs/>
          <w:sz w:val="24"/>
          <w:szCs w:val="24"/>
        </w:rPr>
        <w:t xml:space="preserve">1. </w:t>
      </w:r>
      <w:r w:rsidRPr="004741E5">
        <w:rPr>
          <w:rFonts w:ascii="Times New Roman" w:hAnsi="Times New Roman"/>
          <w:sz w:val="24"/>
          <w:szCs w:val="24"/>
        </w:rPr>
        <w:t>Eğitim politikasının çok yönlü ve karmaşık olması,</w:t>
      </w:r>
    </w:p>
    <w:p w14:paraId="619AEF7B"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Cs/>
          <w:sz w:val="24"/>
          <w:szCs w:val="24"/>
        </w:rPr>
        <w:t xml:space="preserve">2. </w:t>
      </w:r>
      <w:r w:rsidRPr="004741E5">
        <w:rPr>
          <w:rFonts w:ascii="Times New Roman" w:hAnsi="Times New Roman"/>
          <w:sz w:val="24"/>
          <w:szCs w:val="24"/>
        </w:rPr>
        <w:t>Eğitim örgütü bünyesinde değişik örgütlerin bulunması,</w:t>
      </w:r>
    </w:p>
    <w:p w14:paraId="0FE23CCB"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Cs/>
          <w:sz w:val="24"/>
          <w:szCs w:val="24"/>
        </w:rPr>
        <w:t xml:space="preserve">3. </w:t>
      </w:r>
      <w:r w:rsidRPr="004741E5">
        <w:rPr>
          <w:rFonts w:ascii="Times New Roman" w:hAnsi="Times New Roman"/>
          <w:sz w:val="24"/>
          <w:szCs w:val="24"/>
        </w:rPr>
        <w:t>Eğitim örgütlerinin sürekli olarak çıkar gruplarının etkisine uygun olması,</w:t>
      </w:r>
    </w:p>
    <w:p w14:paraId="7542FBEE"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Cs/>
          <w:sz w:val="24"/>
          <w:szCs w:val="24"/>
        </w:rPr>
        <w:t xml:space="preserve">4. </w:t>
      </w:r>
      <w:r w:rsidRPr="004741E5">
        <w:rPr>
          <w:rFonts w:ascii="Times New Roman" w:hAnsi="Times New Roman"/>
          <w:sz w:val="24"/>
          <w:szCs w:val="24"/>
        </w:rPr>
        <w:t>Eğitim girdilerinin insan, araç ve amaç: çıktılarının ise yalnızca insan ve insanın değerlendirilmesinin olması,</w:t>
      </w:r>
    </w:p>
    <w:p w14:paraId="25C7BE8B"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Cs/>
          <w:sz w:val="24"/>
          <w:szCs w:val="24"/>
        </w:rPr>
        <w:t xml:space="preserve">5. </w:t>
      </w:r>
      <w:r w:rsidRPr="004741E5">
        <w:rPr>
          <w:rFonts w:ascii="Times New Roman" w:hAnsi="Times New Roman"/>
          <w:sz w:val="24"/>
          <w:szCs w:val="24"/>
        </w:rPr>
        <w:t>İnsanı belli amaçlara yöneltmenin zaman, iş ve finansman bakımından güç bir çalışma ve koordineyi gerektirmesi,</w:t>
      </w:r>
    </w:p>
    <w:p w14:paraId="7AE58F51"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Cs/>
          <w:sz w:val="24"/>
          <w:szCs w:val="24"/>
        </w:rPr>
        <w:t xml:space="preserve">6. </w:t>
      </w:r>
      <w:r w:rsidRPr="004741E5">
        <w:rPr>
          <w:rFonts w:ascii="Times New Roman" w:hAnsi="Times New Roman"/>
          <w:sz w:val="24"/>
          <w:szCs w:val="24"/>
        </w:rPr>
        <w:t>Eğitim örgütünün bürokratik kurum ve kuruluşlardan oluşması, çevre ile de eğitim sisteminin etkileşim halinde bulunmasıdır.</w:t>
      </w:r>
    </w:p>
    <w:p w14:paraId="53B818CD"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Teftiş alt sisteminden istenilen sonucun sağlanmasında en önemli öğelerden biri</w:t>
      </w:r>
      <w:r w:rsidR="0063205E" w:rsidRPr="004741E5">
        <w:rPr>
          <w:rFonts w:ascii="Times New Roman" w:hAnsi="Times New Roman"/>
          <w:sz w:val="24"/>
          <w:szCs w:val="24"/>
        </w:rPr>
        <w:t xml:space="preserve"> teftişin asıl yürütücüsü olan m</w:t>
      </w:r>
      <w:r w:rsidRPr="004741E5">
        <w:rPr>
          <w:rFonts w:ascii="Times New Roman" w:hAnsi="Times New Roman"/>
          <w:sz w:val="24"/>
          <w:szCs w:val="24"/>
        </w:rPr>
        <w:t>üfettiştedir. Eğitimin her alanında meydana gelen değişiklikleri öğretmen, idareci ve personele bildirmek Müfettişin görevidir. Öğretmenin planlanan hedeflere ulaşması, sınıftaki öğrenme-öğretme sürecini geliştirmek, mesleki değişme ve gelişmenin sağlanması Müfettişin yapması gereken işlerdir (Seçkin, 1991).</w:t>
      </w:r>
    </w:p>
    <w:p w14:paraId="589C4C69"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Denetimin ilkeleri MEB Tebliğler Dergisi (MEB, 2001)’ deki MEB İlköğretim Müfettişleri Başkanlıkları Rehberlik ve Teftiş Yönergesinde “Rehberlik ve Teftiş İlkeleri” başlığında aşağıdaki gibi belirtilmiştir:</w:t>
      </w:r>
    </w:p>
    <w:p w14:paraId="7F2C2D1C"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1. Rehberlik ve denetim, kontrol, düzeltme ve geliştirme amaçlı yapılır.</w:t>
      </w:r>
    </w:p>
    <w:p w14:paraId="5CCB8AA0"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2. Rehberlik ve denetim demokratik bir süreçtir.</w:t>
      </w:r>
    </w:p>
    <w:p w14:paraId="0791F4EB"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3. Ödülü, cesaretlendirmeyi, işbirliği ve katılmayı gerektirir.</w:t>
      </w:r>
    </w:p>
    <w:p w14:paraId="056D9837" w14:textId="77777777" w:rsidR="005077A0" w:rsidRPr="004741E5" w:rsidRDefault="005077A0" w:rsidP="00B16297">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4. Yönetici, öğretmen ve diğer personelin meslekteki yeterliliğini geliştirmesine yardım eder.</w:t>
      </w:r>
    </w:p>
    <w:p w14:paraId="58753C56"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5. Bütünlük ve devamlılığı gerektirir.</w:t>
      </w:r>
    </w:p>
    <w:p w14:paraId="24989E96"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6. Bireysel farklılıkları ve çevre koşullarını dikkate alır.</w:t>
      </w:r>
    </w:p>
    <w:p w14:paraId="0E08B730"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lastRenderedPageBreak/>
        <w:t>7. Bilimsel ve objektif esaslara dayanır.</w:t>
      </w:r>
    </w:p>
    <w:p w14:paraId="7F6865FB"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8. Denetim etkinliklerini değerlendirir ve denetim sistemlerinin gelişmesini sağlar.</w:t>
      </w:r>
    </w:p>
    <w:p w14:paraId="631D3B34"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9. Sistemi amaçlarına uygun olarak yaşatmayı, madde ve insan kaynaklarının en verimli bir biçimde kullanılmasını esas alır.</w:t>
      </w:r>
    </w:p>
    <w:p w14:paraId="73751ED1"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10. Açıklık ve güvenilirliği gerektirir, eğitim müfettişi öğretmenin gereksinim duyduğu konuları birlikte belirler, denetim sonrası görüşlerini öğretmenle paylaşır.</w:t>
      </w:r>
    </w:p>
    <w:p w14:paraId="6F2C2B76"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Sonuç olarak eğitim denetiminde; amaçlılık, planlılık, insan ilişkileri, bilimsellik, bireysel farklılıklar ve eğitim-öğretim ortamının gelişimi için öğretmenlere yardımcı olma gibi konular göz önünde bulundurulması gereken önemli ilkelerdir.</w:t>
      </w:r>
    </w:p>
    <w:p w14:paraId="0C8C51AB"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Müfettişlerin, eğitim kurumlarının denetimlerinde rehberlik rollerinin dışında denetim de olmak üzere pek çok rolü bulunmaktadır. Fakat bunların içerisinde en önemlisi rehberlik rolüdür. Rehberlik rolünün önemi, bir kurumda eksik ve hataların aranmasından ziyade, nelerin ve nasıl en iyi şekilde yapılabileceğinin ve izlenecek yolun ilgili kişilere, eğitim kurumlarımızda da öğretmen ve idarecilere müfettişler tarafından açıklanması ve böylece o kurumun başarısının ve veriminin artmasının sağlanmasından kaynaklanmaktadır. Bunun gerçekleşebilmesi için de müfettişlerin denetim rollerinden ziyade, rehberlik rollerinin ön plânda olması gerekir. Böylece öğretmen ve idareciler, müfettişleri okullarının ve dolayısıyla eğitim sistemimizin gelişmesi, kalitesinin ve başarısının artması için kendileriyle görüş alış verişi içerisinde yol gösteren, eğitim alanındaki yenilikleri ve gelişmeleri öğretmen ve idarecilere aktaran bir lider olarak göreceklerdir (</w:t>
      </w:r>
      <w:proofErr w:type="spellStart"/>
      <w:r w:rsidRPr="004741E5">
        <w:rPr>
          <w:rFonts w:ascii="Times New Roman" w:hAnsi="Times New Roman"/>
          <w:sz w:val="24"/>
          <w:szCs w:val="24"/>
        </w:rPr>
        <w:t>Taymaz</w:t>
      </w:r>
      <w:proofErr w:type="spellEnd"/>
      <w:r w:rsidRPr="004741E5">
        <w:rPr>
          <w:rFonts w:ascii="Times New Roman" w:hAnsi="Times New Roman"/>
          <w:sz w:val="24"/>
          <w:szCs w:val="24"/>
        </w:rPr>
        <w:t>, 1997).</w:t>
      </w:r>
    </w:p>
    <w:p w14:paraId="7E25D413"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Karagözoğlu (1977) ilköğretim eğitim müfettişlerinin rehberlik ve mesleki yardım ile ilgili görevlerini aşağıdaki gibi sıralamıştır:</w:t>
      </w:r>
    </w:p>
    <w:p w14:paraId="0C45DDA2"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1. Verimli öğrenim ortamını sağlayabilmek için öğretmenler arasında gerekli ilgiyi uyandırmak,</w:t>
      </w:r>
    </w:p>
    <w:p w14:paraId="6F5445B9"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2. Öğretmenlere en yeni ders araçlarını sağlamak ve kullanılmasını öğretmek,</w:t>
      </w:r>
    </w:p>
    <w:p w14:paraId="0F03BB0D"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3. Yeni yöntemler kullanmak isteyen öğretmeni teşvik etmek ve bu konuda işbirliğini gerçekleştirmek,</w:t>
      </w:r>
    </w:p>
    <w:p w14:paraId="1D2BAA7B"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4. Farklı yeteneklere sahip öğrencilerin başarılını ölçmek amacıyla çeşitli değerlendirme tekniklerinin geliştirilmesinde öğretmenlere yardım etmek,</w:t>
      </w:r>
    </w:p>
    <w:p w14:paraId="2F37F279"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5. Öğretmenlerin karşılaştıkları problemlerin çözümlenmesi ve okulun öğretim faaliyetlerinin geliştirilmesi için öğretmen ve yöneticilerle grup toplantıları yapmak,</w:t>
      </w:r>
    </w:p>
    <w:p w14:paraId="105DD1DE"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6. Bir grup çalışması sonucunda ortaya konulan deneme programlarını teşvik etmek,</w:t>
      </w:r>
    </w:p>
    <w:p w14:paraId="7A48F72E"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lastRenderedPageBreak/>
        <w:t>7. Öğretim faaliyetlerinin planlanmasında öğretmen- öğrenci işbirliğini sağlamak,</w:t>
      </w:r>
    </w:p>
    <w:p w14:paraId="5C3F8F21"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8. Çeşitli öğretim faaliyetlerine göre öğrencileri gruplaştırma yöntemlerinde öğretmene yol göstermek,</w:t>
      </w:r>
    </w:p>
    <w:p w14:paraId="0D62C2BA"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9. Öğretmenlerin ve öğrencilerin öğretim faaliyetlerini ve kendilerini değerlendirme alışkanlıkları kazanmalarına yardım etme,</w:t>
      </w:r>
    </w:p>
    <w:p w14:paraId="20D515F7"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10. Öğretmenlerin yararlı bulduğu değerlendirme tekniklerini geliştirmek ve bu teknikleri tartışmak için öğretmenler toplantısı yapmak.</w:t>
      </w:r>
    </w:p>
    <w:p w14:paraId="29B867A5"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Teftişte yapılan rehberlik, bireyin kendisini ve çevreyi tanıması, bireysel sorunlarını çözmesi, karar vermesi, bulunduğu ortama uyum sağlaması, kendisini geliştirmesi ve mutlu olması için yapılan çalışmadır. Müfettiş, rehberlik ve yardım sürecinde davranışlarına ayrı bir özen gösterme durumundadır. Teftiş edilenin ya da sorun yaşayan kişinin moral ihtiyacı vardır ve kişi becerikli olduğu konularda bile beceriksiz davranmaya, derse ve ders dışı çalışmalara karşı isteksiz olmaya, işe geç gelmeye, devamsızlık yapmaya başlar. Bazı insanlar, yardım gereksinimlerini belli etmekten kaçınırlar. Müfettişin bunları bulabilmesi, ilgi ve duyarlılığı gerektirir. Birey, konuşma gizliliğinin sağlanacağı konusunda güven duymalıdır. Müfettiş, karşısındakine saygı göstermeli, öğrendiklerini kötüye kullanmamalı, onlardan, başka amaç için yararlanmamalıdır. Rehberlik ve yardım görüşmelerinde rahat bir ortam yaratılmalı, sorgulama havası verilmemeli, görüşme aceleye getirilmemelidir. Müfettişin amacı danışanın gücünü artırmak, onu özgür ve sorumlu yapmak olmalıdır. Nesnelliğin sağlanması için sorunların, kişisel görüşlerden ayrı tutulması da gerekir (Başar, 2000).</w:t>
      </w:r>
    </w:p>
    <w:p w14:paraId="226CE049"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Bir okulda yapılan çalışmalarla amaçlara ulaşılması çevrenin eğitim ihtiyaçlarının karşılanması ve uyum sağlanması, derse dışı etkinliklerinin ve eğitsel kol çalışmalarının başarılı olmasında rehberlik önemli rol oynar.</w:t>
      </w:r>
    </w:p>
    <w:p w14:paraId="45E524F7"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Okul yönetici ve öğretmenlerine yapılacak rehberlik çalışmaları aşağıdaki şekilde sıralanabilir (Koçel, 1999).</w:t>
      </w:r>
    </w:p>
    <w:p w14:paraId="02C7E669" w14:textId="77777777" w:rsidR="005077A0" w:rsidRPr="004741E5" w:rsidRDefault="00CE519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bCs/>
          <w:sz w:val="24"/>
          <w:szCs w:val="24"/>
        </w:rPr>
        <w:t>1-</w:t>
      </w:r>
      <w:r w:rsidR="005077A0" w:rsidRPr="004741E5">
        <w:rPr>
          <w:rFonts w:ascii="Times New Roman" w:hAnsi="Times New Roman"/>
          <w:sz w:val="24"/>
          <w:szCs w:val="24"/>
        </w:rPr>
        <w:t>Okul amaçlarının iyi anlaşılmasına, benimsenmesine, ulaşılmasının gerekliliğine inanılmasına yardımcı olma.</w:t>
      </w:r>
    </w:p>
    <w:p w14:paraId="49DEF2FB"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bCs/>
          <w:sz w:val="24"/>
          <w:szCs w:val="24"/>
        </w:rPr>
        <w:t>2-</w:t>
      </w:r>
      <w:r w:rsidRPr="004741E5">
        <w:rPr>
          <w:rFonts w:ascii="Times New Roman" w:hAnsi="Times New Roman"/>
          <w:sz w:val="24"/>
          <w:szCs w:val="24"/>
        </w:rPr>
        <w:t>Okulda genel, sınıf ve zümre öğretmen toplantılarının amaçlarına uygun yapılmasını sağlama.</w:t>
      </w:r>
    </w:p>
    <w:p w14:paraId="091C60CE" w14:textId="77777777" w:rsidR="005077A0" w:rsidRPr="004741E5" w:rsidRDefault="00CE519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bCs/>
          <w:sz w:val="24"/>
          <w:szCs w:val="24"/>
        </w:rPr>
        <w:t>3-</w:t>
      </w:r>
      <w:r w:rsidR="005077A0" w:rsidRPr="004741E5">
        <w:rPr>
          <w:rFonts w:ascii="Times New Roman" w:hAnsi="Times New Roman"/>
          <w:sz w:val="24"/>
          <w:szCs w:val="24"/>
        </w:rPr>
        <w:t>Okulda bulunan görevliler arasında olumlu ilişkilerinin kurulmasına ve geliştirilmesine katkıda bulunma.</w:t>
      </w:r>
    </w:p>
    <w:p w14:paraId="20BA6C3F" w14:textId="77777777" w:rsidR="005077A0" w:rsidRPr="004741E5" w:rsidRDefault="00CE519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bCs/>
          <w:sz w:val="24"/>
          <w:szCs w:val="24"/>
        </w:rPr>
        <w:t>4-</w:t>
      </w:r>
      <w:r w:rsidR="005077A0" w:rsidRPr="004741E5">
        <w:rPr>
          <w:rFonts w:ascii="Times New Roman" w:hAnsi="Times New Roman"/>
          <w:sz w:val="24"/>
          <w:szCs w:val="24"/>
        </w:rPr>
        <w:t>Okuldaki yönetici, öğretmen ve uzman personeli güdüleme ve morallerini yükseltme.</w:t>
      </w:r>
    </w:p>
    <w:p w14:paraId="2AD76336"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bCs/>
          <w:sz w:val="24"/>
          <w:szCs w:val="24"/>
        </w:rPr>
        <w:lastRenderedPageBreak/>
        <w:t xml:space="preserve">5- </w:t>
      </w:r>
      <w:r w:rsidRPr="004741E5">
        <w:rPr>
          <w:rFonts w:ascii="Times New Roman" w:hAnsi="Times New Roman"/>
          <w:sz w:val="24"/>
          <w:szCs w:val="24"/>
        </w:rPr>
        <w:t>Okuldaki görevlilerin karşılaştıkları sorunları ortaya koymalarında, çözmelerinde ve karar vermelerinde yardım etme.</w:t>
      </w:r>
    </w:p>
    <w:p w14:paraId="2405DC8B" w14:textId="77777777" w:rsidR="005077A0" w:rsidRPr="004741E5" w:rsidRDefault="005077A0"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bCs/>
          <w:sz w:val="24"/>
          <w:szCs w:val="24"/>
        </w:rPr>
        <w:t>6-</w:t>
      </w:r>
      <w:r w:rsidRPr="004741E5">
        <w:rPr>
          <w:rFonts w:ascii="Times New Roman" w:hAnsi="Times New Roman"/>
          <w:sz w:val="24"/>
          <w:szCs w:val="24"/>
        </w:rPr>
        <w:t>Okul çalışmalarının çevreye tanıtılmasına, çevrenin katkı ve katılımının sağlamasına yönelik çalışmaları yapma.</w:t>
      </w:r>
    </w:p>
    <w:p w14:paraId="0FEA96BE" w14:textId="77777777" w:rsidR="008723F9" w:rsidRPr="004741E5" w:rsidRDefault="007E7301" w:rsidP="003546E5">
      <w:pPr>
        <w:pStyle w:val="AralkYok20"/>
        <w:spacing w:before="240" w:after="240" w:line="360" w:lineRule="auto"/>
        <w:jc w:val="both"/>
        <w:rPr>
          <w:rFonts w:ascii="Times New Roman" w:hAnsi="Times New Roman"/>
          <w:b/>
          <w:sz w:val="24"/>
          <w:szCs w:val="24"/>
        </w:rPr>
      </w:pPr>
      <w:r w:rsidRPr="004741E5">
        <w:rPr>
          <w:rFonts w:ascii="Times New Roman" w:hAnsi="Times New Roman"/>
          <w:b/>
          <w:sz w:val="24"/>
          <w:szCs w:val="24"/>
        </w:rPr>
        <w:t xml:space="preserve">1.1.1. </w:t>
      </w:r>
      <w:r w:rsidR="005C06E8" w:rsidRPr="004741E5">
        <w:rPr>
          <w:rFonts w:ascii="Times New Roman" w:hAnsi="Times New Roman"/>
          <w:b/>
          <w:sz w:val="24"/>
          <w:szCs w:val="24"/>
        </w:rPr>
        <w:t>Problem C</w:t>
      </w:r>
      <w:r w:rsidR="008723F9" w:rsidRPr="004741E5">
        <w:rPr>
          <w:rFonts w:ascii="Times New Roman" w:hAnsi="Times New Roman"/>
          <w:b/>
          <w:sz w:val="24"/>
          <w:szCs w:val="24"/>
        </w:rPr>
        <w:t>ümlesi</w:t>
      </w:r>
    </w:p>
    <w:p w14:paraId="35A5AD1F" w14:textId="77777777" w:rsidR="008723F9" w:rsidRPr="004741E5" w:rsidRDefault="008723F9" w:rsidP="00E36A8C">
      <w:pPr>
        <w:pStyle w:val="AralkYok20"/>
        <w:spacing w:line="360" w:lineRule="auto"/>
        <w:ind w:firstLine="708"/>
        <w:jc w:val="both"/>
        <w:rPr>
          <w:rFonts w:ascii="Times New Roman" w:hAnsi="Times New Roman"/>
          <w:sz w:val="24"/>
          <w:szCs w:val="24"/>
        </w:rPr>
      </w:pPr>
      <w:r w:rsidRPr="004741E5">
        <w:rPr>
          <w:rFonts w:ascii="Times New Roman" w:hAnsi="Times New Roman"/>
          <w:sz w:val="24"/>
          <w:szCs w:val="24"/>
        </w:rPr>
        <w:t>Denizli’de görev yapan ilkokul yöneticilerinin maarif müfettişlerince yapılan rehberlik etkinliklerine ilişkin görüşleri nedir?</w:t>
      </w:r>
    </w:p>
    <w:p w14:paraId="2FEF5DA6" w14:textId="77777777" w:rsidR="008723F9" w:rsidRPr="004741E5" w:rsidRDefault="007E7301" w:rsidP="003546E5">
      <w:pPr>
        <w:pStyle w:val="AralkYok20"/>
        <w:spacing w:before="240" w:after="240" w:line="360" w:lineRule="auto"/>
        <w:jc w:val="both"/>
        <w:rPr>
          <w:rFonts w:ascii="Times New Roman" w:hAnsi="Times New Roman"/>
          <w:b/>
          <w:sz w:val="24"/>
          <w:szCs w:val="24"/>
        </w:rPr>
      </w:pPr>
      <w:r w:rsidRPr="004741E5">
        <w:rPr>
          <w:rFonts w:ascii="Times New Roman" w:hAnsi="Times New Roman"/>
          <w:b/>
          <w:sz w:val="24"/>
          <w:szCs w:val="24"/>
        </w:rPr>
        <w:t xml:space="preserve">1.1.2. </w:t>
      </w:r>
      <w:r w:rsidR="005C06E8" w:rsidRPr="004741E5">
        <w:rPr>
          <w:rFonts w:ascii="Times New Roman" w:hAnsi="Times New Roman"/>
          <w:b/>
          <w:sz w:val="24"/>
          <w:szCs w:val="24"/>
        </w:rPr>
        <w:t>Alt P</w:t>
      </w:r>
      <w:r w:rsidR="008723F9" w:rsidRPr="004741E5">
        <w:rPr>
          <w:rFonts w:ascii="Times New Roman" w:hAnsi="Times New Roman"/>
          <w:b/>
          <w:sz w:val="24"/>
          <w:szCs w:val="24"/>
        </w:rPr>
        <w:t>roblemler</w:t>
      </w:r>
    </w:p>
    <w:p w14:paraId="0CE8658D" w14:textId="77777777" w:rsidR="008723F9" w:rsidRPr="004741E5" w:rsidRDefault="008723F9" w:rsidP="00E36A8C">
      <w:pPr>
        <w:pStyle w:val="AralkYok20"/>
        <w:numPr>
          <w:ilvl w:val="0"/>
          <w:numId w:val="32"/>
        </w:numPr>
        <w:spacing w:line="360" w:lineRule="auto"/>
        <w:ind w:left="284" w:hanging="284"/>
        <w:jc w:val="both"/>
        <w:rPr>
          <w:rFonts w:ascii="Times New Roman" w:hAnsi="Times New Roman"/>
          <w:bCs/>
          <w:sz w:val="24"/>
          <w:szCs w:val="24"/>
        </w:rPr>
      </w:pPr>
      <w:r w:rsidRPr="004741E5">
        <w:rPr>
          <w:rFonts w:ascii="Times New Roman" w:hAnsi="Times New Roman"/>
          <w:bCs/>
          <w:sz w:val="24"/>
          <w:szCs w:val="24"/>
        </w:rPr>
        <w:t xml:space="preserve">Maarif müfettişlerince yapılan rehberlik etkinliklerine ilişkin, </w:t>
      </w:r>
      <w:r w:rsidRPr="004741E5">
        <w:rPr>
          <w:rFonts w:ascii="Times New Roman" w:hAnsi="Times New Roman"/>
          <w:sz w:val="24"/>
          <w:szCs w:val="24"/>
        </w:rPr>
        <w:t>Denizli’de görev yapan ilk</w:t>
      </w:r>
      <w:r w:rsidRPr="004741E5">
        <w:rPr>
          <w:rFonts w:ascii="Times New Roman" w:hAnsi="Times New Roman"/>
          <w:bCs/>
          <w:sz w:val="24"/>
          <w:szCs w:val="24"/>
        </w:rPr>
        <w:t>okul yöneticilerinin görüşleri nedir?</w:t>
      </w:r>
    </w:p>
    <w:p w14:paraId="4A8C8732" w14:textId="77777777" w:rsidR="008723F9" w:rsidRPr="004741E5" w:rsidRDefault="008723F9" w:rsidP="00E36A8C">
      <w:pPr>
        <w:spacing w:after="0" w:line="360" w:lineRule="auto"/>
        <w:ind w:left="284" w:hanging="284"/>
        <w:jc w:val="both"/>
        <w:rPr>
          <w:rFonts w:ascii="Times New Roman" w:hAnsi="Times New Roman"/>
          <w:sz w:val="24"/>
          <w:szCs w:val="24"/>
        </w:rPr>
      </w:pPr>
      <w:r w:rsidRPr="004741E5">
        <w:rPr>
          <w:rFonts w:ascii="Times New Roman" w:hAnsi="Times New Roman"/>
          <w:sz w:val="24"/>
          <w:szCs w:val="24"/>
        </w:rPr>
        <w:t xml:space="preserve">2. </w:t>
      </w:r>
      <w:r w:rsidRPr="004741E5">
        <w:rPr>
          <w:rFonts w:ascii="Times New Roman" w:hAnsi="Times New Roman"/>
          <w:bCs/>
          <w:sz w:val="24"/>
          <w:szCs w:val="24"/>
        </w:rPr>
        <w:t xml:space="preserve">Maarif müfettişlerince yapılan rehberlik etkinliklerine ilişkin, </w:t>
      </w:r>
      <w:r w:rsidRPr="004741E5">
        <w:rPr>
          <w:rFonts w:ascii="Times New Roman" w:hAnsi="Times New Roman"/>
          <w:sz w:val="24"/>
          <w:szCs w:val="24"/>
        </w:rPr>
        <w:t>Denizli’de görev yapan ilk</w:t>
      </w:r>
      <w:r w:rsidRPr="004741E5">
        <w:rPr>
          <w:rFonts w:ascii="Times New Roman" w:hAnsi="Times New Roman"/>
          <w:bCs/>
          <w:sz w:val="24"/>
          <w:szCs w:val="24"/>
        </w:rPr>
        <w:t>okul yöneticilerinin görüşleri arasında</w:t>
      </w:r>
      <w:r w:rsidRPr="004741E5">
        <w:rPr>
          <w:rFonts w:ascii="Times New Roman" w:hAnsi="Times New Roman"/>
          <w:sz w:val="24"/>
          <w:szCs w:val="24"/>
        </w:rPr>
        <w:t xml:space="preserve"> kişisel değişkenlerine (</w:t>
      </w:r>
      <w:r w:rsidR="001D1746" w:rsidRPr="004741E5">
        <w:rPr>
          <w:rFonts w:ascii="Times New Roman" w:hAnsi="Times New Roman"/>
          <w:sz w:val="24"/>
          <w:szCs w:val="24"/>
        </w:rPr>
        <w:t xml:space="preserve">yerleşim yeri, </w:t>
      </w:r>
      <w:r w:rsidR="00BE0F76" w:rsidRPr="004741E5">
        <w:rPr>
          <w:rFonts w:ascii="Times New Roman" w:hAnsi="Times New Roman"/>
          <w:sz w:val="24"/>
          <w:szCs w:val="24"/>
        </w:rPr>
        <w:t xml:space="preserve">cinsiyet, </w:t>
      </w:r>
      <w:r w:rsidR="001D1746" w:rsidRPr="004741E5">
        <w:rPr>
          <w:rFonts w:ascii="Times New Roman" w:hAnsi="Times New Roman"/>
          <w:sz w:val="24"/>
          <w:szCs w:val="24"/>
        </w:rPr>
        <w:t xml:space="preserve"> meslek kıdem</w:t>
      </w:r>
      <w:r w:rsidRPr="004741E5">
        <w:rPr>
          <w:rFonts w:ascii="Times New Roman" w:hAnsi="Times New Roman"/>
          <w:sz w:val="24"/>
          <w:szCs w:val="24"/>
        </w:rPr>
        <w:t>) göre anlamlı bir fark var mıdır?</w:t>
      </w:r>
    </w:p>
    <w:p w14:paraId="0C2B731E" w14:textId="77777777" w:rsidR="008723F9" w:rsidRPr="004741E5" w:rsidRDefault="007E7301" w:rsidP="007E7301">
      <w:pPr>
        <w:pStyle w:val="AralkYok20"/>
        <w:spacing w:before="240" w:after="240" w:line="360" w:lineRule="auto"/>
        <w:contextualSpacing/>
        <w:jc w:val="center"/>
        <w:rPr>
          <w:rFonts w:ascii="Times New Roman" w:hAnsi="Times New Roman"/>
          <w:b/>
          <w:sz w:val="24"/>
          <w:szCs w:val="24"/>
        </w:rPr>
      </w:pPr>
      <w:r w:rsidRPr="004741E5">
        <w:rPr>
          <w:rFonts w:ascii="Times New Roman" w:hAnsi="Times New Roman"/>
          <w:b/>
          <w:sz w:val="24"/>
          <w:szCs w:val="24"/>
        </w:rPr>
        <w:t xml:space="preserve">1.2. </w:t>
      </w:r>
      <w:r w:rsidR="00005575" w:rsidRPr="004741E5">
        <w:rPr>
          <w:rFonts w:ascii="Times New Roman" w:hAnsi="Times New Roman"/>
          <w:b/>
          <w:sz w:val="24"/>
          <w:szCs w:val="24"/>
        </w:rPr>
        <w:t>Araştırmanın Amacı</w:t>
      </w:r>
    </w:p>
    <w:p w14:paraId="79EBF33A" w14:textId="77777777" w:rsidR="008723F9" w:rsidRPr="004741E5" w:rsidRDefault="008723F9" w:rsidP="007E7301">
      <w:pPr>
        <w:autoSpaceDE w:val="0"/>
        <w:autoSpaceDN w:val="0"/>
        <w:adjustRightInd w:val="0"/>
        <w:spacing w:after="0" w:line="360" w:lineRule="auto"/>
        <w:ind w:firstLine="708"/>
        <w:jc w:val="both"/>
        <w:rPr>
          <w:rFonts w:ascii="Times New Roman" w:hAnsi="Times New Roman"/>
          <w:sz w:val="24"/>
          <w:szCs w:val="24"/>
        </w:rPr>
      </w:pPr>
      <w:proofErr w:type="gramStart"/>
      <w:r w:rsidRPr="004741E5">
        <w:rPr>
          <w:rFonts w:ascii="Times New Roman" w:hAnsi="Times New Roman"/>
          <w:sz w:val="24"/>
          <w:szCs w:val="24"/>
        </w:rPr>
        <w:t xml:space="preserve">Bu araştırmanın temel amacı, 2014 yılında </w:t>
      </w:r>
      <w:r w:rsidRPr="004741E5">
        <w:rPr>
          <w:rFonts w:ascii="Times New Roman" w:hAnsi="Times New Roman"/>
          <w:sz w:val="24"/>
          <w:szCs w:val="24"/>
          <w:lang w:eastAsia="tr-TR"/>
        </w:rPr>
        <w:t>Milli Eğitim Bakanlığı İlköğretim Müfettişleri Başkanlıkları Rehberlik ve Teftiş Yönergesinin yürürlükten kaldırılması,</w:t>
      </w:r>
      <w:r w:rsidRPr="004741E5">
        <w:rPr>
          <w:rFonts w:ascii="Arial" w:hAnsi="Arial" w:cs="Arial"/>
          <w:sz w:val="24"/>
          <w:szCs w:val="24"/>
          <w:lang w:eastAsia="tr-TR"/>
        </w:rPr>
        <w:t xml:space="preserve"> </w:t>
      </w:r>
      <w:r w:rsidRPr="004741E5">
        <w:rPr>
          <w:rFonts w:ascii="Times New Roman" w:hAnsi="Times New Roman"/>
          <w:sz w:val="24"/>
          <w:szCs w:val="24"/>
        </w:rPr>
        <w:t>Milli Eğitim Bakanlığı Rehberlik ve Denetim Birimi Başkanlığının yapısı ve kurum denetimi standartlarında yapılan değişiklik sonrasında, 2014-2015 Eğitim-Öğretim yılında Denizli’de görev yapan ilk</w:t>
      </w:r>
      <w:r w:rsidRPr="004741E5">
        <w:rPr>
          <w:rFonts w:ascii="Times New Roman" w:hAnsi="Times New Roman"/>
          <w:bCs/>
          <w:sz w:val="24"/>
          <w:szCs w:val="24"/>
        </w:rPr>
        <w:t>okul yöneticilerinin maarif müfettişlerince yapılan rehberlik etkinliklerine ilişkin</w:t>
      </w:r>
      <w:r w:rsidRPr="004741E5">
        <w:rPr>
          <w:rFonts w:ascii="Times New Roman" w:hAnsi="Times New Roman"/>
          <w:sz w:val="24"/>
          <w:szCs w:val="24"/>
        </w:rPr>
        <w:t xml:space="preserve"> görüşlerinin belirlenmesidir. </w:t>
      </w:r>
      <w:proofErr w:type="gramEnd"/>
      <w:r w:rsidRPr="004741E5">
        <w:rPr>
          <w:rFonts w:ascii="Times New Roman" w:hAnsi="Times New Roman"/>
          <w:sz w:val="24"/>
          <w:szCs w:val="24"/>
        </w:rPr>
        <w:t xml:space="preserve">Bu temel amaç doğrultusunda, </w:t>
      </w:r>
      <w:r w:rsidRPr="004741E5">
        <w:rPr>
          <w:rFonts w:ascii="Times New Roman" w:hAnsi="Times New Roman"/>
          <w:sz w:val="24"/>
          <w:szCs w:val="24"/>
          <w:lang w:eastAsia="tr-TR"/>
        </w:rPr>
        <w:t xml:space="preserve">Milli Eğitim Bakanlığı Rehberlik ve Denetim Birimi Başkanlığının hazırlamış olduğu İlkokul Rehberlik ve Denetim Rehberinde yer alan rehberlik-denetimin yapılacak olduğu </w:t>
      </w:r>
      <w:r w:rsidRPr="004741E5">
        <w:rPr>
          <w:rFonts w:ascii="Times New Roman" w:hAnsi="Times New Roman"/>
          <w:sz w:val="24"/>
          <w:szCs w:val="24"/>
        </w:rPr>
        <w:t>“Eğitim-Öğretim Faaliyetleri, Yönetim Faaliyetleri, Mali Süreçler” başlıkları altındaki rehberlik-denetim alanlarıyla ilgili hususlarda Okul Yöneticilerinin; Maarif Müfettişlerinin yaptığı rehberlik etkinliklerine ilişkin görüşleri belirlenecektir.</w:t>
      </w:r>
    </w:p>
    <w:p w14:paraId="6BDEF426" w14:textId="77777777" w:rsidR="008723F9" w:rsidRPr="004741E5" w:rsidRDefault="007E7301" w:rsidP="008A568F">
      <w:pPr>
        <w:pStyle w:val="AralkYok20"/>
        <w:spacing w:before="240" w:after="240" w:line="360" w:lineRule="auto"/>
        <w:jc w:val="center"/>
        <w:rPr>
          <w:rFonts w:ascii="Times New Roman" w:hAnsi="Times New Roman"/>
          <w:b/>
          <w:sz w:val="24"/>
          <w:szCs w:val="24"/>
        </w:rPr>
      </w:pPr>
      <w:r w:rsidRPr="004741E5">
        <w:rPr>
          <w:rFonts w:ascii="Times New Roman" w:hAnsi="Times New Roman"/>
          <w:b/>
          <w:sz w:val="24"/>
          <w:szCs w:val="24"/>
        </w:rPr>
        <w:t xml:space="preserve">1.3. </w:t>
      </w:r>
      <w:r w:rsidR="00005575" w:rsidRPr="004741E5">
        <w:rPr>
          <w:rFonts w:ascii="Times New Roman" w:hAnsi="Times New Roman"/>
          <w:b/>
          <w:sz w:val="24"/>
          <w:szCs w:val="24"/>
        </w:rPr>
        <w:t xml:space="preserve">Araştırmanın </w:t>
      </w:r>
      <w:r w:rsidR="008723F9" w:rsidRPr="004741E5">
        <w:rPr>
          <w:rFonts w:ascii="Times New Roman" w:hAnsi="Times New Roman"/>
          <w:b/>
          <w:sz w:val="24"/>
          <w:szCs w:val="24"/>
        </w:rPr>
        <w:t>Önem</w:t>
      </w:r>
      <w:r w:rsidR="00005575" w:rsidRPr="004741E5">
        <w:rPr>
          <w:rFonts w:ascii="Times New Roman" w:hAnsi="Times New Roman"/>
          <w:b/>
          <w:sz w:val="24"/>
          <w:szCs w:val="24"/>
        </w:rPr>
        <w:t>i</w:t>
      </w:r>
    </w:p>
    <w:p w14:paraId="63494E36" w14:textId="77777777" w:rsidR="008723F9" w:rsidRPr="004741E5" w:rsidRDefault="008723F9"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 xml:space="preserve">Müfettişlerin, rehberlik boyutu ağır basan teftiş uygulamasının önemi son yıllarda gittikçe artmaktadır. Eğitim – öğretimde, yenilikleri ve çağı yakalamada teftişte rehberlik hizmetlerinin yeterli düzeyde gerçekleşmesi önem taşımaktadır. Bu çalışmayla Denizli ili </w:t>
      </w:r>
      <w:r w:rsidRPr="004741E5">
        <w:rPr>
          <w:rFonts w:ascii="Times New Roman" w:hAnsi="Times New Roman"/>
          <w:sz w:val="24"/>
          <w:szCs w:val="24"/>
        </w:rPr>
        <w:lastRenderedPageBreak/>
        <w:t>Maarif Müfettişlerinin ilkokullardaki rehberlik etkinliklerini gerçekleştirmelerine ilişkin okul yönetici görüşlerinin araştırılması ve değerlendirilmesinin, teftişin rehberlik boyutuna katkı sağlayacağı düşünülmektedir.</w:t>
      </w:r>
    </w:p>
    <w:p w14:paraId="0E4A69ED" w14:textId="77777777" w:rsidR="008723F9" w:rsidRPr="004741E5" w:rsidRDefault="008723F9"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Çağdaş eğitim sistemlerinde müfettişin rehberlik rolünü etkili oynaması eğitimde daha başarılı sonuçların alınmasına hizmet edecektir. Bu düşünce ışığında, maarif müfettişlerinin, rehberlik görevlerini yerine getirme düzeylerinin tespit edilmesi, maarif müfettişlerinin en baş görevi olarak kabul edilen rehberlik ve mesleki yardımı ne derece etkili olarak yerine getirdiklerini belirlemek ve uygulamada ortaya çıkan aksaklıkları belirleyip çözüm önerileri geliştirmek açısından önemlidir.</w:t>
      </w:r>
    </w:p>
    <w:p w14:paraId="57CE69AF" w14:textId="77777777" w:rsidR="008723F9" w:rsidRPr="004741E5" w:rsidRDefault="007E7301" w:rsidP="008A568F">
      <w:pPr>
        <w:autoSpaceDE w:val="0"/>
        <w:autoSpaceDN w:val="0"/>
        <w:adjustRightInd w:val="0"/>
        <w:spacing w:before="240" w:after="240" w:line="360" w:lineRule="auto"/>
        <w:jc w:val="center"/>
        <w:rPr>
          <w:rFonts w:ascii="Times New Roman" w:hAnsi="Times New Roman"/>
          <w:b/>
          <w:sz w:val="24"/>
          <w:szCs w:val="24"/>
        </w:rPr>
      </w:pPr>
      <w:r w:rsidRPr="004741E5">
        <w:rPr>
          <w:rFonts w:ascii="Times New Roman" w:hAnsi="Times New Roman"/>
          <w:b/>
          <w:sz w:val="24"/>
          <w:szCs w:val="24"/>
        </w:rPr>
        <w:t xml:space="preserve">1.4. </w:t>
      </w:r>
      <w:r w:rsidR="00005575" w:rsidRPr="004741E5">
        <w:rPr>
          <w:rFonts w:ascii="Times New Roman" w:hAnsi="Times New Roman"/>
          <w:b/>
          <w:sz w:val="24"/>
          <w:szCs w:val="24"/>
        </w:rPr>
        <w:t>Araştırmanın Sınırlılıkları</w:t>
      </w:r>
    </w:p>
    <w:p w14:paraId="24B94E72" w14:textId="77777777" w:rsidR="008723F9" w:rsidRPr="004741E5" w:rsidRDefault="008723F9"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Araştırmanın kapsamı ve sınırlılıkları aşağıda belirtildiği gibidir.</w:t>
      </w:r>
    </w:p>
    <w:p w14:paraId="74032628" w14:textId="77777777" w:rsidR="008723F9" w:rsidRPr="004741E5" w:rsidRDefault="008723F9" w:rsidP="003546E5">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1. Bu araştırma 2014-2015 Eğitim-Öğretim yılında Denizli’de görev yapan ilk</w:t>
      </w:r>
      <w:r w:rsidRPr="004741E5">
        <w:rPr>
          <w:rFonts w:ascii="Times New Roman" w:hAnsi="Times New Roman"/>
          <w:bCs/>
          <w:sz w:val="24"/>
          <w:szCs w:val="24"/>
        </w:rPr>
        <w:t>okul yöneticilerinin maarif müfettişlerince yapılan rehberlik etkinliklerine ilişkin</w:t>
      </w:r>
      <w:r w:rsidRPr="004741E5">
        <w:rPr>
          <w:rFonts w:ascii="Times New Roman" w:hAnsi="Times New Roman"/>
          <w:sz w:val="24"/>
          <w:szCs w:val="24"/>
        </w:rPr>
        <w:t xml:space="preserve"> görüşleri ile sınırlıdır.</w:t>
      </w:r>
    </w:p>
    <w:p w14:paraId="37DBB5F5" w14:textId="77777777" w:rsidR="008723F9" w:rsidRPr="004741E5" w:rsidRDefault="008723F9"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 xml:space="preserve">2. Maarif müfettişlerinin rehberlik etkinlikleri ile ilgili davranış alanları, </w:t>
      </w:r>
      <w:r w:rsidRPr="004741E5">
        <w:rPr>
          <w:rFonts w:ascii="Times New Roman" w:hAnsi="Times New Roman"/>
          <w:sz w:val="24"/>
          <w:szCs w:val="24"/>
          <w:lang w:eastAsia="tr-TR"/>
        </w:rPr>
        <w:t xml:space="preserve">Milli Eğitim Bakanlığı Rehberlik ve Denetim Birimi Başkanlığının hazırlamış olduğu İlkokul Rehberlik ve Denetim Rehberinde yer alan rehberlik-denetimin yapılacak olduğu </w:t>
      </w:r>
      <w:r w:rsidRPr="004741E5">
        <w:rPr>
          <w:rFonts w:ascii="Times New Roman" w:hAnsi="Times New Roman"/>
          <w:sz w:val="24"/>
          <w:szCs w:val="24"/>
        </w:rPr>
        <w:t>“Eğitim-Öğretim Faaliyetleri, Yönetim Faaliyetleri, Mali Süreçler” başlıkları altındaki rehberlik-denetim alanlarıyla sınırlıdır.</w:t>
      </w:r>
    </w:p>
    <w:p w14:paraId="02E0415D" w14:textId="77777777" w:rsidR="00005575" w:rsidRPr="004741E5" w:rsidRDefault="007E7301" w:rsidP="008A568F">
      <w:pPr>
        <w:autoSpaceDE w:val="0"/>
        <w:autoSpaceDN w:val="0"/>
        <w:adjustRightInd w:val="0"/>
        <w:spacing w:before="240" w:after="240" w:line="360" w:lineRule="auto"/>
        <w:jc w:val="center"/>
        <w:rPr>
          <w:rFonts w:ascii="Times New Roman" w:hAnsi="Times New Roman"/>
          <w:b/>
          <w:sz w:val="24"/>
          <w:szCs w:val="24"/>
        </w:rPr>
      </w:pPr>
      <w:r w:rsidRPr="004741E5">
        <w:rPr>
          <w:rFonts w:ascii="Times New Roman" w:hAnsi="Times New Roman"/>
          <w:b/>
          <w:sz w:val="24"/>
          <w:szCs w:val="24"/>
        </w:rPr>
        <w:t xml:space="preserve">1.5. </w:t>
      </w:r>
      <w:r w:rsidR="00005575" w:rsidRPr="004741E5">
        <w:rPr>
          <w:rFonts w:ascii="Times New Roman" w:hAnsi="Times New Roman"/>
          <w:b/>
          <w:sz w:val="24"/>
          <w:szCs w:val="24"/>
        </w:rPr>
        <w:t>Sayıltılar</w:t>
      </w:r>
    </w:p>
    <w:p w14:paraId="70383997" w14:textId="77777777" w:rsidR="00005575" w:rsidRPr="004741E5" w:rsidRDefault="00005575" w:rsidP="00E36A8C">
      <w:pPr>
        <w:autoSpaceDE w:val="0"/>
        <w:autoSpaceDN w:val="0"/>
        <w:adjustRightInd w:val="0"/>
        <w:spacing w:after="0" w:line="360" w:lineRule="auto"/>
        <w:ind w:firstLine="708"/>
        <w:jc w:val="both"/>
        <w:rPr>
          <w:rFonts w:ascii="Times New Roman" w:hAnsi="Times New Roman"/>
          <w:sz w:val="24"/>
          <w:szCs w:val="24"/>
        </w:rPr>
      </w:pPr>
      <w:r w:rsidRPr="004741E5">
        <w:rPr>
          <w:rFonts w:ascii="Times New Roman" w:hAnsi="Times New Roman"/>
          <w:sz w:val="24"/>
          <w:szCs w:val="24"/>
        </w:rPr>
        <w:t xml:space="preserve">Anket uygulanan Denizli ili ilkokul yöneticilerinin ankete verdikleri cevapların var olan durumu yansıttığı ve araştırmada kullanılan ölçme aracı/veri toplama aracının geçerli ve güvenilir olduğu varsayılmıştır. </w:t>
      </w:r>
    </w:p>
    <w:p w14:paraId="38064786" w14:textId="77777777" w:rsidR="008723F9" w:rsidRPr="004741E5" w:rsidRDefault="007E7301" w:rsidP="008A568F">
      <w:pPr>
        <w:spacing w:before="240" w:after="240" w:line="360" w:lineRule="auto"/>
        <w:jc w:val="center"/>
        <w:rPr>
          <w:rFonts w:ascii="Times New Roman" w:hAnsi="Times New Roman"/>
          <w:b/>
          <w:bCs/>
          <w:sz w:val="24"/>
          <w:szCs w:val="24"/>
          <w:lang w:eastAsia="tr-TR"/>
        </w:rPr>
      </w:pPr>
      <w:r w:rsidRPr="004741E5">
        <w:rPr>
          <w:rFonts w:ascii="Times New Roman" w:hAnsi="Times New Roman"/>
          <w:b/>
          <w:bCs/>
          <w:sz w:val="24"/>
          <w:szCs w:val="24"/>
          <w:lang w:eastAsia="tr-TR"/>
        </w:rPr>
        <w:t xml:space="preserve">1.6. </w:t>
      </w:r>
      <w:r w:rsidR="008723F9" w:rsidRPr="004741E5">
        <w:rPr>
          <w:rFonts w:ascii="Times New Roman" w:hAnsi="Times New Roman"/>
          <w:b/>
          <w:bCs/>
          <w:sz w:val="24"/>
          <w:szCs w:val="24"/>
          <w:lang w:eastAsia="tr-TR"/>
        </w:rPr>
        <w:t>Tanımlar</w:t>
      </w:r>
    </w:p>
    <w:p w14:paraId="63F2BF36" w14:textId="77777777" w:rsidR="008723F9" w:rsidRPr="004741E5" w:rsidRDefault="008723F9"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rPr>
        <w:t>Araştırmada yaygın olarak kullanılan kavramlar aşağıda tanımlanmıştır.</w:t>
      </w:r>
    </w:p>
    <w:p w14:paraId="729E6B28" w14:textId="77777777" w:rsidR="008723F9" w:rsidRPr="004741E5" w:rsidRDefault="008723F9"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
          <w:bCs/>
          <w:sz w:val="24"/>
          <w:szCs w:val="24"/>
        </w:rPr>
        <w:t>Maarif Müfetti</w:t>
      </w:r>
      <w:r w:rsidRPr="004741E5">
        <w:rPr>
          <w:rFonts w:ascii="Times New Roman" w:hAnsi="Times New Roman"/>
          <w:b/>
          <w:sz w:val="24"/>
          <w:szCs w:val="24"/>
        </w:rPr>
        <w:t>ş</w:t>
      </w:r>
      <w:r w:rsidRPr="004741E5">
        <w:rPr>
          <w:rFonts w:ascii="Times New Roman" w:hAnsi="Times New Roman"/>
          <w:b/>
          <w:bCs/>
          <w:sz w:val="24"/>
          <w:szCs w:val="24"/>
        </w:rPr>
        <w:t>i</w:t>
      </w:r>
      <w:r w:rsidRPr="004741E5">
        <w:rPr>
          <w:rFonts w:ascii="Times New Roman" w:hAnsi="Times New Roman"/>
          <w:bCs/>
          <w:sz w:val="24"/>
          <w:szCs w:val="24"/>
        </w:rPr>
        <w:t>: Milli Eğitim Bakanlığı Rehberlik ve Denetim Birimi Başkanlığına bağlı olarak çalışan, bakanlık merkez teşkilatı, illerdeki h</w:t>
      </w:r>
      <w:r w:rsidRPr="004741E5">
        <w:rPr>
          <w:rFonts w:ascii="Times New Roman" w:hAnsi="Times New Roman"/>
          <w:sz w:val="24"/>
          <w:szCs w:val="24"/>
        </w:rPr>
        <w:t>er derece ve türdeki örgün ve yaygın eğitim kurumları ile il ve ilçe millî eğitim müdürlüklerinin rehberlik, işbaşında yetiştirme, denetim, değerlendirme, inceleme, araştırma ve soruşturma hizmetlerini yürüten kişilerdir.</w:t>
      </w:r>
    </w:p>
    <w:p w14:paraId="4281D6FD" w14:textId="77777777" w:rsidR="008723F9" w:rsidRPr="004741E5" w:rsidRDefault="008723F9"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
          <w:bCs/>
          <w:sz w:val="24"/>
          <w:szCs w:val="24"/>
        </w:rPr>
        <w:lastRenderedPageBreak/>
        <w:t>Okul Yöneticisi</w:t>
      </w:r>
      <w:r w:rsidRPr="004741E5">
        <w:rPr>
          <w:rFonts w:ascii="Times New Roman" w:hAnsi="Times New Roman"/>
          <w:bCs/>
          <w:sz w:val="24"/>
          <w:szCs w:val="24"/>
        </w:rPr>
        <w:t>: E</w:t>
      </w:r>
      <w:r w:rsidRPr="004741E5">
        <w:rPr>
          <w:rFonts w:ascii="Times New Roman" w:hAnsi="Times New Roman"/>
          <w:sz w:val="24"/>
          <w:szCs w:val="24"/>
        </w:rPr>
        <w:t>ğitim kurumlarında görev yapan müdür ve müdür yardımcılarıdır.</w:t>
      </w:r>
    </w:p>
    <w:p w14:paraId="0A2192B0" w14:textId="77777777" w:rsidR="008723F9" w:rsidRPr="004741E5" w:rsidRDefault="008723F9"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
          <w:bCs/>
          <w:sz w:val="24"/>
          <w:szCs w:val="24"/>
        </w:rPr>
        <w:t>Rehberlik</w:t>
      </w:r>
      <w:r w:rsidRPr="004741E5">
        <w:rPr>
          <w:rFonts w:ascii="Times New Roman" w:hAnsi="Times New Roman"/>
          <w:bCs/>
          <w:sz w:val="24"/>
          <w:szCs w:val="24"/>
        </w:rPr>
        <w:t>:</w:t>
      </w:r>
      <w:r w:rsidRPr="004741E5">
        <w:rPr>
          <w:rFonts w:ascii="Times New Roman" w:hAnsi="Times New Roman"/>
          <w:bCs/>
          <w:i/>
          <w:sz w:val="24"/>
          <w:szCs w:val="24"/>
        </w:rPr>
        <w:t xml:space="preserve"> </w:t>
      </w:r>
      <w:r w:rsidRPr="004741E5">
        <w:rPr>
          <w:rFonts w:ascii="Times New Roman" w:hAnsi="Times New Roman"/>
          <w:sz w:val="24"/>
          <w:szCs w:val="24"/>
        </w:rPr>
        <w:t>Bireyin kendisini geliştirmesi, problem çözmesi ve çevreye uyum sağlaması için yapılan yardım sürecidir. Bu araştırmada ise rehberlik, eğitim–öğretim sürecinde okul yöneticilerinin mesleki gelişimleri için maarif müfettişleri tarafından yapılan yardım etkinliklerini içermektedir.</w:t>
      </w:r>
    </w:p>
    <w:p w14:paraId="45051732" w14:textId="77777777" w:rsidR="008723F9" w:rsidRPr="004741E5" w:rsidRDefault="008723F9" w:rsidP="003546E5">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b/>
          <w:bCs/>
          <w:sz w:val="24"/>
          <w:szCs w:val="24"/>
        </w:rPr>
        <w:t>Denetim</w:t>
      </w:r>
      <w:r w:rsidRPr="004741E5">
        <w:rPr>
          <w:rFonts w:ascii="Times New Roman" w:hAnsi="Times New Roman"/>
          <w:bCs/>
          <w:sz w:val="24"/>
          <w:szCs w:val="24"/>
        </w:rPr>
        <w:t xml:space="preserve">: </w:t>
      </w:r>
      <w:r w:rsidRPr="004741E5">
        <w:rPr>
          <w:rFonts w:ascii="Times New Roman" w:hAnsi="Times New Roman"/>
          <w:sz w:val="24"/>
          <w:szCs w:val="24"/>
        </w:rPr>
        <w:t>Kurumlarda verimliliği sağlamak ve kurumların amaçlarına ulaşmalarına yardımcı olmak amacıyla çalışanların işlerini yapma düzeylerinin kontrol edilmesi ve gerektiğinde çalışanlara yardımda bulunulması sürecidir.</w:t>
      </w:r>
    </w:p>
    <w:p w14:paraId="6F57A7E9" w14:textId="77777777" w:rsidR="005077A0" w:rsidRPr="004741E5" w:rsidRDefault="005077A0" w:rsidP="00E36A8C">
      <w:pPr>
        <w:spacing w:after="0" w:line="360" w:lineRule="auto"/>
        <w:jc w:val="both"/>
        <w:rPr>
          <w:rFonts w:ascii="Times New Roman" w:hAnsi="Times New Roman"/>
          <w:b/>
          <w:bCs/>
          <w:sz w:val="24"/>
          <w:szCs w:val="24"/>
          <w:lang w:eastAsia="tr-TR"/>
        </w:rPr>
      </w:pPr>
    </w:p>
    <w:p w14:paraId="10D1922E" w14:textId="77777777" w:rsidR="005077A0" w:rsidRPr="004741E5" w:rsidRDefault="005077A0" w:rsidP="00E36A8C">
      <w:pPr>
        <w:spacing w:after="0" w:line="360" w:lineRule="auto"/>
        <w:jc w:val="both"/>
        <w:rPr>
          <w:rFonts w:ascii="Times New Roman" w:hAnsi="Times New Roman"/>
          <w:b/>
          <w:bCs/>
          <w:sz w:val="24"/>
          <w:szCs w:val="24"/>
          <w:lang w:eastAsia="tr-TR"/>
        </w:rPr>
      </w:pPr>
    </w:p>
    <w:p w14:paraId="52E19DFD"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3476E45A"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50232AAF"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70295B2E"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7D9BEB38"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619BB8C1"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2E0BB63B"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125AC16A"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3EBABA07"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1C7F7311"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606E0274"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77610D94"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6152E71E"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44794995"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7C08B13E"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748488BD"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1B7EA62F"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64BA25B9"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54462371"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21CA7BD9"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6FFDE67B"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7A7FF4CA" w14:textId="77777777" w:rsidR="008A568F" w:rsidRPr="004741E5" w:rsidRDefault="008A568F" w:rsidP="00E36A8C">
      <w:pPr>
        <w:spacing w:after="0" w:line="360" w:lineRule="auto"/>
        <w:jc w:val="both"/>
        <w:rPr>
          <w:rFonts w:ascii="Times New Roman" w:hAnsi="Times New Roman"/>
          <w:b/>
          <w:bCs/>
          <w:sz w:val="24"/>
          <w:szCs w:val="24"/>
          <w:lang w:eastAsia="tr-TR"/>
        </w:rPr>
      </w:pPr>
    </w:p>
    <w:p w14:paraId="19DEF02E" w14:textId="77777777" w:rsidR="005077A0" w:rsidRPr="004741E5" w:rsidRDefault="005077A0" w:rsidP="00E36A8C">
      <w:pPr>
        <w:spacing w:after="0" w:line="360" w:lineRule="auto"/>
        <w:jc w:val="both"/>
        <w:rPr>
          <w:rFonts w:ascii="Times New Roman" w:hAnsi="Times New Roman"/>
          <w:b/>
          <w:bCs/>
          <w:sz w:val="24"/>
          <w:szCs w:val="24"/>
          <w:lang w:eastAsia="tr-TR"/>
        </w:rPr>
      </w:pPr>
    </w:p>
    <w:p w14:paraId="18B0E5DC" w14:textId="77777777" w:rsidR="005077A0" w:rsidRPr="004741E5" w:rsidRDefault="00005575" w:rsidP="008A568F">
      <w:pPr>
        <w:pStyle w:val="Default"/>
        <w:spacing w:before="240" w:after="240" w:line="360" w:lineRule="auto"/>
        <w:jc w:val="center"/>
        <w:rPr>
          <w:b/>
        </w:rPr>
      </w:pPr>
      <w:r w:rsidRPr="004741E5">
        <w:rPr>
          <w:b/>
        </w:rPr>
        <w:lastRenderedPageBreak/>
        <w:t xml:space="preserve">İKİNCİ BÖLÜM: </w:t>
      </w:r>
      <w:r w:rsidR="008A568F" w:rsidRPr="004741E5">
        <w:rPr>
          <w:b/>
        </w:rPr>
        <w:t>ALAN YAZIN TARAMASI</w:t>
      </w:r>
    </w:p>
    <w:p w14:paraId="556EF7E5" w14:textId="77777777" w:rsidR="001B6E8A" w:rsidRPr="004741E5" w:rsidRDefault="008A568F" w:rsidP="008A568F">
      <w:pPr>
        <w:autoSpaceDE w:val="0"/>
        <w:autoSpaceDN w:val="0"/>
        <w:adjustRightInd w:val="0"/>
        <w:spacing w:before="240" w:after="240" w:line="360" w:lineRule="auto"/>
        <w:jc w:val="center"/>
        <w:rPr>
          <w:rFonts w:ascii="Times New Roman" w:hAnsi="Times New Roman"/>
          <w:b/>
          <w:sz w:val="24"/>
          <w:szCs w:val="24"/>
          <w:lang w:eastAsia="tr-TR"/>
        </w:rPr>
      </w:pPr>
      <w:r w:rsidRPr="004741E5">
        <w:rPr>
          <w:rFonts w:ascii="Times New Roman" w:hAnsi="Times New Roman"/>
          <w:b/>
          <w:sz w:val="24"/>
          <w:szCs w:val="24"/>
          <w:lang w:eastAsia="tr-TR"/>
        </w:rPr>
        <w:t xml:space="preserve">2.1. </w:t>
      </w:r>
      <w:r w:rsidR="001B6E8A" w:rsidRPr="004741E5">
        <w:rPr>
          <w:rFonts w:ascii="Times New Roman" w:hAnsi="Times New Roman"/>
          <w:b/>
          <w:sz w:val="24"/>
          <w:szCs w:val="24"/>
          <w:lang w:eastAsia="tr-TR"/>
        </w:rPr>
        <w:t>Kavramsal Çerçeve</w:t>
      </w:r>
    </w:p>
    <w:p w14:paraId="1D28F744" w14:textId="77777777" w:rsidR="005077A0" w:rsidRPr="004741E5" w:rsidRDefault="008A568F" w:rsidP="008A568F">
      <w:pPr>
        <w:autoSpaceDE w:val="0"/>
        <w:autoSpaceDN w:val="0"/>
        <w:adjustRightInd w:val="0"/>
        <w:spacing w:before="240" w:after="240" w:line="360" w:lineRule="auto"/>
        <w:jc w:val="both"/>
        <w:rPr>
          <w:rFonts w:ascii="Times New Roman" w:hAnsi="Times New Roman"/>
          <w:b/>
          <w:sz w:val="24"/>
          <w:szCs w:val="24"/>
          <w:lang w:eastAsia="tr-TR"/>
        </w:rPr>
      </w:pPr>
      <w:r w:rsidRPr="004741E5">
        <w:rPr>
          <w:rFonts w:ascii="Times New Roman" w:hAnsi="Times New Roman"/>
          <w:b/>
          <w:sz w:val="24"/>
          <w:szCs w:val="24"/>
          <w:lang w:eastAsia="tr-TR"/>
        </w:rPr>
        <w:t xml:space="preserve">2.1.1. </w:t>
      </w:r>
      <w:r w:rsidR="005077A0" w:rsidRPr="004741E5">
        <w:rPr>
          <w:rFonts w:ascii="Times New Roman" w:hAnsi="Times New Roman"/>
          <w:b/>
          <w:sz w:val="24"/>
          <w:szCs w:val="24"/>
          <w:lang w:eastAsia="tr-TR"/>
        </w:rPr>
        <w:t>Rehberlik</w:t>
      </w:r>
    </w:p>
    <w:p w14:paraId="47A2B4D5"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proofErr w:type="spellStart"/>
      <w:r w:rsidRPr="004741E5">
        <w:rPr>
          <w:rFonts w:ascii="Times New Roman" w:hAnsi="Times New Roman"/>
          <w:sz w:val="24"/>
          <w:szCs w:val="24"/>
          <w:lang w:eastAsia="tr-TR"/>
        </w:rPr>
        <w:t>Bursalıoğlu</w:t>
      </w:r>
      <w:proofErr w:type="spellEnd"/>
      <w:r w:rsidRPr="004741E5">
        <w:rPr>
          <w:rFonts w:ascii="Times New Roman" w:hAnsi="Times New Roman"/>
          <w:sz w:val="24"/>
          <w:szCs w:val="24"/>
          <w:lang w:eastAsia="tr-TR"/>
        </w:rPr>
        <w:t xml:space="preserve"> (2008), denetim sürecini; yaratıcı bir güç, ilham verici bir kaynak, moral yükselten özendirme mekanizması ve eğitimde liderlik temellerinden biri olarak görmekte ve denetimin ilk hedefinin öğretmeni kendine mesleksel yön verecek bir duruma getirmek olduğunu belirterek eğitim müfettişlerinin rehberlik rolünü ortaya koymuştur. </w:t>
      </w:r>
    </w:p>
    <w:p w14:paraId="48003402"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Eğitim müfettişliği, kontrol edip değerlendirme ve raporlama süreçlerinin dışında işlevleri olan bir görevi olmalıdır. Yalnızca bu işlevlerle sınırlı kalındığında, rehberlik, yetiştiricilik, program geliştirme gibi düzeltici ve geliştirici etkinlikler eğitim müfettişinin rolü olmaktan çıkarlar. O zaman eğitim müfettişinin etkinlikleri, araç boyutundaki kontrol, değerlendirme ve raporlama ile sınırlanmış, amaç boyutu olan düzeltme ve geliştirme işlevleri göz ardı edilmiş olur. Bu nedenle, eğitimde denetim, öğretimi geliştirme amacıyla yöneltme, rehberlik etme ve öğretmenlerin öğretimsel davranışını geliştirme süreci olarak tanımlanabilir. Bu bağlamda eğitim müfettişlerinin en basta gelen görevleri arasında yer alan “öğretmenlerin karşılaştıkları problemleri çözmede onlara yeterli yardımda bulunmak” işlevinin sonucu olarak denetimin en önemli amacı öğretmene, onun ihtiyacı olan yardımda bulunmaktır (Yalçınkaya, 2002).</w:t>
      </w:r>
    </w:p>
    <w:p w14:paraId="4AD80864"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Denetimde yapılan rehberlik, bireyin kendisini ve çevreyi tanıması, bireysel sorunlarını çözmesi, karar vermesi, bulunduğu ortama uyum sa</w:t>
      </w:r>
      <w:r w:rsidR="00345B78" w:rsidRPr="004741E5">
        <w:rPr>
          <w:rFonts w:ascii="Times New Roman" w:hAnsi="Times New Roman"/>
          <w:sz w:val="24"/>
          <w:szCs w:val="24"/>
          <w:lang w:eastAsia="tr-TR"/>
        </w:rPr>
        <w:t>ğ</w:t>
      </w:r>
      <w:r w:rsidRPr="004741E5">
        <w:rPr>
          <w:rFonts w:ascii="Times New Roman" w:hAnsi="Times New Roman"/>
          <w:sz w:val="24"/>
          <w:szCs w:val="24"/>
          <w:lang w:eastAsia="tr-TR"/>
        </w:rPr>
        <w:t>laması, kendisini geliştirmesi ve mutlu olması için yapılan çalışmadır (</w:t>
      </w:r>
      <w:proofErr w:type="spellStart"/>
      <w:r w:rsidRPr="004741E5">
        <w:rPr>
          <w:rFonts w:ascii="Times New Roman" w:hAnsi="Times New Roman"/>
          <w:sz w:val="24"/>
          <w:szCs w:val="24"/>
          <w:lang w:eastAsia="tr-TR"/>
        </w:rPr>
        <w:t>Taymaz</w:t>
      </w:r>
      <w:proofErr w:type="spellEnd"/>
      <w:r w:rsidRPr="004741E5">
        <w:rPr>
          <w:rFonts w:ascii="Times New Roman" w:hAnsi="Times New Roman"/>
          <w:sz w:val="24"/>
          <w:szCs w:val="24"/>
          <w:lang w:eastAsia="tr-TR"/>
        </w:rPr>
        <w:t>, 1984).</w:t>
      </w:r>
    </w:p>
    <w:p w14:paraId="5CC6D219" w14:textId="77777777" w:rsidR="005077A0" w:rsidRPr="004741E5" w:rsidRDefault="008A568F" w:rsidP="008A568F">
      <w:pPr>
        <w:autoSpaceDE w:val="0"/>
        <w:autoSpaceDN w:val="0"/>
        <w:adjustRightInd w:val="0"/>
        <w:spacing w:before="240" w:after="120" w:line="360" w:lineRule="auto"/>
        <w:jc w:val="both"/>
        <w:rPr>
          <w:rFonts w:ascii="Times New Roman" w:hAnsi="Times New Roman"/>
          <w:b/>
          <w:bCs/>
          <w:sz w:val="24"/>
          <w:szCs w:val="24"/>
          <w:lang w:eastAsia="tr-TR"/>
        </w:rPr>
      </w:pPr>
      <w:r w:rsidRPr="004741E5">
        <w:rPr>
          <w:rFonts w:ascii="Times New Roman" w:hAnsi="Times New Roman"/>
          <w:b/>
          <w:bCs/>
          <w:sz w:val="24"/>
          <w:szCs w:val="24"/>
          <w:lang w:eastAsia="tr-TR"/>
        </w:rPr>
        <w:t xml:space="preserve">2.1.2. </w:t>
      </w:r>
      <w:r w:rsidR="005C06E8" w:rsidRPr="004741E5">
        <w:rPr>
          <w:rFonts w:ascii="Times New Roman" w:hAnsi="Times New Roman"/>
          <w:b/>
          <w:bCs/>
          <w:sz w:val="24"/>
          <w:szCs w:val="24"/>
          <w:lang w:eastAsia="tr-TR"/>
        </w:rPr>
        <w:t>Müfettişlerin Rehberlik A</w:t>
      </w:r>
      <w:r w:rsidR="005077A0" w:rsidRPr="004741E5">
        <w:rPr>
          <w:rFonts w:ascii="Times New Roman" w:hAnsi="Times New Roman"/>
          <w:b/>
          <w:bCs/>
          <w:sz w:val="24"/>
          <w:szCs w:val="24"/>
          <w:lang w:eastAsia="tr-TR"/>
        </w:rPr>
        <w:t>lanları</w:t>
      </w:r>
    </w:p>
    <w:p w14:paraId="5276E6E4" w14:textId="77777777" w:rsidR="005077A0" w:rsidRPr="004741E5" w:rsidRDefault="005077A0" w:rsidP="008A568F">
      <w:pPr>
        <w:autoSpaceDE w:val="0"/>
        <w:autoSpaceDN w:val="0"/>
        <w:adjustRightInd w:val="0"/>
        <w:spacing w:after="0" w:line="360" w:lineRule="auto"/>
        <w:ind w:firstLine="709"/>
        <w:jc w:val="both"/>
        <w:rPr>
          <w:rFonts w:ascii="Times New Roman" w:hAnsi="Times New Roman"/>
          <w:sz w:val="24"/>
          <w:szCs w:val="24"/>
        </w:rPr>
      </w:pPr>
      <w:r w:rsidRPr="004741E5">
        <w:rPr>
          <w:rFonts w:ascii="Times New Roman" w:hAnsi="Times New Roman"/>
          <w:sz w:val="24"/>
          <w:szCs w:val="24"/>
          <w:lang w:eastAsia="tr-TR"/>
        </w:rPr>
        <w:t xml:space="preserve">Milli Eğitim Bakanlığı Rehberlik ve Denetim Birimi Başkanlığının hazırlamış olduğu İlkokul Rehberlik ve Denetim Rehberinde, kurum rehberlik ve denetim çalışmalarının </w:t>
      </w:r>
      <w:r w:rsidRPr="004741E5">
        <w:rPr>
          <w:rFonts w:ascii="Times New Roman" w:hAnsi="Times New Roman"/>
          <w:sz w:val="24"/>
          <w:szCs w:val="24"/>
        </w:rPr>
        <w:t xml:space="preserve">“Eğitim-Öğretim Faaliyetleri, Yönetim Faaliyetleri, Mali Süreçler” başlıkları altında ele alınmıştır. </w:t>
      </w:r>
    </w:p>
    <w:p w14:paraId="3684A28E" w14:textId="75458496" w:rsidR="005077A0" w:rsidRPr="004741E5" w:rsidRDefault="005077A0" w:rsidP="008A568F">
      <w:pPr>
        <w:autoSpaceDE w:val="0"/>
        <w:autoSpaceDN w:val="0"/>
        <w:adjustRightInd w:val="0"/>
        <w:spacing w:after="0" w:line="360" w:lineRule="auto"/>
        <w:ind w:firstLine="708"/>
        <w:jc w:val="both"/>
        <w:rPr>
          <w:rFonts w:ascii="Times New Roman" w:hAnsi="Times New Roman"/>
          <w:b/>
          <w:bCs/>
          <w:sz w:val="24"/>
          <w:szCs w:val="24"/>
          <w:lang w:eastAsia="tr-TR"/>
        </w:rPr>
      </w:pPr>
      <w:r w:rsidRPr="004741E5">
        <w:rPr>
          <w:rFonts w:ascii="Times New Roman" w:hAnsi="Times New Roman"/>
          <w:b/>
          <w:sz w:val="24"/>
          <w:szCs w:val="24"/>
        </w:rPr>
        <w:t>Eğitim-Öğretim Faaliyetleri</w:t>
      </w:r>
      <w:r w:rsidR="00B87838" w:rsidRPr="004741E5">
        <w:rPr>
          <w:rFonts w:ascii="Times New Roman" w:hAnsi="Times New Roman"/>
          <w:b/>
          <w:bCs/>
          <w:sz w:val="24"/>
          <w:szCs w:val="24"/>
          <w:lang w:eastAsia="tr-TR"/>
        </w:rPr>
        <w:t xml:space="preserve"> i</w:t>
      </w:r>
      <w:r w:rsidRPr="004741E5">
        <w:rPr>
          <w:rFonts w:ascii="Times New Roman" w:hAnsi="Times New Roman"/>
          <w:b/>
          <w:bCs/>
          <w:sz w:val="24"/>
          <w:szCs w:val="24"/>
          <w:lang w:eastAsia="tr-TR"/>
        </w:rPr>
        <w:t>le İlgili Rehberlik Alanları;</w:t>
      </w:r>
    </w:p>
    <w:p w14:paraId="195CE061"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noProof/>
          <w:spacing w:val="-1"/>
          <w:sz w:val="24"/>
          <w:szCs w:val="24"/>
        </w:rPr>
        <w:tab/>
        <w:t xml:space="preserve">1. </w:t>
      </w:r>
      <w:hyperlink w:anchor="_Toc398888982" w:history="1">
        <w:r w:rsidRPr="004741E5">
          <w:rPr>
            <w:rFonts w:ascii="Times New Roman" w:hAnsi="Times New Roman"/>
            <w:noProof/>
            <w:spacing w:val="-1"/>
            <w:sz w:val="24"/>
            <w:szCs w:val="24"/>
          </w:rPr>
          <w:t>Öğretim Etkinliklerine Hazırlık Süreci</w:t>
        </w:r>
      </w:hyperlink>
      <w:r w:rsidRPr="004741E5">
        <w:rPr>
          <w:rFonts w:ascii="Times New Roman" w:hAnsi="Times New Roman"/>
          <w:noProof/>
          <w:spacing w:val="-1"/>
          <w:sz w:val="24"/>
          <w:szCs w:val="24"/>
        </w:rPr>
        <w:t xml:space="preserve"> ile ilgili yapılan rehberlik</w:t>
      </w:r>
    </w:p>
    <w:p w14:paraId="1B18A4F5"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8984" w:history="1">
        <w:r w:rsidRPr="004741E5">
          <w:rPr>
            <w:rFonts w:ascii="Times New Roman" w:hAnsi="Times New Roman"/>
            <w:sz w:val="24"/>
            <w:szCs w:val="24"/>
          </w:rPr>
          <w:t xml:space="preserve">2. </w:t>
        </w:r>
        <w:r w:rsidRPr="004741E5">
          <w:rPr>
            <w:rFonts w:ascii="Times New Roman" w:hAnsi="Times New Roman"/>
            <w:noProof/>
            <w:spacing w:val="-1"/>
            <w:sz w:val="24"/>
            <w:szCs w:val="24"/>
          </w:rPr>
          <w:t>Öğretim Etkinliklerini Uygulama Süreci</w:t>
        </w:r>
      </w:hyperlink>
      <w:r w:rsidRPr="004741E5">
        <w:rPr>
          <w:rFonts w:ascii="Times New Roman" w:hAnsi="Times New Roman"/>
          <w:noProof/>
          <w:spacing w:val="-1"/>
          <w:sz w:val="24"/>
          <w:szCs w:val="24"/>
        </w:rPr>
        <w:t xml:space="preserve"> ile ilgili yapılan rehberlik</w:t>
      </w:r>
    </w:p>
    <w:p w14:paraId="1B7D1BEE"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8985" w:history="1">
        <w:r w:rsidRPr="004741E5">
          <w:rPr>
            <w:rFonts w:ascii="Times New Roman" w:hAnsi="Times New Roman"/>
            <w:noProof/>
            <w:spacing w:val="-1"/>
            <w:sz w:val="24"/>
            <w:szCs w:val="24"/>
          </w:rPr>
          <w:t>3.</w:t>
        </w:r>
        <w:r w:rsidRPr="004741E5">
          <w:rPr>
            <w:rFonts w:ascii="Times New Roman" w:hAnsi="Times New Roman"/>
            <w:sz w:val="24"/>
            <w:szCs w:val="24"/>
          </w:rPr>
          <w:t xml:space="preserve"> </w:t>
        </w:r>
        <w:r w:rsidRPr="004741E5">
          <w:rPr>
            <w:rFonts w:ascii="Times New Roman" w:hAnsi="Times New Roman"/>
            <w:noProof/>
            <w:spacing w:val="-1"/>
            <w:sz w:val="24"/>
            <w:szCs w:val="24"/>
          </w:rPr>
          <w:t>Öğretim Etkinliklerini Ölçme Değerlendirme Süreci</w:t>
        </w:r>
      </w:hyperlink>
      <w:r w:rsidRPr="004741E5">
        <w:rPr>
          <w:rFonts w:ascii="Times New Roman" w:hAnsi="Times New Roman"/>
          <w:noProof/>
          <w:spacing w:val="-1"/>
          <w:sz w:val="24"/>
          <w:szCs w:val="24"/>
        </w:rPr>
        <w:t xml:space="preserve"> ile ilgili yapılan rehberlik</w:t>
      </w:r>
    </w:p>
    <w:p w14:paraId="29A53388"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8986" w:history="1">
        <w:r w:rsidRPr="004741E5">
          <w:rPr>
            <w:rFonts w:ascii="Times New Roman" w:hAnsi="Times New Roman"/>
            <w:noProof/>
            <w:spacing w:val="-1"/>
            <w:sz w:val="24"/>
            <w:szCs w:val="24"/>
          </w:rPr>
          <w:t>4. Öğretim Etkinliklerini Geliştirme Süreci</w:t>
        </w:r>
      </w:hyperlink>
      <w:r w:rsidRPr="004741E5">
        <w:rPr>
          <w:rFonts w:ascii="Times New Roman" w:hAnsi="Times New Roman"/>
          <w:noProof/>
          <w:spacing w:val="-1"/>
          <w:sz w:val="24"/>
          <w:szCs w:val="24"/>
        </w:rPr>
        <w:t xml:space="preserve"> ile ilgili yapılan rehberlik</w:t>
      </w:r>
    </w:p>
    <w:p w14:paraId="41B6B97B"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lastRenderedPageBreak/>
        <w:tab/>
      </w:r>
      <w:hyperlink w:anchor="_Toc398888988" w:history="1">
        <w:r w:rsidRPr="004741E5">
          <w:rPr>
            <w:rFonts w:ascii="Times New Roman" w:hAnsi="Times New Roman"/>
            <w:noProof/>
            <w:sz w:val="24"/>
            <w:szCs w:val="24"/>
          </w:rPr>
          <w:t xml:space="preserve">5. </w:t>
        </w:r>
        <w:r w:rsidRPr="004741E5">
          <w:rPr>
            <w:rFonts w:ascii="Times New Roman" w:hAnsi="Times New Roman"/>
            <w:sz w:val="24"/>
            <w:szCs w:val="24"/>
          </w:rPr>
          <w:t xml:space="preserve"> </w:t>
        </w:r>
        <w:r w:rsidRPr="004741E5">
          <w:rPr>
            <w:rFonts w:ascii="Times New Roman" w:hAnsi="Times New Roman"/>
            <w:noProof/>
            <w:sz w:val="24"/>
            <w:szCs w:val="24"/>
          </w:rPr>
          <w:t>Eğitim Etkinliklerinde Rehberlik Süreci</w:t>
        </w:r>
      </w:hyperlink>
      <w:r w:rsidRPr="004741E5">
        <w:rPr>
          <w:rFonts w:ascii="Times New Roman" w:hAnsi="Times New Roman"/>
          <w:noProof/>
          <w:sz w:val="24"/>
          <w:szCs w:val="24"/>
        </w:rPr>
        <w:t xml:space="preserve"> ile ilgili yapılan rehberlik</w:t>
      </w:r>
    </w:p>
    <w:p w14:paraId="19F66BB1"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8989" w:history="1">
        <w:r w:rsidRPr="004741E5">
          <w:rPr>
            <w:rFonts w:ascii="Times New Roman" w:hAnsi="Times New Roman"/>
            <w:noProof/>
            <w:spacing w:val="-1"/>
            <w:sz w:val="24"/>
            <w:szCs w:val="24"/>
          </w:rPr>
          <w:t xml:space="preserve">6. </w:t>
        </w:r>
        <w:r w:rsidRPr="004741E5">
          <w:rPr>
            <w:rFonts w:ascii="Times New Roman" w:hAnsi="Times New Roman"/>
            <w:sz w:val="24"/>
            <w:szCs w:val="24"/>
          </w:rPr>
          <w:t xml:space="preserve"> </w:t>
        </w:r>
        <w:r w:rsidRPr="004741E5">
          <w:rPr>
            <w:rFonts w:ascii="Times New Roman" w:hAnsi="Times New Roman"/>
            <w:noProof/>
            <w:spacing w:val="-1"/>
            <w:sz w:val="24"/>
            <w:szCs w:val="24"/>
          </w:rPr>
          <w:t>Eğitim Etkinliklerinde Sosyal Etkinlikler Süreci</w:t>
        </w:r>
      </w:hyperlink>
      <w:r w:rsidRPr="004741E5">
        <w:rPr>
          <w:rFonts w:ascii="Times New Roman" w:hAnsi="Times New Roman"/>
          <w:noProof/>
          <w:spacing w:val="-1"/>
          <w:sz w:val="24"/>
          <w:szCs w:val="24"/>
        </w:rPr>
        <w:t xml:space="preserve"> ile ilgili yapılan rehberlik</w:t>
      </w:r>
    </w:p>
    <w:p w14:paraId="1D8E2E22"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8990" w:history="1">
        <w:r w:rsidRPr="004741E5">
          <w:rPr>
            <w:rFonts w:ascii="Times New Roman" w:hAnsi="Times New Roman"/>
            <w:noProof/>
            <w:spacing w:val="-1"/>
            <w:sz w:val="24"/>
            <w:szCs w:val="24"/>
          </w:rPr>
          <w:t xml:space="preserve">7. </w:t>
        </w:r>
        <w:r w:rsidRPr="004741E5">
          <w:rPr>
            <w:rFonts w:ascii="Times New Roman" w:hAnsi="Times New Roman"/>
            <w:sz w:val="24"/>
            <w:szCs w:val="24"/>
          </w:rPr>
          <w:t xml:space="preserve"> </w:t>
        </w:r>
        <w:r w:rsidRPr="004741E5">
          <w:rPr>
            <w:rFonts w:ascii="Times New Roman" w:hAnsi="Times New Roman"/>
            <w:noProof/>
            <w:spacing w:val="-1"/>
            <w:sz w:val="24"/>
            <w:szCs w:val="24"/>
          </w:rPr>
          <w:t>Eğitim Etkinliklerinde Okul-Çevre İlişkileri Süreci</w:t>
        </w:r>
      </w:hyperlink>
      <w:r w:rsidRPr="004741E5">
        <w:rPr>
          <w:rFonts w:ascii="Times New Roman" w:hAnsi="Times New Roman"/>
          <w:noProof/>
          <w:spacing w:val="-1"/>
          <w:sz w:val="24"/>
          <w:szCs w:val="24"/>
        </w:rPr>
        <w:t xml:space="preserve"> ile ilgili yapılan rehberlik</w:t>
      </w:r>
    </w:p>
    <w:p w14:paraId="728C971B"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8993" w:history="1">
        <w:r w:rsidRPr="004741E5">
          <w:rPr>
            <w:rFonts w:ascii="Times New Roman" w:hAnsi="Times New Roman"/>
            <w:noProof/>
            <w:spacing w:val="-1"/>
            <w:sz w:val="24"/>
            <w:szCs w:val="24"/>
          </w:rPr>
          <w:t>8. Okulun Fiziki Koşullarının Yeterlik Durumu</w:t>
        </w:r>
      </w:hyperlink>
      <w:r w:rsidRPr="004741E5">
        <w:rPr>
          <w:rFonts w:ascii="Times New Roman" w:hAnsi="Times New Roman"/>
          <w:noProof/>
          <w:spacing w:val="-1"/>
          <w:sz w:val="24"/>
          <w:szCs w:val="24"/>
        </w:rPr>
        <w:t xml:space="preserve"> ile ilgili yapılan rehberlik</w:t>
      </w:r>
    </w:p>
    <w:p w14:paraId="168DCEF6"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8994" w:history="1">
        <w:r w:rsidRPr="004741E5">
          <w:rPr>
            <w:rFonts w:ascii="Times New Roman" w:hAnsi="Times New Roman"/>
            <w:noProof/>
            <w:spacing w:val="-1"/>
            <w:sz w:val="24"/>
            <w:szCs w:val="24"/>
          </w:rPr>
          <w:t>9. Öğretim Materyallerinin Yeterliliği</w:t>
        </w:r>
      </w:hyperlink>
      <w:r w:rsidRPr="004741E5">
        <w:rPr>
          <w:rFonts w:ascii="Times New Roman" w:hAnsi="Times New Roman"/>
          <w:noProof/>
          <w:spacing w:val="-1"/>
          <w:sz w:val="24"/>
          <w:szCs w:val="24"/>
        </w:rPr>
        <w:t xml:space="preserve"> ile ilgili yapılan rehberlik</w:t>
      </w:r>
    </w:p>
    <w:p w14:paraId="5949796D"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8995" w:history="1">
        <w:r w:rsidRPr="004741E5">
          <w:rPr>
            <w:rFonts w:ascii="Times New Roman" w:hAnsi="Times New Roman"/>
            <w:noProof/>
            <w:spacing w:val="-1"/>
            <w:sz w:val="24"/>
            <w:szCs w:val="24"/>
          </w:rPr>
          <w:t>10. Öğrenci</w:t>
        </w:r>
      </w:hyperlink>
      <w:r w:rsidRPr="004741E5">
        <w:rPr>
          <w:rFonts w:ascii="Times New Roman" w:hAnsi="Times New Roman"/>
          <w:noProof/>
          <w:spacing w:val="-1"/>
          <w:sz w:val="24"/>
          <w:szCs w:val="24"/>
        </w:rPr>
        <w:t xml:space="preserve"> ve Öğretmen Durumları ile ilgili yapılan rehberlik</w:t>
      </w:r>
    </w:p>
    <w:p w14:paraId="72C41E11" w14:textId="77777777" w:rsidR="005077A0" w:rsidRPr="004741E5" w:rsidRDefault="005077A0" w:rsidP="008A568F">
      <w:pPr>
        <w:autoSpaceDE w:val="0"/>
        <w:autoSpaceDN w:val="0"/>
        <w:adjustRightInd w:val="0"/>
        <w:spacing w:after="0" w:line="360" w:lineRule="auto"/>
        <w:jc w:val="both"/>
        <w:rPr>
          <w:rFonts w:ascii="Times New Roman" w:hAnsi="Times New Roman"/>
          <w:noProof/>
          <w:spacing w:val="-1"/>
          <w:sz w:val="24"/>
          <w:szCs w:val="24"/>
        </w:rPr>
      </w:pPr>
      <w:r w:rsidRPr="004741E5">
        <w:rPr>
          <w:rFonts w:ascii="Times New Roman" w:hAnsi="Times New Roman"/>
          <w:sz w:val="24"/>
          <w:szCs w:val="24"/>
        </w:rPr>
        <w:t xml:space="preserve">         </w:t>
      </w:r>
      <w:hyperlink w:anchor="_Toc398888997" w:history="1">
        <w:r w:rsidRPr="004741E5">
          <w:rPr>
            <w:rFonts w:ascii="Times New Roman" w:hAnsi="Times New Roman"/>
            <w:noProof/>
            <w:spacing w:val="-1"/>
            <w:sz w:val="24"/>
            <w:szCs w:val="24"/>
          </w:rPr>
          <w:t>11. Başarı ve Eğitim-Öğretim Çıktıları</w:t>
        </w:r>
      </w:hyperlink>
      <w:r w:rsidRPr="004741E5">
        <w:rPr>
          <w:rFonts w:ascii="Times New Roman" w:hAnsi="Times New Roman"/>
          <w:noProof/>
          <w:spacing w:val="-1"/>
          <w:sz w:val="24"/>
          <w:szCs w:val="24"/>
        </w:rPr>
        <w:t xml:space="preserve"> ile ilgili yapılan rehberlik</w:t>
      </w:r>
    </w:p>
    <w:p w14:paraId="68C2595A" w14:textId="267F7379" w:rsidR="005077A0" w:rsidRPr="004741E5" w:rsidRDefault="005077A0" w:rsidP="008A568F">
      <w:pPr>
        <w:autoSpaceDE w:val="0"/>
        <w:autoSpaceDN w:val="0"/>
        <w:adjustRightInd w:val="0"/>
        <w:spacing w:after="0" w:line="360" w:lineRule="auto"/>
        <w:ind w:firstLine="709"/>
        <w:jc w:val="both"/>
        <w:rPr>
          <w:rFonts w:ascii="Times New Roman" w:hAnsi="Times New Roman"/>
          <w:b/>
          <w:bCs/>
          <w:sz w:val="24"/>
          <w:szCs w:val="24"/>
          <w:lang w:eastAsia="tr-TR"/>
        </w:rPr>
      </w:pPr>
      <w:r w:rsidRPr="004741E5">
        <w:rPr>
          <w:rFonts w:ascii="Times New Roman" w:hAnsi="Times New Roman"/>
          <w:b/>
          <w:sz w:val="24"/>
          <w:szCs w:val="24"/>
        </w:rPr>
        <w:t>Yönetim Faaliyetleri</w:t>
      </w:r>
      <w:r w:rsidR="00B87838" w:rsidRPr="004741E5">
        <w:rPr>
          <w:rFonts w:ascii="Times New Roman" w:hAnsi="Times New Roman"/>
          <w:b/>
          <w:bCs/>
          <w:sz w:val="24"/>
          <w:szCs w:val="24"/>
          <w:lang w:eastAsia="tr-TR"/>
        </w:rPr>
        <w:t xml:space="preserve"> i</w:t>
      </w:r>
      <w:r w:rsidRPr="004741E5">
        <w:rPr>
          <w:rFonts w:ascii="Times New Roman" w:hAnsi="Times New Roman"/>
          <w:b/>
          <w:bCs/>
          <w:sz w:val="24"/>
          <w:szCs w:val="24"/>
          <w:lang w:eastAsia="tr-TR"/>
        </w:rPr>
        <w:t>le İlgili Rehberlik Alanları;</w:t>
      </w:r>
    </w:p>
    <w:p w14:paraId="02EAB02F"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9002" w:history="1">
        <w:r w:rsidRPr="004741E5">
          <w:rPr>
            <w:rFonts w:ascii="Times New Roman" w:hAnsi="Times New Roman"/>
            <w:noProof/>
            <w:spacing w:val="-1"/>
            <w:sz w:val="24"/>
            <w:szCs w:val="24"/>
          </w:rPr>
          <w:t>1. Araştırma ve Planlama Süreci</w:t>
        </w:r>
      </w:hyperlink>
      <w:r w:rsidRPr="004741E5">
        <w:rPr>
          <w:rFonts w:ascii="Times New Roman" w:hAnsi="Times New Roman"/>
          <w:noProof/>
          <w:spacing w:val="-1"/>
          <w:sz w:val="24"/>
          <w:szCs w:val="24"/>
        </w:rPr>
        <w:t xml:space="preserve"> ile ilgili yapılan rehberlik</w:t>
      </w:r>
    </w:p>
    <w:p w14:paraId="0075B06D"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9003" w:history="1">
        <w:r w:rsidRPr="004741E5">
          <w:rPr>
            <w:rFonts w:ascii="Times New Roman" w:hAnsi="Times New Roman"/>
            <w:noProof/>
            <w:spacing w:val="-1"/>
            <w:sz w:val="24"/>
            <w:szCs w:val="24"/>
          </w:rPr>
          <w:t>2. Örgütleme Süreci</w:t>
        </w:r>
      </w:hyperlink>
      <w:r w:rsidRPr="004741E5">
        <w:rPr>
          <w:rFonts w:ascii="Times New Roman" w:hAnsi="Times New Roman"/>
          <w:noProof/>
          <w:spacing w:val="-1"/>
          <w:sz w:val="24"/>
          <w:szCs w:val="24"/>
        </w:rPr>
        <w:t xml:space="preserve"> ile ilgili yapılan rehberlik</w:t>
      </w:r>
    </w:p>
    <w:p w14:paraId="3DFE05AA"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9004" w:history="1">
        <w:r w:rsidRPr="004741E5">
          <w:rPr>
            <w:rFonts w:ascii="Times New Roman" w:hAnsi="Times New Roman"/>
            <w:noProof/>
            <w:spacing w:val="-1"/>
            <w:sz w:val="24"/>
            <w:szCs w:val="24"/>
          </w:rPr>
          <w:t>3. Öğrenci İşleri</w:t>
        </w:r>
      </w:hyperlink>
      <w:r w:rsidRPr="004741E5">
        <w:rPr>
          <w:rFonts w:ascii="Times New Roman" w:hAnsi="Times New Roman"/>
          <w:noProof/>
          <w:spacing w:val="-1"/>
          <w:sz w:val="24"/>
          <w:szCs w:val="24"/>
        </w:rPr>
        <w:t xml:space="preserve"> ile ilgili yapılan rehberlik</w:t>
      </w:r>
    </w:p>
    <w:p w14:paraId="552C20D8"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9006" w:history="1">
        <w:r w:rsidRPr="004741E5">
          <w:rPr>
            <w:rFonts w:ascii="Times New Roman" w:hAnsi="Times New Roman"/>
            <w:noProof/>
            <w:spacing w:val="-1"/>
            <w:sz w:val="24"/>
            <w:szCs w:val="24"/>
          </w:rPr>
          <w:t>4. İnsan Kaynakları İş ve İşlemleri</w:t>
        </w:r>
      </w:hyperlink>
      <w:r w:rsidRPr="004741E5">
        <w:rPr>
          <w:rFonts w:ascii="Times New Roman" w:hAnsi="Times New Roman"/>
          <w:noProof/>
          <w:spacing w:val="-1"/>
          <w:sz w:val="24"/>
          <w:szCs w:val="24"/>
        </w:rPr>
        <w:t xml:space="preserve"> ile ilgili yapılan rehberlik</w:t>
      </w:r>
    </w:p>
    <w:p w14:paraId="18F4E041"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9007" w:history="1">
        <w:r w:rsidRPr="004741E5">
          <w:rPr>
            <w:rFonts w:ascii="Times New Roman" w:hAnsi="Times New Roman"/>
            <w:noProof/>
            <w:spacing w:val="-1"/>
            <w:sz w:val="24"/>
            <w:szCs w:val="24"/>
          </w:rPr>
          <w:t>5. Rehberlik, Denetim, İzleme ve Değerlendirme Süreci</w:t>
        </w:r>
      </w:hyperlink>
      <w:r w:rsidRPr="004741E5">
        <w:rPr>
          <w:rFonts w:ascii="Times New Roman" w:hAnsi="Times New Roman"/>
          <w:noProof/>
          <w:spacing w:val="-1"/>
          <w:sz w:val="24"/>
          <w:szCs w:val="24"/>
        </w:rPr>
        <w:t xml:space="preserve"> ile ilgili yapılan rehberlik</w:t>
      </w:r>
    </w:p>
    <w:p w14:paraId="054BD2AB"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9008" w:history="1">
        <w:r w:rsidRPr="004741E5">
          <w:rPr>
            <w:rFonts w:ascii="Times New Roman" w:hAnsi="Times New Roman"/>
            <w:noProof/>
            <w:spacing w:val="-1"/>
            <w:sz w:val="24"/>
            <w:szCs w:val="24"/>
          </w:rPr>
          <w:t>6. İletişim ve Yönetişim Süreci</w:t>
        </w:r>
      </w:hyperlink>
      <w:r w:rsidRPr="004741E5">
        <w:rPr>
          <w:rFonts w:ascii="Times New Roman" w:hAnsi="Times New Roman"/>
          <w:noProof/>
          <w:spacing w:val="-1"/>
          <w:sz w:val="24"/>
          <w:szCs w:val="24"/>
        </w:rPr>
        <w:t xml:space="preserve"> ile ilgili yapılan rehberlik</w:t>
      </w:r>
    </w:p>
    <w:p w14:paraId="48DD8E50"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pacing w:val="-1"/>
          <w:sz w:val="24"/>
          <w:szCs w:val="24"/>
        </w:rPr>
      </w:pPr>
      <w:r w:rsidRPr="004741E5">
        <w:rPr>
          <w:rFonts w:ascii="Times New Roman" w:hAnsi="Times New Roman"/>
          <w:sz w:val="24"/>
          <w:szCs w:val="24"/>
        </w:rPr>
        <w:tab/>
      </w:r>
      <w:hyperlink w:anchor="_Toc398889009" w:history="1">
        <w:r w:rsidRPr="004741E5">
          <w:rPr>
            <w:rFonts w:ascii="Times New Roman" w:hAnsi="Times New Roman"/>
            <w:noProof/>
            <w:spacing w:val="-1"/>
            <w:sz w:val="24"/>
            <w:szCs w:val="24"/>
          </w:rPr>
          <w:t>7. Bilişim Sistemleri Süreci</w:t>
        </w:r>
      </w:hyperlink>
      <w:r w:rsidRPr="004741E5">
        <w:rPr>
          <w:rFonts w:ascii="Times New Roman" w:hAnsi="Times New Roman"/>
          <w:sz w:val="24"/>
          <w:szCs w:val="24"/>
        </w:rPr>
        <w:t xml:space="preserve"> </w:t>
      </w:r>
      <w:r w:rsidRPr="004741E5">
        <w:rPr>
          <w:rFonts w:ascii="Times New Roman" w:hAnsi="Times New Roman"/>
          <w:noProof/>
          <w:spacing w:val="-1"/>
          <w:sz w:val="24"/>
          <w:szCs w:val="24"/>
        </w:rPr>
        <w:t xml:space="preserve"> ile ilgili yapılan rehberlik</w:t>
      </w:r>
    </w:p>
    <w:p w14:paraId="76A962A2" w14:textId="2B3719D9" w:rsidR="005077A0" w:rsidRPr="004741E5" w:rsidRDefault="005077A0" w:rsidP="008A568F">
      <w:pPr>
        <w:autoSpaceDE w:val="0"/>
        <w:autoSpaceDN w:val="0"/>
        <w:adjustRightInd w:val="0"/>
        <w:spacing w:after="0" w:line="360" w:lineRule="auto"/>
        <w:ind w:firstLine="709"/>
        <w:jc w:val="both"/>
        <w:rPr>
          <w:rFonts w:ascii="Times New Roman" w:hAnsi="Times New Roman"/>
          <w:b/>
          <w:bCs/>
          <w:sz w:val="24"/>
          <w:szCs w:val="24"/>
          <w:lang w:eastAsia="tr-TR"/>
        </w:rPr>
      </w:pPr>
      <w:r w:rsidRPr="004741E5">
        <w:rPr>
          <w:rFonts w:ascii="Times New Roman" w:hAnsi="Times New Roman"/>
          <w:b/>
          <w:sz w:val="24"/>
          <w:szCs w:val="24"/>
        </w:rPr>
        <w:t>Mali Süreçler</w:t>
      </w:r>
      <w:r w:rsidR="00B87838" w:rsidRPr="004741E5">
        <w:rPr>
          <w:rFonts w:ascii="Times New Roman" w:hAnsi="Times New Roman"/>
          <w:b/>
          <w:bCs/>
          <w:sz w:val="24"/>
          <w:szCs w:val="24"/>
          <w:lang w:eastAsia="tr-TR"/>
        </w:rPr>
        <w:t xml:space="preserve"> i</w:t>
      </w:r>
      <w:r w:rsidRPr="004741E5">
        <w:rPr>
          <w:rFonts w:ascii="Times New Roman" w:hAnsi="Times New Roman"/>
          <w:b/>
          <w:bCs/>
          <w:sz w:val="24"/>
          <w:szCs w:val="24"/>
          <w:lang w:eastAsia="tr-TR"/>
        </w:rPr>
        <w:t>le İlgili Rehberlik Alanları;</w:t>
      </w:r>
    </w:p>
    <w:p w14:paraId="5B39DD4E"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9015" w:history="1">
        <w:r w:rsidRPr="004741E5">
          <w:rPr>
            <w:rFonts w:ascii="Times New Roman" w:hAnsi="Times New Roman"/>
            <w:noProof/>
            <w:spacing w:val="-1"/>
            <w:sz w:val="24"/>
            <w:szCs w:val="24"/>
          </w:rPr>
          <w:t>1. Resmi okullardaki mali iş ve işlemlere ilişkin süreçler</w:t>
        </w:r>
      </w:hyperlink>
      <w:r w:rsidRPr="004741E5">
        <w:rPr>
          <w:rFonts w:ascii="Times New Roman" w:hAnsi="Times New Roman"/>
          <w:noProof/>
          <w:spacing w:val="-1"/>
          <w:sz w:val="24"/>
          <w:szCs w:val="24"/>
        </w:rPr>
        <w:t xml:space="preserve"> ile  ilgili yapılan rehberlik</w:t>
      </w:r>
    </w:p>
    <w:p w14:paraId="55EBEE4C" w14:textId="77777777" w:rsidR="005077A0" w:rsidRPr="004741E5" w:rsidRDefault="005077A0" w:rsidP="008A568F">
      <w:pPr>
        <w:tabs>
          <w:tab w:val="left" w:pos="567"/>
          <w:tab w:val="right" w:leader="dot" w:pos="9214"/>
        </w:tabs>
        <w:spacing w:after="0" w:line="360" w:lineRule="auto"/>
        <w:ind w:firstLine="567"/>
        <w:jc w:val="both"/>
        <w:rPr>
          <w:rFonts w:ascii="Times New Roman" w:hAnsi="Times New Roman"/>
          <w:noProof/>
          <w:sz w:val="24"/>
          <w:szCs w:val="24"/>
        </w:rPr>
      </w:pPr>
      <w:r w:rsidRPr="004741E5">
        <w:rPr>
          <w:rFonts w:ascii="Times New Roman" w:hAnsi="Times New Roman"/>
          <w:noProof/>
          <w:spacing w:val="-1"/>
          <w:sz w:val="24"/>
          <w:szCs w:val="24"/>
        </w:rPr>
        <w:t>2.</w:t>
      </w:r>
      <w:hyperlink w:anchor="_Toc398889016" w:history="1">
        <w:r w:rsidRPr="004741E5">
          <w:rPr>
            <w:rFonts w:ascii="Times New Roman" w:hAnsi="Times New Roman"/>
            <w:noProof/>
            <w:spacing w:val="-1"/>
            <w:sz w:val="24"/>
            <w:szCs w:val="24"/>
          </w:rPr>
          <w:t>Ücretli Okutulan Dersler ve Maaş İşlemleri</w:t>
        </w:r>
      </w:hyperlink>
      <w:r w:rsidRPr="004741E5">
        <w:rPr>
          <w:rFonts w:ascii="Times New Roman" w:hAnsi="Times New Roman"/>
          <w:noProof/>
          <w:spacing w:val="-1"/>
          <w:sz w:val="24"/>
          <w:szCs w:val="24"/>
        </w:rPr>
        <w:t xml:space="preserve"> ile ilgili yapılan rehberlik</w:t>
      </w:r>
    </w:p>
    <w:p w14:paraId="5721C834"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noProof/>
          <w:spacing w:val="-1"/>
          <w:sz w:val="24"/>
          <w:szCs w:val="24"/>
        </w:rPr>
        <w:tab/>
        <w:t xml:space="preserve">3. </w:t>
      </w:r>
      <w:hyperlink w:anchor="_Toc398889017" w:history="1">
        <w:r w:rsidRPr="004741E5">
          <w:rPr>
            <w:rFonts w:ascii="Times New Roman" w:hAnsi="Times New Roman"/>
            <w:noProof/>
            <w:spacing w:val="-1"/>
            <w:sz w:val="24"/>
            <w:szCs w:val="24"/>
          </w:rPr>
          <w:t>Okul Kooperatifleri</w:t>
        </w:r>
      </w:hyperlink>
      <w:r w:rsidRPr="004741E5">
        <w:rPr>
          <w:rFonts w:ascii="Times New Roman" w:hAnsi="Times New Roman"/>
          <w:noProof/>
          <w:spacing w:val="-1"/>
          <w:sz w:val="24"/>
          <w:szCs w:val="24"/>
        </w:rPr>
        <w:t xml:space="preserve"> ile ilgili yapılan rehberlik</w:t>
      </w:r>
    </w:p>
    <w:p w14:paraId="460A50A0"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noProof/>
          <w:spacing w:val="-1"/>
          <w:sz w:val="24"/>
          <w:szCs w:val="24"/>
        </w:rPr>
        <w:tab/>
        <w:t xml:space="preserve">4. Anasınıfı </w:t>
      </w:r>
      <w:hyperlink w:anchor="_Toc398889019" w:history="1">
        <w:r w:rsidRPr="004741E5">
          <w:rPr>
            <w:rFonts w:ascii="Times New Roman" w:hAnsi="Times New Roman"/>
            <w:noProof/>
            <w:spacing w:val="-1"/>
            <w:sz w:val="24"/>
            <w:szCs w:val="24"/>
          </w:rPr>
          <w:t>Gelir-Gider İşlemleri</w:t>
        </w:r>
      </w:hyperlink>
      <w:r w:rsidRPr="004741E5">
        <w:rPr>
          <w:rFonts w:ascii="Times New Roman" w:hAnsi="Times New Roman"/>
          <w:noProof/>
          <w:spacing w:val="-1"/>
          <w:sz w:val="24"/>
          <w:szCs w:val="24"/>
        </w:rPr>
        <w:t xml:space="preserve"> ile ilgili yapılan rehberlik</w:t>
      </w:r>
    </w:p>
    <w:p w14:paraId="14C3ECE2"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noProof/>
          <w:spacing w:val="-1"/>
          <w:sz w:val="24"/>
          <w:szCs w:val="24"/>
        </w:rPr>
        <w:tab/>
        <w:t xml:space="preserve">5. </w:t>
      </w:r>
      <w:hyperlink w:anchor="_Toc398889020" w:history="1">
        <w:r w:rsidRPr="004741E5">
          <w:rPr>
            <w:rFonts w:ascii="Times New Roman" w:hAnsi="Times New Roman"/>
            <w:noProof/>
            <w:spacing w:val="-1"/>
            <w:sz w:val="24"/>
            <w:szCs w:val="24"/>
          </w:rPr>
          <w:t>Mal ve Hizmet alımı ile bakım ve küçük onarım işleri</w:t>
        </w:r>
      </w:hyperlink>
      <w:r w:rsidRPr="004741E5">
        <w:rPr>
          <w:rFonts w:ascii="Times New Roman" w:hAnsi="Times New Roman"/>
          <w:noProof/>
          <w:spacing w:val="-1"/>
          <w:sz w:val="24"/>
          <w:szCs w:val="24"/>
        </w:rPr>
        <w:t xml:space="preserve"> ile ilgili yapılan rehberlik</w:t>
      </w:r>
    </w:p>
    <w:p w14:paraId="3B635D03"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noProof/>
          <w:spacing w:val="-1"/>
          <w:sz w:val="24"/>
          <w:szCs w:val="24"/>
        </w:rPr>
        <w:tab/>
        <w:t xml:space="preserve">6. </w:t>
      </w:r>
      <w:hyperlink w:anchor="_Toc398889021" w:history="1">
        <w:r w:rsidRPr="004741E5">
          <w:rPr>
            <w:rFonts w:ascii="Times New Roman" w:hAnsi="Times New Roman"/>
            <w:noProof/>
            <w:spacing w:val="-1"/>
            <w:sz w:val="24"/>
            <w:szCs w:val="24"/>
          </w:rPr>
          <w:t>Öğrencileri Yetiştirme Kursları</w:t>
        </w:r>
      </w:hyperlink>
      <w:r w:rsidRPr="004741E5">
        <w:rPr>
          <w:rFonts w:ascii="Times New Roman" w:hAnsi="Times New Roman"/>
          <w:noProof/>
          <w:spacing w:val="-1"/>
          <w:sz w:val="24"/>
          <w:szCs w:val="24"/>
        </w:rPr>
        <w:t xml:space="preserve"> ile ilgili yapılan rehberlik</w:t>
      </w:r>
    </w:p>
    <w:p w14:paraId="6DF41DCB"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noProof/>
          <w:spacing w:val="-1"/>
          <w:sz w:val="24"/>
          <w:szCs w:val="24"/>
        </w:rPr>
        <w:tab/>
        <w:t xml:space="preserve">7. </w:t>
      </w:r>
      <w:hyperlink w:anchor="_Toc398889027" w:history="1">
        <w:r w:rsidRPr="004741E5">
          <w:rPr>
            <w:rFonts w:ascii="Times New Roman" w:hAnsi="Times New Roman"/>
            <w:noProof/>
            <w:spacing w:val="-1"/>
            <w:sz w:val="24"/>
            <w:szCs w:val="24"/>
          </w:rPr>
          <w:t>Tutulacak Defter ve Dosyalar</w:t>
        </w:r>
      </w:hyperlink>
      <w:r w:rsidRPr="004741E5">
        <w:rPr>
          <w:rFonts w:ascii="Times New Roman" w:hAnsi="Times New Roman"/>
          <w:noProof/>
          <w:spacing w:val="-1"/>
          <w:sz w:val="24"/>
          <w:szCs w:val="24"/>
        </w:rPr>
        <w:t xml:space="preserve"> ile ilgili yapılan rehberlik</w:t>
      </w:r>
    </w:p>
    <w:p w14:paraId="4927EF8E"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noProof/>
          <w:spacing w:val="-1"/>
          <w:sz w:val="24"/>
          <w:szCs w:val="24"/>
        </w:rPr>
        <w:tab/>
        <w:t xml:space="preserve">8. </w:t>
      </w:r>
      <w:hyperlink w:anchor="_Toc398889028" w:history="1">
        <w:r w:rsidRPr="004741E5">
          <w:rPr>
            <w:rFonts w:ascii="Times New Roman" w:hAnsi="Times New Roman"/>
            <w:noProof/>
            <w:spacing w:val="-1"/>
            <w:sz w:val="24"/>
            <w:szCs w:val="24"/>
          </w:rPr>
          <w:t>Okul-Aile Birliği</w:t>
        </w:r>
      </w:hyperlink>
      <w:r w:rsidRPr="004741E5">
        <w:rPr>
          <w:rFonts w:ascii="Times New Roman" w:hAnsi="Times New Roman"/>
          <w:noProof/>
          <w:spacing w:val="-1"/>
          <w:sz w:val="24"/>
          <w:szCs w:val="24"/>
        </w:rPr>
        <w:t xml:space="preserve"> </w:t>
      </w:r>
      <w:r w:rsidRPr="004741E5">
        <w:rPr>
          <w:rFonts w:ascii="Times New Roman" w:hAnsi="Times New Roman"/>
          <w:sz w:val="24"/>
          <w:szCs w:val="24"/>
        </w:rPr>
        <w:t xml:space="preserve"> </w:t>
      </w:r>
      <w:r w:rsidRPr="004741E5">
        <w:rPr>
          <w:rFonts w:ascii="Times New Roman" w:hAnsi="Times New Roman"/>
          <w:noProof/>
          <w:spacing w:val="-1"/>
          <w:sz w:val="24"/>
          <w:szCs w:val="24"/>
        </w:rPr>
        <w:t>Gelir-Gider</w:t>
      </w:r>
      <w:r w:rsidRPr="004741E5">
        <w:rPr>
          <w:rFonts w:ascii="Times New Roman" w:hAnsi="Times New Roman"/>
          <w:sz w:val="24"/>
          <w:szCs w:val="24"/>
        </w:rPr>
        <w:t xml:space="preserve"> </w:t>
      </w:r>
      <w:r w:rsidRPr="004741E5">
        <w:rPr>
          <w:rFonts w:ascii="Times New Roman" w:hAnsi="Times New Roman"/>
          <w:noProof/>
          <w:spacing w:val="-1"/>
          <w:sz w:val="24"/>
          <w:szCs w:val="24"/>
        </w:rPr>
        <w:t>İşlemleri ile ilgili yapılan rehberlik</w:t>
      </w:r>
    </w:p>
    <w:p w14:paraId="1C1DE957"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noProof/>
          <w:spacing w:val="-1"/>
          <w:sz w:val="24"/>
          <w:szCs w:val="24"/>
        </w:rPr>
        <w:tab/>
        <w:t xml:space="preserve">9. </w:t>
      </w:r>
      <w:hyperlink w:anchor="_Toc398889030" w:history="1">
        <w:r w:rsidRPr="004741E5">
          <w:rPr>
            <w:rFonts w:ascii="Times New Roman" w:hAnsi="Times New Roman"/>
            <w:noProof/>
            <w:spacing w:val="-1"/>
            <w:sz w:val="24"/>
            <w:szCs w:val="24"/>
          </w:rPr>
          <w:t>Sigortalı Personel Çalıştırılması</w:t>
        </w:r>
      </w:hyperlink>
      <w:r w:rsidRPr="004741E5">
        <w:rPr>
          <w:rFonts w:ascii="Times New Roman" w:hAnsi="Times New Roman"/>
          <w:noProof/>
          <w:spacing w:val="-1"/>
          <w:sz w:val="24"/>
          <w:szCs w:val="24"/>
        </w:rPr>
        <w:t xml:space="preserve"> ile ilgili yapılan rehberlik</w:t>
      </w:r>
    </w:p>
    <w:p w14:paraId="428D5E69"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z w:val="24"/>
          <w:szCs w:val="24"/>
        </w:rPr>
      </w:pPr>
      <w:r w:rsidRPr="004741E5">
        <w:rPr>
          <w:rFonts w:ascii="Times New Roman" w:hAnsi="Times New Roman"/>
          <w:sz w:val="24"/>
          <w:szCs w:val="24"/>
        </w:rPr>
        <w:tab/>
      </w:r>
      <w:hyperlink w:anchor="_Toc398889031" w:history="1">
        <w:r w:rsidRPr="004741E5">
          <w:rPr>
            <w:rFonts w:ascii="Times New Roman" w:hAnsi="Times New Roman"/>
            <w:noProof/>
            <w:spacing w:val="-1"/>
            <w:sz w:val="24"/>
            <w:szCs w:val="24"/>
          </w:rPr>
          <w:t>10. Okul Servis Araçları</w:t>
        </w:r>
      </w:hyperlink>
      <w:r w:rsidRPr="004741E5">
        <w:rPr>
          <w:rFonts w:ascii="Times New Roman" w:hAnsi="Times New Roman"/>
          <w:noProof/>
          <w:spacing w:val="-1"/>
          <w:sz w:val="24"/>
          <w:szCs w:val="24"/>
        </w:rPr>
        <w:t xml:space="preserve"> ile ilgili yapılan rehberlik</w:t>
      </w:r>
    </w:p>
    <w:p w14:paraId="446BB7A3" w14:textId="77777777" w:rsidR="005077A0" w:rsidRPr="004741E5" w:rsidRDefault="005077A0" w:rsidP="008A568F">
      <w:pPr>
        <w:tabs>
          <w:tab w:val="left" w:pos="567"/>
          <w:tab w:val="right" w:leader="dot" w:pos="9214"/>
        </w:tabs>
        <w:spacing w:after="0" w:line="360" w:lineRule="auto"/>
        <w:jc w:val="both"/>
        <w:rPr>
          <w:rFonts w:ascii="Times New Roman" w:hAnsi="Times New Roman"/>
          <w:noProof/>
          <w:spacing w:val="-1"/>
          <w:sz w:val="24"/>
          <w:szCs w:val="24"/>
        </w:rPr>
      </w:pPr>
      <w:r w:rsidRPr="004741E5">
        <w:rPr>
          <w:rFonts w:ascii="Times New Roman" w:hAnsi="Times New Roman"/>
          <w:noProof/>
          <w:spacing w:val="-1"/>
          <w:sz w:val="24"/>
          <w:szCs w:val="24"/>
        </w:rPr>
        <w:tab/>
        <w:t xml:space="preserve">11. </w:t>
      </w:r>
      <w:hyperlink w:anchor="_Toc398889032" w:history="1">
        <w:r w:rsidRPr="004741E5">
          <w:rPr>
            <w:rFonts w:ascii="Times New Roman" w:hAnsi="Times New Roman"/>
            <w:noProof/>
            <w:spacing w:val="-1"/>
            <w:sz w:val="24"/>
            <w:szCs w:val="24"/>
          </w:rPr>
          <w:t>Taşınır Mal İşlemleri</w:t>
        </w:r>
      </w:hyperlink>
      <w:r w:rsidRPr="004741E5">
        <w:rPr>
          <w:rFonts w:ascii="Times New Roman" w:hAnsi="Times New Roman"/>
          <w:noProof/>
          <w:spacing w:val="-1"/>
          <w:sz w:val="24"/>
          <w:szCs w:val="24"/>
        </w:rPr>
        <w:t xml:space="preserve"> ile ilgili yapılan rehberlik</w:t>
      </w:r>
    </w:p>
    <w:p w14:paraId="7370CBB8" w14:textId="77777777" w:rsidR="005077A0" w:rsidRPr="004741E5" w:rsidRDefault="005077A0" w:rsidP="008A568F">
      <w:pPr>
        <w:autoSpaceDE w:val="0"/>
        <w:autoSpaceDN w:val="0"/>
        <w:adjustRightInd w:val="0"/>
        <w:spacing w:after="0" w:line="360" w:lineRule="auto"/>
        <w:jc w:val="both"/>
        <w:rPr>
          <w:rFonts w:ascii="Times New Roman" w:hAnsi="Times New Roman"/>
          <w:noProof/>
          <w:spacing w:val="-1"/>
          <w:sz w:val="24"/>
          <w:szCs w:val="24"/>
        </w:rPr>
      </w:pPr>
      <w:r w:rsidRPr="004741E5">
        <w:rPr>
          <w:rFonts w:ascii="Times New Roman" w:hAnsi="Times New Roman"/>
          <w:noProof/>
          <w:spacing w:val="-1"/>
          <w:sz w:val="24"/>
          <w:szCs w:val="24"/>
        </w:rPr>
        <w:t xml:space="preserve">          olarak belirlenmiştir.</w:t>
      </w:r>
    </w:p>
    <w:p w14:paraId="49443413" w14:textId="77777777" w:rsidR="005077A0" w:rsidRPr="004741E5" w:rsidRDefault="008A568F" w:rsidP="008A568F">
      <w:pPr>
        <w:spacing w:before="240" w:after="240" w:line="360" w:lineRule="auto"/>
        <w:jc w:val="center"/>
        <w:rPr>
          <w:rFonts w:ascii="Times New Roman" w:hAnsi="Times New Roman"/>
          <w:b/>
          <w:sz w:val="24"/>
          <w:szCs w:val="24"/>
        </w:rPr>
      </w:pPr>
      <w:r w:rsidRPr="004741E5">
        <w:rPr>
          <w:rFonts w:ascii="Times New Roman" w:hAnsi="Times New Roman"/>
          <w:b/>
          <w:sz w:val="24"/>
          <w:szCs w:val="24"/>
        </w:rPr>
        <w:t xml:space="preserve">2.2. </w:t>
      </w:r>
      <w:r w:rsidR="001B6E8A" w:rsidRPr="004741E5">
        <w:rPr>
          <w:rFonts w:ascii="Times New Roman" w:hAnsi="Times New Roman"/>
          <w:b/>
          <w:sz w:val="24"/>
          <w:szCs w:val="24"/>
        </w:rPr>
        <w:t>İlgili</w:t>
      </w:r>
      <w:r w:rsidR="005077A0" w:rsidRPr="004741E5">
        <w:rPr>
          <w:rFonts w:ascii="Times New Roman" w:hAnsi="Times New Roman"/>
          <w:b/>
          <w:sz w:val="24"/>
          <w:szCs w:val="24"/>
        </w:rPr>
        <w:t xml:space="preserve"> Araştırmalar</w:t>
      </w:r>
    </w:p>
    <w:p w14:paraId="588E9BD6"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 xml:space="preserve">Ecevit (1996) tarafından yapılan “ilköğretim müfettişlerinin ilköğretim okullarında rehberlik ve işbaşında yetiştirme etkinlikleri ve gerçekleştirme düzeyi” adlı yüksek lisans çalışmasında, öğretmenler ve yönetici algılarına göre, ilköğretim müfettişlerinin “mesleki </w:t>
      </w:r>
      <w:r w:rsidRPr="004741E5">
        <w:rPr>
          <w:rFonts w:ascii="Times New Roman" w:hAnsi="Times New Roman"/>
          <w:sz w:val="24"/>
          <w:szCs w:val="24"/>
          <w:lang w:eastAsia="tr-TR"/>
        </w:rPr>
        <w:lastRenderedPageBreak/>
        <w:t>rehberlik ve işbaşında yetiştirme” etkinliklerinin düzeyinin “çok az” olduğu sonucu elde edilmiştir (akt</w:t>
      </w:r>
      <w:proofErr w:type="gramStart"/>
      <w:r w:rsidRPr="004741E5">
        <w:rPr>
          <w:rFonts w:ascii="Times New Roman" w:hAnsi="Times New Roman"/>
          <w:sz w:val="24"/>
          <w:szCs w:val="24"/>
          <w:lang w:eastAsia="tr-TR"/>
        </w:rPr>
        <w:t>.,</w:t>
      </w:r>
      <w:proofErr w:type="gramEnd"/>
      <w:r w:rsidRPr="004741E5">
        <w:rPr>
          <w:rFonts w:ascii="Times New Roman" w:hAnsi="Times New Roman"/>
          <w:sz w:val="24"/>
          <w:szCs w:val="24"/>
          <w:lang w:eastAsia="tr-TR"/>
        </w:rPr>
        <w:t>Ovalı,2010).</w:t>
      </w:r>
    </w:p>
    <w:p w14:paraId="71FD3FE6"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Sarı’nın (1987) yaptığı “Çorum İli İlkokul Öğretmenlerinin İlköğretim Müfettişlerinden Rehberlik Konusundaki Beklentileri” adlı çalışmasında ulaştığı sonuçlardan bazıları şöyledir:</w:t>
      </w:r>
    </w:p>
    <w:p w14:paraId="1B894E9F"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bCs/>
          <w:sz w:val="24"/>
          <w:szCs w:val="24"/>
          <w:lang w:eastAsia="tr-TR"/>
        </w:rPr>
        <w:t xml:space="preserve">1. </w:t>
      </w:r>
      <w:r w:rsidRPr="004741E5">
        <w:rPr>
          <w:rFonts w:ascii="Times New Roman" w:hAnsi="Times New Roman"/>
          <w:sz w:val="24"/>
          <w:szCs w:val="24"/>
          <w:lang w:eastAsia="tr-TR"/>
        </w:rPr>
        <w:t>Öğretmenlerin çalışmaya güdülendirilmelerini müfettişler “iyi” derecede sağladıklarını belirtirlerken; öğretmenler “orta” derecede sağlandığını belirtmişlerdir.</w:t>
      </w:r>
    </w:p>
    <w:p w14:paraId="7D99EB2C"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proofErr w:type="gramStart"/>
      <w:r w:rsidRPr="004741E5">
        <w:rPr>
          <w:rFonts w:ascii="Times New Roman" w:hAnsi="Times New Roman"/>
          <w:bCs/>
          <w:sz w:val="24"/>
          <w:szCs w:val="24"/>
          <w:lang w:eastAsia="tr-TR"/>
        </w:rPr>
        <w:t xml:space="preserve">2. </w:t>
      </w:r>
      <w:r w:rsidRPr="004741E5">
        <w:rPr>
          <w:rFonts w:ascii="Times New Roman" w:hAnsi="Times New Roman"/>
          <w:sz w:val="24"/>
          <w:szCs w:val="24"/>
          <w:lang w:eastAsia="tr-TR"/>
        </w:rPr>
        <w:t xml:space="preserve">Mesleki yayınların tanıtılması, öğretmenlerin kişisel problemlerinin çözümüne yardım, öğrenci başarısını olumsuz etkileyen faktörlerin belirlenerek çözülmesine yardım ve rehberlik, teftiş sırasında görülen eksikliklerin giderilmesine yardım, sınıfın eğitim-öğretim faaliyeti için uygun hale getirilmesinde yardım ve rehberlik, planların programlara uygun olarak hazırlanmasında yardım etme gibi konularda ilköğretim müfettişleri tarafından yapılan rehberliği öğretmenler orta düzeyde yeterli görmektedirler. </w:t>
      </w:r>
      <w:proofErr w:type="gramEnd"/>
      <w:r w:rsidRPr="004741E5">
        <w:rPr>
          <w:rFonts w:ascii="Times New Roman" w:hAnsi="Times New Roman"/>
          <w:sz w:val="24"/>
          <w:szCs w:val="24"/>
          <w:lang w:eastAsia="tr-TR"/>
        </w:rPr>
        <w:t>İlköğretim müfettişleri ise adı geçen konularla ilgili olarak yapılan rehberlik etkinliklerini yeterli olarak görmektedirler.</w:t>
      </w:r>
    </w:p>
    <w:p w14:paraId="14DFE6C8"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bCs/>
          <w:sz w:val="24"/>
          <w:szCs w:val="24"/>
          <w:lang w:eastAsia="tr-TR"/>
        </w:rPr>
        <w:t xml:space="preserve">3. </w:t>
      </w:r>
      <w:r w:rsidRPr="004741E5">
        <w:rPr>
          <w:rFonts w:ascii="Times New Roman" w:hAnsi="Times New Roman"/>
          <w:sz w:val="24"/>
          <w:szCs w:val="24"/>
          <w:lang w:eastAsia="tr-TR"/>
        </w:rPr>
        <w:t>İlköğretim müfettişlerinin sınıf öğretmenlerine yaptığı rehberliği köyde çalışan öğretmenlerle bazı konularda “orta” düzeyde yeterli görürken; şehirde çalışan öğretmenler yapılan rehberliği hemen hemen her konuda yetersiz olarak görmüşlerdir (akt</w:t>
      </w:r>
      <w:proofErr w:type="gramStart"/>
      <w:r w:rsidRPr="004741E5">
        <w:rPr>
          <w:rFonts w:ascii="Times New Roman" w:hAnsi="Times New Roman"/>
          <w:sz w:val="24"/>
          <w:szCs w:val="24"/>
          <w:lang w:eastAsia="tr-TR"/>
        </w:rPr>
        <w:t>.,</w:t>
      </w:r>
      <w:proofErr w:type="gramEnd"/>
      <w:r w:rsidRPr="004741E5">
        <w:rPr>
          <w:rFonts w:ascii="Times New Roman" w:hAnsi="Times New Roman"/>
          <w:sz w:val="24"/>
          <w:szCs w:val="24"/>
          <w:lang w:eastAsia="tr-TR"/>
        </w:rPr>
        <w:t>Ovalı,2010).</w:t>
      </w:r>
    </w:p>
    <w:p w14:paraId="6CA53A6E" w14:textId="77777777" w:rsidR="005077A0" w:rsidRPr="004741E5" w:rsidRDefault="005077A0" w:rsidP="003546E5">
      <w:pPr>
        <w:autoSpaceDE w:val="0"/>
        <w:autoSpaceDN w:val="0"/>
        <w:adjustRightInd w:val="0"/>
        <w:spacing w:after="0" w:line="360" w:lineRule="auto"/>
        <w:ind w:firstLine="709"/>
        <w:jc w:val="both"/>
        <w:rPr>
          <w:rFonts w:ascii="Times New Roman" w:eastAsia="TimesNewRoman" w:hAnsi="Times New Roman"/>
          <w:sz w:val="24"/>
          <w:szCs w:val="24"/>
          <w:lang w:eastAsia="tr-TR"/>
        </w:rPr>
      </w:pPr>
      <w:r w:rsidRPr="004741E5">
        <w:rPr>
          <w:rFonts w:ascii="Times New Roman" w:eastAsia="TimesNewRoman" w:hAnsi="Times New Roman"/>
          <w:sz w:val="24"/>
          <w:szCs w:val="24"/>
          <w:lang w:eastAsia="tr-TR"/>
        </w:rPr>
        <w:t xml:space="preserve">Çankaya (1996), Ankara </w:t>
      </w:r>
      <w:proofErr w:type="spellStart"/>
      <w:r w:rsidRPr="004741E5">
        <w:rPr>
          <w:rFonts w:ascii="Times New Roman" w:eastAsia="TimesNewRoman" w:hAnsi="Times New Roman"/>
          <w:sz w:val="24"/>
          <w:szCs w:val="24"/>
          <w:lang w:eastAsia="tr-TR"/>
        </w:rPr>
        <w:t>İli’nde</w:t>
      </w:r>
      <w:proofErr w:type="spellEnd"/>
      <w:r w:rsidRPr="004741E5">
        <w:rPr>
          <w:rFonts w:ascii="Times New Roman" w:eastAsia="TimesNewRoman" w:hAnsi="Times New Roman"/>
          <w:sz w:val="24"/>
          <w:szCs w:val="24"/>
          <w:lang w:eastAsia="tr-TR"/>
        </w:rPr>
        <w:t xml:space="preserve"> yaptığı, “İlköğretim Okul Yöneticilerinin Müfettişlerden Yararlanma Dereceleri” konulu araştırmasında: Müfettişlerin personel, öğrenci, öğretim, eğitim ve işletme hizmetlerinde “kısmen” derecesinde yöneticilere rehberlik ve mesleki yardımda bulundukları sonucuna ulaşmıştır (akt</w:t>
      </w:r>
      <w:proofErr w:type="gramStart"/>
      <w:r w:rsidRPr="004741E5">
        <w:rPr>
          <w:rFonts w:ascii="Times New Roman" w:eastAsia="TimesNewRoman" w:hAnsi="Times New Roman"/>
          <w:sz w:val="24"/>
          <w:szCs w:val="24"/>
          <w:lang w:eastAsia="tr-TR"/>
        </w:rPr>
        <w:t>.,</w:t>
      </w:r>
      <w:proofErr w:type="gramEnd"/>
      <w:r w:rsidRPr="004741E5">
        <w:rPr>
          <w:rFonts w:ascii="Times New Roman" w:eastAsia="TimesNewRoman" w:hAnsi="Times New Roman"/>
          <w:sz w:val="24"/>
          <w:szCs w:val="24"/>
          <w:lang w:eastAsia="tr-TR"/>
        </w:rPr>
        <w:t>Balcı,2007).</w:t>
      </w:r>
    </w:p>
    <w:p w14:paraId="19BF7B82" w14:textId="77777777" w:rsidR="005077A0" w:rsidRPr="004741E5" w:rsidRDefault="005077A0" w:rsidP="003546E5">
      <w:pPr>
        <w:autoSpaceDE w:val="0"/>
        <w:autoSpaceDN w:val="0"/>
        <w:adjustRightInd w:val="0"/>
        <w:spacing w:after="0" w:line="360" w:lineRule="auto"/>
        <w:ind w:firstLine="709"/>
        <w:jc w:val="both"/>
        <w:rPr>
          <w:rFonts w:ascii="Times New Roman" w:eastAsia="TimesNewRoman" w:hAnsi="Times New Roman"/>
          <w:sz w:val="24"/>
          <w:szCs w:val="24"/>
          <w:lang w:eastAsia="tr-TR"/>
        </w:rPr>
      </w:pPr>
      <w:proofErr w:type="spellStart"/>
      <w:r w:rsidRPr="004741E5">
        <w:rPr>
          <w:rFonts w:ascii="Times New Roman" w:eastAsia="TimesNewRoman" w:hAnsi="Times New Roman"/>
          <w:sz w:val="24"/>
          <w:szCs w:val="24"/>
          <w:lang w:eastAsia="tr-TR"/>
        </w:rPr>
        <w:t>Büyükışık</w:t>
      </w:r>
      <w:proofErr w:type="spellEnd"/>
      <w:r w:rsidRPr="004741E5">
        <w:rPr>
          <w:rFonts w:ascii="Times New Roman" w:eastAsia="TimesNewRoman" w:hAnsi="Times New Roman"/>
          <w:sz w:val="24"/>
          <w:szCs w:val="24"/>
          <w:lang w:eastAsia="tr-TR"/>
        </w:rPr>
        <w:t xml:space="preserve"> (1989), yaptığı “İlköğretim Denetçilerinin Rehberlik Etkinliklerinin Gerçekleşme Düzeyleri” konulu araştırmasında ilköğretim denetçilerinin modern teftiş anlayışına göre rehberlik etkinliklerini gerçekleştirmeleri yönünden denetçi, müdür ve öğretmenlerin görüşleri arasında fark olup olmadığının belirlenmesini amaçlamıştır. Araştırma kapsamına 108 İlköğretim Müfettişi, 108 İlkokul Müdürü, 384 İlkokul Öğretmeni alınmıştır. Araştırmada, şu sonuçlar elde edilmiştir:</w:t>
      </w:r>
    </w:p>
    <w:p w14:paraId="61F1F348" w14:textId="77777777" w:rsidR="005077A0" w:rsidRPr="004741E5" w:rsidRDefault="005077A0" w:rsidP="003546E5">
      <w:pPr>
        <w:autoSpaceDE w:val="0"/>
        <w:autoSpaceDN w:val="0"/>
        <w:adjustRightInd w:val="0"/>
        <w:spacing w:after="0" w:line="360" w:lineRule="auto"/>
        <w:ind w:firstLine="709"/>
        <w:jc w:val="both"/>
        <w:rPr>
          <w:rFonts w:ascii="Times New Roman" w:eastAsia="TimesNewRoman" w:hAnsi="Times New Roman"/>
          <w:sz w:val="24"/>
          <w:szCs w:val="24"/>
          <w:lang w:eastAsia="tr-TR"/>
        </w:rPr>
      </w:pPr>
      <w:r w:rsidRPr="004741E5">
        <w:rPr>
          <w:rFonts w:ascii="Times New Roman" w:eastAsia="TimesNewRoman" w:hAnsi="Times New Roman"/>
          <w:bCs/>
          <w:sz w:val="24"/>
          <w:szCs w:val="24"/>
          <w:lang w:eastAsia="tr-TR"/>
        </w:rPr>
        <w:t xml:space="preserve">1- </w:t>
      </w:r>
      <w:r w:rsidRPr="004741E5">
        <w:rPr>
          <w:rFonts w:ascii="Times New Roman" w:eastAsia="TimesNewRoman" w:hAnsi="Times New Roman"/>
          <w:sz w:val="24"/>
          <w:szCs w:val="24"/>
          <w:lang w:eastAsia="tr-TR"/>
        </w:rPr>
        <w:t>Denetçilerin hizmet öncesi ve hizmet içi eğitimlerine önem verilmeli, bu eğitim programlarının rehberliği de içermesi sağlanmalıdır.</w:t>
      </w:r>
    </w:p>
    <w:p w14:paraId="1A0EEED2" w14:textId="77777777" w:rsidR="005077A0" w:rsidRPr="004741E5" w:rsidRDefault="005077A0" w:rsidP="003546E5">
      <w:pPr>
        <w:autoSpaceDE w:val="0"/>
        <w:autoSpaceDN w:val="0"/>
        <w:adjustRightInd w:val="0"/>
        <w:spacing w:after="0" w:line="360" w:lineRule="auto"/>
        <w:ind w:firstLine="709"/>
        <w:jc w:val="both"/>
        <w:rPr>
          <w:rFonts w:ascii="Times New Roman" w:eastAsia="TimesNewRoman" w:hAnsi="Times New Roman"/>
          <w:sz w:val="24"/>
          <w:szCs w:val="24"/>
          <w:lang w:eastAsia="tr-TR"/>
        </w:rPr>
      </w:pPr>
      <w:r w:rsidRPr="004741E5">
        <w:rPr>
          <w:rFonts w:ascii="Times New Roman" w:eastAsia="TimesNewRoman" w:hAnsi="Times New Roman"/>
          <w:bCs/>
          <w:sz w:val="24"/>
          <w:szCs w:val="24"/>
          <w:lang w:eastAsia="tr-TR"/>
        </w:rPr>
        <w:t xml:space="preserve">2- </w:t>
      </w:r>
      <w:r w:rsidRPr="004741E5">
        <w:rPr>
          <w:rFonts w:ascii="Times New Roman" w:eastAsia="TimesNewRoman" w:hAnsi="Times New Roman"/>
          <w:sz w:val="24"/>
          <w:szCs w:val="24"/>
          <w:lang w:eastAsia="tr-TR"/>
        </w:rPr>
        <w:t>Denetçi, müdür ve öğretmenlerin denetim uygulamalarıyla ilgili algı farklılığının nedenleri araştırılmalıdır.</w:t>
      </w:r>
    </w:p>
    <w:p w14:paraId="49ECA3B6" w14:textId="77777777" w:rsidR="005077A0" w:rsidRPr="004741E5" w:rsidRDefault="005077A0" w:rsidP="003546E5">
      <w:pPr>
        <w:autoSpaceDE w:val="0"/>
        <w:autoSpaceDN w:val="0"/>
        <w:adjustRightInd w:val="0"/>
        <w:spacing w:after="0" w:line="360" w:lineRule="auto"/>
        <w:ind w:firstLine="709"/>
        <w:jc w:val="both"/>
        <w:rPr>
          <w:rFonts w:ascii="Times New Roman" w:eastAsia="TimesNewRoman" w:hAnsi="Times New Roman"/>
          <w:sz w:val="24"/>
          <w:szCs w:val="24"/>
          <w:lang w:eastAsia="tr-TR"/>
        </w:rPr>
      </w:pPr>
      <w:r w:rsidRPr="004741E5">
        <w:rPr>
          <w:rFonts w:ascii="Times New Roman" w:eastAsia="TimesNewRoman" w:hAnsi="Times New Roman"/>
          <w:bCs/>
          <w:sz w:val="24"/>
          <w:szCs w:val="24"/>
          <w:lang w:eastAsia="tr-TR"/>
        </w:rPr>
        <w:t xml:space="preserve">3- </w:t>
      </w:r>
      <w:r w:rsidRPr="004741E5">
        <w:rPr>
          <w:rFonts w:ascii="Times New Roman" w:eastAsia="TimesNewRoman" w:hAnsi="Times New Roman"/>
          <w:sz w:val="24"/>
          <w:szCs w:val="24"/>
          <w:lang w:eastAsia="tr-TR"/>
        </w:rPr>
        <w:t>Öğretmenlere yönelik rehberlik etkinliklerine yardımcı olmak amacıyla yayınlar yapılmalı ve bunların okullara ulaştırılması sağlanmalıdır.</w:t>
      </w:r>
    </w:p>
    <w:p w14:paraId="16516A84" w14:textId="77777777" w:rsidR="005077A0" w:rsidRPr="004741E5" w:rsidRDefault="005077A0" w:rsidP="003546E5">
      <w:pPr>
        <w:autoSpaceDE w:val="0"/>
        <w:autoSpaceDN w:val="0"/>
        <w:adjustRightInd w:val="0"/>
        <w:spacing w:after="0" w:line="360" w:lineRule="auto"/>
        <w:ind w:firstLine="709"/>
        <w:jc w:val="both"/>
        <w:rPr>
          <w:rFonts w:ascii="Times New Roman" w:eastAsia="TimesNewRoman" w:hAnsi="Times New Roman"/>
          <w:sz w:val="24"/>
          <w:szCs w:val="24"/>
          <w:lang w:eastAsia="tr-TR"/>
        </w:rPr>
      </w:pPr>
      <w:r w:rsidRPr="004741E5">
        <w:rPr>
          <w:rFonts w:ascii="Times New Roman" w:eastAsia="TimesNewRoman" w:hAnsi="Times New Roman"/>
          <w:bCs/>
          <w:sz w:val="24"/>
          <w:szCs w:val="24"/>
          <w:lang w:eastAsia="tr-TR"/>
        </w:rPr>
        <w:lastRenderedPageBreak/>
        <w:t xml:space="preserve">4- </w:t>
      </w:r>
      <w:r w:rsidRPr="004741E5">
        <w:rPr>
          <w:rFonts w:ascii="Times New Roman" w:eastAsia="TimesNewRoman" w:hAnsi="Times New Roman"/>
          <w:sz w:val="24"/>
          <w:szCs w:val="24"/>
          <w:lang w:eastAsia="tr-TR"/>
        </w:rPr>
        <w:t>Denetçiler ve denetlenen arasındaki iletişim sorunlarının giderilmesine çalışılmalı ve yeni iletişim modelleri üzerindeki çalışmalara ağırlık verilmelidir.</w:t>
      </w:r>
    </w:p>
    <w:p w14:paraId="4C7004EC" w14:textId="77777777" w:rsidR="005077A0" w:rsidRPr="004741E5" w:rsidRDefault="005077A0" w:rsidP="003546E5">
      <w:pPr>
        <w:autoSpaceDE w:val="0"/>
        <w:autoSpaceDN w:val="0"/>
        <w:adjustRightInd w:val="0"/>
        <w:spacing w:after="0" w:line="360" w:lineRule="auto"/>
        <w:ind w:firstLine="709"/>
        <w:jc w:val="both"/>
        <w:rPr>
          <w:rFonts w:ascii="Times New Roman" w:eastAsia="TimesNewRoman" w:hAnsi="Times New Roman"/>
          <w:sz w:val="24"/>
          <w:szCs w:val="24"/>
          <w:lang w:eastAsia="tr-TR"/>
        </w:rPr>
      </w:pPr>
      <w:r w:rsidRPr="004741E5">
        <w:rPr>
          <w:rFonts w:ascii="Times New Roman" w:eastAsia="TimesNewRoman" w:hAnsi="Times New Roman"/>
          <w:bCs/>
          <w:sz w:val="24"/>
          <w:szCs w:val="24"/>
          <w:lang w:eastAsia="tr-TR"/>
        </w:rPr>
        <w:t>5-</w:t>
      </w:r>
      <w:r w:rsidRPr="004741E5">
        <w:rPr>
          <w:rFonts w:ascii="Times New Roman" w:eastAsia="TimesNewRoman" w:hAnsi="Times New Roman"/>
          <w:b/>
          <w:bCs/>
          <w:sz w:val="24"/>
          <w:szCs w:val="24"/>
          <w:lang w:eastAsia="tr-TR"/>
        </w:rPr>
        <w:t xml:space="preserve"> </w:t>
      </w:r>
      <w:r w:rsidRPr="004741E5">
        <w:rPr>
          <w:rFonts w:ascii="Times New Roman" w:eastAsia="TimesNewRoman" w:hAnsi="Times New Roman"/>
          <w:sz w:val="24"/>
          <w:szCs w:val="24"/>
          <w:lang w:eastAsia="tr-TR"/>
        </w:rPr>
        <w:t>Denetçilerin iş yükünün azaltılarak öğretmenlere daha fazla zaman ayırmaları sağlanmalıdır (akt</w:t>
      </w:r>
      <w:proofErr w:type="gramStart"/>
      <w:r w:rsidRPr="004741E5">
        <w:rPr>
          <w:rFonts w:ascii="Times New Roman" w:eastAsia="TimesNewRoman" w:hAnsi="Times New Roman"/>
          <w:sz w:val="24"/>
          <w:szCs w:val="24"/>
          <w:lang w:eastAsia="tr-TR"/>
        </w:rPr>
        <w:t>.,</w:t>
      </w:r>
      <w:proofErr w:type="gramEnd"/>
      <w:r w:rsidRPr="004741E5">
        <w:rPr>
          <w:rFonts w:ascii="Times New Roman" w:eastAsia="TimesNewRoman" w:hAnsi="Times New Roman"/>
          <w:sz w:val="24"/>
          <w:szCs w:val="24"/>
          <w:lang w:eastAsia="tr-TR"/>
        </w:rPr>
        <w:t>Balcı,2007).</w:t>
      </w:r>
    </w:p>
    <w:p w14:paraId="0079A9B4"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Korkmaz’ın (2007) “İlköğretim Müfettişlerinin Rehberlik Görevlerini Yerine Getirme Düzeyleri” başlıklı çalışmasında eğitim müfettişlerinin, ilköğretim okulu yönetici ve öğretmenlerinin görüşlerine göre rehberlik görevlerini gerçekleştirme düzeyleri belirlenmeye çalışılmıştır. Araştırma sonucunda, okul yöneticileri; eğitim müfettişlerinin kurumun fiziksel durumu, eğitim öğretim ve değerlendirme, büro isleri, yönetim ve çevre ilişkileri, kendini yetiştirme ile ilgili rehberlik rollerini üst düzeyde yerine getirdiklerini belirtmişlerdir (akt</w:t>
      </w:r>
      <w:proofErr w:type="gramStart"/>
      <w:r w:rsidRPr="004741E5">
        <w:rPr>
          <w:rFonts w:ascii="Times New Roman" w:hAnsi="Times New Roman"/>
          <w:sz w:val="24"/>
          <w:szCs w:val="24"/>
          <w:lang w:eastAsia="tr-TR"/>
        </w:rPr>
        <w:t>.,</w:t>
      </w:r>
      <w:proofErr w:type="gramEnd"/>
      <w:r w:rsidRPr="004741E5">
        <w:rPr>
          <w:rFonts w:ascii="Times New Roman" w:hAnsi="Times New Roman"/>
          <w:sz w:val="24"/>
          <w:szCs w:val="24"/>
          <w:lang w:eastAsia="tr-TR"/>
        </w:rPr>
        <w:t>Köroğlu,2011).</w:t>
      </w:r>
    </w:p>
    <w:p w14:paraId="56701B4E" w14:textId="77777777" w:rsidR="005077A0" w:rsidRPr="004741E5" w:rsidRDefault="005077A0" w:rsidP="00E36A8C">
      <w:pPr>
        <w:spacing w:after="0" w:line="360" w:lineRule="auto"/>
        <w:jc w:val="both"/>
        <w:rPr>
          <w:rFonts w:ascii="Times New Roman" w:hAnsi="Times New Roman"/>
          <w:b/>
          <w:sz w:val="24"/>
          <w:szCs w:val="24"/>
        </w:rPr>
      </w:pPr>
    </w:p>
    <w:p w14:paraId="25D47307" w14:textId="77777777" w:rsidR="005077A0" w:rsidRPr="004741E5" w:rsidRDefault="005077A0" w:rsidP="00E36A8C">
      <w:pPr>
        <w:spacing w:after="0" w:line="360" w:lineRule="auto"/>
        <w:jc w:val="both"/>
        <w:rPr>
          <w:rFonts w:ascii="Times New Roman" w:hAnsi="Times New Roman"/>
          <w:b/>
          <w:sz w:val="24"/>
          <w:szCs w:val="24"/>
        </w:rPr>
      </w:pPr>
    </w:p>
    <w:p w14:paraId="624DA3DD" w14:textId="77777777" w:rsidR="005077A0" w:rsidRPr="004741E5" w:rsidRDefault="005077A0" w:rsidP="00E36A8C">
      <w:pPr>
        <w:spacing w:after="0" w:line="360" w:lineRule="auto"/>
        <w:jc w:val="both"/>
        <w:rPr>
          <w:rFonts w:ascii="Times New Roman" w:hAnsi="Times New Roman"/>
          <w:b/>
          <w:sz w:val="24"/>
          <w:szCs w:val="24"/>
        </w:rPr>
      </w:pPr>
    </w:p>
    <w:p w14:paraId="57944AB2" w14:textId="77777777" w:rsidR="005077A0" w:rsidRPr="004741E5" w:rsidRDefault="005077A0" w:rsidP="00E36A8C">
      <w:pPr>
        <w:spacing w:after="0" w:line="360" w:lineRule="auto"/>
        <w:jc w:val="both"/>
        <w:rPr>
          <w:rFonts w:ascii="Times New Roman" w:hAnsi="Times New Roman"/>
          <w:b/>
          <w:sz w:val="24"/>
          <w:szCs w:val="24"/>
        </w:rPr>
      </w:pPr>
    </w:p>
    <w:p w14:paraId="6F0280B4" w14:textId="77777777" w:rsidR="005077A0" w:rsidRPr="004741E5" w:rsidRDefault="005077A0" w:rsidP="00E36A8C">
      <w:pPr>
        <w:spacing w:after="0" w:line="360" w:lineRule="auto"/>
        <w:jc w:val="both"/>
        <w:rPr>
          <w:rFonts w:ascii="Times New Roman" w:hAnsi="Times New Roman"/>
          <w:b/>
          <w:sz w:val="24"/>
          <w:szCs w:val="24"/>
        </w:rPr>
      </w:pPr>
    </w:p>
    <w:p w14:paraId="4E1064C3" w14:textId="77777777" w:rsidR="005077A0" w:rsidRPr="004741E5" w:rsidRDefault="005077A0" w:rsidP="00E36A8C">
      <w:pPr>
        <w:spacing w:after="0" w:line="360" w:lineRule="auto"/>
        <w:jc w:val="both"/>
        <w:rPr>
          <w:rFonts w:ascii="Times New Roman" w:hAnsi="Times New Roman"/>
          <w:b/>
          <w:sz w:val="24"/>
          <w:szCs w:val="24"/>
        </w:rPr>
      </w:pPr>
    </w:p>
    <w:p w14:paraId="65F671EB" w14:textId="77777777" w:rsidR="005077A0" w:rsidRPr="004741E5" w:rsidRDefault="005077A0" w:rsidP="00E36A8C">
      <w:pPr>
        <w:spacing w:after="0" w:line="360" w:lineRule="auto"/>
        <w:jc w:val="both"/>
        <w:rPr>
          <w:rFonts w:ascii="Times New Roman" w:hAnsi="Times New Roman"/>
          <w:b/>
          <w:sz w:val="24"/>
          <w:szCs w:val="24"/>
        </w:rPr>
      </w:pPr>
    </w:p>
    <w:p w14:paraId="3A7D1F7C" w14:textId="77777777" w:rsidR="005077A0" w:rsidRPr="004741E5" w:rsidRDefault="005077A0" w:rsidP="00E36A8C">
      <w:pPr>
        <w:spacing w:after="0" w:line="360" w:lineRule="auto"/>
        <w:jc w:val="both"/>
        <w:rPr>
          <w:rFonts w:ascii="Times New Roman" w:hAnsi="Times New Roman"/>
          <w:b/>
          <w:sz w:val="24"/>
          <w:szCs w:val="24"/>
        </w:rPr>
      </w:pPr>
    </w:p>
    <w:p w14:paraId="6D2DAD17" w14:textId="77777777" w:rsidR="005077A0" w:rsidRPr="004741E5" w:rsidRDefault="005077A0" w:rsidP="00E36A8C">
      <w:pPr>
        <w:spacing w:after="0" w:line="360" w:lineRule="auto"/>
        <w:jc w:val="both"/>
        <w:rPr>
          <w:rFonts w:ascii="Times New Roman" w:hAnsi="Times New Roman"/>
          <w:b/>
          <w:sz w:val="24"/>
          <w:szCs w:val="24"/>
        </w:rPr>
      </w:pPr>
    </w:p>
    <w:p w14:paraId="0C562B6B" w14:textId="77777777" w:rsidR="008A568F" w:rsidRPr="004741E5" w:rsidRDefault="008A568F" w:rsidP="00E36A8C">
      <w:pPr>
        <w:spacing w:after="0" w:line="360" w:lineRule="auto"/>
        <w:jc w:val="both"/>
        <w:rPr>
          <w:rFonts w:ascii="Times New Roman" w:hAnsi="Times New Roman"/>
          <w:b/>
          <w:sz w:val="24"/>
          <w:szCs w:val="24"/>
        </w:rPr>
      </w:pPr>
    </w:p>
    <w:p w14:paraId="60CC5640" w14:textId="77777777" w:rsidR="008A568F" w:rsidRPr="004741E5" w:rsidRDefault="008A568F" w:rsidP="00E36A8C">
      <w:pPr>
        <w:spacing w:after="0" w:line="360" w:lineRule="auto"/>
        <w:jc w:val="both"/>
        <w:rPr>
          <w:rFonts w:ascii="Times New Roman" w:hAnsi="Times New Roman"/>
          <w:b/>
          <w:sz w:val="24"/>
          <w:szCs w:val="24"/>
        </w:rPr>
      </w:pPr>
    </w:p>
    <w:p w14:paraId="1A15BFCD" w14:textId="77777777" w:rsidR="008A568F" w:rsidRPr="004741E5" w:rsidRDefault="008A568F" w:rsidP="00E36A8C">
      <w:pPr>
        <w:spacing w:after="0" w:line="360" w:lineRule="auto"/>
        <w:jc w:val="both"/>
        <w:rPr>
          <w:rFonts w:ascii="Times New Roman" w:hAnsi="Times New Roman"/>
          <w:b/>
          <w:sz w:val="24"/>
          <w:szCs w:val="24"/>
        </w:rPr>
      </w:pPr>
    </w:p>
    <w:p w14:paraId="4F6BDA30" w14:textId="77777777" w:rsidR="008A568F" w:rsidRPr="004741E5" w:rsidRDefault="008A568F" w:rsidP="00E36A8C">
      <w:pPr>
        <w:spacing w:after="0" w:line="360" w:lineRule="auto"/>
        <w:jc w:val="both"/>
        <w:rPr>
          <w:rFonts w:ascii="Times New Roman" w:hAnsi="Times New Roman"/>
          <w:b/>
          <w:sz w:val="24"/>
          <w:szCs w:val="24"/>
        </w:rPr>
      </w:pPr>
    </w:p>
    <w:p w14:paraId="779E3E8C" w14:textId="77777777" w:rsidR="008A568F" w:rsidRPr="004741E5" w:rsidRDefault="008A568F" w:rsidP="00E36A8C">
      <w:pPr>
        <w:spacing w:after="0" w:line="360" w:lineRule="auto"/>
        <w:jc w:val="both"/>
        <w:rPr>
          <w:rFonts w:ascii="Times New Roman" w:hAnsi="Times New Roman"/>
          <w:b/>
          <w:sz w:val="24"/>
          <w:szCs w:val="24"/>
        </w:rPr>
      </w:pPr>
    </w:p>
    <w:p w14:paraId="0CD27C45" w14:textId="77777777" w:rsidR="008A568F" w:rsidRPr="004741E5" w:rsidRDefault="008A568F" w:rsidP="00E36A8C">
      <w:pPr>
        <w:spacing w:after="0" w:line="360" w:lineRule="auto"/>
        <w:jc w:val="both"/>
        <w:rPr>
          <w:rFonts w:ascii="Times New Roman" w:hAnsi="Times New Roman"/>
          <w:b/>
          <w:sz w:val="24"/>
          <w:szCs w:val="24"/>
        </w:rPr>
      </w:pPr>
    </w:p>
    <w:p w14:paraId="01F61CD7" w14:textId="77777777" w:rsidR="008A568F" w:rsidRPr="004741E5" w:rsidRDefault="008A568F" w:rsidP="00E36A8C">
      <w:pPr>
        <w:spacing w:after="0" w:line="360" w:lineRule="auto"/>
        <w:jc w:val="both"/>
        <w:rPr>
          <w:rFonts w:ascii="Times New Roman" w:hAnsi="Times New Roman"/>
          <w:b/>
          <w:sz w:val="24"/>
          <w:szCs w:val="24"/>
        </w:rPr>
      </w:pPr>
    </w:p>
    <w:p w14:paraId="59BD194E" w14:textId="77777777" w:rsidR="008A568F" w:rsidRPr="004741E5" w:rsidRDefault="008A568F" w:rsidP="00E36A8C">
      <w:pPr>
        <w:spacing w:after="0" w:line="360" w:lineRule="auto"/>
        <w:jc w:val="both"/>
        <w:rPr>
          <w:rFonts w:ascii="Times New Roman" w:hAnsi="Times New Roman"/>
          <w:b/>
          <w:sz w:val="24"/>
          <w:szCs w:val="24"/>
        </w:rPr>
      </w:pPr>
    </w:p>
    <w:p w14:paraId="46809DD4" w14:textId="77777777" w:rsidR="008A568F" w:rsidRPr="004741E5" w:rsidRDefault="008A568F" w:rsidP="00E36A8C">
      <w:pPr>
        <w:spacing w:after="0" w:line="360" w:lineRule="auto"/>
        <w:jc w:val="both"/>
        <w:rPr>
          <w:rFonts w:ascii="Times New Roman" w:hAnsi="Times New Roman"/>
          <w:b/>
          <w:sz w:val="24"/>
          <w:szCs w:val="24"/>
        </w:rPr>
      </w:pPr>
    </w:p>
    <w:p w14:paraId="4F33AC5A" w14:textId="77777777" w:rsidR="008A568F" w:rsidRPr="004741E5" w:rsidRDefault="008A568F" w:rsidP="00E36A8C">
      <w:pPr>
        <w:spacing w:after="0" w:line="360" w:lineRule="auto"/>
        <w:jc w:val="both"/>
        <w:rPr>
          <w:rFonts w:ascii="Times New Roman" w:hAnsi="Times New Roman"/>
          <w:b/>
          <w:sz w:val="24"/>
          <w:szCs w:val="24"/>
        </w:rPr>
      </w:pPr>
    </w:p>
    <w:p w14:paraId="0C67C679" w14:textId="77777777" w:rsidR="008A568F" w:rsidRPr="004741E5" w:rsidRDefault="008A568F" w:rsidP="00E36A8C">
      <w:pPr>
        <w:spacing w:after="0" w:line="360" w:lineRule="auto"/>
        <w:jc w:val="both"/>
        <w:rPr>
          <w:rFonts w:ascii="Times New Roman" w:hAnsi="Times New Roman"/>
          <w:b/>
          <w:sz w:val="24"/>
          <w:szCs w:val="24"/>
        </w:rPr>
      </w:pPr>
    </w:p>
    <w:p w14:paraId="0435D844" w14:textId="77777777" w:rsidR="008A568F" w:rsidRPr="004741E5" w:rsidRDefault="008A568F" w:rsidP="00E36A8C">
      <w:pPr>
        <w:spacing w:after="0" w:line="360" w:lineRule="auto"/>
        <w:jc w:val="both"/>
        <w:rPr>
          <w:rFonts w:ascii="Times New Roman" w:hAnsi="Times New Roman"/>
          <w:b/>
          <w:sz w:val="24"/>
          <w:szCs w:val="24"/>
        </w:rPr>
      </w:pPr>
    </w:p>
    <w:p w14:paraId="20B6670C" w14:textId="77777777" w:rsidR="008A568F" w:rsidRPr="004741E5" w:rsidRDefault="008A568F" w:rsidP="00E36A8C">
      <w:pPr>
        <w:spacing w:after="0" w:line="360" w:lineRule="auto"/>
        <w:jc w:val="both"/>
        <w:rPr>
          <w:rFonts w:ascii="Times New Roman" w:hAnsi="Times New Roman"/>
          <w:b/>
          <w:sz w:val="24"/>
          <w:szCs w:val="24"/>
        </w:rPr>
      </w:pPr>
    </w:p>
    <w:p w14:paraId="109BEFA2" w14:textId="77777777" w:rsidR="005077A0" w:rsidRPr="004741E5" w:rsidRDefault="005077A0" w:rsidP="00E36A8C">
      <w:pPr>
        <w:spacing w:after="0" w:line="360" w:lineRule="auto"/>
        <w:jc w:val="both"/>
        <w:rPr>
          <w:rFonts w:ascii="Times New Roman" w:hAnsi="Times New Roman"/>
          <w:sz w:val="24"/>
          <w:szCs w:val="24"/>
        </w:rPr>
      </w:pPr>
    </w:p>
    <w:p w14:paraId="4944DD23" w14:textId="77777777" w:rsidR="005077A0" w:rsidRPr="004741E5" w:rsidRDefault="001B6E8A" w:rsidP="005C06E8">
      <w:pPr>
        <w:tabs>
          <w:tab w:val="left" w:pos="4680"/>
        </w:tabs>
        <w:spacing w:before="240" w:after="240" w:line="360" w:lineRule="auto"/>
        <w:jc w:val="center"/>
        <w:rPr>
          <w:rFonts w:ascii="Times New Roman" w:hAnsi="Times New Roman"/>
          <w:b/>
          <w:sz w:val="24"/>
          <w:szCs w:val="24"/>
        </w:rPr>
      </w:pPr>
      <w:r w:rsidRPr="004741E5">
        <w:rPr>
          <w:rFonts w:ascii="Times New Roman" w:hAnsi="Times New Roman"/>
          <w:b/>
          <w:sz w:val="24"/>
          <w:szCs w:val="24"/>
        </w:rPr>
        <w:lastRenderedPageBreak/>
        <w:t xml:space="preserve">ÜÇÜNCÜ BÖLÜM: </w:t>
      </w:r>
      <w:r w:rsidR="005077A0" w:rsidRPr="004741E5">
        <w:rPr>
          <w:rFonts w:ascii="Times New Roman" w:hAnsi="Times New Roman"/>
          <w:b/>
          <w:sz w:val="24"/>
          <w:szCs w:val="24"/>
        </w:rPr>
        <w:t>YÖNTEM</w:t>
      </w:r>
    </w:p>
    <w:p w14:paraId="71E465E6" w14:textId="77777777" w:rsidR="005077A0" w:rsidRPr="004741E5" w:rsidRDefault="008A568F" w:rsidP="005C06E8">
      <w:pPr>
        <w:autoSpaceDE w:val="0"/>
        <w:autoSpaceDN w:val="0"/>
        <w:adjustRightInd w:val="0"/>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 xml:space="preserve">3.1. </w:t>
      </w:r>
      <w:r w:rsidR="005077A0" w:rsidRPr="004741E5">
        <w:rPr>
          <w:rFonts w:ascii="Times New Roman" w:hAnsi="Times New Roman"/>
          <w:b/>
          <w:bCs/>
          <w:color w:val="000000"/>
          <w:sz w:val="24"/>
          <w:szCs w:val="24"/>
          <w:lang w:eastAsia="tr-TR"/>
        </w:rPr>
        <w:t>Ara</w:t>
      </w:r>
      <w:r w:rsidR="005077A0" w:rsidRPr="004741E5">
        <w:rPr>
          <w:rFonts w:ascii="Times New Roman" w:hAnsi="Times New Roman"/>
          <w:b/>
          <w:color w:val="000000"/>
          <w:sz w:val="24"/>
          <w:szCs w:val="24"/>
          <w:lang w:eastAsia="tr-TR"/>
        </w:rPr>
        <w:t>ştı</w:t>
      </w:r>
      <w:r w:rsidR="005077A0" w:rsidRPr="004741E5">
        <w:rPr>
          <w:rFonts w:ascii="Times New Roman" w:hAnsi="Times New Roman"/>
          <w:b/>
          <w:bCs/>
          <w:color w:val="000000"/>
          <w:sz w:val="24"/>
          <w:szCs w:val="24"/>
          <w:lang w:eastAsia="tr-TR"/>
        </w:rPr>
        <w:t xml:space="preserve">rma </w:t>
      </w:r>
      <w:r w:rsidR="001B6E8A" w:rsidRPr="004741E5">
        <w:rPr>
          <w:rFonts w:ascii="Times New Roman" w:hAnsi="Times New Roman"/>
          <w:b/>
          <w:bCs/>
          <w:color w:val="000000"/>
          <w:sz w:val="24"/>
          <w:szCs w:val="24"/>
          <w:lang w:eastAsia="tr-TR"/>
        </w:rPr>
        <w:t>Deseni</w:t>
      </w:r>
    </w:p>
    <w:p w14:paraId="62260EC1" w14:textId="77777777" w:rsidR="005077A0" w:rsidRPr="004741E5" w:rsidRDefault="005077A0" w:rsidP="00E36A8C">
      <w:pPr>
        <w:autoSpaceDE w:val="0"/>
        <w:autoSpaceDN w:val="0"/>
        <w:adjustRightInd w:val="0"/>
        <w:spacing w:after="0" w:line="360" w:lineRule="auto"/>
        <w:ind w:firstLine="708"/>
        <w:jc w:val="both"/>
        <w:rPr>
          <w:rFonts w:ascii="Times New Roman" w:hAnsi="Times New Roman"/>
          <w:sz w:val="24"/>
          <w:szCs w:val="24"/>
          <w:lang w:eastAsia="tr-TR"/>
        </w:rPr>
      </w:pPr>
      <w:r w:rsidRPr="004741E5">
        <w:rPr>
          <w:rFonts w:ascii="Times New Roman" w:hAnsi="Times New Roman"/>
          <w:sz w:val="24"/>
          <w:szCs w:val="24"/>
          <w:lang w:eastAsia="tr-TR"/>
        </w:rPr>
        <w:t xml:space="preserve">Maarif müfettişlerinin denetim rollerinden biri olan rehberlik rollerini yerine getirme düzeyleri hakkındaki okul yöneticilerinin görüşlerini irdelemeyi amaçlayan çalışma, tarama modelinde planlanmıştır. Belirlenen alt problemlere yanıt bulabilmek amacıyla, verilerin toplanmasında anket tekniğinden yararlanılmıştır. </w:t>
      </w:r>
    </w:p>
    <w:p w14:paraId="6910F906" w14:textId="77777777" w:rsidR="005077A0" w:rsidRPr="004741E5" w:rsidRDefault="008A568F" w:rsidP="005C06E8">
      <w:pPr>
        <w:autoSpaceDE w:val="0"/>
        <w:autoSpaceDN w:val="0"/>
        <w:adjustRightInd w:val="0"/>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 xml:space="preserve">3.2. </w:t>
      </w:r>
      <w:r w:rsidR="001B6E8A" w:rsidRPr="004741E5">
        <w:rPr>
          <w:rFonts w:ascii="Times New Roman" w:hAnsi="Times New Roman"/>
          <w:b/>
          <w:bCs/>
          <w:color w:val="000000"/>
          <w:sz w:val="24"/>
          <w:szCs w:val="24"/>
          <w:lang w:eastAsia="tr-TR"/>
        </w:rPr>
        <w:t>Evren ve Örneklem</w:t>
      </w:r>
      <w:r w:rsidRPr="004741E5">
        <w:rPr>
          <w:rFonts w:ascii="Times New Roman" w:hAnsi="Times New Roman"/>
          <w:b/>
          <w:bCs/>
          <w:color w:val="000000"/>
          <w:sz w:val="24"/>
          <w:szCs w:val="24"/>
          <w:lang w:eastAsia="tr-TR"/>
        </w:rPr>
        <w:t>/Çalışma Grubu</w:t>
      </w:r>
    </w:p>
    <w:p w14:paraId="4B2E3F22" w14:textId="77777777" w:rsidR="005077A0" w:rsidRPr="004741E5" w:rsidRDefault="005077A0" w:rsidP="00E36A8C">
      <w:pPr>
        <w:autoSpaceDE w:val="0"/>
        <w:autoSpaceDN w:val="0"/>
        <w:adjustRightInd w:val="0"/>
        <w:spacing w:after="0" w:line="360" w:lineRule="auto"/>
        <w:ind w:firstLine="708"/>
        <w:jc w:val="both"/>
        <w:rPr>
          <w:rFonts w:ascii="Times New Roman" w:hAnsi="Times New Roman"/>
          <w:sz w:val="24"/>
          <w:szCs w:val="24"/>
          <w:lang w:eastAsia="tr-TR"/>
        </w:rPr>
      </w:pPr>
      <w:r w:rsidRPr="004741E5">
        <w:rPr>
          <w:rFonts w:ascii="Times New Roman" w:hAnsi="Times New Roman"/>
          <w:sz w:val="24"/>
          <w:szCs w:val="24"/>
          <w:lang w:eastAsia="tr-TR"/>
        </w:rPr>
        <w:t>Çalışmanın evrenini, 2014-2015 eğitim ve öğretim yılında Denizli ili resmi ilkokullarda görev yapan okul yöneticileri oluşturmaktadır. Örneklem grubunun oluşturulmasında Denizli ilinin merkez ilçeler ve taşradaki (ilçe/kasaba/</w:t>
      </w:r>
      <w:r w:rsidR="005C06E8" w:rsidRPr="004741E5">
        <w:rPr>
          <w:rFonts w:ascii="Times New Roman" w:hAnsi="Times New Roman"/>
          <w:sz w:val="24"/>
          <w:szCs w:val="24"/>
          <w:lang w:eastAsia="tr-TR"/>
        </w:rPr>
        <w:t>köy</w:t>
      </w:r>
      <w:r w:rsidRPr="004741E5">
        <w:rPr>
          <w:rFonts w:ascii="Times New Roman" w:hAnsi="Times New Roman"/>
          <w:sz w:val="24"/>
          <w:szCs w:val="24"/>
          <w:lang w:eastAsia="tr-TR"/>
        </w:rPr>
        <w:t>) ilkokul kurumları yansız olarak saptanmıştır. Buna göre, örneklem grubunu oluşturan 2014-2015 Eğitim-öğretim yılında rehberlik-denetim gören 30 ilkokul ve bu okullarda görev yapan 63 okul yöneticisi (müdür ve müdür yardımcısı) örneklem grubuna alınmıştır.</w:t>
      </w:r>
    </w:p>
    <w:p w14:paraId="4838E107" w14:textId="77777777" w:rsidR="005077A0" w:rsidRPr="004741E5" w:rsidRDefault="005C06E8" w:rsidP="005C06E8">
      <w:pPr>
        <w:autoSpaceDE w:val="0"/>
        <w:autoSpaceDN w:val="0"/>
        <w:adjustRightInd w:val="0"/>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 xml:space="preserve">3.3. </w:t>
      </w:r>
      <w:r w:rsidR="005077A0" w:rsidRPr="004741E5">
        <w:rPr>
          <w:rFonts w:ascii="Times New Roman" w:hAnsi="Times New Roman"/>
          <w:b/>
          <w:bCs/>
          <w:color w:val="000000"/>
          <w:sz w:val="24"/>
          <w:szCs w:val="24"/>
          <w:lang w:eastAsia="tr-TR"/>
        </w:rPr>
        <w:t>Veri Toplama Araç</w:t>
      </w:r>
      <w:r w:rsidRPr="004741E5">
        <w:rPr>
          <w:rFonts w:ascii="Times New Roman" w:hAnsi="Times New Roman"/>
          <w:b/>
          <w:bCs/>
          <w:color w:val="000000"/>
          <w:sz w:val="24"/>
          <w:szCs w:val="24"/>
          <w:lang w:eastAsia="tr-TR"/>
        </w:rPr>
        <w:t xml:space="preserve"> ve Teknikleri</w:t>
      </w:r>
    </w:p>
    <w:p w14:paraId="491DB60A" w14:textId="77777777" w:rsidR="005077A0" w:rsidRPr="004741E5" w:rsidRDefault="005077A0" w:rsidP="00E36A8C">
      <w:pPr>
        <w:autoSpaceDE w:val="0"/>
        <w:autoSpaceDN w:val="0"/>
        <w:adjustRightInd w:val="0"/>
        <w:spacing w:after="0" w:line="360" w:lineRule="auto"/>
        <w:ind w:firstLine="708"/>
        <w:jc w:val="both"/>
        <w:rPr>
          <w:rFonts w:ascii="Times New Roman" w:hAnsi="Times New Roman"/>
          <w:b/>
          <w:bCs/>
          <w:color w:val="000000"/>
          <w:sz w:val="24"/>
          <w:szCs w:val="24"/>
          <w:lang w:eastAsia="tr-TR"/>
        </w:rPr>
      </w:pPr>
      <w:r w:rsidRPr="004741E5">
        <w:rPr>
          <w:rFonts w:ascii="Times New Roman" w:hAnsi="Times New Roman"/>
          <w:color w:val="000000"/>
          <w:sz w:val="24"/>
          <w:szCs w:val="24"/>
          <w:lang w:eastAsia="tr-TR"/>
        </w:rPr>
        <w:t xml:space="preserve">Verilerin toplanması amacıyla ilkokul </w:t>
      </w:r>
      <w:r w:rsidRPr="004741E5">
        <w:rPr>
          <w:rFonts w:ascii="Times New Roman" w:hAnsi="Times New Roman"/>
          <w:sz w:val="24"/>
          <w:szCs w:val="24"/>
          <w:lang w:eastAsia="tr-TR"/>
        </w:rPr>
        <w:t xml:space="preserve">yöneticilerinin cevaplayacağı bir </w:t>
      </w:r>
      <w:r w:rsidRPr="004741E5">
        <w:rPr>
          <w:rFonts w:ascii="Times New Roman" w:hAnsi="Times New Roman"/>
          <w:color w:val="000000"/>
          <w:sz w:val="24"/>
          <w:szCs w:val="24"/>
          <w:lang w:eastAsia="tr-TR"/>
        </w:rPr>
        <w:t xml:space="preserve">anket formu geliştirilmiştir. Anket formu iki ana bölümden oluşmaktadır. </w:t>
      </w:r>
      <w:proofErr w:type="gramStart"/>
      <w:r w:rsidRPr="004741E5">
        <w:rPr>
          <w:rFonts w:ascii="Times New Roman" w:hAnsi="Times New Roman"/>
          <w:color w:val="000000"/>
          <w:sz w:val="24"/>
          <w:szCs w:val="24"/>
          <w:lang w:eastAsia="tr-TR"/>
        </w:rPr>
        <w:t xml:space="preserve">Anket formunun birinci bölümde ilköğretim okul yöneticilerinin kimlik bilgileri, ikinci bölümde ise </w:t>
      </w:r>
      <w:r w:rsidRPr="004741E5">
        <w:rPr>
          <w:rFonts w:ascii="Times New Roman" w:hAnsi="Times New Roman"/>
          <w:sz w:val="24"/>
          <w:szCs w:val="24"/>
          <w:lang w:eastAsia="tr-TR"/>
        </w:rPr>
        <w:t xml:space="preserve">Milli Eğitim Bakanlığı Rehberlik ve Denetim Birimi Başkanlığının yayınladığı İlkokul Rehberlik ve Denetim Rehberindeki, rehberlik-denetim yapılacak olan </w:t>
      </w:r>
      <w:r w:rsidRPr="004741E5">
        <w:rPr>
          <w:rFonts w:ascii="Times New Roman" w:hAnsi="Times New Roman"/>
          <w:sz w:val="24"/>
          <w:szCs w:val="24"/>
        </w:rPr>
        <w:t>“Eğitim-Öğretim Faaliyetleri, Yönetim Faaliyetleri, Mali Süreçler” başlıkları altındaki rehberlik-denetim alanlarıyla ilgili olarak denetim</w:t>
      </w:r>
      <w:r w:rsidRPr="004741E5">
        <w:rPr>
          <w:rFonts w:ascii="Times New Roman" w:hAnsi="Times New Roman"/>
          <w:sz w:val="24"/>
          <w:szCs w:val="24"/>
          <w:lang w:eastAsia="tr-TR"/>
        </w:rPr>
        <w:t xml:space="preserve"> sürecinde maarif müfettişlerinin rehberlik rollerinin sergileneceği denetim konuları</w:t>
      </w:r>
      <w:r w:rsidRPr="004741E5">
        <w:rPr>
          <w:rFonts w:ascii="Times New Roman" w:hAnsi="Times New Roman"/>
          <w:color w:val="000000"/>
          <w:sz w:val="24"/>
          <w:szCs w:val="24"/>
          <w:lang w:eastAsia="tr-TR"/>
        </w:rPr>
        <w:t xml:space="preserve"> sıralanmıştır.</w:t>
      </w:r>
      <w:proofErr w:type="gramEnd"/>
    </w:p>
    <w:p w14:paraId="13DD7813" w14:textId="77777777" w:rsidR="005077A0" w:rsidRPr="004741E5" w:rsidRDefault="005C06E8" w:rsidP="005C06E8">
      <w:pPr>
        <w:autoSpaceDE w:val="0"/>
        <w:autoSpaceDN w:val="0"/>
        <w:adjustRightInd w:val="0"/>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 xml:space="preserve">3.4. </w:t>
      </w:r>
      <w:r w:rsidR="005077A0" w:rsidRPr="004741E5">
        <w:rPr>
          <w:rFonts w:ascii="Times New Roman" w:hAnsi="Times New Roman"/>
          <w:b/>
          <w:bCs/>
          <w:color w:val="000000"/>
          <w:sz w:val="24"/>
          <w:szCs w:val="24"/>
          <w:lang w:eastAsia="tr-TR"/>
        </w:rPr>
        <w:t xml:space="preserve">Veri Toplama </w:t>
      </w:r>
      <w:r w:rsidRPr="004741E5">
        <w:rPr>
          <w:rFonts w:ascii="Times New Roman" w:hAnsi="Times New Roman"/>
          <w:b/>
          <w:bCs/>
          <w:color w:val="000000"/>
          <w:sz w:val="24"/>
          <w:szCs w:val="24"/>
          <w:lang w:eastAsia="tr-TR"/>
        </w:rPr>
        <w:t xml:space="preserve">Yöntemi ve </w:t>
      </w:r>
      <w:r w:rsidR="005077A0" w:rsidRPr="004741E5">
        <w:rPr>
          <w:rFonts w:ascii="Times New Roman" w:hAnsi="Times New Roman"/>
          <w:b/>
          <w:bCs/>
          <w:color w:val="000000"/>
          <w:sz w:val="24"/>
          <w:szCs w:val="24"/>
          <w:lang w:eastAsia="tr-TR"/>
        </w:rPr>
        <w:t>Süreci</w:t>
      </w:r>
    </w:p>
    <w:p w14:paraId="32542D98"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 xml:space="preserve">Anket taslak haline getirildikten sonra alanla ilgili uzmanların görüşleri de alınarak anketin geçerliliği sağlanmaya çalışılmış ve pilot uygulama için hazır hale getirilmiştir. Anketin pilot uygulaması, örneklem dışında kalan ilkokullarda görev yapan yedi okul yöneticisi üzerinde yapılmıştır. Pilot uygulama sonucu SPSS paket programından yararlanılarak anketin güvenirliği ölçülmüştür. Bu sonuçlara göre, anketin güvenirlik katsayısı </w:t>
      </w:r>
      <w:r w:rsidR="001B061A" w:rsidRPr="004741E5">
        <w:rPr>
          <w:rFonts w:ascii="Times New Roman" w:hAnsi="Times New Roman"/>
          <w:i/>
          <w:sz w:val="24"/>
          <w:szCs w:val="24"/>
          <w:lang w:eastAsia="tr-TR"/>
        </w:rPr>
        <w:t>(</w:t>
      </w:r>
      <w:proofErr w:type="spellStart"/>
      <w:r w:rsidRPr="004741E5">
        <w:rPr>
          <w:rFonts w:ascii="Times New Roman" w:hAnsi="Times New Roman"/>
          <w:i/>
          <w:iCs/>
          <w:sz w:val="24"/>
          <w:szCs w:val="24"/>
          <w:lang w:eastAsia="tr-TR"/>
        </w:rPr>
        <w:t>Cronbach</w:t>
      </w:r>
      <w:proofErr w:type="spellEnd"/>
      <w:r w:rsidRPr="004741E5">
        <w:rPr>
          <w:rFonts w:ascii="Times New Roman" w:hAnsi="Times New Roman"/>
          <w:i/>
          <w:iCs/>
          <w:sz w:val="24"/>
          <w:szCs w:val="24"/>
          <w:lang w:eastAsia="tr-TR"/>
        </w:rPr>
        <w:t xml:space="preserve"> Alfa Güvenirlik Katsayısı</w:t>
      </w:r>
      <w:r w:rsidR="001B061A" w:rsidRPr="004741E5">
        <w:rPr>
          <w:rFonts w:ascii="Times New Roman" w:hAnsi="Times New Roman"/>
          <w:i/>
          <w:iCs/>
          <w:sz w:val="24"/>
          <w:szCs w:val="24"/>
          <w:lang w:eastAsia="tr-TR"/>
        </w:rPr>
        <w:t>)</w:t>
      </w:r>
      <w:r w:rsidRPr="004741E5">
        <w:rPr>
          <w:rFonts w:ascii="Times New Roman" w:hAnsi="Times New Roman"/>
          <w:i/>
          <w:iCs/>
          <w:sz w:val="24"/>
          <w:szCs w:val="24"/>
          <w:lang w:eastAsia="tr-TR"/>
        </w:rPr>
        <w:t xml:space="preserve"> </w:t>
      </w:r>
      <w:r w:rsidR="001B061A" w:rsidRPr="004741E5">
        <w:rPr>
          <w:rFonts w:ascii="Times New Roman" w:hAnsi="Times New Roman"/>
          <w:sz w:val="24"/>
          <w:szCs w:val="24"/>
        </w:rPr>
        <w:t>0,971</w:t>
      </w:r>
      <w:r w:rsidRPr="004741E5">
        <w:rPr>
          <w:rFonts w:ascii="Times New Roman" w:hAnsi="Times New Roman"/>
          <w:sz w:val="24"/>
          <w:szCs w:val="24"/>
        </w:rPr>
        <w:t xml:space="preserve"> </w:t>
      </w:r>
      <w:r w:rsidRPr="004741E5">
        <w:rPr>
          <w:rFonts w:ascii="Times New Roman" w:hAnsi="Times New Roman"/>
          <w:sz w:val="24"/>
          <w:szCs w:val="24"/>
          <w:lang w:eastAsia="tr-TR"/>
        </w:rPr>
        <w:t xml:space="preserve">bulunmuştur. Anket üzerinde pilot </w:t>
      </w:r>
      <w:r w:rsidRPr="004741E5">
        <w:rPr>
          <w:rFonts w:ascii="Times New Roman" w:hAnsi="Times New Roman"/>
          <w:sz w:val="24"/>
          <w:szCs w:val="24"/>
          <w:lang w:eastAsia="tr-TR"/>
        </w:rPr>
        <w:lastRenderedPageBreak/>
        <w:t xml:space="preserve">uygulama yapılan okullardaki yöneticilerin görüşleri ve önerileri de göz önünde bulundurularak gerekli düzenlemeler yapılmıştır. Anket formuna son şekli verildikten sonra, örnekleme giren ilköğretim okullarındaki yöneticilere uygulanmıştır. Anket formlarının uygulanması ve geri toplanması bizzat araştırmacı tarafından takip edilmiş ve bütün anketlerin geri dönüşümü sağlanmıştır. </w:t>
      </w:r>
    </w:p>
    <w:p w14:paraId="6265FF00" w14:textId="77777777" w:rsidR="005077A0" w:rsidRPr="004741E5" w:rsidRDefault="005C06E8" w:rsidP="005C06E8">
      <w:pPr>
        <w:autoSpaceDE w:val="0"/>
        <w:autoSpaceDN w:val="0"/>
        <w:adjustRightInd w:val="0"/>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 xml:space="preserve">3.5. </w:t>
      </w:r>
      <w:r w:rsidR="005077A0" w:rsidRPr="004741E5">
        <w:rPr>
          <w:rFonts w:ascii="Times New Roman" w:hAnsi="Times New Roman"/>
          <w:b/>
          <w:bCs/>
          <w:color w:val="000000"/>
          <w:sz w:val="24"/>
          <w:szCs w:val="24"/>
          <w:lang w:eastAsia="tr-TR"/>
        </w:rPr>
        <w:t>Verilerin Analizi</w:t>
      </w:r>
    </w:p>
    <w:p w14:paraId="7DF49A95" w14:textId="77777777" w:rsidR="005077A0" w:rsidRPr="004741E5" w:rsidRDefault="005077A0" w:rsidP="003546E5">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 xml:space="preserve">Elde edilen veriler, aritmetik ortalama, frekans, yüzde, </w:t>
      </w:r>
      <w:r w:rsidRPr="004741E5">
        <w:rPr>
          <w:rFonts w:ascii="Times New Roman" w:hAnsi="Times New Roman"/>
          <w:i/>
          <w:sz w:val="24"/>
          <w:szCs w:val="24"/>
          <w:lang w:eastAsia="tr-TR"/>
        </w:rPr>
        <w:t>–t.05</w:t>
      </w:r>
      <w:r w:rsidRPr="004741E5">
        <w:rPr>
          <w:rFonts w:ascii="Times New Roman" w:hAnsi="Times New Roman"/>
          <w:sz w:val="24"/>
          <w:szCs w:val="24"/>
          <w:lang w:eastAsia="tr-TR"/>
        </w:rPr>
        <w:t xml:space="preserve"> testi ve </w:t>
      </w:r>
      <w:proofErr w:type="spellStart"/>
      <w:r w:rsidRPr="004741E5">
        <w:rPr>
          <w:rFonts w:ascii="Times New Roman" w:hAnsi="Times New Roman"/>
          <w:i/>
          <w:sz w:val="24"/>
          <w:szCs w:val="24"/>
          <w:lang w:eastAsia="tr-TR"/>
        </w:rPr>
        <w:t>varyans</w:t>
      </w:r>
      <w:proofErr w:type="spellEnd"/>
      <w:r w:rsidRPr="004741E5">
        <w:rPr>
          <w:rFonts w:ascii="Times New Roman" w:hAnsi="Times New Roman"/>
          <w:i/>
          <w:sz w:val="24"/>
          <w:szCs w:val="24"/>
          <w:lang w:eastAsia="tr-TR"/>
        </w:rPr>
        <w:t xml:space="preserve"> analizi</w:t>
      </w:r>
      <w:r w:rsidRPr="004741E5">
        <w:rPr>
          <w:rFonts w:ascii="Times New Roman" w:hAnsi="Times New Roman"/>
          <w:sz w:val="24"/>
          <w:szCs w:val="24"/>
          <w:lang w:eastAsia="tr-TR"/>
        </w:rPr>
        <w:t xml:space="preserve"> istatistik teknikleri ile analiz edilmiştir. Okul yöneticilerinin görüşleri arasında farklılıkların olup olmadığını ortaya çıkarmak amacıyla, okul yöneticilerinin görüşleri kıdem, cinsiyet, yerleşim birimi değişkenleri açısından irdelenmiştir. Okul yöneticilerinin maarif müfettişlerinin rehberlik rollerini yerine getirmelerine ilişkin görüşlerinde farkların hangi gruplar arasında olduğunu belirlemek amacıyla da </w:t>
      </w:r>
      <w:proofErr w:type="spellStart"/>
      <w:r w:rsidRPr="004741E5">
        <w:rPr>
          <w:rFonts w:ascii="Times New Roman" w:hAnsi="Times New Roman"/>
          <w:i/>
          <w:sz w:val="24"/>
          <w:szCs w:val="24"/>
          <w:lang w:eastAsia="tr-TR"/>
        </w:rPr>
        <w:t>Scheffe</w:t>
      </w:r>
      <w:proofErr w:type="spellEnd"/>
      <w:r w:rsidRPr="004741E5">
        <w:rPr>
          <w:rFonts w:ascii="Times New Roman" w:hAnsi="Times New Roman"/>
          <w:i/>
          <w:sz w:val="24"/>
          <w:szCs w:val="24"/>
          <w:lang w:eastAsia="tr-TR"/>
        </w:rPr>
        <w:t xml:space="preserve"> testi</w:t>
      </w:r>
      <w:r w:rsidRPr="004741E5">
        <w:rPr>
          <w:rFonts w:ascii="Times New Roman" w:hAnsi="Times New Roman"/>
          <w:sz w:val="24"/>
          <w:szCs w:val="24"/>
          <w:lang w:eastAsia="tr-TR"/>
        </w:rPr>
        <w:t xml:space="preserve"> kullanılmıştır. İstatistiksel verilere dayalı olarak da bulgular ortaya koyularak yorumlamalara gidilmiştir. Verilerin çözümlenmesinde SPSS istatistik programından yararlanılmıştır. Ulaşılan bulgular ve yorumlara dayalı olarak, maarif müfettişlerinin denetim sürecinde, rehberlik rollerini yerine getirmelerini daha etkili kılma ve okul yöneticilerinin beklentilerini daha sağlıklı noktalara taşımaları konularına yönelik öneriler geliştirilmiştir.</w:t>
      </w:r>
    </w:p>
    <w:p w14:paraId="2BDB4270" w14:textId="77777777" w:rsidR="005077A0" w:rsidRPr="004741E5" w:rsidRDefault="005077A0" w:rsidP="00E36A8C">
      <w:pPr>
        <w:autoSpaceDE w:val="0"/>
        <w:autoSpaceDN w:val="0"/>
        <w:adjustRightInd w:val="0"/>
        <w:spacing w:after="0" w:line="360" w:lineRule="auto"/>
        <w:rPr>
          <w:rFonts w:ascii="Times New Roman" w:hAnsi="Times New Roman"/>
          <w:sz w:val="24"/>
          <w:szCs w:val="24"/>
          <w:lang w:eastAsia="tr-TR"/>
        </w:rPr>
      </w:pPr>
    </w:p>
    <w:p w14:paraId="1590835B" w14:textId="77777777" w:rsidR="005077A0" w:rsidRPr="004741E5" w:rsidRDefault="005077A0" w:rsidP="00E36A8C">
      <w:pPr>
        <w:autoSpaceDE w:val="0"/>
        <w:autoSpaceDN w:val="0"/>
        <w:adjustRightInd w:val="0"/>
        <w:spacing w:after="0" w:line="360" w:lineRule="auto"/>
        <w:rPr>
          <w:rFonts w:ascii="Times New Roman" w:hAnsi="Times New Roman"/>
          <w:sz w:val="24"/>
          <w:szCs w:val="24"/>
          <w:lang w:eastAsia="tr-TR"/>
        </w:rPr>
      </w:pPr>
    </w:p>
    <w:p w14:paraId="640BE42B" w14:textId="77777777" w:rsidR="005077A0" w:rsidRPr="004741E5" w:rsidRDefault="005077A0" w:rsidP="00E36A8C">
      <w:pPr>
        <w:autoSpaceDE w:val="0"/>
        <w:autoSpaceDN w:val="0"/>
        <w:adjustRightInd w:val="0"/>
        <w:spacing w:after="0" w:line="360" w:lineRule="auto"/>
        <w:rPr>
          <w:rFonts w:ascii="Times New Roman" w:hAnsi="Times New Roman"/>
          <w:sz w:val="24"/>
          <w:szCs w:val="24"/>
          <w:lang w:eastAsia="tr-TR"/>
        </w:rPr>
      </w:pPr>
    </w:p>
    <w:p w14:paraId="373D229C"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3F657E1C"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33A3BDEE"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2BBA316C"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2106CD89"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1D07B752"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4C108141"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303B8ADB"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774AD124"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0C464D44"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000ECE7F" w14:textId="77777777" w:rsidR="005C06E8" w:rsidRPr="004741E5" w:rsidRDefault="005C06E8" w:rsidP="00E36A8C">
      <w:pPr>
        <w:autoSpaceDE w:val="0"/>
        <w:autoSpaceDN w:val="0"/>
        <w:adjustRightInd w:val="0"/>
        <w:spacing w:after="0" w:line="360" w:lineRule="auto"/>
        <w:rPr>
          <w:rFonts w:ascii="Times New Roman" w:hAnsi="Times New Roman"/>
          <w:sz w:val="24"/>
          <w:szCs w:val="24"/>
          <w:lang w:eastAsia="tr-TR"/>
        </w:rPr>
      </w:pPr>
    </w:p>
    <w:p w14:paraId="531498BB" w14:textId="77777777" w:rsidR="005077A0" w:rsidRPr="004741E5" w:rsidRDefault="005077A0" w:rsidP="00E36A8C">
      <w:pPr>
        <w:autoSpaceDE w:val="0"/>
        <w:autoSpaceDN w:val="0"/>
        <w:adjustRightInd w:val="0"/>
        <w:spacing w:after="0" w:line="360" w:lineRule="auto"/>
        <w:rPr>
          <w:rFonts w:ascii="Times New Roman" w:hAnsi="Times New Roman"/>
          <w:sz w:val="24"/>
          <w:szCs w:val="24"/>
          <w:lang w:eastAsia="tr-TR"/>
        </w:rPr>
      </w:pPr>
    </w:p>
    <w:p w14:paraId="5834196C" w14:textId="77777777" w:rsidR="009C082F" w:rsidRPr="004741E5" w:rsidRDefault="009C082F" w:rsidP="009C082F">
      <w:pPr>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sz w:val="24"/>
          <w:szCs w:val="24"/>
        </w:rPr>
        <w:lastRenderedPageBreak/>
        <w:t xml:space="preserve">DÖRDÜNCÜ BÖLÜM: </w:t>
      </w:r>
      <w:r w:rsidRPr="004741E5">
        <w:rPr>
          <w:rFonts w:ascii="Times New Roman" w:hAnsi="Times New Roman"/>
          <w:b/>
          <w:bCs/>
          <w:color w:val="000000"/>
          <w:sz w:val="24"/>
          <w:szCs w:val="24"/>
          <w:lang w:eastAsia="tr-TR"/>
        </w:rPr>
        <w:t>BULGULAR VE YORUM</w:t>
      </w:r>
    </w:p>
    <w:p w14:paraId="61C02364" w14:textId="77777777" w:rsidR="009C082F" w:rsidRPr="004741E5" w:rsidRDefault="009C082F" w:rsidP="009C082F">
      <w:pPr>
        <w:autoSpaceDE w:val="0"/>
        <w:autoSpaceDN w:val="0"/>
        <w:adjustRightInd w:val="0"/>
        <w:spacing w:after="0" w:line="360" w:lineRule="auto"/>
        <w:ind w:firstLine="708"/>
        <w:jc w:val="both"/>
        <w:rPr>
          <w:rFonts w:ascii="Times New Roman" w:hAnsi="Times New Roman"/>
          <w:color w:val="000000"/>
          <w:sz w:val="24"/>
          <w:szCs w:val="24"/>
          <w:lang w:eastAsia="tr-TR"/>
        </w:rPr>
      </w:pPr>
      <w:r w:rsidRPr="004741E5">
        <w:rPr>
          <w:rFonts w:ascii="Times New Roman" w:hAnsi="Times New Roman"/>
          <w:color w:val="000000"/>
          <w:sz w:val="24"/>
          <w:szCs w:val="24"/>
          <w:lang w:eastAsia="tr-TR"/>
        </w:rPr>
        <w:t>Bu bölümde, anketle elde edilen verilere dayalı olarak ulaşılan bulgulara ve yorumlarına yer verilmiştir.</w:t>
      </w:r>
    </w:p>
    <w:p w14:paraId="231AA765" w14:textId="77777777" w:rsidR="009C082F" w:rsidRPr="004741E5" w:rsidRDefault="009C082F" w:rsidP="009C082F">
      <w:pPr>
        <w:autoSpaceDE w:val="0"/>
        <w:autoSpaceDN w:val="0"/>
        <w:adjustRightInd w:val="0"/>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4.1. Okul Yöneticilerinin Kişisel Özelliklerine İlişkin Bulgular</w:t>
      </w:r>
    </w:p>
    <w:p w14:paraId="50948F07" w14:textId="77777777" w:rsidR="009C082F" w:rsidRPr="004741E5" w:rsidRDefault="009C082F" w:rsidP="009C082F">
      <w:pPr>
        <w:autoSpaceDE w:val="0"/>
        <w:autoSpaceDN w:val="0"/>
        <w:adjustRightInd w:val="0"/>
        <w:spacing w:after="0" w:line="240" w:lineRule="auto"/>
        <w:rPr>
          <w:rFonts w:ascii="Times New Roman" w:hAnsi="Times New Roman"/>
          <w:sz w:val="24"/>
          <w:szCs w:val="24"/>
        </w:rPr>
      </w:pPr>
      <w:r w:rsidRPr="004741E5">
        <w:rPr>
          <w:rFonts w:ascii="Times New Roman" w:hAnsi="Times New Roman"/>
          <w:sz w:val="24"/>
          <w:szCs w:val="24"/>
        </w:rPr>
        <w:t xml:space="preserve">Tablo </w:t>
      </w:r>
      <w:proofErr w:type="gramStart"/>
      <w:r w:rsidRPr="004741E5">
        <w:rPr>
          <w:rFonts w:ascii="Times New Roman" w:hAnsi="Times New Roman"/>
          <w:sz w:val="24"/>
          <w:szCs w:val="24"/>
        </w:rPr>
        <w:t>4.1</w:t>
      </w:r>
      <w:proofErr w:type="gramEnd"/>
      <w:r w:rsidRPr="004741E5">
        <w:rPr>
          <w:rFonts w:ascii="Times New Roman" w:hAnsi="Times New Roman"/>
          <w:sz w:val="24"/>
          <w:szCs w:val="24"/>
        </w:rPr>
        <w:t xml:space="preserve">. </w:t>
      </w:r>
    </w:p>
    <w:p w14:paraId="6E3FE85D" w14:textId="77777777" w:rsidR="009C082F" w:rsidRPr="004741E5" w:rsidRDefault="009C082F" w:rsidP="00971C25">
      <w:pPr>
        <w:autoSpaceDE w:val="0"/>
        <w:autoSpaceDN w:val="0"/>
        <w:adjustRightInd w:val="0"/>
        <w:spacing w:before="120" w:after="0" w:line="240" w:lineRule="auto"/>
        <w:rPr>
          <w:rFonts w:ascii="Times New Roman" w:hAnsi="Times New Roman"/>
          <w:color w:val="000000"/>
          <w:sz w:val="24"/>
          <w:szCs w:val="24"/>
          <w:lang w:eastAsia="tr-TR"/>
        </w:rPr>
      </w:pPr>
      <w:r w:rsidRPr="004741E5">
        <w:rPr>
          <w:rFonts w:ascii="Times New Roman" w:hAnsi="Times New Roman"/>
          <w:i/>
          <w:sz w:val="24"/>
          <w:szCs w:val="24"/>
        </w:rPr>
        <w:t>Yöneticilerin Cinsiyet ve Okul Yerine Göre Dağılımı</w:t>
      </w:r>
    </w:p>
    <w:p w14:paraId="24C23C69" w14:textId="764C831B" w:rsidR="009C082F" w:rsidRPr="004741E5" w:rsidRDefault="00CB0D03"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noProof/>
          <w:color w:val="000000"/>
          <w:sz w:val="20"/>
          <w:szCs w:val="20"/>
          <w:lang w:eastAsia="tr-TR"/>
        </w:rPr>
        <mc:AlternateContent>
          <mc:Choice Requires="wps">
            <w:drawing>
              <wp:anchor distT="0" distB="0" distL="114300" distR="114300" simplePos="0" relativeHeight="251641856" behindDoc="0" locked="0" layoutInCell="1" allowOverlap="1" wp14:anchorId="0DDFB1AE" wp14:editId="24A8AEF4">
                <wp:simplePos x="0" y="0"/>
                <wp:positionH relativeFrom="column">
                  <wp:posOffset>0</wp:posOffset>
                </wp:positionH>
                <wp:positionV relativeFrom="paragraph">
                  <wp:posOffset>275590</wp:posOffset>
                </wp:positionV>
                <wp:extent cx="5600700" cy="0"/>
                <wp:effectExtent l="12700" t="6350" r="6350" b="127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E88963" id="_x0000_t32" coordsize="21600,21600" o:spt="32" o:oned="t" path="m,l21600,21600e" filled="f">
                <v:path arrowok="t" fillok="f" o:connecttype="none"/>
                <o:lock v:ext="edit" shapetype="t"/>
              </v:shapetype>
              <v:shape id="AutoShape 3" o:spid="_x0000_s1026" type="#_x0000_t32" style="position:absolute;margin-left:0;margin-top:21.7pt;width:441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Y8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"/>
            </w:pict>
          </mc:Fallback>
        </mc:AlternateContent>
      </w:r>
      <w:r w:rsidRPr="004741E5">
        <w:rPr>
          <w:rFonts w:ascii="Times New Roman" w:hAnsi="Times New Roman"/>
          <w:noProof/>
          <w:color w:val="000000"/>
          <w:sz w:val="20"/>
          <w:szCs w:val="20"/>
          <w:lang w:eastAsia="tr-TR"/>
        </w:rPr>
        <mc:AlternateContent>
          <mc:Choice Requires="wps">
            <w:drawing>
              <wp:anchor distT="0" distB="0" distL="114300" distR="114300" simplePos="0" relativeHeight="251640832" behindDoc="0" locked="0" layoutInCell="1" allowOverlap="1" wp14:anchorId="59B0170F" wp14:editId="527A7C05">
                <wp:simplePos x="0" y="0"/>
                <wp:positionH relativeFrom="column">
                  <wp:posOffset>0</wp:posOffset>
                </wp:positionH>
                <wp:positionV relativeFrom="paragraph">
                  <wp:posOffset>46990</wp:posOffset>
                </wp:positionV>
                <wp:extent cx="5600700" cy="0"/>
                <wp:effectExtent l="12700" t="6350" r="6350" b="1270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2FBD17" id="AutoShape 2" o:spid="_x0000_s1026" type="#_x0000_t32" style="position:absolute;margin-left:0;margin-top:3.7pt;width:441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z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4zCfwbgCwiq1taFDelSv5kXT7w4pXXVEtTwGv50M5GYhI3mXEi7OQJXd8FkziCGA&#10;H4d1bGwfIGEM6Bh3crrthB89ovBxOkvTxxRWR6++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"/>
            </w:pict>
          </mc:Fallback>
        </mc:AlternateContent>
      </w:r>
      <w:r w:rsidR="009C082F" w:rsidRPr="004741E5">
        <w:rPr>
          <w:rFonts w:ascii="Times New Roman" w:hAnsi="Times New Roman"/>
          <w:color w:val="000000"/>
          <w:sz w:val="20"/>
          <w:szCs w:val="20"/>
          <w:lang w:eastAsia="tr-TR"/>
        </w:rPr>
        <w:t>Okul Yeri</w:t>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t>Cinsiyet</w:t>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t xml:space="preserve">                 Genel</w:t>
      </w:r>
    </w:p>
    <w:p w14:paraId="4A944F1A"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Kadın</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Erkek</w:t>
      </w:r>
      <w:r w:rsidRPr="004741E5">
        <w:rPr>
          <w:rFonts w:ascii="Times New Roman" w:hAnsi="Times New Roman"/>
          <w:color w:val="000000"/>
          <w:sz w:val="20"/>
          <w:szCs w:val="20"/>
          <w:lang w:eastAsia="tr-TR"/>
        </w:rPr>
        <w:tab/>
      </w:r>
    </w:p>
    <w:p w14:paraId="36AB72CF"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proofErr w:type="gramStart"/>
      <w:r w:rsidRPr="004741E5">
        <w:rPr>
          <w:rFonts w:ascii="Times New Roman" w:hAnsi="Times New Roman"/>
          <w:color w:val="000000"/>
          <w:sz w:val="20"/>
          <w:szCs w:val="20"/>
          <w:lang w:eastAsia="tr-TR"/>
        </w:rPr>
        <w:t>f</w:t>
      </w:r>
      <w:proofErr w:type="gramEnd"/>
      <w:r w:rsidRPr="004741E5">
        <w:rPr>
          <w:rFonts w:ascii="Times New Roman" w:hAnsi="Times New Roman"/>
          <w:color w:val="000000"/>
          <w:sz w:val="20"/>
          <w:szCs w:val="20"/>
          <w:lang w:eastAsia="tr-TR"/>
        </w:rPr>
        <w:tab/>
        <w:t xml:space="preserve"> %</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f</w:t>
      </w:r>
      <w:r w:rsidRPr="004741E5">
        <w:rPr>
          <w:rFonts w:ascii="Times New Roman" w:hAnsi="Times New Roman"/>
          <w:color w:val="000000"/>
          <w:sz w:val="20"/>
          <w:szCs w:val="20"/>
          <w:lang w:eastAsia="tr-TR"/>
        </w:rPr>
        <w:tab/>
        <w:t xml:space="preserve"> %</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f</w:t>
      </w:r>
      <w:r w:rsidRPr="004741E5">
        <w:rPr>
          <w:rFonts w:ascii="Times New Roman" w:hAnsi="Times New Roman"/>
          <w:color w:val="000000"/>
          <w:sz w:val="20"/>
          <w:szCs w:val="20"/>
          <w:lang w:eastAsia="tr-TR"/>
        </w:rPr>
        <w:tab/>
        <w:t xml:space="preserve"> %</w:t>
      </w:r>
    </w:p>
    <w:p w14:paraId="6A604B49"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Merkez</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6</w:t>
      </w:r>
      <w:r w:rsidRPr="004741E5">
        <w:rPr>
          <w:rFonts w:ascii="Times New Roman" w:hAnsi="Times New Roman"/>
          <w:color w:val="000000"/>
          <w:sz w:val="20"/>
          <w:szCs w:val="20"/>
          <w:lang w:eastAsia="tr-TR"/>
        </w:rPr>
        <w:tab/>
        <w:t>66,7</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30</w:t>
      </w:r>
      <w:r w:rsidRPr="004741E5">
        <w:rPr>
          <w:rFonts w:ascii="Times New Roman" w:hAnsi="Times New Roman"/>
          <w:color w:val="000000"/>
          <w:sz w:val="20"/>
          <w:szCs w:val="20"/>
          <w:lang w:eastAsia="tr-TR"/>
        </w:rPr>
        <w:tab/>
        <w:t>55,6</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36</w:t>
      </w:r>
      <w:r w:rsidRPr="004741E5">
        <w:rPr>
          <w:rFonts w:ascii="Times New Roman" w:hAnsi="Times New Roman"/>
          <w:color w:val="000000"/>
          <w:sz w:val="20"/>
          <w:szCs w:val="20"/>
          <w:lang w:eastAsia="tr-TR"/>
        </w:rPr>
        <w:tab/>
        <w:t>57,0</w:t>
      </w:r>
    </w:p>
    <w:p w14:paraId="0B35126E"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Taşra</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3</w:t>
      </w:r>
      <w:r w:rsidRPr="004741E5">
        <w:rPr>
          <w:rFonts w:ascii="Times New Roman" w:hAnsi="Times New Roman"/>
          <w:color w:val="000000"/>
          <w:sz w:val="20"/>
          <w:szCs w:val="20"/>
          <w:lang w:eastAsia="tr-TR"/>
        </w:rPr>
        <w:tab/>
        <w:t>33,3</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24</w:t>
      </w:r>
      <w:r w:rsidRPr="004741E5">
        <w:rPr>
          <w:rFonts w:ascii="Times New Roman" w:hAnsi="Times New Roman"/>
          <w:color w:val="000000"/>
          <w:sz w:val="20"/>
          <w:szCs w:val="20"/>
          <w:lang w:eastAsia="tr-TR"/>
        </w:rPr>
        <w:tab/>
        <w:t>44,4</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27</w:t>
      </w:r>
      <w:r w:rsidRPr="004741E5">
        <w:rPr>
          <w:rFonts w:ascii="Times New Roman" w:hAnsi="Times New Roman"/>
          <w:color w:val="000000"/>
          <w:sz w:val="20"/>
          <w:szCs w:val="20"/>
          <w:lang w:eastAsia="tr-TR"/>
        </w:rPr>
        <w:tab/>
        <w:t>43,0</w:t>
      </w:r>
    </w:p>
    <w:p w14:paraId="0E10B073" w14:textId="287136FF" w:rsidR="009C082F" w:rsidRPr="004741E5" w:rsidRDefault="00CB0D03"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noProof/>
          <w:color w:val="000000"/>
          <w:sz w:val="20"/>
          <w:szCs w:val="20"/>
          <w:lang w:eastAsia="tr-TR"/>
        </w:rPr>
        <mc:AlternateContent>
          <mc:Choice Requires="wps">
            <w:drawing>
              <wp:anchor distT="0" distB="0" distL="114300" distR="114300" simplePos="0" relativeHeight="251642880" behindDoc="0" locked="0" layoutInCell="1" allowOverlap="1" wp14:anchorId="537172CA" wp14:editId="5D448362">
                <wp:simplePos x="0" y="0"/>
                <wp:positionH relativeFrom="column">
                  <wp:posOffset>0</wp:posOffset>
                </wp:positionH>
                <wp:positionV relativeFrom="paragraph">
                  <wp:posOffset>251460</wp:posOffset>
                </wp:positionV>
                <wp:extent cx="5600700" cy="0"/>
                <wp:effectExtent l="12700" t="7620" r="6350" b="1143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A63B09" id="AutoShape 4" o:spid="_x0000_s1026" type="#_x0000_t32" style="position:absolute;margin-left:0;margin-top:19.8pt;width:441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bm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VRHuYzGFdAWKW2NnRIj+rVvGj63SGlq46olsfgt5OB3CxkJO9SwsUZqLIbPmsGMQTw&#10;47COje0DJIwBHeNOTred8KNHFD5OZ2n6mML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"/>
            </w:pict>
          </mc:Fallback>
        </mc:AlternateContent>
      </w:r>
      <w:r w:rsidR="009C082F" w:rsidRPr="004741E5">
        <w:rPr>
          <w:rFonts w:ascii="Times New Roman" w:hAnsi="Times New Roman"/>
          <w:color w:val="000000"/>
          <w:sz w:val="20"/>
          <w:szCs w:val="20"/>
          <w:lang w:eastAsia="tr-TR"/>
        </w:rPr>
        <w:t>TOPLAM</w:t>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t>9</w:t>
      </w:r>
      <w:r w:rsidR="009C082F" w:rsidRPr="004741E5">
        <w:rPr>
          <w:rFonts w:ascii="Times New Roman" w:hAnsi="Times New Roman"/>
          <w:color w:val="000000"/>
          <w:sz w:val="20"/>
          <w:szCs w:val="20"/>
          <w:lang w:eastAsia="tr-TR"/>
        </w:rPr>
        <w:tab/>
        <w:t>14,2</w:t>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t>54</w:t>
      </w:r>
      <w:r w:rsidR="009C082F" w:rsidRPr="004741E5">
        <w:rPr>
          <w:rFonts w:ascii="Times New Roman" w:hAnsi="Times New Roman"/>
          <w:color w:val="000000"/>
          <w:sz w:val="20"/>
          <w:szCs w:val="20"/>
          <w:lang w:eastAsia="tr-TR"/>
        </w:rPr>
        <w:tab/>
        <w:t>85,8</w:t>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proofErr w:type="gramStart"/>
      <w:r w:rsidR="009C082F" w:rsidRPr="004741E5">
        <w:rPr>
          <w:rFonts w:ascii="Times New Roman" w:hAnsi="Times New Roman"/>
          <w:color w:val="000000"/>
          <w:sz w:val="20"/>
          <w:szCs w:val="20"/>
          <w:lang w:eastAsia="tr-TR"/>
        </w:rPr>
        <w:t>63        100</w:t>
      </w:r>
      <w:proofErr w:type="gramEnd"/>
      <w:r w:rsidR="009C082F" w:rsidRPr="004741E5">
        <w:rPr>
          <w:rFonts w:ascii="Times New Roman" w:hAnsi="Times New Roman"/>
          <w:color w:val="000000"/>
          <w:sz w:val="20"/>
          <w:szCs w:val="20"/>
          <w:lang w:eastAsia="tr-TR"/>
        </w:rPr>
        <w:t>,0</w:t>
      </w:r>
    </w:p>
    <w:p w14:paraId="314DDEE1" w14:textId="77777777" w:rsidR="009C082F" w:rsidRPr="004741E5" w:rsidRDefault="009C082F" w:rsidP="009C082F">
      <w:pPr>
        <w:autoSpaceDE w:val="0"/>
        <w:autoSpaceDN w:val="0"/>
        <w:adjustRightInd w:val="0"/>
        <w:spacing w:before="120" w:after="0" w:line="360" w:lineRule="auto"/>
        <w:ind w:firstLine="709"/>
        <w:jc w:val="both"/>
        <w:rPr>
          <w:rFonts w:ascii="Times New Roman" w:hAnsi="Times New Roman"/>
          <w:color w:val="000000"/>
          <w:sz w:val="24"/>
          <w:szCs w:val="24"/>
          <w:lang w:eastAsia="tr-TR"/>
        </w:rPr>
      </w:pPr>
      <w:r w:rsidRPr="004741E5">
        <w:rPr>
          <w:rFonts w:ascii="Times New Roman" w:hAnsi="Times New Roman"/>
          <w:color w:val="000000"/>
          <w:sz w:val="24"/>
          <w:szCs w:val="24"/>
          <w:lang w:eastAsia="tr-TR"/>
        </w:rPr>
        <w:t xml:space="preserve">Yöneticilerin cinsiyet ve okul yerine göre dağılımlarının yer aldığı Tablo </w:t>
      </w:r>
      <w:proofErr w:type="gramStart"/>
      <w:r w:rsidRPr="004741E5">
        <w:rPr>
          <w:rFonts w:ascii="Times New Roman" w:hAnsi="Times New Roman"/>
          <w:color w:val="000000"/>
          <w:sz w:val="24"/>
          <w:szCs w:val="24"/>
          <w:lang w:eastAsia="tr-TR"/>
        </w:rPr>
        <w:t>4.1</w:t>
      </w:r>
      <w:proofErr w:type="gramEnd"/>
      <w:r w:rsidRPr="004741E5">
        <w:rPr>
          <w:rFonts w:ascii="Times New Roman" w:hAnsi="Times New Roman"/>
          <w:color w:val="000000"/>
          <w:sz w:val="24"/>
          <w:szCs w:val="24"/>
          <w:lang w:eastAsia="tr-TR"/>
        </w:rPr>
        <w:t>.’e bakıldığında, ankete katılan 63 ilkokul idarecisinden kadın yöneticilerin yüzde 14,2 olduğu, erkek yöneticilerin ise yüzde 85,8 olduğu, kadın yöneticilerin yüzde 66,7’si merkezde yer alırken yüzde 33,3 gibi bir kısmı taşrada yer aldığı, erkek yöneticilerde ise bu oranın merkezde yüzde 55,6 iken taşrada yüzde 44,4 olduğu görülmektedir.</w:t>
      </w:r>
    </w:p>
    <w:p w14:paraId="136C32EF" w14:textId="77777777" w:rsidR="009C082F" w:rsidRPr="004741E5" w:rsidRDefault="009C082F" w:rsidP="007628AD">
      <w:pPr>
        <w:pStyle w:val="Balk10"/>
        <w:keepNext/>
        <w:keepLines/>
        <w:shd w:val="clear" w:color="auto" w:fill="auto"/>
        <w:spacing w:after="0" w:line="240" w:lineRule="auto"/>
        <w:jc w:val="left"/>
        <w:rPr>
          <w:b w:val="0"/>
          <w:sz w:val="24"/>
          <w:szCs w:val="24"/>
        </w:rPr>
      </w:pPr>
      <w:r w:rsidRPr="004741E5">
        <w:rPr>
          <w:b w:val="0"/>
          <w:sz w:val="24"/>
          <w:szCs w:val="24"/>
        </w:rPr>
        <w:t xml:space="preserve">Tablo 4.2. </w:t>
      </w:r>
    </w:p>
    <w:p w14:paraId="38EAC275" w14:textId="77777777" w:rsidR="009C082F" w:rsidRPr="004741E5" w:rsidRDefault="009C082F" w:rsidP="00971C25">
      <w:pPr>
        <w:pStyle w:val="Balk10"/>
        <w:keepNext/>
        <w:keepLines/>
        <w:shd w:val="clear" w:color="auto" w:fill="auto"/>
        <w:spacing w:before="120" w:after="0" w:line="240" w:lineRule="auto"/>
        <w:jc w:val="left"/>
        <w:rPr>
          <w:b w:val="0"/>
          <w:i/>
          <w:sz w:val="24"/>
          <w:szCs w:val="24"/>
        </w:rPr>
      </w:pPr>
      <w:r w:rsidRPr="004741E5">
        <w:rPr>
          <w:b w:val="0"/>
          <w:i/>
          <w:sz w:val="24"/>
          <w:szCs w:val="24"/>
        </w:rPr>
        <w:t>Yöneticilerin Hizmet Sürelerine Göre Dağılımı</w:t>
      </w:r>
    </w:p>
    <w:p w14:paraId="2132CEDC" w14:textId="73A89A90" w:rsidR="009C082F" w:rsidRPr="004741E5" w:rsidRDefault="00CB0D03"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noProof/>
          <w:color w:val="000000"/>
          <w:sz w:val="20"/>
          <w:szCs w:val="20"/>
          <w:lang w:eastAsia="tr-TR"/>
        </w:rPr>
        <mc:AlternateContent>
          <mc:Choice Requires="wps">
            <w:drawing>
              <wp:anchor distT="0" distB="0" distL="114300" distR="114300" simplePos="0" relativeHeight="251643904" behindDoc="0" locked="0" layoutInCell="1" allowOverlap="1" wp14:anchorId="424D8F24" wp14:editId="1CF4BAA2">
                <wp:simplePos x="0" y="0"/>
                <wp:positionH relativeFrom="column">
                  <wp:posOffset>0</wp:posOffset>
                </wp:positionH>
                <wp:positionV relativeFrom="paragraph">
                  <wp:posOffset>46990</wp:posOffset>
                </wp:positionV>
                <wp:extent cx="5600700" cy="0"/>
                <wp:effectExtent l="12700" t="13335" r="6350" b="571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5901DA" id="AutoShape 5" o:spid="_x0000_s1026" type="#_x0000_t32" style="position:absolute;margin-left:0;margin-top:3.7pt;width:441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a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JoGuYzGFdAWKW2NnRIj+rVvGj63SGlq46olsfgt5OB3CxkJO9SwsUZqLIbPmsGMQTw&#10;47COje0DJIwBHeNOTred8KNHFD5OZ2n6mML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"/>
            </w:pict>
          </mc:Fallback>
        </mc:AlternateContent>
      </w:r>
      <w:r w:rsidR="009C082F" w:rsidRPr="004741E5">
        <w:rPr>
          <w:rFonts w:ascii="Times New Roman" w:hAnsi="Times New Roman"/>
          <w:color w:val="000000"/>
          <w:sz w:val="20"/>
          <w:szCs w:val="20"/>
          <w:lang w:eastAsia="tr-TR"/>
        </w:rPr>
        <w:t>Hizmet Süresi</w:t>
      </w:r>
      <w:r w:rsidR="009C082F" w:rsidRPr="004741E5">
        <w:rPr>
          <w:rFonts w:ascii="Times New Roman" w:hAnsi="Times New Roman"/>
          <w:color w:val="000000"/>
          <w:sz w:val="20"/>
          <w:szCs w:val="20"/>
          <w:lang w:eastAsia="tr-TR"/>
        </w:rPr>
        <w:tab/>
        <w:t xml:space="preserve">                 </w:t>
      </w:r>
      <w:r w:rsidR="009C082F" w:rsidRPr="004741E5">
        <w:rPr>
          <w:rFonts w:ascii="Times New Roman" w:hAnsi="Times New Roman"/>
          <w:color w:val="000000"/>
          <w:sz w:val="20"/>
          <w:szCs w:val="20"/>
          <w:lang w:eastAsia="tr-TR"/>
        </w:rPr>
        <w:tab/>
        <w:t xml:space="preserve">                              f</w:t>
      </w:r>
      <w:r w:rsidR="009C082F" w:rsidRPr="004741E5">
        <w:rPr>
          <w:rFonts w:ascii="Times New Roman" w:hAnsi="Times New Roman"/>
          <w:color w:val="000000"/>
          <w:sz w:val="20"/>
          <w:szCs w:val="20"/>
          <w:lang w:eastAsia="tr-TR"/>
        </w:rPr>
        <w:tab/>
        <w:t xml:space="preserve">                                             %</w:t>
      </w:r>
    </w:p>
    <w:p w14:paraId="353684EC" w14:textId="3EE2E485" w:rsidR="009C082F" w:rsidRPr="004741E5" w:rsidRDefault="00CB0D03"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noProof/>
          <w:color w:val="000000"/>
          <w:sz w:val="20"/>
          <w:szCs w:val="20"/>
          <w:lang w:eastAsia="tr-TR"/>
        </w:rPr>
        <mc:AlternateContent>
          <mc:Choice Requires="wps">
            <w:drawing>
              <wp:anchor distT="0" distB="0" distL="114300" distR="114300" simplePos="0" relativeHeight="251644928" behindDoc="0" locked="0" layoutInCell="1" allowOverlap="1" wp14:anchorId="3479372A" wp14:editId="3598B84B">
                <wp:simplePos x="0" y="0"/>
                <wp:positionH relativeFrom="column">
                  <wp:posOffset>0</wp:posOffset>
                </wp:positionH>
                <wp:positionV relativeFrom="paragraph">
                  <wp:posOffset>26670</wp:posOffset>
                </wp:positionV>
                <wp:extent cx="5600700" cy="0"/>
                <wp:effectExtent l="12700" t="5715" r="6350" b="1333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456C3" id="AutoShape 6" o:spid="_x0000_s1026" type="#_x0000_t32" style="position:absolute;margin-left:0;margin-top:2.1pt;width:441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g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"/>
            </w:pict>
          </mc:Fallback>
        </mc:AlternateContent>
      </w:r>
      <w:r w:rsidR="009C082F" w:rsidRPr="004741E5">
        <w:rPr>
          <w:rFonts w:ascii="Times New Roman" w:hAnsi="Times New Roman"/>
          <w:color w:val="000000"/>
          <w:sz w:val="20"/>
          <w:szCs w:val="20"/>
          <w:lang w:eastAsia="tr-TR"/>
        </w:rPr>
        <w:t>1 - 5 yıl</w:t>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t xml:space="preserve">  3</w:t>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r>
      <w:r w:rsidR="009C082F" w:rsidRPr="004741E5">
        <w:rPr>
          <w:rFonts w:ascii="Times New Roman" w:hAnsi="Times New Roman"/>
          <w:color w:val="000000"/>
          <w:sz w:val="20"/>
          <w:szCs w:val="20"/>
          <w:lang w:eastAsia="tr-TR"/>
        </w:rPr>
        <w:tab/>
        <w:t xml:space="preserve">  4,8</w:t>
      </w:r>
    </w:p>
    <w:p w14:paraId="079611A7"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6 - 10 yıl</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12</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19,0</w:t>
      </w:r>
    </w:p>
    <w:p w14:paraId="232FE4D3"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11 - 15 yıl</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21</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33,3</w:t>
      </w:r>
    </w:p>
    <w:p w14:paraId="7F6A2C1E"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16 - 20 yıl</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18</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28,6</w:t>
      </w:r>
    </w:p>
    <w:p w14:paraId="272B8751"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21 -25 yıl</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6</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9,5</w:t>
      </w:r>
    </w:p>
    <w:p w14:paraId="4BF2F130"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26 yıl ve üzeri</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3</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4,8</w:t>
      </w:r>
    </w:p>
    <w:p w14:paraId="421B9235" w14:textId="77777777" w:rsidR="009C082F" w:rsidRPr="004741E5" w:rsidRDefault="009C082F" w:rsidP="009C082F">
      <w:pPr>
        <w:autoSpaceDE w:val="0"/>
        <w:autoSpaceDN w:val="0"/>
        <w:adjustRightInd w:val="0"/>
        <w:spacing w:before="120" w:after="0" w:line="240" w:lineRule="auto"/>
        <w:jc w:val="both"/>
        <w:rPr>
          <w:rFonts w:ascii="Times New Roman" w:hAnsi="Times New Roman"/>
          <w:color w:val="000000"/>
          <w:sz w:val="20"/>
          <w:szCs w:val="20"/>
          <w:lang w:eastAsia="tr-TR"/>
        </w:rPr>
      </w:pPr>
      <w:r w:rsidRPr="004741E5">
        <w:rPr>
          <w:rFonts w:ascii="Times New Roman" w:hAnsi="Times New Roman"/>
          <w:color w:val="000000"/>
          <w:sz w:val="20"/>
          <w:szCs w:val="20"/>
          <w:lang w:eastAsia="tr-TR"/>
        </w:rPr>
        <w:t>TOPLAM</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63</w:t>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r>
      <w:r w:rsidRPr="004741E5">
        <w:rPr>
          <w:rFonts w:ascii="Times New Roman" w:hAnsi="Times New Roman"/>
          <w:color w:val="000000"/>
          <w:sz w:val="20"/>
          <w:szCs w:val="20"/>
          <w:lang w:eastAsia="tr-TR"/>
        </w:rPr>
        <w:tab/>
        <w:t xml:space="preserve">            100,0</w:t>
      </w:r>
    </w:p>
    <w:p w14:paraId="36C4D7F1" w14:textId="325F9712" w:rsidR="009C082F" w:rsidRPr="004741E5" w:rsidRDefault="00CB0D03" w:rsidP="009C082F">
      <w:pPr>
        <w:tabs>
          <w:tab w:val="left" w:pos="751"/>
        </w:tabs>
        <w:autoSpaceDE w:val="0"/>
        <w:autoSpaceDN w:val="0"/>
        <w:adjustRightInd w:val="0"/>
        <w:spacing w:before="120" w:after="0" w:line="360" w:lineRule="auto"/>
        <w:jc w:val="both"/>
        <w:rPr>
          <w:rFonts w:ascii="Times New Roman" w:hAnsi="Times New Roman"/>
          <w:color w:val="000000"/>
          <w:sz w:val="24"/>
          <w:szCs w:val="24"/>
          <w:lang w:eastAsia="tr-TR"/>
        </w:rPr>
      </w:pPr>
      <w:r w:rsidRPr="004741E5">
        <w:rPr>
          <w:rFonts w:ascii="Times New Roman" w:hAnsi="Times New Roman"/>
          <w:noProof/>
          <w:color w:val="000000"/>
          <w:sz w:val="24"/>
          <w:szCs w:val="24"/>
          <w:lang w:eastAsia="tr-TR"/>
        </w:rPr>
        <mc:AlternateContent>
          <mc:Choice Requires="wps">
            <w:drawing>
              <wp:anchor distT="0" distB="0" distL="114300" distR="114300" simplePos="0" relativeHeight="251645952" behindDoc="0" locked="0" layoutInCell="1" allowOverlap="1" wp14:anchorId="29460CFE" wp14:editId="0717AD4A">
                <wp:simplePos x="0" y="0"/>
                <wp:positionH relativeFrom="column">
                  <wp:posOffset>0</wp:posOffset>
                </wp:positionH>
                <wp:positionV relativeFrom="paragraph">
                  <wp:posOffset>7620</wp:posOffset>
                </wp:positionV>
                <wp:extent cx="5600700" cy="0"/>
                <wp:effectExtent l="12700" t="8890" r="6350" b="1016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FA886C" id="AutoShape 7" o:spid="_x0000_s1026" type="#_x0000_t32" style="position:absolute;margin-left:0;margin-top:.6pt;width:441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j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n0EOYzGFdAWKW2NnRIj+rVPGv63SGlq46olsfgt5OB3CxkJO9SwsUZqLIbvmgGMQTw&#10;47COje0DJIwBHeNOTred8KNHFD5OZ2n6kM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"/>
            </w:pict>
          </mc:Fallback>
        </mc:AlternateContent>
      </w:r>
      <w:r w:rsidR="009C082F" w:rsidRPr="004741E5">
        <w:rPr>
          <w:rFonts w:ascii="Times New Roman" w:hAnsi="Times New Roman"/>
          <w:color w:val="000000"/>
          <w:sz w:val="24"/>
          <w:szCs w:val="24"/>
          <w:lang w:eastAsia="tr-TR"/>
        </w:rPr>
        <w:tab/>
        <w:t xml:space="preserve">Yöneticilerin cinsiyetlerine ve hizmet sürelerine göre dağılımına bakıldığında (Tablo </w:t>
      </w:r>
      <w:proofErr w:type="gramStart"/>
      <w:r w:rsidR="009C082F" w:rsidRPr="004741E5">
        <w:rPr>
          <w:rFonts w:ascii="Times New Roman" w:hAnsi="Times New Roman"/>
          <w:color w:val="000000"/>
          <w:sz w:val="24"/>
          <w:szCs w:val="24"/>
          <w:lang w:eastAsia="tr-TR"/>
        </w:rPr>
        <w:t>4.2</w:t>
      </w:r>
      <w:proofErr w:type="gramEnd"/>
      <w:r w:rsidR="009C082F" w:rsidRPr="004741E5">
        <w:rPr>
          <w:rFonts w:ascii="Times New Roman" w:hAnsi="Times New Roman"/>
          <w:color w:val="000000"/>
          <w:sz w:val="24"/>
          <w:szCs w:val="24"/>
          <w:lang w:eastAsia="tr-TR"/>
        </w:rPr>
        <w:t>.), yöneticilerin yüzde 4,8’inin hizmet sürelerinin 21–26 yıl ve üzerinde, yüzde 9,5’inin 21–25 yıl aralığında olduğu, yüzde 28,6’sının 16-20 yıl arasında olduğu, yüzde 33,3’ünün 11-15 yıl arasında olduğu, yüzde 19’unun 6-11 yıl arasında olduğu ve yüzde 4,8’inin ise 1-5 yıl arasında olduğu görülmektedir.</w:t>
      </w:r>
    </w:p>
    <w:p w14:paraId="389D067A" w14:textId="77777777" w:rsidR="009C082F" w:rsidRPr="004741E5" w:rsidRDefault="009C082F" w:rsidP="009C082F">
      <w:pPr>
        <w:autoSpaceDE w:val="0"/>
        <w:autoSpaceDN w:val="0"/>
        <w:adjustRightInd w:val="0"/>
        <w:spacing w:before="240" w:after="240" w:line="360" w:lineRule="auto"/>
        <w:ind w:firstLine="709"/>
        <w:rPr>
          <w:rFonts w:ascii="Times New Roman" w:hAnsi="Times New Roman"/>
          <w:b/>
          <w:bCs/>
          <w:color w:val="000000"/>
          <w:sz w:val="24"/>
          <w:szCs w:val="24"/>
          <w:lang w:eastAsia="tr-TR"/>
        </w:rPr>
      </w:pPr>
    </w:p>
    <w:p w14:paraId="7B0E4C8F" w14:textId="77777777" w:rsidR="009C082F" w:rsidRPr="004741E5" w:rsidRDefault="009C082F" w:rsidP="009C082F">
      <w:pPr>
        <w:autoSpaceDE w:val="0"/>
        <w:autoSpaceDN w:val="0"/>
        <w:adjustRightInd w:val="0"/>
        <w:spacing w:before="240" w:after="240" w:line="360" w:lineRule="auto"/>
        <w:ind w:firstLine="709"/>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lastRenderedPageBreak/>
        <w:t>4.2. Maarif Müfettişlerinin Rehberlik Etkinliklerine Yönelik Bulgular</w:t>
      </w:r>
    </w:p>
    <w:p w14:paraId="6E9C0CC6" w14:textId="77777777" w:rsidR="009C082F" w:rsidRPr="004741E5" w:rsidRDefault="009C082F" w:rsidP="009C082F">
      <w:pPr>
        <w:autoSpaceDE w:val="0"/>
        <w:autoSpaceDN w:val="0"/>
        <w:adjustRightInd w:val="0"/>
        <w:spacing w:after="0" w:line="360" w:lineRule="auto"/>
        <w:ind w:firstLine="709"/>
        <w:jc w:val="both"/>
        <w:rPr>
          <w:rFonts w:ascii="Times New Roman" w:hAnsi="Times New Roman"/>
          <w:color w:val="000000"/>
          <w:sz w:val="24"/>
          <w:szCs w:val="24"/>
          <w:lang w:eastAsia="tr-TR"/>
        </w:rPr>
      </w:pPr>
      <w:r w:rsidRPr="004741E5">
        <w:rPr>
          <w:rFonts w:ascii="Times New Roman" w:hAnsi="Times New Roman"/>
          <w:color w:val="000000"/>
          <w:sz w:val="24"/>
          <w:szCs w:val="24"/>
          <w:lang w:eastAsia="tr-TR"/>
        </w:rPr>
        <w:t xml:space="preserve">Bu başlık altında Maarif müfettişlerinin kurumsal yönetim konusunda gerçekleştirdikleri rehberlik etkinlikleri, kurum yöneticilerine yönelik olarak; </w:t>
      </w:r>
      <w:r w:rsidRPr="004741E5">
        <w:rPr>
          <w:rFonts w:ascii="Times New Roman" w:hAnsi="Times New Roman"/>
          <w:sz w:val="24"/>
          <w:szCs w:val="24"/>
        </w:rPr>
        <w:t xml:space="preserve">“Eğitim-Öğretim Faaliyetleri, Yönetim Faaliyetleri, Mali Süreçler” başlıkları </w:t>
      </w:r>
      <w:r w:rsidRPr="004741E5">
        <w:rPr>
          <w:rFonts w:ascii="Times New Roman" w:hAnsi="Times New Roman"/>
          <w:color w:val="000000"/>
          <w:sz w:val="24"/>
          <w:szCs w:val="24"/>
          <w:lang w:eastAsia="tr-TR"/>
        </w:rPr>
        <w:t>altında incelenmiş ve elde edilen bulgular verilmiştir.</w:t>
      </w:r>
    </w:p>
    <w:p w14:paraId="73A2E776" w14:textId="77777777" w:rsidR="009C082F" w:rsidRPr="004741E5" w:rsidRDefault="009C082F" w:rsidP="009C082F">
      <w:pPr>
        <w:autoSpaceDE w:val="0"/>
        <w:autoSpaceDN w:val="0"/>
        <w:adjustRightInd w:val="0"/>
        <w:spacing w:before="240" w:after="240" w:line="360" w:lineRule="auto"/>
        <w:rPr>
          <w:rFonts w:ascii="Times New Roman" w:hAnsi="Times New Roman"/>
          <w:color w:val="000000"/>
          <w:sz w:val="24"/>
          <w:szCs w:val="24"/>
          <w:lang w:eastAsia="tr-TR"/>
        </w:rPr>
      </w:pPr>
      <w:r w:rsidRPr="004741E5">
        <w:rPr>
          <w:rFonts w:ascii="Times New Roman" w:hAnsi="Times New Roman"/>
          <w:b/>
          <w:bCs/>
          <w:color w:val="000000"/>
          <w:sz w:val="24"/>
          <w:szCs w:val="24"/>
          <w:lang w:eastAsia="tr-TR"/>
        </w:rPr>
        <w:t>4.2.1. Maarif Müfettişlerinin “</w:t>
      </w:r>
      <w:r w:rsidRPr="004741E5">
        <w:rPr>
          <w:rFonts w:ascii="Times New Roman" w:hAnsi="Times New Roman"/>
          <w:b/>
          <w:sz w:val="24"/>
          <w:szCs w:val="24"/>
        </w:rPr>
        <w:t>Eğitim-Öğretim Faaliyetlerine</w:t>
      </w:r>
      <w:r w:rsidRPr="004741E5">
        <w:rPr>
          <w:rFonts w:ascii="Times New Roman" w:hAnsi="Times New Roman"/>
          <w:b/>
          <w:bCs/>
          <w:color w:val="000000"/>
          <w:sz w:val="24"/>
          <w:szCs w:val="24"/>
          <w:lang w:eastAsia="tr-TR"/>
        </w:rPr>
        <w:t>” Yönelik Rehberliklerine İlişkin Bulgular</w:t>
      </w:r>
    </w:p>
    <w:p w14:paraId="4974F431" w14:textId="70DEF176" w:rsidR="009C082F" w:rsidRPr="004741E5" w:rsidRDefault="009C082F" w:rsidP="009C082F">
      <w:pPr>
        <w:autoSpaceDE w:val="0"/>
        <w:autoSpaceDN w:val="0"/>
        <w:adjustRightInd w:val="0"/>
        <w:spacing w:before="120" w:after="0" w:line="360" w:lineRule="auto"/>
        <w:ind w:firstLine="709"/>
        <w:jc w:val="both"/>
        <w:rPr>
          <w:rFonts w:ascii="Times New Roman" w:hAnsi="Times New Roman"/>
          <w:color w:val="000000"/>
          <w:sz w:val="24"/>
          <w:szCs w:val="24"/>
          <w:lang w:eastAsia="tr-TR"/>
        </w:rPr>
      </w:pPr>
      <w:r w:rsidRPr="004741E5">
        <w:rPr>
          <w:rFonts w:ascii="Times New Roman" w:hAnsi="Times New Roman"/>
          <w:color w:val="000000"/>
          <w:sz w:val="24"/>
          <w:szCs w:val="24"/>
          <w:lang w:eastAsia="tr-TR"/>
        </w:rPr>
        <w:t xml:space="preserve">Maarif müfettişlerinin, </w:t>
      </w:r>
      <w:r w:rsidRPr="004741E5">
        <w:rPr>
          <w:rFonts w:ascii="Times New Roman" w:hAnsi="Times New Roman"/>
          <w:sz w:val="24"/>
          <w:szCs w:val="24"/>
        </w:rPr>
        <w:t>Eğitim-Öğretim Faaliyetleri başlığı altında bulunan</w:t>
      </w:r>
      <w:r w:rsidRPr="004741E5">
        <w:rPr>
          <w:rFonts w:ascii="Times New Roman" w:hAnsi="Times New Roman"/>
          <w:color w:val="000000"/>
          <w:sz w:val="24"/>
          <w:szCs w:val="24"/>
          <w:lang w:eastAsia="tr-TR"/>
        </w:rPr>
        <w:t xml:space="preserve"> (Öğretim Etkinliklerine Hazırlık Süreci, Öğretim Etkinliklerini Uygulama Süreci, Öğretim Etkinliklerini Ölçme Değerlendirme Süreci, Öğretim Etkinliklerini Geliştirme Süreci, Eğitim Etkinliklerinde Rehberlik Süreci, Eğitim Etkinliklerinde Sosyal Etkinlikler Süreci, Eğitim Etkinliklerinde Okul-Çevre İlişkileri Süreci, Okulun Fiziki Koşullarının Yeterlik Durumu, Öğretim Materyallerinin Yeterliliği, Öğrenci ve Öğretmen Durumları, Başarı ve Eğitim-Öğretim Çıktıları ile ilgili yapılan rehberlik) 11 maddelik rehberlik etkinliklerini yerine getirme düzeylerine ilişkin ilkokul yöneticilerinin görüşleri, görev yaptıkları yerleşim birimi, cinsiyet ve hizmet süresi açısından irdelenmiş ve ilişki düzeyini aramaya yönelik yapılan istatistiksel işlemler sonunda elde edilen değerler Tablo 4.3</w:t>
      </w:r>
      <w:proofErr w:type="gramStart"/>
      <w:r w:rsidRPr="004741E5">
        <w:rPr>
          <w:rFonts w:ascii="Times New Roman" w:hAnsi="Times New Roman"/>
          <w:color w:val="000000"/>
          <w:sz w:val="24"/>
          <w:szCs w:val="24"/>
          <w:lang w:eastAsia="tr-TR"/>
        </w:rPr>
        <w:t>.,</w:t>
      </w:r>
      <w:proofErr w:type="gramEnd"/>
      <w:r w:rsidRPr="004741E5">
        <w:rPr>
          <w:rFonts w:ascii="Times New Roman" w:hAnsi="Times New Roman"/>
          <w:color w:val="000000"/>
          <w:sz w:val="24"/>
          <w:szCs w:val="24"/>
          <w:lang w:eastAsia="tr-TR"/>
        </w:rPr>
        <w:t xml:space="preserve"> Tablo 4.4</w:t>
      </w:r>
      <w:r w:rsidR="005620F3" w:rsidRPr="004741E5">
        <w:rPr>
          <w:rFonts w:ascii="Times New Roman" w:hAnsi="Times New Roman"/>
          <w:color w:val="000000"/>
          <w:sz w:val="24"/>
          <w:szCs w:val="24"/>
          <w:lang w:eastAsia="tr-TR"/>
        </w:rPr>
        <w:t>. ve Tablo 4.5.’te verilmiştir.</w:t>
      </w:r>
    </w:p>
    <w:p w14:paraId="26C8CCA6" w14:textId="5D929F0C" w:rsidR="009C082F" w:rsidRPr="004741E5" w:rsidRDefault="009C082F" w:rsidP="009C082F">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Maarif</w:t>
      </w:r>
      <w:r w:rsidRPr="004741E5">
        <w:rPr>
          <w:rFonts w:ascii="Times New Roman" w:hAnsi="Times New Roman"/>
          <w:sz w:val="24"/>
          <w:szCs w:val="24"/>
          <w:lang w:eastAsia="tr-TR"/>
        </w:rPr>
        <w:t xml:space="preserve"> müfettişlerinin, </w:t>
      </w:r>
      <w:r w:rsidRPr="004741E5">
        <w:rPr>
          <w:rFonts w:ascii="Times New Roman" w:hAnsi="Times New Roman"/>
          <w:sz w:val="24"/>
          <w:szCs w:val="24"/>
        </w:rPr>
        <w:t>Eğitim-Öğretim Faaliyetlerine</w:t>
      </w:r>
      <w:r w:rsidRPr="004741E5">
        <w:rPr>
          <w:rFonts w:ascii="Times New Roman" w:hAnsi="Times New Roman"/>
          <w:sz w:val="24"/>
          <w:szCs w:val="24"/>
          <w:lang w:eastAsia="tr-TR"/>
        </w:rPr>
        <w:t xml:space="preserve"> yönelik rehberlik yapma düzeyleri ile ilgili yöneticilerin görüşleri, yöneticilerin görev yaptıkları yerleşim birimine göre irdelenmiş ve ilişki düzeyini aramaya yönelik yapılan istatistiksel işlemler sonunda elde edilen değerler Tablo </w:t>
      </w:r>
      <w:proofErr w:type="gramStart"/>
      <w:r w:rsidRPr="004741E5">
        <w:rPr>
          <w:rFonts w:ascii="Times New Roman" w:hAnsi="Times New Roman"/>
          <w:sz w:val="24"/>
          <w:szCs w:val="24"/>
          <w:lang w:eastAsia="tr-TR"/>
        </w:rPr>
        <w:t>4.3</w:t>
      </w:r>
      <w:proofErr w:type="gramEnd"/>
      <w:r w:rsidRPr="004741E5">
        <w:rPr>
          <w:rFonts w:ascii="Times New Roman" w:hAnsi="Times New Roman"/>
          <w:sz w:val="24"/>
          <w:szCs w:val="24"/>
          <w:lang w:eastAsia="tr-TR"/>
        </w:rPr>
        <w:t xml:space="preserve">.’de verilmiştir. </w:t>
      </w:r>
    </w:p>
    <w:p w14:paraId="02D4330C" w14:textId="77777777" w:rsidR="00D62691" w:rsidRPr="004741E5" w:rsidRDefault="00D62691" w:rsidP="00D62691">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 xml:space="preserve">Tablo </w:t>
      </w:r>
      <w:proofErr w:type="gramStart"/>
      <w:r w:rsidRPr="004741E5">
        <w:rPr>
          <w:rFonts w:ascii="Times New Roman" w:hAnsi="Times New Roman"/>
          <w:bCs/>
          <w:color w:val="000000"/>
          <w:sz w:val="24"/>
          <w:szCs w:val="24"/>
          <w:lang w:eastAsia="tr-TR"/>
        </w:rPr>
        <w:t>4.3</w:t>
      </w:r>
      <w:proofErr w:type="gramEnd"/>
      <w:r w:rsidRPr="004741E5">
        <w:rPr>
          <w:rFonts w:ascii="Times New Roman" w:hAnsi="Times New Roman"/>
          <w:bCs/>
          <w:i/>
          <w:color w:val="000000"/>
          <w:sz w:val="24"/>
          <w:szCs w:val="24"/>
          <w:lang w:eastAsia="tr-TR"/>
        </w:rPr>
        <w:t xml:space="preserve">. </w:t>
      </w:r>
    </w:p>
    <w:p w14:paraId="21B6F36E" w14:textId="77777777" w:rsidR="00D62691" w:rsidRPr="004741E5" w:rsidRDefault="00D62691"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sidRPr="004741E5">
        <w:rPr>
          <w:rFonts w:ascii="Times New Roman" w:hAnsi="Times New Roman"/>
          <w:bCs/>
          <w:i/>
          <w:color w:val="000000"/>
          <w:sz w:val="24"/>
          <w:szCs w:val="24"/>
          <w:lang w:eastAsia="tr-TR"/>
        </w:rPr>
        <w:t>Yöneticilerin Görev Yaptıkları Yerleşim Birimine Göre, Müfettişlerin “</w:t>
      </w:r>
      <w:r w:rsidRPr="004741E5">
        <w:rPr>
          <w:rFonts w:ascii="Times New Roman" w:hAnsi="Times New Roman"/>
          <w:i/>
          <w:sz w:val="24"/>
          <w:szCs w:val="24"/>
        </w:rPr>
        <w:t>Eğitim-Öğretim Faaliyetlerine”</w:t>
      </w:r>
      <w:r w:rsidRPr="004741E5">
        <w:rPr>
          <w:rFonts w:ascii="Times New Roman" w:hAnsi="Times New Roman"/>
          <w:i/>
          <w:color w:val="000000"/>
          <w:sz w:val="24"/>
          <w:szCs w:val="24"/>
          <w:lang w:eastAsia="tr-TR"/>
        </w:rPr>
        <w:t xml:space="preserve"> Yönelik</w:t>
      </w:r>
      <w:r w:rsidRPr="004741E5">
        <w:rPr>
          <w:rFonts w:ascii="Times New Roman" w:hAnsi="Times New Roman"/>
          <w:bCs/>
          <w:i/>
          <w:color w:val="000000"/>
          <w:sz w:val="24"/>
          <w:szCs w:val="24"/>
          <w:lang w:eastAsia="tr-TR"/>
        </w:rPr>
        <w:t xml:space="preserve"> Rehberliklerine İlişkin Görüşleri </w:t>
      </w:r>
    </w:p>
    <w:tbl>
      <w:tblPr>
        <w:tblW w:w="8900" w:type="dxa"/>
        <w:shd w:val="clear" w:color="auto" w:fill="FFFFFF"/>
        <w:tblLayout w:type="fixed"/>
        <w:tblLook w:val="01E0" w:firstRow="1" w:lastRow="1" w:firstColumn="1" w:lastColumn="1" w:noHBand="0" w:noVBand="0"/>
      </w:tblPr>
      <w:tblGrid>
        <w:gridCol w:w="4219"/>
        <w:gridCol w:w="1181"/>
        <w:gridCol w:w="720"/>
        <w:gridCol w:w="720"/>
        <w:gridCol w:w="540"/>
        <w:gridCol w:w="720"/>
        <w:gridCol w:w="800"/>
      </w:tblGrid>
      <w:tr w:rsidR="00D62691" w:rsidRPr="004741E5" w14:paraId="4118D926" w14:textId="77777777" w:rsidTr="007628AD">
        <w:trPr>
          <w:trHeight w:val="374"/>
        </w:trPr>
        <w:tc>
          <w:tcPr>
            <w:tcW w:w="4219" w:type="dxa"/>
            <w:shd w:val="clear" w:color="auto" w:fill="FFFFFF"/>
          </w:tcPr>
          <w:p w14:paraId="02A592EA" w14:textId="27691AD1" w:rsidR="00D62691" w:rsidRPr="004741E5" w:rsidRDefault="00D62691"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76672" behindDoc="0" locked="0" layoutInCell="1" allowOverlap="1" wp14:anchorId="56F1B64A" wp14:editId="3184C1EA">
                      <wp:simplePos x="0" y="0"/>
                      <wp:positionH relativeFrom="column">
                        <wp:posOffset>-46990</wp:posOffset>
                      </wp:positionH>
                      <wp:positionV relativeFrom="paragraph">
                        <wp:posOffset>236855</wp:posOffset>
                      </wp:positionV>
                      <wp:extent cx="5470525" cy="8255"/>
                      <wp:effectExtent l="13335" t="7620" r="12065" b="12700"/>
                      <wp:wrapNone/>
                      <wp:docPr id="36" name="Düz Ok Bağlayıcıs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B2B595" id="_x0000_t32" coordsize="21600,21600" o:spt="32" o:oned="t" path="m,l21600,21600e" filled="f">
                      <v:path arrowok="t" fillok="f" o:connecttype="none"/>
                      <o:lock v:ext="edit" shapetype="t"/>
                    </v:shapetype>
                    <v:shape id="Düz Ok Bağlayıcısı 36" o:spid="_x0000_s1026" type="#_x0000_t32" style="position:absolute;margin-left:-3.7pt;margin-top:18.65pt;width:430.75pt;height:.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"/>
                  </w:pict>
                </mc:Fallback>
              </mc:AlternateContent>
            </w: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75648" behindDoc="0" locked="0" layoutInCell="1" allowOverlap="1" wp14:anchorId="19CC8AB3" wp14:editId="08C4FF0D">
                      <wp:simplePos x="0" y="0"/>
                      <wp:positionH relativeFrom="column">
                        <wp:posOffset>-49530</wp:posOffset>
                      </wp:positionH>
                      <wp:positionV relativeFrom="paragraph">
                        <wp:posOffset>3175</wp:posOffset>
                      </wp:positionV>
                      <wp:extent cx="5470525" cy="0"/>
                      <wp:effectExtent l="10795" t="12065" r="5080" b="6985"/>
                      <wp:wrapNone/>
                      <wp:docPr id="37" name="Düz Ok Bağlayıcıs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2839D2" id="Düz Ok Bağlayıcısı 37" o:spid="_x0000_s1026" type="#_x0000_t32" style="position:absolute;margin-left:-3.9pt;margin-top:.25pt;width:43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"/>
                  </w:pict>
                </mc:Fallback>
              </mc:AlternateContent>
            </w:r>
            <w:r w:rsidRPr="004741E5">
              <w:rPr>
                <w:rFonts w:ascii="Times New Roman" w:hAnsi="Times New Roman"/>
                <w:bCs/>
                <w:color w:val="000000"/>
                <w:sz w:val="20"/>
                <w:szCs w:val="20"/>
                <w:lang w:eastAsia="tr-TR"/>
              </w:rPr>
              <w:t>Rehberlik Konuları-Süreçleri</w:t>
            </w:r>
          </w:p>
        </w:tc>
        <w:tc>
          <w:tcPr>
            <w:tcW w:w="1181" w:type="dxa"/>
            <w:shd w:val="clear" w:color="auto" w:fill="FFFFFF"/>
          </w:tcPr>
          <w:p w14:paraId="2501DE38"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Görev Yeri</w:t>
            </w:r>
          </w:p>
        </w:tc>
        <w:tc>
          <w:tcPr>
            <w:tcW w:w="720" w:type="dxa"/>
            <w:shd w:val="clear" w:color="auto" w:fill="FFFFFF"/>
          </w:tcPr>
          <w:p w14:paraId="53B6E190" w14:textId="1876A0BF" w:rsidR="00D62691" w:rsidRPr="004741E5" w:rsidRDefault="00DD4EC2"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FFFFFF"/>
          </w:tcPr>
          <w:p w14:paraId="29F82C47"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proofErr w:type="gramStart"/>
            <w:r w:rsidRPr="004741E5">
              <w:rPr>
                <w:rFonts w:ascii="Times New Roman" w:hAnsi="Times New Roman"/>
                <w:bCs/>
                <w:i/>
                <w:color w:val="000000"/>
                <w:sz w:val="20"/>
                <w:szCs w:val="20"/>
                <w:lang w:eastAsia="tr-TR"/>
              </w:rPr>
              <w:t>s</w:t>
            </w:r>
            <w:proofErr w:type="gramEnd"/>
            <w:r w:rsidRPr="004741E5">
              <w:rPr>
                <w:rFonts w:ascii="Times New Roman" w:hAnsi="Times New Roman"/>
                <w:bCs/>
                <w:i/>
                <w:color w:val="000000"/>
                <w:sz w:val="20"/>
                <w:szCs w:val="20"/>
                <w:lang w:eastAsia="tr-TR"/>
              </w:rPr>
              <w:t>.s</w:t>
            </w:r>
            <w:proofErr w:type="spellEnd"/>
            <w:r w:rsidRPr="004741E5">
              <w:rPr>
                <w:rFonts w:ascii="Times New Roman" w:hAnsi="Times New Roman"/>
                <w:bCs/>
                <w:i/>
                <w:color w:val="000000"/>
                <w:sz w:val="20"/>
                <w:szCs w:val="20"/>
                <w:lang w:eastAsia="tr-TR"/>
              </w:rPr>
              <w:t>.</w:t>
            </w:r>
          </w:p>
        </w:tc>
        <w:tc>
          <w:tcPr>
            <w:tcW w:w="540" w:type="dxa"/>
            <w:shd w:val="clear" w:color="auto" w:fill="FFFFFF"/>
          </w:tcPr>
          <w:p w14:paraId="30C766E7"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r w:rsidRPr="004741E5">
              <w:rPr>
                <w:rFonts w:ascii="Times New Roman" w:hAnsi="Times New Roman"/>
                <w:bCs/>
                <w:i/>
                <w:color w:val="000000"/>
                <w:sz w:val="20"/>
                <w:szCs w:val="20"/>
                <w:lang w:eastAsia="tr-TR"/>
              </w:rPr>
              <w:t>Sd</w:t>
            </w:r>
            <w:proofErr w:type="spellEnd"/>
          </w:p>
        </w:tc>
        <w:tc>
          <w:tcPr>
            <w:tcW w:w="720" w:type="dxa"/>
            <w:shd w:val="clear" w:color="auto" w:fill="FFFFFF"/>
          </w:tcPr>
          <w:p w14:paraId="6CC36DDA"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t</w:t>
            </w:r>
            <w:proofErr w:type="gramEnd"/>
          </w:p>
        </w:tc>
        <w:tc>
          <w:tcPr>
            <w:tcW w:w="800" w:type="dxa"/>
            <w:shd w:val="clear" w:color="auto" w:fill="FFFFFF"/>
          </w:tcPr>
          <w:p w14:paraId="205A3E68"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p</w:t>
            </w:r>
            <w:proofErr w:type="gramEnd"/>
          </w:p>
        </w:tc>
      </w:tr>
      <w:tr w:rsidR="00D62691" w:rsidRPr="004741E5" w14:paraId="31C38D3A" w14:textId="77777777" w:rsidTr="007628AD">
        <w:trPr>
          <w:trHeight w:val="187"/>
        </w:trPr>
        <w:tc>
          <w:tcPr>
            <w:tcW w:w="4219" w:type="dxa"/>
            <w:vMerge w:val="restart"/>
            <w:shd w:val="clear" w:color="auto" w:fill="FFFFFF"/>
          </w:tcPr>
          <w:p w14:paraId="714F5793" w14:textId="1447F405" w:rsidR="00D62691" w:rsidRPr="004741E5" w:rsidRDefault="00D62691" w:rsidP="007628AD">
            <w:pPr>
              <w:tabs>
                <w:tab w:val="left" w:pos="567"/>
                <w:tab w:val="right" w:leader="dot" w:pos="9214"/>
              </w:tabs>
              <w:spacing w:before="180" w:after="60" w:line="240" w:lineRule="auto"/>
              <w:rPr>
                <w:rFonts w:ascii="Times New Roman" w:hAnsi="Times New Roman"/>
                <w:bCs/>
                <w:noProof/>
                <w:sz w:val="20"/>
                <w:szCs w:val="20"/>
              </w:rPr>
            </w:pPr>
            <w:r w:rsidRPr="004741E5">
              <w:rPr>
                <w:rFonts w:ascii="Times New Roman" w:hAnsi="Times New Roman"/>
                <w:bCs/>
                <w:color w:val="000000"/>
                <w:sz w:val="20"/>
                <w:szCs w:val="20"/>
                <w:lang w:eastAsia="tr-TR"/>
              </w:rPr>
              <w:t>Eğitim-Öğretim Faaliyetleri</w:t>
            </w:r>
          </w:p>
        </w:tc>
        <w:tc>
          <w:tcPr>
            <w:tcW w:w="1181" w:type="dxa"/>
            <w:shd w:val="clear" w:color="auto" w:fill="FFFFFF"/>
          </w:tcPr>
          <w:p w14:paraId="0BDF9B44" w14:textId="77777777" w:rsidR="00D62691" w:rsidRPr="004741E5" w:rsidRDefault="00D62691"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Merkez</w:t>
            </w:r>
          </w:p>
        </w:tc>
        <w:tc>
          <w:tcPr>
            <w:tcW w:w="720" w:type="dxa"/>
            <w:shd w:val="clear" w:color="auto" w:fill="FFFFFF"/>
          </w:tcPr>
          <w:p w14:paraId="1C5432BB" w14:textId="77777777" w:rsidR="00D62691" w:rsidRPr="004741E5" w:rsidRDefault="00D62691"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2,99</w:t>
            </w:r>
          </w:p>
        </w:tc>
        <w:tc>
          <w:tcPr>
            <w:tcW w:w="720" w:type="dxa"/>
            <w:shd w:val="clear" w:color="auto" w:fill="FFFFFF"/>
          </w:tcPr>
          <w:p w14:paraId="652AFE28" w14:textId="77777777" w:rsidR="00D62691" w:rsidRPr="004741E5" w:rsidRDefault="00D62691"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0,81</w:t>
            </w:r>
          </w:p>
        </w:tc>
        <w:tc>
          <w:tcPr>
            <w:tcW w:w="540" w:type="dxa"/>
            <w:vMerge w:val="restart"/>
            <w:shd w:val="clear" w:color="auto" w:fill="FFFFFF"/>
          </w:tcPr>
          <w:p w14:paraId="3D6536A6" w14:textId="77777777" w:rsidR="00D62691" w:rsidRPr="004741E5" w:rsidRDefault="00D62691"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20" w:type="dxa"/>
            <w:vMerge w:val="restart"/>
            <w:shd w:val="clear" w:color="auto" w:fill="FFFFFF"/>
          </w:tcPr>
          <w:p w14:paraId="6EEE4A48" w14:textId="77777777" w:rsidR="00D62691" w:rsidRPr="004741E5" w:rsidRDefault="00D62691"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-0,72</w:t>
            </w:r>
          </w:p>
        </w:tc>
        <w:tc>
          <w:tcPr>
            <w:tcW w:w="800" w:type="dxa"/>
            <w:vMerge w:val="restart"/>
            <w:shd w:val="clear" w:color="auto" w:fill="FFFFFF"/>
          </w:tcPr>
          <w:p w14:paraId="46A48D0A" w14:textId="77777777" w:rsidR="00D62691" w:rsidRPr="004741E5" w:rsidRDefault="00D62691" w:rsidP="007628AD">
            <w:pPr>
              <w:autoSpaceDE w:val="0"/>
              <w:autoSpaceDN w:val="0"/>
              <w:adjustRightInd w:val="0"/>
              <w:spacing w:before="180"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0,50</w:t>
            </w:r>
          </w:p>
        </w:tc>
      </w:tr>
      <w:tr w:rsidR="00D62691" w:rsidRPr="004741E5" w14:paraId="274A24AD" w14:textId="77777777" w:rsidTr="007628AD">
        <w:tc>
          <w:tcPr>
            <w:tcW w:w="4219" w:type="dxa"/>
            <w:vMerge/>
            <w:shd w:val="clear" w:color="auto" w:fill="FFFFFF"/>
          </w:tcPr>
          <w:p w14:paraId="360DC6AF" w14:textId="77777777" w:rsidR="00D62691" w:rsidRPr="004741E5" w:rsidRDefault="00D62691" w:rsidP="007628AD">
            <w:pPr>
              <w:autoSpaceDE w:val="0"/>
              <w:autoSpaceDN w:val="0"/>
              <w:adjustRightInd w:val="0"/>
              <w:spacing w:after="60" w:line="240" w:lineRule="auto"/>
              <w:rPr>
                <w:rFonts w:ascii="Times New Roman" w:hAnsi="Times New Roman"/>
                <w:bCs/>
                <w:color w:val="000000"/>
                <w:sz w:val="20"/>
                <w:szCs w:val="20"/>
                <w:lang w:eastAsia="tr-TR"/>
              </w:rPr>
            </w:pPr>
          </w:p>
        </w:tc>
        <w:tc>
          <w:tcPr>
            <w:tcW w:w="1181" w:type="dxa"/>
            <w:shd w:val="clear" w:color="auto" w:fill="FFFFFF"/>
          </w:tcPr>
          <w:p w14:paraId="498BEE88"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Taşra</w:t>
            </w:r>
          </w:p>
        </w:tc>
        <w:tc>
          <w:tcPr>
            <w:tcW w:w="720" w:type="dxa"/>
            <w:shd w:val="clear" w:color="auto" w:fill="FFFFFF"/>
          </w:tcPr>
          <w:p w14:paraId="184AB1C6"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3,15</w:t>
            </w:r>
          </w:p>
        </w:tc>
        <w:tc>
          <w:tcPr>
            <w:tcW w:w="720" w:type="dxa"/>
            <w:shd w:val="clear" w:color="auto" w:fill="FFFFFF"/>
          </w:tcPr>
          <w:p w14:paraId="0492AEA8"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0,85</w:t>
            </w:r>
          </w:p>
        </w:tc>
        <w:tc>
          <w:tcPr>
            <w:tcW w:w="540" w:type="dxa"/>
            <w:vMerge/>
            <w:shd w:val="clear" w:color="auto" w:fill="FFFFFF"/>
          </w:tcPr>
          <w:p w14:paraId="0A431F94" w14:textId="77777777" w:rsidR="00D62691" w:rsidRPr="004741E5" w:rsidRDefault="00D62691"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720" w:type="dxa"/>
            <w:vMerge/>
            <w:shd w:val="clear" w:color="auto" w:fill="FFFFFF"/>
          </w:tcPr>
          <w:p w14:paraId="4C1F1B40" w14:textId="77777777" w:rsidR="00D62691" w:rsidRPr="004741E5" w:rsidRDefault="00D62691"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800" w:type="dxa"/>
            <w:vMerge/>
            <w:shd w:val="clear" w:color="auto" w:fill="FFFFFF"/>
          </w:tcPr>
          <w:p w14:paraId="60653FB6" w14:textId="77777777" w:rsidR="00D62691" w:rsidRPr="004741E5" w:rsidRDefault="00D62691" w:rsidP="007628AD">
            <w:pPr>
              <w:autoSpaceDE w:val="0"/>
              <w:autoSpaceDN w:val="0"/>
              <w:adjustRightInd w:val="0"/>
              <w:spacing w:before="120" w:after="0" w:line="240" w:lineRule="auto"/>
              <w:rPr>
                <w:rFonts w:ascii="Times New Roman" w:hAnsi="Times New Roman"/>
                <w:bCs/>
                <w:color w:val="000000"/>
                <w:sz w:val="20"/>
                <w:szCs w:val="20"/>
                <w:lang w:eastAsia="tr-TR"/>
              </w:rPr>
            </w:pPr>
          </w:p>
        </w:tc>
      </w:tr>
    </w:tbl>
    <w:p w14:paraId="005FD5C6" w14:textId="0FDA8ED4" w:rsidR="009C082F" w:rsidRPr="004741E5" w:rsidRDefault="00D62691" w:rsidP="00D62691">
      <w:pPr>
        <w:autoSpaceDE w:val="0"/>
        <w:autoSpaceDN w:val="0"/>
        <w:adjustRightInd w:val="0"/>
        <w:spacing w:before="120" w:after="0" w:line="360" w:lineRule="auto"/>
        <w:jc w:val="both"/>
        <w:rPr>
          <w:rFonts w:ascii="Times New Roman" w:hAnsi="Times New Roman"/>
          <w:sz w:val="24"/>
          <w:szCs w:val="24"/>
        </w:rPr>
      </w:pPr>
      <w:r w:rsidRPr="004741E5">
        <w:rPr>
          <w:rFonts w:ascii="Times New Roman" w:hAnsi="Times New Roman"/>
          <w:bCs/>
          <w:noProof/>
          <w:spacing w:val="-1"/>
          <w:sz w:val="20"/>
          <w:szCs w:val="20"/>
          <w:lang w:eastAsia="tr-TR"/>
        </w:rPr>
        <mc:AlternateContent>
          <mc:Choice Requires="wps">
            <w:drawing>
              <wp:anchor distT="0" distB="0" distL="114300" distR="114300" simplePos="0" relativeHeight="251677696" behindDoc="0" locked="0" layoutInCell="1" allowOverlap="1" wp14:anchorId="11EB16BE" wp14:editId="1F0EFEB2">
                <wp:simplePos x="0" y="0"/>
                <wp:positionH relativeFrom="margin">
                  <wp:align>left</wp:align>
                </wp:positionH>
                <wp:positionV relativeFrom="paragraph">
                  <wp:posOffset>21590</wp:posOffset>
                </wp:positionV>
                <wp:extent cx="5474970" cy="7620"/>
                <wp:effectExtent l="0" t="0" r="30480" b="30480"/>
                <wp:wrapNone/>
                <wp:docPr id="35" name="Düz Ok Bağlayıcıs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14852" id="Düz Ok Bağlayıcısı 35" o:spid="_x0000_s1026" type="#_x0000_t32" style="position:absolute;margin-left:0;margin-top:1.7pt;width:431.1pt;height:.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">
                <w10:wrap anchorx="margin"/>
              </v:shape>
            </w:pict>
          </mc:Fallback>
        </mc:AlternateContent>
      </w:r>
      <w:r w:rsidRPr="004741E5">
        <w:rPr>
          <w:rFonts w:ascii="Times New Roman" w:hAnsi="Times New Roman"/>
          <w:color w:val="000000"/>
          <w:sz w:val="24"/>
          <w:szCs w:val="24"/>
          <w:lang w:eastAsia="tr-TR"/>
        </w:rPr>
        <w:t xml:space="preserve"> </w:t>
      </w:r>
      <w:r w:rsidRPr="004741E5">
        <w:rPr>
          <w:rFonts w:ascii="Times New Roman" w:hAnsi="Times New Roman"/>
          <w:color w:val="000000"/>
          <w:sz w:val="24"/>
          <w:szCs w:val="24"/>
          <w:lang w:eastAsia="tr-TR"/>
        </w:rPr>
        <w:tab/>
      </w:r>
      <w:r w:rsidR="009C082F" w:rsidRPr="004741E5">
        <w:rPr>
          <w:rFonts w:ascii="Times New Roman" w:hAnsi="Times New Roman"/>
          <w:color w:val="000000"/>
          <w:sz w:val="24"/>
          <w:szCs w:val="24"/>
          <w:lang w:eastAsia="tr-TR"/>
        </w:rPr>
        <w:t>Tabloda yer alan verilerden, Maarif müfettişlerinin “</w:t>
      </w:r>
      <w:r w:rsidR="009C082F" w:rsidRPr="004741E5">
        <w:rPr>
          <w:rFonts w:ascii="Times New Roman" w:hAnsi="Times New Roman"/>
          <w:sz w:val="24"/>
          <w:szCs w:val="24"/>
        </w:rPr>
        <w:t xml:space="preserve">Eğitim-Öğretim Faaliyetleri” bölümündeki </w:t>
      </w:r>
      <w:r w:rsidR="009C082F" w:rsidRPr="004741E5">
        <w:rPr>
          <w:rFonts w:ascii="Times New Roman" w:hAnsi="Times New Roman"/>
          <w:color w:val="000000"/>
          <w:sz w:val="24"/>
          <w:szCs w:val="24"/>
          <w:lang w:eastAsia="tr-TR"/>
        </w:rPr>
        <w:t>rehberlik etkinliklerini yerine getirme düzeyleri, merkezde çalışan yöneticiler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i/>
          <w:iCs/>
          <w:color w:val="000000"/>
          <w:sz w:val="24"/>
          <w:szCs w:val="24"/>
          <w:lang w:eastAsia="tr-TR"/>
        </w:rPr>
        <w:t xml:space="preserve"> </w:t>
      </w:r>
      <w:r w:rsidR="009C082F" w:rsidRPr="004741E5">
        <w:rPr>
          <w:rFonts w:ascii="Times New Roman" w:hAnsi="Times New Roman"/>
          <w:color w:val="000000"/>
          <w:sz w:val="24"/>
          <w:szCs w:val="24"/>
          <w:lang w:eastAsia="tr-TR"/>
        </w:rPr>
        <w:t>=2,99) ile taşrada çalışan yöneticilerde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i/>
          <w:iCs/>
          <w:color w:val="000000"/>
          <w:sz w:val="24"/>
          <w:szCs w:val="24"/>
          <w:lang w:eastAsia="tr-TR"/>
        </w:rPr>
        <w:t xml:space="preserve"> </w:t>
      </w:r>
      <w:r w:rsidR="009C082F" w:rsidRPr="004741E5">
        <w:rPr>
          <w:rFonts w:ascii="Times New Roman" w:hAnsi="Times New Roman"/>
          <w:color w:val="000000"/>
          <w:sz w:val="24"/>
          <w:szCs w:val="24"/>
          <w:lang w:eastAsia="tr-TR"/>
        </w:rPr>
        <w:t xml:space="preserve">= 3,15)  “çok” olarak bulunmuştur. </w:t>
      </w:r>
      <w:r w:rsidR="00DD4C8B" w:rsidRPr="004741E5">
        <w:rPr>
          <w:rFonts w:ascii="Times New Roman" w:hAnsi="Times New Roman"/>
          <w:sz w:val="24"/>
          <w:szCs w:val="24"/>
        </w:rPr>
        <w:t xml:space="preserve">Merkez ve taşrada çalışan yöneticilerin görüşleri arasında ortaya çıkan fark, anlamlı bir fark özelliği taşımamaktadır </w:t>
      </w:r>
      <w:r w:rsidR="00A443F0" w:rsidRPr="004741E5">
        <w:rPr>
          <w:rFonts w:ascii="Times New Roman" w:hAnsi="Times New Roman"/>
          <w:sz w:val="24"/>
          <w:szCs w:val="24"/>
        </w:rPr>
        <w:t>[</w:t>
      </w:r>
      <w:r w:rsidR="00A443F0" w:rsidRPr="004741E5">
        <w:rPr>
          <w:rFonts w:ascii="Times New Roman" w:hAnsi="Times New Roman"/>
          <w:i/>
          <w:sz w:val="24"/>
          <w:szCs w:val="24"/>
        </w:rPr>
        <w:t>t</w:t>
      </w:r>
      <w:r w:rsidR="00A443F0" w:rsidRPr="004741E5">
        <w:rPr>
          <w:rFonts w:ascii="Times New Roman" w:hAnsi="Times New Roman"/>
          <w:i/>
          <w:sz w:val="24"/>
          <w:szCs w:val="24"/>
          <w:vertAlign w:val="subscript"/>
        </w:rPr>
        <w:t>(63</w:t>
      </w:r>
      <w:r w:rsidR="00A443F0" w:rsidRPr="004741E5">
        <w:rPr>
          <w:rFonts w:ascii="Times New Roman" w:hAnsi="Times New Roman"/>
          <w:sz w:val="24"/>
          <w:szCs w:val="24"/>
          <w:vertAlign w:val="subscript"/>
        </w:rPr>
        <w:t>)</w:t>
      </w:r>
      <w:r w:rsidR="00B03EA6" w:rsidRPr="004741E5">
        <w:rPr>
          <w:rFonts w:ascii="Times New Roman" w:hAnsi="Times New Roman"/>
          <w:sz w:val="24"/>
          <w:szCs w:val="24"/>
        </w:rPr>
        <w:t>= -0,72</w:t>
      </w:r>
      <w:r w:rsidR="00A443F0" w:rsidRPr="004741E5">
        <w:rPr>
          <w:rFonts w:ascii="Times New Roman" w:hAnsi="Times New Roman"/>
          <w:sz w:val="24"/>
          <w:szCs w:val="24"/>
        </w:rPr>
        <w:t xml:space="preserve">, </w:t>
      </w:r>
      <w:r w:rsidR="00A443F0" w:rsidRPr="004741E5">
        <w:rPr>
          <w:rFonts w:ascii="Times New Roman" w:hAnsi="Times New Roman"/>
          <w:i/>
          <w:sz w:val="24"/>
          <w:szCs w:val="24"/>
        </w:rPr>
        <w:t>p</w:t>
      </w:r>
      <w:r w:rsidR="00A443F0" w:rsidRPr="004741E5">
        <w:rPr>
          <w:rFonts w:ascii="Times New Roman" w:hAnsi="Times New Roman"/>
          <w:sz w:val="24"/>
          <w:szCs w:val="24"/>
        </w:rPr>
        <w:t>&gt;.05]</w:t>
      </w:r>
      <w:r w:rsidRPr="004741E5">
        <w:rPr>
          <w:rFonts w:ascii="Times New Roman" w:hAnsi="Times New Roman"/>
          <w:sz w:val="24"/>
          <w:szCs w:val="24"/>
          <w:lang w:eastAsia="tr-TR"/>
        </w:rPr>
        <w:t>.</w:t>
      </w:r>
    </w:p>
    <w:p w14:paraId="0E8AFB60" w14:textId="372B31A2" w:rsidR="009C082F" w:rsidRPr="004741E5" w:rsidRDefault="009C082F" w:rsidP="009C082F">
      <w:pPr>
        <w:autoSpaceDE w:val="0"/>
        <w:autoSpaceDN w:val="0"/>
        <w:adjustRightInd w:val="0"/>
        <w:spacing w:before="120"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lastRenderedPageBreak/>
        <w:t>Maarif</w:t>
      </w:r>
      <w:r w:rsidRPr="004741E5">
        <w:rPr>
          <w:rFonts w:ascii="Times New Roman" w:hAnsi="Times New Roman"/>
          <w:sz w:val="24"/>
          <w:szCs w:val="24"/>
          <w:lang w:eastAsia="tr-TR"/>
        </w:rPr>
        <w:t xml:space="preserve"> müfettişlerinin, </w:t>
      </w:r>
      <w:r w:rsidRPr="004741E5">
        <w:rPr>
          <w:rFonts w:ascii="Times New Roman" w:hAnsi="Times New Roman"/>
          <w:sz w:val="24"/>
          <w:szCs w:val="24"/>
        </w:rPr>
        <w:t>Eğitim-Öğretim Faaliyetlerine</w:t>
      </w:r>
      <w:r w:rsidRPr="004741E5">
        <w:rPr>
          <w:rFonts w:ascii="Times New Roman" w:hAnsi="Times New Roman"/>
          <w:sz w:val="24"/>
          <w:szCs w:val="24"/>
          <w:lang w:eastAsia="tr-TR"/>
        </w:rPr>
        <w:t xml:space="preserve"> yönelik rehberlik yapma düzeyleri ile ilgili yönetici görüşleri, yöneticilerin cinsiyetlerine göre irdelenmiş ve ilişki düzeyini aramaya yönelik yapılan istatistiksel işlemler sonunda elde edilen değerler Tablo </w:t>
      </w:r>
      <w:proofErr w:type="gramStart"/>
      <w:r w:rsidRPr="004741E5">
        <w:rPr>
          <w:rFonts w:ascii="Times New Roman" w:hAnsi="Times New Roman"/>
          <w:sz w:val="24"/>
          <w:szCs w:val="24"/>
          <w:lang w:eastAsia="tr-TR"/>
        </w:rPr>
        <w:t>4.4</w:t>
      </w:r>
      <w:proofErr w:type="gramEnd"/>
      <w:r w:rsidRPr="004741E5">
        <w:rPr>
          <w:rFonts w:ascii="Times New Roman" w:hAnsi="Times New Roman"/>
          <w:sz w:val="24"/>
          <w:szCs w:val="24"/>
          <w:lang w:eastAsia="tr-TR"/>
        </w:rPr>
        <w:t xml:space="preserve">.’de verilmiştir. </w:t>
      </w:r>
    </w:p>
    <w:p w14:paraId="039BE86C" w14:textId="77777777" w:rsidR="00D62691" w:rsidRPr="004741E5" w:rsidRDefault="00D62691" w:rsidP="00971C25">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Tablo</w:t>
      </w:r>
      <w:r w:rsidRPr="004741E5">
        <w:rPr>
          <w:rFonts w:ascii="Times New Roman" w:hAnsi="Times New Roman"/>
          <w:bCs/>
          <w:i/>
          <w:color w:val="000000"/>
          <w:sz w:val="24"/>
          <w:szCs w:val="24"/>
          <w:lang w:eastAsia="tr-TR"/>
        </w:rPr>
        <w:t xml:space="preserve"> </w:t>
      </w:r>
      <w:proofErr w:type="gramStart"/>
      <w:r w:rsidRPr="004741E5">
        <w:rPr>
          <w:rFonts w:ascii="Times New Roman" w:hAnsi="Times New Roman"/>
          <w:bCs/>
          <w:color w:val="000000"/>
          <w:sz w:val="24"/>
          <w:szCs w:val="24"/>
          <w:lang w:eastAsia="tr-TR"/>
        </w:rPr>
        <w:t>4.4</w:t>
      </w:r>
      <w:proofErr w:type="gramEnd"/>
      <w:r w:rsidRPr="004741E5">
        <w:rPr>
          <w:rFonts w:ascii="Times New Roman" w:hAnsi="Times New Roman"/>
          <w:bCs/>
          <w:color w:val="000000"/>
          <w:sz w:val="24"/>
          <w:szCs w:val="24"/>
          <w:lang w:eastAsia="tr-TR"/>
        </w:rPr>
        <w:t>.</w:t>
      </w:r>
      <w:r w:rsidRPr="004741E5">
        <w:rPr>
          <w:rFonts w:ascii="Times New Roman" w:hAnsi="Times New Roman"/>
          <w:bCs/>
          <w:i/>
          <w:color w:val="000000"/>
          <w:sz w:val="24"/>
          <w:szCs w:val="24"/>
          <w:lang w:eastAsia="tr-TR"/>
        </w:rPr>
        <w:t xml:space="preserve"> </w:t>
      </w:r>
    </w:p>
    <w:p w14:paraId="0F302000" w14:textId="13D842CF" w:rsidR="00D62691" w:rsidRPr="004741E5" w:rsidRDefault="00D62691"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sidRPr="004741E5">
        <w:rPr>
          <w:rFonts w:ascii="Times New Roman" w:hAnsi="Times New Roman"/>
          <w:bCs/>
          <w:i/>
          <w:color w:val="000000"/>
          <w:sz w:val="24"/>
          <w:szCs w:val="24"/>
          <w:lang w:eastAsia="tr-TR"/>
        </w:rPr>
        <w:t>Yöneticilerin Cinsiyetine Göre, Müfettişlerin “</w:t>
      </w:r>
      <w:r w:rsidRPr="004741E5">
        <w:rPr>
          <w:rFonts w:ascii="Times New Roman" w:hAnsi="Times New Roman"/>
          <w:i/>
          <w:sz w:val="24"/>
          <w:szCs w:val="24"/>
        </w:rPr>
        <w:t>Eğitim-Öğretim Faaliyetlerine</w:t>
      </w:r>
      <w:r w:rsidRPr="004741E5">
        <w:rPr>
          <w:rFonts w:ascii="Times New Roman" w:hAnsi="Times New Roman"/>
          <w:bCs/>
          <w:i/>
          <w:color w:val="000000"/>
          <w:sz w:val="24"/>
          <w:szCs w:val="24"/>
          <w:lang w:eastAsia="tr-TR"/>
        </w:rPr>
        <w:t xml:space="preserve">” </w:t>
      </w:r>
      <w:r w:rsidRPr="004741E5">
        <w:rPr>
          <w:rFonts w:ascii="Times New Roman" w:hAnsi="Times New Roman"/>
          <w:i/>
          <w:color w:val="000000"/>
          <w:sz w:val="24"/>
          <w:szCs w:val="24"/>
          <w:lang w:eastAsia="tr-TR"/>
        </w:rPr>
        <w:t>Yönelik</w:t>
      </w:r>
      <w:r w:rsidRPr="004741E5">
        <w:rPr>
          <w:rFonts w:ascii="Times New Roman" w:hAnsi="Times New Roman"/>
          <w:bCs/>
          <w:i/>
          <w:color w:val="000000"/>
          <w:sz w:val="24"/>
          <w:szCs w:val="24"/>
          <w:lang w:eastAsia="tr-TR"/>
        </w:rPr>
        <w:t xml:space="preserve"> Rehberliklerine İlişkin Görüşleri</w:t>
      </w:r>
      <w:r w:rsidRPr="004741E5">
        <w:rPr>
          <w:rFonts w:ascii="Times New Roman" w:hAnsi="Times New Roman"/>
          <w:sz w:val="24"/>
          <w:szCs w:val="24"/>
        </w:rPr>
        <w:t xml:space="preserve"> </w:t>
      </w:r>
    </w:p>
    <w:tbl>
      <w:tblPr>
        <w:tblW w:w="8900" w:type="dxa"/>
        <w:shd w:val="clear" w:color="auto" w:fill="FFFFFF"/>
        <w:tblLayout w:type="fixed"/>
        <w:tblLook w:val="01E0" w:firstRow="1" w:lastRow="1" w:firstColumn="1" w:lastColumn="1" w:noHBand="0" w:noVBand="0"/>
      </w:tblPr>
      <w:tblGrid>
        <w:gridCol w:w="4219"/>
        <w:gridCol w:w="1181"/>
        <w:gridCol w:w="720"/>
        <w:gridCol w:w="720"/>
        <w:gridCol w:w="540"/>
        <w:gridCol w:w="720"/>
        <w:gridCol w:w="800"/>
      </w:tblGrid>
      <w:tr w:rsidR="00D62691" w:rsidRPr="004741E5" w14:paraId="55073DAF" w14:textId="77777777" w:rsidTr="007628AD">
        <w:trPr>
          <w:trHeight w:val="374"/>
        </w:trPr>
        <w:tc>
          <w:tcPr>
            <w:tcW w:w="4219" w:type="dxa"/>
            <w:shd w:val="clear" w:color="auto" w:fill="FFFFFF"/>
          </w:tcPr>
          <w:p w14:paraId="44484C48" w14:textId="3DFA0E86" w:rsidR="00D62691" w:rsidRPr="004741E5" w:rsidRDefault="00D62691"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79744" behindDoc="0" locked="0" layoutInCell="1" allowOverlap="1" wp14:anchorId="3DDD2F29" wp14:editId="0CDAB90E">
                      <wp:simplePos x="0" y="0"/>
                      <wp:positionH relativeFrom="column">
                        <wp:posOffset>-31750</wp:posOffset>
                      </wp:positionH>
                      <wp:positionV relativeFrom="paragraph">
                        <wp:posOffset>3175</wp:posOffset>
                      </wp:positionV>
                      <wp:extent cx="5452745" cy="635"/>
                      <wp:effectExtent l="6350" t="12700" r="8255" b="5715"/>
                      <wp:wrapNone/>
                      <wp:docPr id="40" name="Düz Ok Bağlayıcıs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6F996" id="Düz Ok Bağlayıcısı 40" o:spid="_x0000_s1026" type="#_x0000_t32" style="position:absolute;margin-left:-2.5pt;margin-top:.25pt;width:429.3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"/>
                  </w:pict>
                </mc:Fallback>
              </mc:AlternateContent>
            </w:r>
            <w:r w:rsidRPr="004741E5">
              <w:rPr>
                <w:rFonts w:ascii="Times New Roman" w:hAnsi="Times New Roman"/>
                <w:bCs/>
                <w:color w:val="000000"/>
                <w:sz w:val="20"/>
                <w:szCs w:val="20"/>
                <w:lang w:eastAsia="tr-TR"/>
              </w:rPr>
              <w:t>Rehberlik Konuları-Süreçleri</w:t>
            </w:r>
          </w:p>
        </w:tc>
        <w:tc>
          <w:tcPr>
            <w:tcW w:w="1181" w:type="dxa"/>
            <w:shd w:val="clear" w:color="auto" w:fill="FFFFFF"/>
          </w:tcPr>
          <w:p w14:paraId="24A34D69"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Görev Yeri</w:t>
            </w:r>
          </w:p>
        </w:tc>
        <w:tc>
          <w:tcPr>
            <w:tcW w:w="720" w:type="dxa"/>
            <w:shd w:val="clear" w:color="auto" w:fill="FFFFFF"/>
          </w:tcPr>
          <w:p w14:paraId="27DD7429" w14:textId="04EBA11F" w:rsidR="00D62691" w:rsidRPr="004741E5" w:rsidRDefault="00DD4EC2"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FFFFFF"/>
          </w:tcPr>
          <w:p w14:paraId="75BE1984"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proofErr w:type="gramStart"/>
            <w:r w:rsidRPr="004741E5">
              <w:rPr>
                <w:rFonts w:ascii="Times New Roman" w:hAnsi="Times New Roman"/>
                <w:bCs/>
                <w:i/>
                <w:color w:val="000000"/>
                <w:sz w:val="20"/>
                <w:szCs w:val="20"/>
                <w:lang w:eastAsia="tr-TR"/>
              </w:rPr>
              <w:t>s</w:t>
            </w:r>
            <w:proofErr w:type="gramEnd"/>
            <w:r w:rsidRPr="004741E5">
              <w:rPr>
                <w:rFonts w:ascii="Times New Roman" w:hAnsi="Times New Roman"/>
                <w:bCs/>
                <w:i/>
                <w:color w:val="000000"/>
                <w:sz w:val="20"/>
                <w:szCs w:val="20"/>
                <w:lang w:eastAsia="tr-TR"/>
              </w:rPr>
              <w:t>.s</w:t>
            </w:r>
            <w:proofErr w:type="spellEnd"/>
            <w:r w:rsidRPr="004741E5">
              <w:rPr>
                <w:rFonts w:ascii="Times New Roman" w:hAnsi="Times New Roman"/>
                <w:bCs/>
                <w:i/>
                <w:color w:val="000000"/>
                <w:sz w:val="20"/>
                <w:szCs w:val="20"/>
                <w:lang w:eastAsia="tr-TR"/>
              </w:rPr>
              <w:t>.</w:t>
            </w:r>
          </w:p>
        </w:tc>
        <w:tc>
          <w:tcPr>
            <w:tcW w:w="540" w:type="dxa"/>
            <w:shd w:val="clear" w:color="auto" w:fill="FFFFFF"/>
          </w:tcPr>
          <w:p w14:paraId="18E5C7E1"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r w:rsidRPr="004741E5">
              <w:rPr>
                <w:rFonts w:ascii="Times New Roman" w:hAnsi="Times New Roman"/>
                <w:bCs/>
                <w:i/>
                <w:color w:val="000000"/>
                <w:sz w:val="20"/>
                <w:szCs w:val="20"/>
                <w:lang w:eastAsia="tr-TR"/>
              </w:rPr>
              <w:t>Sd</w:t>
            </w:r>
            <w:proofErr w:type="spellEnd"/>
          </w:p>
        </w:tc>
        <w:tc>
          <w:tcPr>
            <w:tcW w:w="720" w:type="dxa"/>
            <w:shd w:val="clear" w:color="auto" w:fill="FFFFFF"/>
          </w:tcPr>
          <w:p w14:paraId="4231BE02"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t</w:t>
            </w:r>
            <w:proofErr w:type="gramEnd"/>
          </w:p>
        </w:tc>
        <w:tc>
          <w:tcPr>
            <w:tcW w:w="800" w:type="dxa"/>
            <w:shd w:val="clear" w:color="auto" w:fill="FFFFFF"/>
          </w:tcPr>
          <w:p w14:paraId="09532035" w14:textId="77777777" w:rsidR="00D62691" w:rsidRPr="004741E5" w:rsidRDefault="00D62691"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p</w:t>
            </w:r>
            <w:proofErr w:type="gramEnd"/>
          </w:p>
        </w:tc>
      </w:tr>
      <w:tr w:rsidR="00D62691" w:rsidRPr="004741E5" w14:paraId="21816509" w14:textId="77777777" w:rsidTr="007628AD">
        <w:trPr>
          <w:trHeight w:val="187"/>
        </w:trPr>
        <w:tc>
          <w:tcPr>
            <w:tcW w:w="4219" w:type="dxa"/>
            <w:vMerge w:val="restart"/>
            <w:shd w:val="clear" w:color="auto" w:fill="FFFFFF"/>
          </w:tcPr>
          <w:p w14:paraId="11D657C4" w14:textId="6A87CA80" w:rsidR="00D62691" w:rsidRPr="004741E5" w:rsidRDefault="00D62691" w:rsidP="007628AD">
            <w:pPr>
              <w:tabs>
                <w:tab w:val="left" w:pos="567"/>
                <w:tab w:val="right" w:leader="dot" w:pos="9214"/>
              </w:tabs>
              <w:spacing w:before="180" w:after="60" w:line="240" w:lineRule="auto"/>
              <w:rPr>
                <w:rFonts w:ascii="Times New Roman" w:hAnsi="Times New Roman"/>
                <w:bCs/>
                <w:noProof/>
                <w:sz w:val="20"/>
                <w:szCs w:val="20"/>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81792" behindDoc="0" locked="0" layoutInCell="1" allowOverlap="1" wp14:anchorId="3100B7E7" wp14:editId="1D5D6653">
                      <wp:simplePos x="0" y="0"/>
                      <wp:positionH relativeFrom="column">
                        <wp:posOffset>-22860</wp:posOffset>
                      </wp:positionH>
                      <wp:positionV relativeFrom="paragraph">
                        <wp:posOffset>307340</wp:posOffset>
                      </wp:positionV>
                      <wp:extent cx="5482590" cy="29845"/>
                      <wp:effectExtent l="7620" t="6985" r="5715" b="10795"/>
                      <wp:wrapNone/>
                      <wp:docPr id="38"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1B5D65" id="Düz Ok Bağlayıcısı 38" o:spid="_x0000_s1026" type="#_x0000_t32" style="position:absolute;margin-left:-1.8pt;margin-top:24.2pt;width:431.7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"/>
                  </w:pict>
                </mc:Fallback>
              </mc:AlternateContent>
            </w: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80768" behindDoc="0" locked="0" layoutInCell="1" allowOverlap="1" wp14:anchorId="69670A3D" wp14:editId="7EA0EEE8">
                      <wp:simplePos x="0" y="0"/>
                      <wp:positionH relativeFrom="column">
                        <wp:posOffset>-37465</wp:posOffset>
                      </wp:positionH>
                      <wp:positionV relativeFrom="paragraph">
                        <wp:posOffset>-635</wp:posOffset>
                      </wp:positionV>
                      <wp:extent cx="5470525" cy="8255"/>
                      <wp:effectExtent l="10160" t="8890" r="5715" b="11430"/>
                      <wp:wrapNone/>
                      <wp:docPr id="39" name="Düz Ok Bağlayıcıs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C8EBA1" id="Düz Ok Bağlayıcısı 39" o:spid="_x0000_s1026" type="#_x0000_t32" style="position:absolute;margin-left:-2.95pt;margin-top:-.05pt;width:430.75pt;height:.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"/>
                  </w:pict>
                </mc:Fallback>
              </mc:AlternateContent>
            </w:r>
            <w:r w:rsidRPr="004741E5">
              <w:rPr>
                <w:rFonts w:ascii="Times New Roman" w:hAnsi="Times New Roman"/>
                <w:bCs/>
                <w:color w:val="000000"/>
                <w:sz w:val="20"/>
                <w:szCs w:val="20"/>
                <w:lang w:eastAsia="tr-TR"/>
              </w:rPr>
              <w:t>Eğitim-Öğretim Faaliyetleri</w:t>
            </w:r>
          </w:p>
        </w:tc>
        <w:tc>
          <w:tcPr>
            <w:tcW w:w="1181" w:type="dxa"/>
            <w:shd w:val="clear" w:color="auto" w:fill="FFFFFF"/>
          </w:tcPr>
          <w:p w14:paraId="66F1B0F9" w14:textId="77777777" w:rsidR="00D62691" w:rsidRPr="004741E5" w:rsidRDefault="00D62691"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Kadın</w:t>
            </w:r>
          </w:p>
        </w:tc>
        <w:tc>
          <w:tcPr>
            <w:tcW w:w="720" w:type="dxa"/>
            <w:shd w:val="clear" w:color="auto" w:fill="FFFFFF"/>
          </w:tcPr>
          <w:p w14:paraId="611F3831" w14:textId="77777777" w:rsidR="00D62691" w:rsidRPr="004741E5" w:rsidRDefault="00D62691"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3,13</w:t>
            </w:r>
          </w:p>
        </w:tc>
        <w:tc>
          <w:tcPr>
            <w:tcW w:w="720" w:type="dxa"/>
            <w:shd w:val="clear" w:color="auto" w:fill="FFFFFF"/>
          </w:tcPr>
          <w:p w14:paraId="05BB93AF" w14:textId="77777777" w:rsidR="00D62691" w:rsidRPr="004741E5" w:rsidRDefault="00D62691"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0,84</w:t>
            </w:r>
          </w:p>
        </w:tc>
        <w:tc>
          <w:tcPr>
            <w:tcW w:w="540" w:type="dxa"/>
            <w:vMerge w:val="restart"/>
            <w:shd w:val="clear" w:color="auto" w:fill="FFFFFF"/>
          </w:tcPr>
          <w:p w14:paraId="081D58ED" w14:textId="77777777" w:rsidR="00D62691" w:rsidRPr="004741E5" w:rsidRDefault="00D62691"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20" w:type="dxa"/>
            <w:vMerge w:val="restart"/>
            <w:shd w:val="clear" w:color="auto" w:fill="FFFFFF"/>
          </w:tcPr>
          <w:p w14:paraId="68E91FFC" w14:textId="77777777" w:rsidR="00D62691" w:rsidRPr="004741E5" w:rsidRDefault="00D62691"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-0,17</w:t>
            </w:r>
          </w:p>
        </w:tc>
        <w:tc>
          <w:tcPr>
            <w:tcW w:w="800" w:type="dxa"/>
            <w:vMerge w:val="restart"/>
            <w:shd w:val="clear" w:color="auto" w:fill="FFFFFF"/>
          </w:tcPr>
          <w:p w14:paraId="527D06F9" w14:textId="77777777" w:rsidR="00D62691" w:rsidRPr="004741E5" w:rsidRDefault="00D62691" w:rsidP="007628AD">
            <w:pPr>
              <w:autoSpaceDE w:val="0"/>
              <w:autoSpaceDN w:val="0"/>
              <w:adjustRightInd w:val="0"/>
              <w:spacing w:before="180"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0,69</w:t>
            </w:r>
          </w:p>
        </w:tc>
      </w:tr>
      <w:tr w:rsidR="00D62691" w:rsidRPr="004741E5" w14:paraId="7F6648C1" w14:textId="77777777" w:rsidTr="007628AD">
        <w:tc>
          <w:tcPr>
            <w:tcW w:w="4219" w:type="dxa"/>
            <w:vMerge/>
            <w:shd w:val="clear" w:color="auto" w:fill="FFFFFF"/>
          </w:tcPr>
          <w:p w14:paraId="7C0DD74B" w14:textId="77777777" w:rsidR="00D62691" w:rsidRPr="004741E5" w:rsidRDefault="00D62691" w:rsidP="007628AD">
            <w:pPr>
              <w:autoSpaceDE w:val="0"/>
              <w:autoSpaceDN w:val="0"/>
              <w:adjustRightInd w:val="0"/>
              <w:spacing w:after="60" w:line="240" w:lineRule="auto"/>
              <w:rPr>
                <w:rFonts w:ascii="Times New Roman" w:hAnsi="Times New Roman"/>
                <w:bCs/>
                <w:color w:val="000000"/>
                <w:sz w:val="20"/>
                <w:szCs w:val="20"/>
                <w:lang w:eastAsia="tr-TR"/>
              </w:rPr>
            </w:pPr>
          </w:p>
        </w:tc>
        <w:tc>
          <w:tcPr>
            <w:tcW w:w="1181" w:type="dxa"/>
            <w:shd w:val="clear" w:color="auto" w:fill="FFFFFF"/>
          </w:tcPr>
          <w:p w14:paraId="3A094DF6"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Erkek</w:t>
            </w:r>
          </w:p>
        </w:tc>
        <w:tc>
          <w:tcPr>
            <w:tcW w:w="720" w:type="dxa"/>
            <w:shd w:val="clear" w:color="auto" w:fill="FFFFFF"/>
          </w:tcPr>
          <w:p w14:paraId="120097A2"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3,18</w:t>
            </w:r>
          </w:p>
        </w:tc>
        <w:tc>
          <w:tcPr>
            <w:tcW w:w="720" w:type="dxa"/>
            <w:shd w:val="clear" w:color="auto" w:fill="FFFFFF"/>
          </w:tcPr>
          <w:p w14:paraId="3BC5DD58"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0,78</w:t>
            </w:r>
          </w:p>
        </w:tc>
        <w:tc>
          <w:tcPr>
            <w:tcW w:w="540" w:type="dxa"/>
            <w:vMerge/>
            <w:shd w:val="clear" w:color="auto" w:fill="FFFFFF"/>
          </w:tcPr>
          <w:p w14:paraId="30C95B5A" w14:textId="77777777" w:rsidR="00D62691" w:rsidRPr="004741E5" w:rsidRDefault="00D62691"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720" w:type="dxa"/>
            <w:vMerge/>
            <w:shd w:val="clear" w:color="auto" w:fill="FFFFFF"/>
          </w:tcPr>
          <w:p w14:paraId="37C25221" w14:textId="77777777" w:rsidR="00D62691" w:rsidRPr="004741E5" w:rsidRDefault="00D62691"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800" w:type="dxa"/>
            <w:vMerge/>
            <w:shd w:val="clear" w:color="auto" w:fill="FFFFFF"/>
          </w:tcPr>
          <w:p w14:paraId="34D58BF0" w14:textId="77777777" w:rsidR="00D62691" w:rsidRPr="004741E5" w:rsidRDefault="00D62691" w:rsidP="007628AD">
            <w:pPr>
              <w:autoSpaceDE w:val="0"/>
              <w:autoSpaceDN w:val="0"/>
              <w:adjustRightInd w:val="0"/>
              <w:spacing w:before="120" w:after="0" w:line="240" w:lineRule="auto"/>
              <w:rPr>
                <w:rFonts w:ascii="Times New Roman" w:hAnsi="Times New Roman"/>
                <w:bCs/>
                <w:color w:val="000000"/>
                <w:sz w:val="20"/>
                <w:szCs w:val="20"/>
                <w:lang w:eastAsia="tr-TR"/>
              </w:rPr>
            </w:pPr>
          </w:p>
        </w:tc>
      </w:tr>
    </w:tbl>
    <w:p w14:paraId="04DA4B46" w14:textId="431C8CA5" w:rsidR="009C082F" w:rsidRPr="004741E5" w:rsidRDefault="009C082F" w:rsidP="00971C25">
      <w:pPr>
        <w:autoSpaceDE w:val="0"/>
        <w:autoSpaceDN w:val="0"/>
        <w:adjustRightInd w:val="0"/>
        <w:spacing w:before="120"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 xml:space="preserve">Tabloda yer alan verilerden, </w:t>
      </w:r>
      <w:r w:rsidRPr="004741E5">
        <w:rPr>
          <w:rFonts w:ascii="Times New Roman" w:hAnsi="Times New Roman"/>
          <w:color w:val="000000"/>
          <w:sz w:val="24"/>
          <w:szCs w:val="24"/>
          <w:lang w:eastAsia="tr-TR"/>
        </w:rPr>
        <w:t>Maarif müfettişlerinin “</w:t>
      </w:r>
      <w:r w:rsidRPr="004741E5">
        <w:rPr>
          <w:rFonts w:ascii="Times New Roman" w:hAnsi="Times New Roman"/>
          <w:sz w:val="24"/>
          <w:szCs w:val="24"/>
        </w:rPr>
        <w:t xml:space="preserve">Eğitim-Öğretim Faaliyetleri” bölümündeki </w:t>
      </w:r>
      <w:r w:rsidRPr="004741E5">
        <w:rPr>
          <w:rFonts w:ascii="Times New Roman" w:hAnsi="Times New Roman"/>
          <w:color w:val="000000"/>
          <w:sz w:val="24"/>
          <w:szCs w:val="24"/>
          <w:lang w:eastAsia="tr-TR"/>
        </w:rPr>
        <w:t>rehberlik etkinliklerini yerine getirme düzeyleri</w:t>
      </w:r>
      <w:r w:rsidRPr="004741E5">
        <w:rPr>
          <w:rFonts w:ascii="Times New Roman" w:hAnsi="Times New Roman"/>
          <w:sz w:val="24"/>
          <w:szCs w:val="24"/>
        </w:rPr>
        <w:t>, kadın yöneticiler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Pr="004741E5">
        <w:rPr>
          <w:rFonts w:ascii="Times New Roman" w:hAnsi="Times New Roman"/>
          <w:sz w:val="24"/>
          <w:szCs w:val="24"/>
        </w:rPr>
        <w:t xml:space="preserve"> = 3,13) ile erkek yöneticilerde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Pr="004741E5">
        <w:rPr>
          <w:rFonts w:ascii="Times New Roman" w:hAnsi="Times New Roman"/>
          <w:sz w:val="24"/>
          <w:szCs w:val="24"/>
        </w:rPr>
        <w:t xml:space="preserve"> = 3,18) “çok” olarak bulunmuştur. </w:t>
      </w:r>
      <w:r w:rsidRPr="004741E5">
        <w:rPr>
          <w:rFonts w:ascii="Times New Roman" w:hAnsi="Times New Roman"/>
          <w:sz w:val="24"/>
          <w:szCs w:val="24"/>
          <w:lang w:eastAsia="tr-TR"/>
        </w:rPr>
        <w:t xml:space="preserve">Kadın ve erkek yöneticilerin </w:t>
      </w:r>
      <w:r w:rsidRPr="004741E5">
        <w:rPr>
          <w:rFonts w:ascii="Times New Roman" w:hAnsi="Times New Roman"/>
          <w:sz w:val="24"/>
          <w:szCs w:val="24"/>
        </w:rPr>
        <w:t>Eğitim-Öğretim Faaliyetlerine</w:t>
      </w:r>
      <w:r w:rsidRPr="004741E5">
        <w:rPr>
          <w:rFonts w:ascii="Times New Roman" w:hAnsi="Times New Roman"/>
          <w:sz w:val="24"/>
          <w:szCs w:val="24"/>
          <w:lang w:eastAsia="tr-TR"/>
        </w:rPr>
        <w:t xml:space="preserve"> yönelik yapılan rehberliklere ilişkin görüşleri arasında anlamlı bir fark ortaya çıkmamıştır</w:t>
      </w:r>
      <w:r w:rsidR="00B03EA6" w:rsidRPr="004741E5">
        <w:rPr>
          <w:rFonts w:ascii="Times New Roman" w:hAnsi="Times New Roman"/>
          <w:sz w:val="24"/>
          <w:szCs w:val="24"/>
          <w:lang w:eastAsia="tr-TR"/>
        </w:rPr>
        <w:t xml:space="preserve"> </w:t>
      </w:r>
      <w:r w:rsidR="00B03EA6" w:rsidRPr="004741E5">
        <w:rPr>
          <w:rFonts w:ascii="Times New Roman" w:hAnsi="Times New Roman"/>
          <w:sz w:val="24"/>
          <w:szCs w:val="24"/>
        </w:rPr>
        <w:t>[</w:t>
      </w:r>
      <w:r w:rsidR="00B03EA6" w:rsidRPr="004741E5">
        <w:rPr>
          <w:rFonts w:ascii="Times New Roman" w:hAnsi="Times New Roman"/>
          <w:i/>
          <w:sz w:val="24"/>
          <w:szCs w:val="24"/>
        </w:rPr>
        <w:t>t</w:t>
      </w:r>
      <w:r w:rsidR="00B03EA6" w:rsidRPr="004741E5">
        <w:rPr>
          <w:rFonts w:ascii="Times New Roman" w:hAnsi="Times New Roman"/>
          <w:i/>
          <w:sz w:val="24"/>
          <w:szCs w:val="24"/>
          <w:vertAlign w:val="subscript"/>
        </w:rPr>
        <w:t>(63</w:t>
      </w:r>
      <w:r w:rsidR="00B03EA6" w:rsidRPr="004741E5">
        <w:rPr>
          <w:rFonts w:ascii="Times New Roman" w:hAnsi="Times New Roman"/>
          <w:sz w:val="24"/>
          <w:szCs w:val="24"/>
          <w:vertAlign w:val="subscript"/>
        </w:rPr>
        <w:t>)</w:t>
      </w:r>
      <w:r w:rsidR="00B03EA6" w:rsidRPr="004741E5">
        <w:rPr>
          <w:rFonts w:ascii="Times New Roman" w:hAnsi="Times New Roman"/>
          <w:sz w:val="24"/>
          <w:szCs w:val="24"/>
        </w:rPr>
        <w:t xml:space="preserve">= -0,17, </w:t>
      </w:r>
      <w:r w:rsidR="00B03EA6" w:rsidRPr="004741E5">
        <w:rPr>
          <w:rFonts w:ascii="Times New Roman" w:hAnsi="Times New Roman"/>
          <w:i/>
          <w:sz w:val="24"/>
          <w:szCs w:val="24"/>
        </w:rPr>
        <w:t>p</w:t>
      </w:r>
      <w:r w:rsidR="00B03EA6" w:rsidRPr="004741E5">
        <w:rPr>
          <w:rFonts w:ascii="Times New Roman" w:hAnsi="Times New Roman"/>
          <w:sz w:val="24"/>
          <w:szCs w:val="24"/>
        </w:rPr>
        <w:t>&gt;.05]</w:t>
      </w:r>
      <w:r w:rsidR="00B03EA6" w:rsidRPr="004741E5">
        <w:rPr>
          <w:rFonts w:ascii="Times New Roman" w:hAnsi="Times New Roman"/>
          <w:sz w:val="24"/>
          <w:szCs w:val="24"/>
          <w:lang w:eastAsia="tr-TR"/>
        </w:rPr>
        <w:t>.</w:t>
      </w:r>
    </w:p>
    <w:p w14:paraId="1E016059" w14:textId="77777777" w:rsidR="009C082F" w:rsidRPr="004741E5" w:rsidRDefault="009C082F" w:rsidP="00D62691">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Maarif</w:t>
      </w:r>
      <w:r w:rsidRPr="004741E5">
        <w:rPr>
          <w:rFonts w:ascii="Times New Roman" w:hAnsi="Times New Roman"/>
          <w:sz w:val="24"/>
          <w:szCs w:val="24"/>
          <w:lang w:eastAsia="tr-TR"/>
        </w:rPr>
        <w:t xml:space="preserve"> müfettişlerinin, </w:t>
      </w:r>
      <w:r w:rsidRPr="004741E5">
        <w:rPr>
          <w:rFonts w:ascii="Times New Roman" w:hAnsi="Times New Roman"/>
          <w:sz w:val="24"/>
          <w:szCs w:val="24"/>
        </w:rPr>
        <w:t>Eğitim-Öğretim Faaliyetlerine</w:t>
      </w:r>
      <w:r w:rsidRPr="004741E5">
        <w:rPr>
          <w:rFonts w:ascii="Times New Roman" w:hAnsi="Times New Roman"/>
          <w:sz w:val="24"/>
          <w:szCs w:val="24"/>
          <w:lang w:eastAsia="tr-TR"/>
        </w:rPr>
        <w:t xml:space="preserve"> yönelik rehberlik yapma düzeyleri ile ilgili yöneticilerin görüşleri, yöneticilerin hizmet sürelerine göre irdelenmiş ve ilişki düzeyini aramaya yönelik yapılan istatistiksel işlemler sonunda elde edilen değerler Tablo </w:t>
      </w:r>
      <w:proofErr w:type="gramStart"/>
      <w:r w:rsidRPr="004741E5">
        <w:rPr>
          <w:rFonts w:ascii="Times New Roman" w:hAnsi="Times New Roman"/>
          <w:sz w:val="24"/>
          <w:szCs w:val="24"/>
          <w:lang w:eastAsia="tr-TR"/>
        </w:rPr>
        <w:t>4.5</w:t>
      </w:r>
      <w:proofErr w:type="gramEnd"/>
      <w:r w:rsidRPr="004741E5">
        <w:rPr>
          <w:rFonts w:ascii="Times New Roman" w:hAnsi="Times New Roman"/>
          <w:sz w:val="24"/>
          <w:szCs w:val="24"/>
          <w:lang w:eastAsia="tr-TR"/>
        </w:rPr>
        <w:t xml:space="preserve">.’de verilmiştir. </w:t>
      </w:r>
    </w:p>
    <w:p w14:paraId="48EFD30A" w14:textId="77777777" w:rsidR="00D62691" w:rsidRPr="004741E5" w:rsidRDefault="00D62691" w:rsidP="00971C25">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 xml:space="preserve">Tablo </w:t>
      </w:r>
      <w:proofErr w:type="gramStart"/>
      <w:r w:rsidRPr="004741E5">
        <w:rPr>
          <w:rFonts w:ascii="Times New Roman" w:hAnsi="Times New Roman"/>
          <w:bCs/>
          <w:color w:val="000000"/>
          <w:sz w:val="24"/>
          <w:szCs w:val="24"/>
          <w:lang w:eastAsia="tr-TR"/>
        </w:rPr>
        <w:t>4.5</w:t>
      </w:r>
      <w:proofErr w:type="gramEnd"/>
      <w:r w:rsidRPr="004741E5">
        <w:rPr>
          <w:rFonts w:ascii="Times New Roman" w:hAnsi="Times New Roman"/>
          <w:bCs/>
          <w:color w:val="000000"/>
          <w:sz w:val="24"/>
          <w:szCs w:val="24"/>
          <w:lang w:eastAsia="tr-TR"/>
        </w:rPr>
        <w:t>.</w:t>
      </w:r>
      <w:r w:rsidRPr="004741E5">
        <w:rPr>
          <w:rFonts w:ascii="Times New Roman" w:hAnsi="Times New Roman"/>
          <w:bCs/>
          <w:i/>
          <w:color w:val="000000"/>
          <w:sz w:val="24"/>
          <w:szCs w:val="24"/>
          <w:lang w:eastAsia="tr-TR"/>
        </w:rPr>
        <w:t xml:space="preserve"> </w:t>
      </w:r>
    </w:p>
    <w:p w14:paraId="338014DA" w14:textId="77777777" w:rsidR="00D62691" w:rsidRPr="004741E5" w:rsidRDefault="00D62691"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sidRPr="004741E5">
        <w:rPr>
          <w:rFonts w:ascii="Times New Roman" w:hAnsi="Times New Roman"/>
          <w:bCs/>
          <w:i/>
          <w:color w:val="000000"/>
          <w:sz w:val="24"/>
          <w:szCs w:val="24"/>
          <w:lang w:eastAsia="tr-TR"/>
        </w:rPr>
        <w:t>Yöneticilerin Hizmet Sürelerine Göre, Müfettişlerin “</w:t>
      </w:r>
      <w:r w:rsidRPr="004741E5">
        <w:rPr>
          <w:rFonts w:ascii="Times New Roman" w:hAnsi="Times New Roman"/>
          <w:i/>
          <w:sz w:val="24"/>
          <w:szCs w:val="24"/>
        </w:rPr>
        <w:t>Eğitim-Öğretim Faaliyetlerine</w:t>
      </w:r>
      <w:r w:rsidRPr="004741E5">
        <w:rPr>
          <w:rFonts w:ascii="Times New Roman" w:hAnsi="Times New Roman"/>
          <w:bCs/>
          <w:i/>
          <w:color w:val="000000"/>
          <w:sz w:val="24"/>
          <w:szCs w:val="24"/>
          <w:lang w:eastAsia="tr-TR"/>
        </w:rPr>
        <w:t xml:space="preserve">” </w:t>
      </w:r>
      <w:r w:rsidRPr="004741E5">
        <w:rPr>
          <w:rFonts w:ascii="Times New Roman" w:hAnsi="Times New Roman"/>
          <w:i/>
          <w:color w:val="000000"/>
          <w:sz w:val="24"/>
          <w:szCs w:val="24"/>
          <w:lang w:eastAsia="tr-TR"/>
        </w:rPr>
        <w:t>Yönelik</w:t>
      </w:r>
      <w:r w:rsidRPr="004741E5">
        <w:rPr>
          <w:rFonts w:ascii="Times New Roman" w:hAnsi="Times New Roman"/>
          <w:bCs/>
          <w:i/>
          <w:color w:val="000000"/>
          <w:sz w:val="24"/>
          <w:szCs w:val="24"/>
          <w:lang w:eastAsia="tr-TR"/>
        </w:rPr>
        <w:t xml:space="preserve"> Rehberliklerine İlişkin Görüşleri</w:t>
      </w:r>
    </w:p>
    <w:tbl>
      <w:tblPr>
        <w:tblW w:w="8789" w:type="dxa"/>
        <w:tblLayout w:type="fixed"/>
        <w:tblLook w:val="01E0" w:firstRow="1" w:lastRow="1" w:firstColumn="1" w:lastColumn="1" w:noHBand="0" w:noVBand="0"/>
      </w:tblPr>
      <w:tblGrid>
        <w:gridCol w:w="3544"/>
        <w:gridCol w:w="1673"/>
        <w:gridCol w:w="900"/>
        <w:gridCol w:w="546"/>
        <w:gridCol w:w="717"/>
        <w:gridCol w:w="720"/>
        <w:gridCol w:w="689"/>
      </w:tblGrid>
      <w:tr w:rsidR="00D62691" w:rsidRPr="004741E5" w14:paraId="249E8E14" w14:textId="77777777" w:rsidTr="007628AD">
        <w:tc>
          <w:tcPr>
            <w:tcW w:w="3544" w:type="dxa"/>
            <w:shd w:val="clear" w:color="auto" w:fill="auto"/>
          </w:tcPr>
          <w:p w14:paraId="53ACD074" w14:textId="019A985B" w:rsidR="00D62691" w:rsidRPr="004741E5" w:rsidRDefault="00D62691" w:rsidP="007628AD">
            <w:pPr>
              <w:autoSpaceDE w:val="0"/>
              <w:autoSpaceDN w:val="0"/>
              <w:adjustRightInd w:val="0"/>
              <w:spacing w:before="60" w:after="120" w:line="240" w:lineRule="auto"/>
              <w:jc w:val="center"/>
              <w:rPr>
                <w:rFonts w:ascii="Times New Roman" w:hAnsi="Times New Roman"/>
                <w:bCs/>
                <w:color w:val="000000"/>
                <w:sz w:val="20"/>
                <w:szCs w:val="20"/>
                <w:lang w:eastAsia="tr-TR"/>
              </w:rPr>
            </w:pPr>
            <w:r w:rsidRPr="004741E5">
              <w:rPr>
                <w:rFonts w:ascii="Times New Roman" w:hAnsi="Times New Roman"/>
                <w:bCs/>
                <w:noProof/>
                <w:color w:val="000000"/>
                <w:sz w:val="20"/>
                <w:szCs w:val="20"/>
                <w:lang w:eastAsia="tr-TR"/>
              </w:rPr>
              <mc:AlternateContent>
                <mc:Choice Requires="wps">
                  <w:drawing>
                    <wp:anchor distT="0" distB="0" distL="114300" distR="114300" simplePos="0" relativeHeight="251684864" behindDoc="0" locked="0" layoutInCell="1" allowOverlap="1" wp14:anchorId="613BD9BB" wp14:editId="1309FF7A">
                      <wp:simplePos x="0" y="0"/>
                      <wp:positionH relativeFrom="column">
                        <wp:posOffset>5715</wp:posOffset>
                      </wp:positionH>
                      <wp:positionV relativeFrom="paragraph">
                        <wp:posOffset>219075</wp:posOffset>
                      </wp:positionV>
                      <wp:extent cx="5382895" cy="8255"/>
                      <wp:effectExtent l="5715" t="9525" r="12065" b="10795"/>
                      <wp:wrapNone/>
                      <wp:docPr id="43"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28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F2B4D" id="Düz Ok Bağlayıcısı 43" o:spid="_x0000_s1026" type="#_x0000_t32" style="position:absolute;margin-left:.45pt;margin-top:17.25pt;width:423.85pt;height:.6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"/>
                  </w:pict>
                </mc:Fallback>
              </mc:AlternateContent>
            </w:r>
            <w:r w:rsidRPr="004741E5">
              <w:rPr>
                <w:rFonts w:ascii="Times New Roman" w:hAnsi="Times New Roman"/>
                <w:bCs/>
                <w:noProof/>
                <w:color w:val="000000"/>
                <w:sz w:val="20"/>
                <w:szCs w:val="20"/>
                <w:lang w:eastAsia="tr-TR"/>
              </w:rPr>
              <mc:AlternateContent>
                <mc:Choice Requires="wps">
                  <w:drawing>
                    <wp:anchor distT="0" distB="0" distL="114300" distR="114300" simplePos="0" relativeHeight="251683840" behindDoc="0" locked="0" layoutInCell="1" allowOverlap="1" wp14:anchorId="501CBB24" wp14:editId="7A378A17">
                      <wp:simplePos x="0" y="0"/>
                      <wp:positionH relativeFrom="column">
                        <wp:posOffset>27940</wp:posOffset>
                      </wp:positionH>
                      <wp:positionV relativeFrom="paragraph">
                        <wp:posOffset>3810</wp:posOffset>
                      </wp:positionV>
                      <wp:extent cx="5382895" cy="0"/>
                      <wp:effectExtent l="8890" t="13335" r="8890" b="5715"/>
                      <wp:wrapNone/>
                      <wp:docPr id="42" name="Düz Ok Bağlayıcıs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48D98E" id="Düz Ok Bağlayıcısı 42" o:spid="_x0000_s1026" type="#_x0000_t32" style="position:absolute;margin-left:2.2pt;margin-top:.3pt;width:423.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"/>
                  </w:pict>
                </mc:Fallback>
              </mc:AlternateContent>
            </w:r>
            <w:r w:rsidRPr="004741E5">
              <w:rPr>
                <w:rFonts w:ascii="Times New Roman" w:hAnsi="Times New Roman"/>
                <w:bCs/>
                <w:color w:val="000000"/>
                <w:sz w:val="20"/>
                <w:szCs w:val="20"/>
                <w:lang w:eastAsia="tr-TR"/>
              </w:rPr>
              <w:t>Rehberlik Konuları-Süreçleri</w:t>
            </w:r>
          </w:p>
        </w:tc>
        <w:tc>
          <w:tcPr>
            <w:tcW w:w="3119" w:type="dxa"/>
            <w:gridSpan w:val="3"/>
            <w:shd w:val="clear" w:color="auto" w:fill="auto"/>
          </w:tcPr>
          <w:p w14:paraId="27C5C324" w14:textId="77777777" w:rsidR="00D62691" w:rsidRPr="004741E5" w:rsidRDefault="00D62691"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 xml:space="preserve">                              </w:t>
            </w:r>
            <w:proofErr w:type="spellStart"/>
            <w:r w:rsidRPr="004741E5">
              <w:rPr>
                <w:rFonts w:ascii="Times New Roman" w:hAnsi="Times New Roman"/>
                <w:bCs/>
                <w:i/>
                <w:color w:val="000000"/>
                <w:sz w:val="20"/>
                <w:szCs w:val="20"/>
                <w:lang w:eastAsia="tr-TR"/>
              </w:rPr>
              <w:t>sd</w:t>
            </w:r>
            <w:proofErr w:type="spellEnd"/>
          </w:p>
        </w:tc>
        <w:tc>
          <w:tcPr>
            <w:tcW w:w="717" w:type="dxa"/>
            <w:shd w:val="clear" w:color="auto" w:fill="auto"/>
          </w:tcPr>
          <w:p w14:paraId="68DBFD1D" w14:textId="45A54F1A" w:rsidR="00D62691" w:rsidRPr="004741E5" w:rsidRDefault="00DD4EC2"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auto"/>
          </w:tcPr>
          <w:p w14:paraId="5A8A34D9" w14:textId="77777777" w:rsidR="00D62691" w:rsidRPr="004741E5" w:rsidRDefault="00D62691"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F</w:t>
            </w:r>
          </w:p>
        </w:tc>
        <w:tc>
          <w:tcPr>
            <w:tcW w:w="689" w:type="dxa"/>
            <w:shd w:val="clear" w:color="auto" w:fill="auto"/>
          </w:tcPr>
          <w:p w14:paraId="031A5795" w14:textId="77777777" w:rsidR="00D62691" w:rsidRPr="004741E5" w:rsidRDefault="00D62691"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P</w:t>
            </w:r>
          </w:p>
        </w:tc>
      </w:tr>
      <w:tr w:rsidR="00D62691" w:rsidRPr="004741E5" w14:paraId="070E51C7" w14:textId="77777777" w:rsidTr="007628AD">
        <w:trPr>
          <w:trHeight w:val="770"/>
        </w:trPr>
        <w:tc>
          <w:tcPr>
            <w:tcW w:w="3544" w:type="dxa"/>
            <w:shd w:val="clear" w:color="auto" w:fill="auto"/>
          </w:tcPr>
          <w:p w14:paraId="71BD496A" w14:textId="77777777" w:rsidR="00D62691" w:rsidRPr="004741E5" w:rsidRDefault="00D62691" w:rsidP="007628AD">
            <w:pPr>
              <w:tabs>
                <w:tab w:val="left" w:pos="567"/>
                <w:tab w:val="right" w:leader="dot" w:pos="9214"/>
              </w:tabs>
              <w:spacing w:after="0" w:line="240" w:lineRule="auto"/>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 xml:space="preserve">      </w:t>
            </w:r>
          </w:p>
          <w:p w14:paraId="05B6688A" w14:textId="5FA40596" w:rsidR="00D62691" w:rsidRPr="004741E5" w:rsidRDefault="00D62691" w:rsidP="007628AD">
            <w:pPr>
              <w:tabs>
                <w:tab w:val="left" w:pos="567"/>
                <w:tab w:val="right" w:leader="dot" w:pos="9214"/>
              </w:tabs>
              <w:spacing w:after="0" w:line="240" w:lineRule="auto"/>
              <w:rPr>
                <w:rFonts w:ascii="Times New Roman" w:hAnsi="Times New Roman"/>
                <w:bCs/>
                <w:noProof/>
                <w:sz w:val="20"/>
                <w:szCs w:val="20"/>
              </w:rPr>
            </w:pPr>
            <w:r w:rsidRPr="004741E5">
              <w:rPr>
                <w:bCs/>
                <w:noProof/>
                <w:lang w:eastAsia="tr-TR"/>
              </w:rPr>
              <mc:AlternateContent>
                <mc:Choice Requires="wps">
                  <w:drawing>
                    <wp:anchor distT="0" distB="0" distL="114300" distR="114300" simplePos="0" relativeHeight="251685888" behindDoc="0" locked="0" layoutInCell="1" allowOverlap="1" wp14:anchorId="7944369B" wp14:editId="5D7153AD">
                      <wp:simplePos x="0" y="0"/>
                      <wp:positionH relativeFrom="column">
                        <wp:posOffset>5715</wp:posOffset>
                      </wp:positionH>
                      <wp:positionV relativeFrom="paragraph">
                        <wp:posOffset>313690</wp:posOffset>
                      </wp:positionV>
                      <wp:extent cx="5422900" cy="0"/>
                      <wp:effectExtent l="5715" t="8890" r="10160" b="10160"/>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75E4B" id="Düz Ok Bağlayıcısı 41" o:spid="_x0000_s1026" type="#_x0000_t32" style="position:absolute;margin-left:.45pt;margin-top:24.7pt;width:42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"/>
                  </w:pict>
                </mc:Fallback>
              </mc:AlternateContent>
            </w:r>
            <w:r w:rsidRPr="004741E5">
              <w:rPr>
                <w:rFonts w:ascii="Times New Roman" w:hAnsi="Times New Roman"/>
                <w:bCs/>
                <w:color w:val="000000"/>
                <w:sz w:val="20"/>
                <w:szCs w:val="20"/>
                <w:lang w:eastAsia="tr-TR"/>
              </w:rPr>
              <w:t xml:space="preserve">  Eğitim-Öğretim Faaliyetleri</w:t>
            </w:r>
          </w:p>
        </w:tc>
        <w:tc>
          <w:tcPr>
            <w:tcW w:w="1673" w:type="dxa"/>
            <w:shd w:val="clear" w:color="auto" w:fill="auto"/>
          </w:tcPr>
          <w:p w14:paraId="41D52184"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Gruplar arası</w:t>
            </w:r>
          </w:p>
          <w:p w14:paraId="2873A550"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Grup içi</w:t>
            </w:r>
          </w:p>
          <w:p w14:paraId="7799B82A"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TOPLAM</w:t>
            </w:r>
          </w:p>
        </w:tc>
        <w:tc>
          <w:tcPr>
            <w:tcW w:w="900" w:type="dxa"/>
            <w:shd w:val="clear" w:color="auto" w:fill="auto"/>
          </w:tcPr>
          <w:p w14:paraId="5F3B15BF" w14:textId="6A15B38C" w:rsidR="00D62691" w:rsidRPr="004741E5" w:rsidRDefault="00E62B38"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3,28</w:t>
            </w:r>
          </w:p>
          <w:p w14:paraId="78BE2F34" w14:textId="5EB4932A" w:rsidR="00D62691" w:rsidRPr="004741E5" w:rsidRDefault="00E62B38"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38,15</w:t>
            </w:r>
          </w:p>
          <w:p w14:paraId="3325D088"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41,43</w:t>
            </w:r>
          </w:p>
        </w:tc>
        <w:tc>
          <w:tcPr>
            <w:tcW w:w="546" w:type="dxa"/>
            <w:shd w:val="clear" w:color="auto" w:fill="auto"/>
          </w:tcPr>
          <w:p w14:paraId="4CBDC7F3"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5</w:t>
            </w:r>
          </w:p>
          <w:p w14:paraId="27AC8740"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58</w:t>
            </w:r>
          </w:p>
          <w:p w14:paraId="20CD7127" w14:textId="77777777" w:rsidR="00D62691" w:rsidRPr="004741E5" w:rsidRDefault="00D62691"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17" w:type="dxa"/>
            <w:shd w:val="clear" w:color="auto" w:fill="auto"/>
          </w:tcPr>
          <w:p w14:paraId="047AA2EA" w14:textId="77777777" w:rsidR="00D62691" w:rsidRPr="004741E5" w:rsidRDefault="00D62691" w:rsidP="007628AD">
            <w:pPr>
              <w:autoSpaceDE w:val="0"/>
              <w:autoSpaceDN w:val="0"/>
              <w:adjustRightInd w:val="0"/>
              <w:spacing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0,58</w:t>
            </w:r>
          </w:p>
          <w:p w14:paraId="6FC891E5" w14:textId="77777777" w:rsidR="00D62691" w:rsidRPr="004741E5" w:rsidRDefault="00D62691" w:rsidP="007628AD">
            <w:pPr>
              <w:autoSpaceDE w:val="0"/>
              <w:autoSpaceDN w:val="0"/>
              <w:adjustRightInd w:val="0"/>
              <w:spacing w:after="0" w:line="240" w:lineRule="auto"/>
              <w:jc w:val="center"/>
              <w:rPr>
                <w:rFonts w:ascii="Times New Roman" w:hAnsi="Times New Roman"/>
                <w:i/>
                <w:color w:val="000000"/>
                <w:sz w:val="20"/>
                <w:szCs w:val="20"/>
                <w:lang w:eastAsia="tr-TR"/>
              </w:rPr>
            </w:pPr>
            <w:r w:rsidRPr="004741E5">
              <w:rPr>
                <w:rFonts w:ascii="Times New Roman" w:hAnsi="Times New Roman"/>
                <w:color w:val="000000"/>
                <w:sz w:val="20"/>
                <w:szCs w:val="20"/>
                <w:lang w:eastAsia="tr-TR"/>
              </w:rPr>
              <w:t>0,73</w:t>
            </w:r>
          </w:p>
        </w:tc>
        <w:tc>
          <w:tcPr>
            <w:tcW w:w="720" w:type="dxa"/>
            <w:shd w:val="clear" w:color="auto" w:fill="auto"/>
          </w:tcPr>
          <w:p w14:paraId="7C91E271" w14:textId="77777777" w:rsidR="00D62691" w:rsidRPr="004741E5" w:rsidRDefault="00D62691" w:rsidP="007628AD">
            <w:pPr>
              <w:autoSpaceDE w:val="0"/>
              <w:autoSpaceDN w:val="0"/>
              <w:adjustRightInd w:val="0"/>
              <w:spacing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0,74</w:t>
            </w:r>
          </w:p>
        </w:tc>
        <w:tc>
          <w:tcPr>
            <w:tcW w:w="689" w:type="dxa"/>
            <w:shd w:val="clear" w:color="auto" w:fill="auto"/>
          </w:tcPr>
          <w:p w14:paraId="03A90AC1" w14:textId="77777777" w:rsidR="00D62691" w:rsidRPr="004741E5" w:rsidRDefault="00D62691" w:rsidP="007628AD">
            <w:pPr>
              <w:autoSpaceDE w:val="0"/>
              <w:autoSpaceDN w:val="0"/>
              <w:adjustRightInd w:val="0"/>
              <w:spacing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0,62</w:t>
            </w:r>
          </w:p>
        </w:tc>
      </w:tr>
    </w:tbl>
    <w:p w14:paraId="35D9FAD1" w14:textId="18A220D0" w:rsidR="009C082F" w:rsidRPr="004741E5" w:rsidRDefault="009C082F" w:rsidP="00971C25">
      <w:pPr>
        <w:autoSpaceDE w:val="0"/>
        <w:autoSpaceDN w:val="0"/>
        <w:adjustRightInd w:val="0"/>
        <w:spacing w:before="120"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Tabloda yer alan verilerden E</w:t>
      </w:r>
      <w:r w:rsidRPr="004741E5">
        <w:rPr>
          <w:rFonts w:ascii="Times New Roman" w:hAnsi="Times New Roman"/>
          <w:sz w:val="24"/>
          <w:szCs w:val="24"/>
        </w:rPr>
        <w:t>ğitim Öğretim Faaliyetlerine</w:t>
      </w:r>
      <w:r w:rsidRPr="004741E5">
        <w:rPr>
          <w:rFonts w:ascii="Times New Roman" w:hAnsi="Times New Roman"/>
          <w:sz w:val="24"/>
          <w:szCs w:val="24"/>
          <w:lang w:eastAsia="tr-TR"/>
        </w:rPr>
        <w:t xml:space="preserve"> yönelik </w:t>
      </w:r>
      <w:r w:rsidRPr="004741E5">
        <w:rPr>
          <w:rFonts w:ascii="Times New Roman" w:hAnsi="Times New Roman"/>
          <w:sz w:val="24"/>
          <w:szCs w:val="24"/>
        </w:rPr>
        <w:t>olarak yapılan rehberlik etkinliklerinde</w:t>
      </w:r>
      <w:r w:rsidR="0039062E" w:rsidRPr="004741E5">
        <w:rPr>
          <w:rFonts w:ascii="Times New Roman" w:hAnsi="Times New Roman"/>
          <w:sz w:val="24"/>
          <w:szCs w:val="24"/>
        </w:rPr>
        <w:t>,</w:t>
      </w:r>
      <w:r w:rsidRPr="004741E5">
        <w:rPr>
          <w:rFonts w:ascii="Times New Roman" w:hAnsi="Times New Roman"/>
          <w:sz w:val="24"/>
          <w:szCs w:val="24"/>
        </w:rPr>
        <w:t xml:space="preserve"> farklı hizmet sürelerine sahip yöneticilerin görüşleri arasında anlamlı fark olmadığı ve görüşlerin farklılaşmadığı söylenebilir.</w:t>
      </w:r>
      <w:r w:rsidRPr="004741E5">
        <w:rPr>
          <w:rFonts w:ascii="Times New Roman" w:hAnsi="Times New Roman"/>
          <w:b/>
          <w:bCs/>
          <w:color w:val="000000"/>
          <w:sz w:val="24"/>
          <w:szCs w:val="24"/>
          <w:lang w:eastAsia="tr-TR"/>
        </w:rPr>
        <w:t xml:space="preserve">         </w:t>
      </w:r>
    </w:p>
    <w:p w14:paraId="0677FE85" w14:textId="77777777" w:rsidR="009C082F" w:rsidRPr="004741E5" w:rsidRDefault="009C082F" w:rsidP="009C082F">
      <w:pPr>
        <w:autoSpaceDE w:val="0"/>
        <w:autoSpaceDN w:val="0"/>
        <w:adjustRightInd w:val="0"/>
        <w:spacing w:before="240" w:after="240" w:line="360" w:lineRule="auto"/>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4.2.2. Maarif Müfettişlerinin “</w:t>
      </w:r>
      <w:r w:rsidRPr="004741E5">
        <w:rPr>
          <w:rFonts w:ascii="Times New Roman" w:hAnsi="Times New Roman"/>
          <w:b/>
          <w:sz w:val="24"/>
          <w:szCs w:val="24"/>
        </w:rPr>
        <w:t>Yönetim Faaliyetlerine</w:t>
      </w:r>
      <w:r w:rsidRPr="004741E5">
        <w:rPr>
          <w:rFonts w:ascii="Times New Roman" w:hAnsi="Times New Roman"/>
          <w:b/>
          <w:bCs/>
          <w:color w:val="000000"/>
          <w:sz w:val="24"/>
          <w:szCs w:val="24"/>
          <w:lang w:eastAsia="tr-TR"/>
        </w:rPr>
        <w:t>” Yönelik Rehberliklerine İlişkin Bulgular</w:t>
      </w:r>
    </w:p>
    <w:p w14:paraId="611DFFF7" w14:textId="77777777" w:rsidR="009C082F" w:rsidRPr="004741E5" w:rsidRDefault="009C082F" w:rsidP="009C082F">
      <w:pPr>
        <w:autoSpaceDE w:val="0"/>
        <w:autoSpaceDN w:val="0"/>
        <w:adjustRightInd w:val="0"/>
        <w:spacing w:before="120" w:after="0" w:line="360" w:lineRule="auto"/>
        <w:ind w:firstLine="709"/>
        <w:jc w:val="both"/>
        <w:rPr>
          <w:rFonts w:ascii="Times New Roman" w:hAnsi="Times New Roman"/>
          <w:color w:val="000000"/>
          <w:sz w:val="24"/>
          <w:szCs w:val="24"/>
          <w:lang w:eastAsia="tr-TR"/>
        </w:rPr>
      </w:pPr>
      <w:r w:rsidRPr="004741E5">
        <w:rPr>
          <w:rFonts w:ascii="Times New Roman" w:hAnsi="Times New Roman"/>
          <w:color w:val="000000"/>
          <w:sz w:val="24"/>
          <w:szCs w:val="24"/>
          <w:lang w:eastAsia="tr-TR"/>
        </w:rPr>
        <w:t xml:space="preserve">Maarif müfettişlerinin, </w:t>
      </w:r>
      <w:r w:rsidRPr="004741E5">
        <w:rPr>
          <w:rFonts w:ascii="Times New Roman" w:hAnsi="Times New Roman"/>
          <w:sz w:val="24"/>
          <w:szCs w:val="24"/>
        </w:rPr>
        <w:t>Yönetim Faaliyetleri</w:t>
      </w:r>
      <w:r w:rsidRPr="004741E5">
        <w:rPr>
          <w:rFonts w:ascii="Times New Roman" w:hAnsi="Times New Roman"/>
          <w:color w:val="000000"/>
          <w:sz w:val="24"/>
          <w:szCs w:val="24"/>
          <w:lang w:eastAsia="tr-TR"/>
        </w:rPr>
        <w:t xml:space="preserve"> </w:t>
      </w:r>
      <w:r w:rsidRPr="004741E5">
        <w:rPr>
          <w:rFonts w:ascii="Times New Roman" w:hAnsi="Times New Roman"/>
          <w:sz w:val="24"/>
          <w:szCs w:val="24"/>
        </w:rPr>
        <w:t>başlığı altında bulunan</w:t>
      </w:r>
      <w:r w:rsidRPr="004741E5">
        <w:rPr>
          <w:rFonts w:ascii="Times New Roman" w:hAnsi="Times New Roman"/>
          <w:color w:val="000000"/>
          <w:sz w:val="24"/>
          <w:szCs w:val="24"/>
          <w:lang w:eastAsia="tr-TR"/>
        </w:rPr>
        <w:t xml:space="preserve"> (</w:t>
      </w:r>
      <w:hyperlink w:anchor="_Toc398889002" w:history="1">
        <w:r w:rsidRPr="004741E5">
          <w:rPr>
            <w:rFonts w:ascii="Times New Roman" w:hAnsi="Times New Roman"/>
            <w:noProof/>
            <w:spacing w:val="-1"/>
            <w:sz w:val="24"/>
            <w:szCs w:val="24"/>
          </w:rPr>
          <w:t>Araştırma ve Planlama Süreci</w:t>
        </w:r>
      </w:hyperlink>
      <w:hyperlink w:anchor="_Toc398889003" w:history="1">
        <w:r w:rsidRPr="004741E5">
          <w:rPr>
            <w:rFonts w:ascii="Times New Roman" w:hAnsi="Times New Roman"/>
            <w:noProof/>
            <w:spacing w:val="-1"/>
            <w:sz w:val="24"/>
            <w:szCs w:val="24"/>
          </w:rPr>
          <w:t>, Örgütleme Süreci</w:t>
        </w:r>
      </w:hyperlink>
      <w:hyperlink w:anchor="_Toc398889004" w:history="1">
        <w:r w:rsidRPr="004741E5">
          <w:rPr>
            <w:rFonts w:ascii="Times New Roman" w:hAnsi="Times New Roman"/>
            <w:noProof/>
            <w:spacing w:val="-1"/>
            <w:sz w:val="24"/>
            <w:szCs w:val="24"/>
          </w:rPr>
          <w:t>, Öğrenci İşleri</w:t>
        </w:r>
      </w:hyperlink>
      <w:r w:rsidRPr="004741E5">
        <w:rPr>
          <w:rFonts w:ascii="Times New Roman" w:hAnsi="Times New Roman"/>
          <w:noProof/>
          <w:spacing w:val="-1"/>
          <w:sz w:val="24"/>
          <w:szCs w:val="24"/>
        </w:rPr>
        <w:t>,</w:t>
      </w:r>
      <w:r w:rsidRPr="004741E5">
        <w:rPr>
          <w:rFonts w:ascii="Times New Roman" w:hAnsi="Times New Roman"/>
          <w:noProof/>
          <w:sz w:val="24"/>
          <w:szCs w:val="24"/>
        </w:rPr>
        <w:t xml:space="preserve"> </w:t>
      </w:r>
      <w:hyperlink w:anchor="_Toc398889006" w:history="1">
        <w:r w:rsidRPr="004741E5">
          <w:rPr>
            <w:rFonts w:ascii="Times New Roman" w:hAnsi="Times New Roman"/>
            <w:noProof/>
            <w:spacing w:val="-1"/>
            <w:sz w:val="24"/>
            <w:szCs w:val="24"/>
          </w:rPr>
          <w:t>İnsan Kaynakları İş ve İşlemleri</w:t>
        </w:r>
      </w:hyperlink>
      <w:r w:rsidRPr="004741E5">
        <w:rPr>
          <w:rFonts w:ascii="Times New Roman" w:hAnsi="Times New Roman"/>
          <w:noProof/>
          <w:spacing w:val="-1"/>
          <w:sz w:val="24"/>
          <w:szCs w:val="24"/>
        </w:rPr>
        <w:t xml:space="preserve">, </w:t>
      </w:r>
      <w:hyperlink w:anchor="_Toc398889007" w:history="1">
        <w:r w:rsidRPr="004741E5">
          <w:rPr>
            <w:rFonts w:ascii="Times New Roman" w:hAnsi="Times New Roman"/>
            <w:noProof/>
            <w:spacing w:val="-1"/>
            <w:sz w:val="24"/>
            <w:szCs w:val="24"/>
          </w:rPr>
          <w:t>Rehberlik, Denetim, İzleme ve Değerlendirme Süreci</w:t>
        </w:r>
      </w:hyperlink>
      <w:r w:rsidRPr="004741E5">
        <w:rPr>
          <w:rFonts w:ascii="Times New Roman" w:hAnsi="Times New Roman"/>
          <w:noProof/>
          <w:spacing w:val="-1"/>
          <w:sz w:val="24"/>
          <w:szCs w:val="24"/>
        </w:rPr>
        <w:t xml:space="preserve">, </w:t>
      </w:r>
      <w:hyperlink w:anchor="_Toc398889008" w:history="1">
        <w:r w:rsidRPr="004741E5">
          <w:rPr>
            <w:rFonts w:ascii="Times New Roman" w:hAnsi="Times New Roman"/>
            <w:noProof/>
            <w:spacing w:val="-1"/>
            <w:sz w:val="24"/>
            <w:szCs w:val="24"/>
          </w:rPr>
          <w:t>İletişim ve Yönetişim Süreci</w:t>
        </w:r>
      </w:hyperlink>
      <w:r w:rsidRPr="004741E5">
        <w:rPr>
          <w:rFonts w:ascii="Times New Roman" w:hAnsi="Times New Roman"/>
          <w:noProof/>
          <w:spacing w:val="-1"/>
          <w:sz w:val="24"/>
          <w:szCs w:val="24"/>
        </w:rPr>
        <w:t xml:space="preserve">, </w:t>
      </w:r>
      <w:hyperlink w:anchor="_Toc398889009" w:history="1">
        <w:r w:rsidRPr="004741E5">
          <w:rPr>
            <w:rFonts w:ascii="Times New Roman" w:hAnsi="Times New Roman"/>
            <w:noProof/>
            <w:spacing w:val="-1"/>
            <w:sz w:val="24"/>
            <w:szCs w:val="24"/>
          </w:rPr>
          <w:t>Bilişim Sistemleri Süreci</w:t>
        </w:r>
      </w:hyperlink>
      <w:r w:rsidRPr="004741E5">
        <w:rPr>
          <w:rFonts w:ascii="Times New Roman" w:hAnsi="Times New Roman"/>
          <w:sz w:val="24"/>
          <w:szCs w:val="24"/>
        </w:rPr>
        <w:t xml:space="preserve"> </w:t>
      </w:r>
      <w:r w:rsidRPr="004741E5">
        <w:rPr>
          <w:rFonts w:ascii="Times New Roman" w:hAnsi="Times New Roman"/>
          <w:noProof/>
          <w:spacing w:val="-1"/>
          <w:sz w:val="24"/>
          <w:szCs w:val="24"/>
        </w:rPr>
        <w:t xml:space="preserve"> ile ilgili yapılan rehberlik</w:t>
      </w:r>
      <w:r w:rsidRPr="004741E5">
        <w:rPr>
          <w:rFonts w:ascii="Times New Roman" w:hAnsi="Times New Roman"/>
          <w:color w:val="000000"/>
          <w:sz w:val="24"/>
          <w:szCs w:val="24"/>
          <w:lang w:eastAsia="tr-TR"/>
        </w:rPr>
        <w:t xml:space="preserve">) yedi maddelik rehberlik etkinliklerini yerine </w:t>
      </w:r>
      <w:r w:rsidRPr="004741E5">
        <w:rPr>
          <w:rFonts w:ascii="Times New Roman" w:hAnsi="Times New Roman"/>
          <w:color w:val="000000"/>
          <w:sz w:val="24"/>
          <w:szCs w:val="24"/>
          <w:lang w:eastAsia="tr-TR"/>
        </w:rPr>
        <w:lastRenderedPageBreak/>
        <w:t>getirme düzeylerine ilişkin ilkokul yöneticilerinin görüşleri, görev yaptıkları yerleşim birimi, cinsiyet ve hizmet süresi açısından irdelenmiş ve ilişki düzeyini aramaya yönelik yapılan istatistiksel işlemler sonunda elde edilen değerler Tablo 4.6</w:t>
      </w:r>
      <w:proofErr w:type="gramStart"/>
      <w:r w:rsidRPr="004741E5">
        <w:rPr>
          <w:rFonts w:ascii="Times New Roman" w:hAnsi="Times New Roman"/>
          <w:color w:val="000000"/>
          <w:sz w:val="24"/>
          <w:szCs w:val="24"/>
          <w:lang w:eastAsia="tr-TR"/>
        </w:rPr>
        <w:t>.,</w:t>
      </w:r>
      <w:proofErr w:type="gramEnd"/>
      <w:r w:rsidRPr="004741E5">
        <w:rPr>
          <w:rFonts w:ascii="Times New Roman" w:hAnsi="Times New Roman"/>
          <w:color w:val="000000"/>
          <w:sz w:val="24"/>
          <w:szCs w:val="24"/>
          <w:lang w:eastAsia="tr-TR"/>
        </w:rPr>
        <w:t xml:space="preserve"> Tablo 4.7. ve Tablo 4.8.’de verilmiştir. </w:t>
      </w:r>
    </w:p>
    <w:p w14:paraId="56F19ED7" w14:textId="77777777" w:rsidR="009C082F" w:rsidRPr="004741E5" w:rsidRDefault="009C082F" w:rsidP="009C082F">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Maarif</w:t>
      </w:r>
      <w:r w:rsidRPr="004741E5">
        <w:rPr>
          <w:rFonts w:ascii="Times New Roman" w:hAnsi="Times New Roman"/>
          <w:sz w:val="24"/>
          <w:szCs w:val="24"/>
          <w:lang w:eastAsia="tr-TR"/>
        </w:rPr>
        <w:t xml:space="preserve"> müfettişlerinin, </w:t>
      </w:r>
      <w:r w:rsidRPr="004741E5">
        <w:rPr>
          <w:rFonts w:ascii="Times New Roman" w:hAnsi="Times New Roman"/>
          <w:sz w:val="24"/>
          <w:szCs w:val="24"/>
        </w:rPr>
        <w:t>Yönetim Faaliyetlerine</w:t>
      </w:r>
      <w:r w:rsidRPr="004741E5">
        <w:rPr>
          <w:rFonts w:ascii="Times New Roman" w:hAnsi="Times New Roman"/>
          <w:sz w:val="24"/>
          <w:szCs w:val="24"/>
          <w:lang w:eastAsia="tr-TR"/>
        </w:rPr>
        <w:t xml:space="preserve"> yönelik rehberlik yapma düzeyleri ile ilgili yöneticilerin görüşleri, yöneticilerin görev yaptıkları yerleşim birimine göre irdelenmiş ve ilişki düzeyini aramaya yönelik yapılan istatistiksel işlemler sonunda elde edilen değerler Tablo </w:t>
      </w:r>
      <w:proofErr w:type="gramStart"/>
      <w:r w:rsidRPr="004741E5">
        <w:rPr>
          <w:rFonts w:ascii="Times New Roman" w:hAnsi="Times New Roman"/>
          <w:sz w:val="24"/>
          <w:szCs w:val="24"/>
          <w:lang w:eastAsia="tr-TR"/>
        </w:rPr>
        <w:t>4.6</w:t>
      </w:r>
      <w:proofErr w:type="gramEnd"/>
      <w:r w:rsidRPr="004741E5">
        <w:rPr>
          <w:rFonts w:ascii="Times New Roman" w:hAnsi="Times New Roman"/>
          <w:sz w:val="24"/>
          <w:szCs w:val="24"/>
          <w:lang w:eastAsia="tr-TR"/>
        </w:rPr>
        <w:t xml:space="preserve">.’da verilmiştir. </w:t>
      </w:r>
    </w:p>
    <w:p w14:paraId="76DF1C47" w14:textId="77777777" w:rsidR="0081492A" w:rsidRPr="004741E5" w:rsidRDefault="0081492A" w:rsidP="0081492A">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 xml:space="preserve">Tablo </w:t>
      </w:r>
      <w:proofErr w:type="gramStart"/>
      <w:r w:rsidRPr="004741E5">
        <w:rPr>
          <w:rFonts w:ascii="Times New Roman" w:hAnsi="Times New Roman"/>
          <w:bCs/>
          <w:color w:val="000000"/>
          <w:sz w:val="24"/>
          <w:szCs w:val="24"/>
          <w:lang w:eastAsia="tr-TR"/>
        </w:rPr>
        <w:t>4.6</w:t>
      </w:r>
      <w:proofErr w:type="gramEnd"/>
      <w:r w:rsidRPr="004741E5">
        <w:rPr>
          <w:rFonts w:ascii="Times New Roman" w:hAnsi="Times New Roman"/>
          <w:bCs/>
          <w:i/>
          <w:color w:val="000000"/>
          <w:sz w:val="24"/>
          <w:szCs w:val="24"/>
          <w:lang w:eastAsia="tr-TR"/>
        </w:rPr>
        <w:t xml:space="preserve">. </w:t>
      </w:r>
    </w:p>
    <w:p w14:paraId="684CC055" w14:textId="77777777" w:rsidR="0081492A" w:rsidRPr="004741E5" w:rsidRDefault="0081492A"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sidRPr="004741E5">
        <w:rPr>
          <w:rFonts w:ascii="Times New Roman" w:hAnsi="Times New Roman"/>
          <w:bCs/>
          <w:i/>
          <w:color w:val="000000"/>
          <w:sz w:val="24"/>
          <w:szCs w:val="24"/>
          <w:lang w:eastAsia="tr-TR"/>
        </w:rPr>
        <w:t>Yöneticilerin Görev Yaptıkları Yerleşim Birimine Göre, Müfettişlerin “Yönetim Faaliyetlerine</w:t>
      </w:r>
      <w:r w:rsidRPr="004741E5">
        <w:rPr>
          <w:rFonts w:ascii="Times New Roman" w:hAnsi="Times New Roman"/>
          <w:i/>
          <w:sz w:val="24"/>
          <w:szCs w:val="24"/>
        </w:rPr>
        <w:t>”</w:t>
      </w:r>
      <w:r w:rsidRPr="004741E5">
        <w:rPr>
          <w:rFonts w:ascii="Times New Roman" w:hAnsi="Times New Roman"/>
          <w:i/>
          <w:color w:val="000000"/>
          <w:sz w:val="24"/>
          <w:szCs w:val="24"/>
          <w:lang w:eastAsia="tr-TR"/>
        </w:rPr>
        <w:t xml:space="preserve"> Yönelik</w:t>
      </w:r>
      <w:r w:rsidRPr="004741E5">
        <w:rPr>
          <w:rFonts w:ascii="Times New Roman" w:hAnsi="Times New Roman"/>
          <w:bCs/>
          <w:i/>
          <w:color w:val="000000"/>
          <w:sz w:val="24"/>
          <w:szCs w:val="24"/>
          <w:lang w:eastAsia="tr-TR"/>
        </w:rPr>
        <w:t xml:space="preserve"> Rehberliklerine İlişkin Görüşleri </w:t>
      </w:r>
    </w:p>
    <w:tbl>
      <w:tblPr>
        <w:tblW w:w="8900" w:type="dxa"/>
        <w:shd w:val="clear" w:color="auto" w:fill="FFFFFF"/>
        <w:tblLayout w:type="fixed"/>
        <w:tblLook w:val="01E0" w:firstRow="1" w:lastRow="1" w:firstColumn="1" w:lastColumn="1" w:noHBand="0" w:noVBand="0"/>
      </w:tblPr>
      <w:tblGrid>
        <w:gridCol w:w="4219"/>
        <w:gridCol w:w="1181"/>
        <w:gridCol w:w="720"/>
        <w:gridCol w:w="720"/>
        <w:gridCol w:w="540"/>
        <w:gridCol w:w="720"/>
        <w:gridCol w:w="800"/>
      </w:tblGrid>
      <w:tr w:rsidR="0081492A" w:rsidRPr="004741E5" w14:paraId="38C779E5" w14:textId="77777777" w:rsidTr="007628AD">
        <w:trPr>
          <w:trHeight w:val="374"/>
        </w:trPr>
        <w:tc>
          <w:tcPr>
            <w:tcW w:w="4219" w:type="dxa"/>
            <w:shd w:val="clear" w:color="auto" w:fill="FFFFFF"/>
          </w:tcPr>
          <w:p w14:paraId="637B767C" w14:textId="12474374" w:rsidR="0081492A" w:rsidRPr="004741E5" w:rsidRDefault="0081492A"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87936" behindDoc="0" locked="0" layoutInCell="1" allowOverlap="1" wp14:anchorId="1E1B70C4" wp14:editId="0893343A">
                      <wp:simplePos x="0" y="0"/>
                      <wp:positionH relativeFrom="column">
                        <wp:posOffset>-49530</wp:posOffset>
                      </wp:positionH>
                      <wp:positionV relativeFrom="paragraph">
                        <wp:posOffset>3175</wp:posOffset>
                      </wp:positionV>
                      <wp:extent cx="5470525" cy="0"/>
                      <wp:effectExtent l="7620" t="12700" r="8255" b="6350"/>
                      <wp:wrapNone/>
                      <wp:docPr id="46" name="Düz Ok Bağlayıcıs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3603C8" id="Düz Ok Bağlayıcısı 46" o:spid="_x0000_s1026" type="#_x0000_t32" style="position:absolute;margin-left:-3.9pt;margin-top:.25pt;width:430.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"/>
                  </w:pict>
                </mc:Fallback>
              </mc:AlternateContent>
            </w:r>
            <w:r w:rsidRPr="004741E5">
              <w:rPr>
                <w:rFonts w:ascii="Times New Roman" w:hAnsi="Times New Roman"/>
                <w:bCs/>
                <w:color w:val="000000"/>
                <w:sz w:val="20"/>
                <w:szCs w:val="20"/>
                <w:lang w:eastAsia="tr-TR"/>
              </w:rPr>
              <w:t>Rehberlik Konuları-Süreçleri</w:t>
            </w:r>
          </w:p>
        </w:tc>
        <w:tc>
          <w:tcPr>
            <w:tcW w:w="1181" w:type="dxa"/>
            <w:shd w:val="clear" w:color="auto" w:fill="FFFFFF"/>
          </w:tcPr>
          <w:p w14:paraId="127D6BAF"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Görev Yeri</w:t>
            </w:r>
          </w:p>
        </w:tc>
        <w:tc>
          <w:tcPr>
            <w:tcW w:w="720" w:type="dxa"/>
            <w:shd w:val="clear" w:color="auto" w:fill="FFFFFF"/>
          </w:tcPr>
          <w:p w14:paraId="7098DCFB" w14:textId="691CD09C" w:rsidR="0081492A" w:rsidRPr="004741E5" w:rsidRDefault="00DD4EC2"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FFFFFF"/>
          </w:tcPr>
          <w:p w14:paraId="3362832B"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proofErr w:type="gramStart"/>
            <w:r w:rsidRPr="004741E5">
              <w:rPr>
                <w:rFonts w:ascii="Times New Roman" w:hAnsi="Times New Roman"/>
                <w:bCs/>
                <w:i/>
                <w:color w:val="000000"/>
                <w:sz w:val="20"/>
                <w:szCs w:val="20"/>
                <w:lang w:eastAsia="tr-TR"/>
              </w:rPr>
              <w:t>s</w:t>
            </w:r>
            <w:proofErr w:type="gramEnd"/>
            <w:r w:rsidRPr="004741E5">
              <w:rPr>
                <w:rFonts w:ascii="Times New Roman" w:hAnsi="Times New Roman"/>
                <w:bCs/>
                <w:i/>
                <w:color w:val="000000"/>
                <w:sz w:val="20"/>
                <w:szCs w:val="20"/>
                <w:lang w:eastAsia="tr-TR"/>
              </w:rPr>
              <w:t>.s</w:t>
            </w:r>
            <w:proofErr w:type="spellEnd"/>
            <w:r w:rsidRPr="004741E5">
              <w:rPr>
                <w:rFonts w:ascii="Times New Roman" w:hAnsi="Times New Roman"/>
                <w:bCs/>
                <w:i/>
                <w:color w:val="000000"/>
                <w:sz w:val="20"/>
                <w:szCs w:val="20"/>
                <w:lang w:eastAsia="tr-TR"/>
              </w:rPr>
              <w:t>.</w:t>
            </w:r>
          </w:p>
        </w:tc>
        <w:tc>
          <w:tcPr>
            <w:tcW w:w="540" w:type="dxa"/>
            <w:shd w:val="clear" w:color="auto" w:fill="FFFFFF"/>
          </w:tcPr>
          <w:p w14:paraId="654ED75E"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r w:rsidRPr="004741E5">
              <w:rPr>
                <w:rFonts w:ascii="Times New Roman" w:hAnsi="Times New Roman"/>
                <w:bCs/>
                <w:i/>
                <w:color w:val="000000"/>
                <w:sz w:val="20"/>
                <w:szCs w:val="20"/>
                <w:lang w:eastAsia="tr-TR"/>
              </w:rPr>
              <w:t>Sd</w:t>
            </w:r>
            <w:proofErr w:type="spellEnd"/>
          </w:p>
        </w:tc>
        <w:tc>
          <w:tcPr>
            <w:tcW w:w="720" w:type="dxa"/>
            <w:shd w:val="clear" w:color="auto" w:fill="FFFFFF"/>
          </w:tcPr>
          <w:p w14:paraId="1CA92DAF"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t</w:t>
            </w:r>
            <w:proofErr w:type="gramEnd"/>
          </w:p>
        </w:tc>
        <w:tc>
          <w:tcPr>
            <w:tcW w:w="800" w:type="dxa"/>
            <w:shd w:val="clear" w:color="auto" w:fill="FFFFFF"/>
          </w:tcPr>
          <w:p w14:paraId="214A41B5"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p</w:t>
            </w:r>
            <w:proofErr w:type="gramEnd"/>
          </w:p>
        </w:tc>
      </w:tr>
      <w:tr w:rsidR="0081492A" w:rsidRPr="004741E5" w14:paraId="5A7CED73" w14:textId="77777777" w:rsidTr="007628AD">
        <w:trPr>
          <w:trHeight w:val="187"/>
        </w:trPr>
        <w:tc>
          <w:tcPr>
            <w:tcW w:w="4219" w:type="dxa"/>
            <w:vMerge w:val="restart"/>
            <w:shd w:val="clear" w:color="auto" w:fill="FFFFFF"/>
          </w:tcPr>
          <w:p w14:paraId="579C286C" w14:textId="5A169721" w:rsidR="0081492A" w:rsidRPr="004741E5" w:rsidRDefault="0081492A" w:rsidP="007628AD">
            <w:pPr>
              <w:tabs>
                <w:tab w:val="left" w:pos="567"/>
                <w:tab w:val="right" w:leader="dot" w:pos="9214"/>
              </w:tabs>
              <w:spacing w:before="180" w:after="60" w:line="240" w:lineRule="auto"/>
              <w:rPr>
                <w:rFonts w:ascii="Times New Roman" w:hAnsi="Times New Roman"/>
                <w:bCs/>
                <w:noProof/>
                <w:sz w:val="20"/>
                <w:szCs w:val="20"/>
              </w:rPr>
            </w:pPr>
            <w:r w:rsidRPr="004741E5">
              <w:rPr>
                <w:rFonts w:ascii="Times New Roman" w:hAnsi="Times New Roman"/>
                <w:bCs/>
                <w:noProof/>
                <w:spacing w:val="-1"/>
                <w:sz w:val="20"/>
                <w:szCs w:val="20"/>
                <w:lang w:eastAsia="tr-TR"/>
              </w:rPr>
              <mc:AlternateContent>
                <mc:Choice Requires="wps">
                  <w:drawing>
                    <wp:anchor distT="0" distB="0" distL="114300" distR="114300" simplePos="0" relativeHeight="251689984" behindDoc="0" locked="0" layoutInCell="1" allowOverlap="1" wp14:anchorId="2F8405CB" wp14:editId="0D64DCEE">
                      <wp:simplePos x="0" y="0"/>
                      <wp:positionH relativeFrom="column">
                        <wp:posOffset>-62230</wp:posOffset>
                      </wp:positionH>
                      <wp:positionV relativeFrom="paragraph">
                        <wp:posOffset>340360</wp:posOffset>
                      </wp:positionV>
                      <wp:extent cx="5474970" cy="7620"/>
                      <wp:effectExtent l="6350" t="10160" r="5080" b="10795"/>
                      <wp:wrapNone/>
                      <wp:docPr id="44" name="Düz Ok Bağlayıcıs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601C93" id="Düz Ok Bağlayıcısı 44" o:spid="_x0000_s1026" type="#_x0000_t32" style="position:absolute;margin-left:-4.9pt;margin-top:26.8pt;width:431.1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"/>
                  </w:pict>
                </mc:Fallback>
              </mc:AlternateContent>
            </w:r>
            <w:r w:rsidRPr="004741E5">
              <w:rPr>
                <w:rFonts w:ascii="Times New Roman" w:hAnsi="Times New Roman"/>
                <w:bCs/>
                <w:noProof/>
                <w:color w:val="000000"/>
                <w:sz w:val="20"/>
                <w:szCs w:val="20"/>
                <w:lang w:eastAsia="tr-TR"/>
              </w:rPr>
              <mc:AlternateContent>
                <mc:Choice Requires="wps">
                  <w:drawing>
                    <wp:anchor distT="0" distB="0" distL="114300" distR="114300" simplePos="0" relativeHeight="251688960" behindDoc="0" locked="0" layoutInCell="1" allowOverlap="1" wp14:anchorId="1DC1D138" wp14:editId="7FC86A40">
                      <wp:simplePos x="0" y="0"/>
                      <wp:positionH relativeFrom="column">
                        <wp:posOffset>-37465</wp:posOffset>
                      </wp:positionH>
                      <wp:positionV relativeFrom="paragraph">
                        <wp:posOffset>-635</wp:posOffset>
                      </wp:positionV>
                      <wp:extent cx="5470525" cy="8255"/>
                      <wp:effectExtent l="10160" t="8890" r="5715" b="11430"/>
                      <wp:wrapNone/>
                      <wp:docPr id="45" name="Düz Ok Bağlayıcıs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614AEB" id="Düz Ok Bağlayıcısı 45" o:spid="_x0000_s1026" type="#_x0000_t32" style="position:absolute;margin-left:-2.95pt;margin-top:-.05pt;width:430.75pt;height:.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"/>
                  </w:pict>
                </mc:Fallback>
              </mc:AlternateContent>
            </w:r>
            <w:r w:rsidRPr="004741E5">
              <w:rPr>
                <w:rFonts w:ascii="Times New Roman" w:hAnsi="Times New Roman"/>
                <w:bCs/>
                <w:noProof/>
                <w:color w:val="000000"/>
                <w:sz w:val="20"/>
                <w:szCs w:val="20"/>
                <w:lang w:eastAsia="tr-TR"/>
              </w:rPr>
              <w:t xml:space="preserve">Yönetim </w:t>
            </w:r>
            <w:r w:rsidRPr="004741E5">
              <w:rPr>
                <w:rFonts w:ascii="Times New Roman" w:hAnsi="Times New Roman"/>
                <w:bCs/>
                <w:color w:val="000000"/>
                <w:sz w:val="20"/>
                <w:szCs w:val="20"/>
                <w:lang w:eastAsia="tr-TR"/>
              </w:rPr>
              <w:t>Faaliyetleri</w:t>
            </w:r>
          </w:p>
        </w:tc>
        <w:tc>
          <w:tcPr>
            <w:tcW w:w="1181" w:type="dxa"/>
            <w:shd w:val="clear" w:color="auto" w:fill="FFFFFF"/>
          </w:tcPr>
          <w:p w14:paraId="1CC79619" w14:textId="77777777" w:rsidR="0081492A" w:rsidRPr="004741E5" w:rsidRDefault="0081492A"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Merkez</w:t>
            </w:r>
          </w:p>
        </w:tc>
        <w:tc>
          <w:tcPr>
            <w:tcW w:w="720" w:type="dxa"/>
            <w:shd w:val="clear" w:color="auto" w:fill="FFFFFF"/>
          </w:tcPr>
          <w:p w14:paraId="2FD5EEE9" w14:textId="77777777" w:rsidR="0081492A" w:rsidRPr="004741E5" w:rsidRDefault="0081492A"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3,03</w:t>
            </w:r>
          </w:p>
        </w:tc>
        <w:tc>
          <w:tcPr>
            <w:tcW w:w="720" w:type="dxa"/>
            <w:shd w:val="clear" w:color="auto" w:fill="FFFFFF"/>
          </w:tcPr>
          <w:p w14:paraId="3D3B3277" w14:textId="77777777" w:rsidR="0081492A" w:rsidRPr="004741E5" w:rsidRDefault="0081492A"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0,75</w:t>
            </w:r>
          </w:p>
        </w:tc>
        <w:tc>
          <w:tcPr>
            <w:tcW w:w="540" w:type="dxa"/>
            <w:vMerge w:val="restart"/>
            <w:shd w:val="clear" w:color="auto" w:fill="FFFFFF"/>
          </w:tcPr>
          <w:p w14:paraId="230BE68F" w14:textId="77777777" w:rsidR="0081492A" w:rsidRPr="004741E5" w:rsidRDefault="0081492A"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20" w:type="dxa"/>
            <w:vMerge w:val="restart"/>
            <w:shd w:val="clear" w:color="auto" w:fill="FFFFFF"/>
          </w:tcPr>
          <w:p w14:paraId="1A98C1EF" w14:textId="77777777" w:rsidR="0081492A" w:rsidRPr="004741E5" w:rsidRDefault="0081492A"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-1,19</w:t>
            </w:r>
          </w:p>
        </w:tc>
        <w:tc>
          <w:tcPr>
            <w:tcW w:w="800" w:type="dxa"/>
            <w:vMerge w:val="restart"/>
            <w:shd w:val="clear" w:color="auto" w:fill="FFFFFF"/>
          </w:tcPr>
          <w:p w14:paraId="7154BA53" w14:textId="77777777" w:rsidR="0081492A" w:rsidRPr="004741E5" w:rsidRDefault="0081492A" w:rsidP="007628AD">
            <w:pPr>
              <w:autoSpaceDE w:val="0"/>
              <w:autoSpaceDN w:val="0"/>
              <w:adjustRightInd w:val="0"/>
              <w:spacing w:before="180"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0,30</w:t>
            </w:r>
          </w:p>
        </w:tc>
      </w:tr>
      <w:tr w:rsidR="0081492A" w:rsidRPr="004741E5" w14:paraId="1A0A9610" w14:textId="77777777" w:rsidTr="007628AD">
        <w:tc>
          <w:tcPr>
            <w:tcW w:w="4219" w:type="dxa"/>
            <w:vMerge/>
            <w:shd w:val="clear" w:color="auto" w:fill="FFFFFF"/>
          </w:tcPr>
          <w:p w14:paraId="05AE32D1" w14:textId="77777777" w:rsidR="0081492A" w:rsidRPr="004741E5" w:rsidRDefault="0081492A" w:rsidP="007628AD">
            <w:pPr>
              <w:autoSpaceDE w:val="0"/>
              <w:autoSpaceDN w:val="0"/>
              <w:adjustRightInd w:val="0"/>
              <w:spacing w:after="60" w:line="240" w:lineRule="auto"/>
              <w:rPr>
                <w:rFonts w:ascii="Times New Roman" w:hAnsi="Times New Roman"/>
                <w:bCs/>
                <w:color w:val="000000"/>
                <w:sz w:val="20"/>
                <w:szCs w:val="20"/>
                <w:lang w:eastAsia="tr-TR"/>
              </w:rPr>
            </w:pPr>
          </w:p>
        </w:tc>
        <w:tc>
          <w:tcPr>
            <w:tcW w:w="1181" w:type="dxa"/>
            <w:shd w:val="clear" w:color="auto" w:fill="FFFFFF"/>
          </w:tcPr>
          <w:p w14:paraId="06E02DD5"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Taşra</w:t>
            </w:r>
          </w:p>
        </w:tc>
        <w:tc>
          <w:tcPr>
            <w:tcW w:w="720" w:type="dxa"/>
            <w:shd w:val="clear" w:color="auto" w:fill="FFFFFF"/>
          </w:tcPr>
          <w:p w14:paraId="614AF6CE"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3,27</w:t>
            </w:r>
          </w:p>
        </w:tc>
        <w:tc>
          <w:tcPr>
            <w:tcW w:w="720" w:type="dxa"/>
            <w:shd w:val="clear" w:color="auto" w:fill="FFFFFF"/>
          </w:tcPr>
          <w:p w14:paraId="13EB200B"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0,86</w:t>
            </w:r>
          </w:p>
        </w:tc>
        <w:tc>
          <w:tcPr>
            <w:tcW w:w="540" w:type="dxa"/>
            <w:vMerge/>
            <w:shd w:val="clear" w:color="auto" w:fill="FFFFFF"/>
          </w:tcPr>
          <w:p w14:paraId="3E390C5B" w14:textId="77777777" w:rsidR="0081492A" w:rsidRPr="004741E5" w:rsidRDefault="0081492A"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720" w:type="dxa"/>
            <w:vMerge/>
            <w:shd w:val="clear" w:color="auto" w:fill="FFFFFF"/>
          </w:tcPr>
          <w:p w14:paraId="2D9BC80A" w14:textId="77777777" w:rsidR="0081492A" w:rsidRPr="004741E5" w:rsidRDefault="0081492A"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800" w:type="dxa"/>
            <w:vMerge/>
            <w:shd w:val="clear" w:color="auto" w:fill="FFFFFF"/>
          </w:tcPr>
          <w:p w14:paraId="4C55FE53" w14:textId="77777777" w:rsidR="0081492A" w:rsidRPr="004741E5" w:rsidRDefault="0081492A" w:rsidP="007628AD">
            <w:pPr>
              <w:autoSpaceDE w:val="0"/>
              <w:autoSpaceDN w:val="0"/>
              <w:adjustRightInd w:val="0"/>
              <w:spacing w:before="120" w:after="0" w:line="240" w:lineRule="auto"/>
              <w:rPr>
                <w:rFonts w:ascii="Times New Roman" w:hAnsi="Times New Roman"/>
                <w:bCs/>
                <w:color w:val="000000"/>
                <w:sz w:val="20"/>
                <w:szCs w:val="20"/>
                <w:lang w:eastAsia="tr-TR"/>
              </w:rPr>
            </w:pPr>
          </w:p>
        </w:tc>
      </w:tr>
    </w:tbl>
    <w:p w14:paraId="0E677E77" w14:textId="7BE35447" w:rsidR="009C082F" w:rsidRPr="004741E5" w:rsidRDefault="0081492A" w:rsidP="0081492A">
      <w:pPr>
        <w:autoSpaceDE w:val="0"/>
        <w:autoSpaceDN w:val="0"/>
        <w:adjustRightInd w:val="0"/>
        <w:spacing w:before="120" w:after="0" w:line="360" w:lineRule="auto"/>
        <w:jc w:val="both"/>
        <w:rPr>
          <w:rFonts w:ascii="Times New Roman" w:hAnsi="Times New Roman"/>
          <w:sz w:val="24"/>
          <w:szCs w:val="24"/>
        </w:rPr>
      </w:pPr>
      <w:r w:rsidRPr="004741E5">
        <w:rPr>
          <w:rFonts w:ascii="Times New Roman" w:hAnsi="Times New Roman"/>
          <w:color w:val="000000"/>
          <w:sz w:val="24"/>
          <w:szCs w:val="24"/>
          <w:lang w:eastAsia="tr-TR"/>
        </w:rPr>
        <w:t xml:space="preserve"> </w:t>
      </w:r>
      <w:r w:rsidRPr="004741E5">
        <w:rPr>
          <w:rFonts w:ascii="Times New Roman" w:hAnsi="Times New Roman"/>
          <w:color w:val="000000"/>
          <w:sz w:val="24"/>
          <w:szCs w:val="24"/>
          <w:lang w:eastAsia="tr-TR"/>
        </w:rPr>
        <w:tab/>
      </w:r>
      <w:r w:rsidR="009C082F" w:rsidRPr="004741E5">
        <w:rPr>
          <w:rFonts w:ascii="Times New Roman" w:hAnsi="Times New Roman"/>
          <w:color w:val="000000"/>
          <w:sz w:val="24"/>
          <w:szCs w:val="24"/>
          <w:lang w:eastAsia="tr-TR"/>
        </w:rPr>
        <w:t>Tabloda yer alan verilerden, Maarif müfettişlerinin “</w:t>
      </w:r>
      <w:r w:rsidR="009C082F" w:rsidRPr="004741E5">
        <w:rPr>
          <w:rFonts w:ascii="Times New Roman" w:hAnsi="Times New Roman"/>
          <w:sz w:val="24"/>
          <w:szCs w:val="24"/>
        </w:rPr>
        <w:t xml:space="preserve">Yönetim Faaliyetleri” bölümündeki </w:t>
      </w:r>
      <w:r w:rsidR="009C082F" w:rsidRPr="004741E5">
        <w:rPr>
          <w:rFonts w:ascii="Times New Roman" w:hAnsi="Times New Roman"/>
          <w:color w:val="000000"/>
          <w:sz w:val="24"/>
          <w:szCs w:val="24"/>
          <w:lang w:eastAsia="tr-TR"/>
        </w:rPr>
        <w:t>rehberlik etkinliklerini yerine getirme düzeyleri, merkezde çalışan yöneticiler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i/>
          <w:iCs/>
          <w:color w:val="000000"/>
          <w:sz w:val="24"/>
          <w:szCs w:val="24"/>
          <w:lang w:eastAsia="tr-TR"/>
        </w:rPr>
        <w:t xml:space="preserve"> </w:t>
      </w:r>
      <w:r w:rsidR="009C082F" w:rsidRPr="004741E5">
        <w:rPr>
          <w:rFonts w:ascii="Times New Roman" w:hAnsi="Times New Roman"/>
          <w:color w:val="000000"/>
          <w:sz w:val="24"/>
          <w:szCs w:val="24"/>
          <w:lang w:eastAsia="tr-TR"/>
        </w:rPr>
        <w:t>=3,03) ile taşrada çalışan yöneticilerde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i/>
          <w:iCs/>
          <w:color w:val="000000"/>
          <w:sz w:val="24"/>
          <w:szCs w:val="24"/>
          <w:lang w:eastAsia="tr-TR"/>
        </w:rPr>
        <w:t xml:space="preserve"> </w:t>
      </w:r>
      <w:r w:rsidR="009C082F" w:rsidRPr="004741E5">
        <w:rPr>
          <w:rFonts w:ascii="Times New Roman" w:hAnsi="Times New Roman"/>
          <w:color w:val="000000"/>
          <w:sz w:val="24"/>
          <w:szCs w:val="24"/>
          <w:lang w:eastAsia="tr-TR"/>
        </w:rPr>
        <w:t xml:space="preserve">= 3,27)  “çok” olarak bulunmuştur. </w:t>
      </w:r>
      <w:r w:rsidR="00DD4C8B" w:rsidRPr="004741E5">
        <w:rPr>
          <w:rFonts w:ascii="Times New Roman" w:hAnsi="Times New Roman"/>
          <w:sz w:val="24"/>
          <w:szCs w:val="24"/>
        </w:rPr>
        <w:t>Merkez ve taşrada çalışan yöneticilerin görüşleri arasında ortaya çıkan fark, anlamlı bir fark özelliği taşımamaktadır</w:t>
      </w:r>
      <w:r w:rsidR="00B03EA6" w:rsidRPr="004741E5">
        <w:rPr>
          <w:rFonts w:ascii="Times New Roman" w:hAnsi="Times New Roman"/>
          <w:sz w:val="24"/>
          <w:szCs w:val="24"/>
        </w:rPr>
        <w:t xml:space="preserve"> [</w:t>
      </w:r>
      <w:r w:rsidR="00B03EA6" w:rsidRPr="004741E5">
        <w:rPr>
          <w:rFonts w:ascii="Times New Roman" w:hAnsi="Times New Roman"/>
          <w:i/>
          <w:sz w:val="24"/>
          <w:szCs w:val="24"/>
        </w:rPr>
        <w:t>t</w:t>
      </w:r>
      <w:r w:rsidR="00B03EA6" w:rsidRPr="004741E5">
        <w:rPr>
          <w:rFonts w:ascii="Times New Roman" w:hAnsi="Times New Roman"/>
          <w:i/>
          <w:sz w:val="24"/>
          <w:szCs w:val="24"/>
          <w:vertAlign w:val="subscript"/>
        </w:rPr>
        <w:t>(63</w:t>
      </w:r>
      <w:r w:rsidR="00B03EA6" w:rsidRPr="004741E5">
        <w:rPr>
          <w:rFonts w:ascii="Times New Roman" w:hAnsi="Times New Roman"/>
          <w:sz w:val="24"/>
          <w:szCs w:val="24"/>
          <w:vertAlign w:val="subscript"/>
        </w:rPr>
        <w:t>)</w:t>
      </w:r>
      <w:r w:rsidR="00B03EA6" w:rsidRPr="004741E5">
        <w:rPr>
          <w:rFonts w:ascii="Times New Roman" w:hAnsi="Times New Roman"/>
          <w:sz w:val="24"/>
          <w:szCs w:val="24"/>
        </w:rPr>
        <w:t xml:space="preserve">= -1,19, </w:t>
      </w:r>
      <w:r w:rsidR="00B03EA6" w:rsidRPr="004741E5">
        <w:rPr>
          <w:rFonts w:ascii="Times New Roman" w:hAnsi="Times New Roman"/>
          <w:i/>
          <w:sz w:val="24"/>
          <w:szCs w:val="24"/>
        </w:rPr>
        <w:t>p</w:t>
      </w:r>
      <w:r w:rsidR="00B03EA6" w:rsidRPr="004741E5">
        <w:rPr>
          <w:rFonts w:ascii="Times New Roman" w:hAnsi="Times New Roman"/>
          <w:sz w:val="24"/>
          <w:szCs w:val="24"/>
        </w:rPr>
        <w:t>&gt;.05]</w:t>
      </w:r>
      <w:r w:rsidR="00B03EA6" w:rsidRPr="004741E5">
        <w:rPr>
          <w:rFonts w:ascii="Times New Roman" w:hAnsi="Times New Roman"/>
          <w:sz w:val="24"/>
          <w:szCs w:val="24"/>
          <w:lang w:eastAsia="tr-TR"/>
        </w:rPr>
        <w:t>.</w:t>
      </w:r>
    </w:p>
    <w:p w14:paraId="6A89AC0D" w14:textId="77777777" w:rsidR="009C082F" w:rsidRPr="004741E5" w:rsidRDefault="009C082F" w:rsidP="007A1AD6">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Maarif</w:t>
      </w:r>
      <w:r w:rsidRPr="004741E5">
        <w:rPr>
          <w:rFonts w:ascii="Times New Roman" w:hAnsi="Times New Roman"/>
          <w:sz w:val="24"/>
          <w:szCs w:val="24"/>
          <w:lang w:eastAsia="tr-TR"/>
        </w:rPr>
        <w:t xml:space="preserve"> müfettişlerinin, </w:t>
      </w:r>
      <w:r w:rsidRPr="004741E5">
        <w:rPr>
          <w:rFonts w:ascii="Times New Roman" w:hAnsi="Times New Roman"/>
          <w:sz w:val="24"/>
          <w:szCs w:val="24"/>
        </w:rPr>
        <w:t>Yönetim Faaliyetlerine</w:t>
      </w:r>
      <w:r w:rsidRPr="004741E5">
        <w:rPr>
          <w:rFonts w:ascii="Times New Roman" w:hAnsi="Times New Roman"/>
          <w:sz w:val="24"/>
          <w:szCs w:val="24"/>
          <w:lang w:eastAsia="tr-TR"/>
        </w:rPr>
        <w:t xml:space="preserve"> yönelik rehberlik yapma düzeyleri ile ilgili yönetici görüşleri, yöneticilerin cinsiyetlerine göre irdelenmiş ve ilişki düzeyini aramaya yönelik yapılan istatistiksel işlemler sonunda elde edilen değerler Tablo </w:t>
      </w:r>
      <w:proofErr w:type="gramStart"/>
      <w:r w:rsidRPr="004741E5">
        <w:rPr>
          <w:rFonts w:ascii="Times New Roman" w:hAnsi="Times New Roman"/>
          <w:sz w:val="24"/>
          <w:szCs w:val="24"/>
          <w:lang w:eastAsia="tr-TR"/>
        </w:rPr>
        <w:t>4.7</w:t>
      </w:r>
      <w:proofErr w:type="gramEnd"/>
      <w:r w:rsidRPr="004741E5">
        <w:rPr>
          <w:rFonts w:ascii="Times New Roman" w:hAnsi="Times New Roman"/>
          <w:sz w:val="24"/>
          <w:szCs w:val="24"/>
          <w:lang w:eastAsia="tr-TR"/>
        </w:rPr>
        <w:t xml:space="preserve">.’de verilmiştir. </w:t>
      </w:r>
    </w:p>
    <w:p w14:paraId="1F3900A4" w14:textId="77777777" w:rsidR="0081492A" w:rsidRPr="004741E5" w:rsidRDefault="0081492A" w:rsidP="007628AD">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Tablo</w:t>
      </w:r>
      <w:r w:rsidRPr="004741E5">
        <w:rPr>
          <w:rFonts w:ascii="Times New Roman" w:hAnsi="Times New Roman"/>
          <w:bCs/>
          <w:i/>
          <w:color w:val="000000"/>
          <w:sz w:val="24"/>
          <w:szCs w:val="24"/>
          <w:lang w:eastAsia="tr-TR"/>
        </w:rPr>
        <w:t xml:space="preserve"> </w:t>
      </w:r>
      <w:proofErr w:type="gramStart"/>
      <w:r w:rsidRPr="004741E5">
        <w:rPr>
          <w:rFonts w:ascii="Times New Roman" w:hAnsi="Times New Roman"/>
          <w:bCs/>
          <w:color w:val="000000"/>
          <w:sz w:val="24"/>
          <w:szCs w:val="24"/>
          <w:lang w:eastAsia="tr-TR"/>
        </w:rPr>
        <w:t>4.7</w:t>
      </w:r>
      <w:proofErr w:type="gramEnd"/>
      <w:r w:rsidRPr="004741E5">
        <w:rPr>
          <w:rFonts w:ascii="Times New Roman" w:hAnsi="Times New Roman"/>
          <w:bCs/>
          <w:color w:val="000000"/>
          <w:sz w:val="24"/>
          <w:szCs w:val="24"/>
          <w:lang w:eastAsia="tr-TR"/>
        </w:rPr>
        <w:t>.</w:t>
      </w:r>
      <w:r w:rsidRPr="004741E5">
        <w:rPr>
          <w:rFonts w:ascii="Times New Roman" w:hAnsi="Times New Roman"/>
          <w:bCs/>
          <w:i/>
          <w:color w:val="000000"/>
          <w:sz w:val="24"/>
          <w:szCs w:val="24"/>
          <w:lang w:eastAsia="tr-TR"/>
        </w:rPr>
        <w:t xml:space="preserve"> </w:t>
      </w:r>
    </w:p>
    <w:p w14:paraId="68DA4E18" w14:textId="77777777" w:rsidR="0081492A" w:rsidRPr="004741E5" w:rsidRDefault="0081492A"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sidRPr="004741E5">
        <w:rPr>
          <w:rFonts w:ascii="Times New Roman" w:hAnsi="Times New Roman"/>
          <w:bCs/>
          <w:i/>
          <w:color w:val="000000"/>
          <w:sz w:val="24"/>
          <w:szCs w:val="24"/>
          <w:lang w:eastAsia="tr-TR"/>
        </w:rPr>
        <w:t xml:space="preserve">Yöneticilerin Cinsiyetine Göre, Müfettişlerin “Yönetim Faaliyetlerine” </w:t>
      </w:r>
      <w:r w:rsidRPr="004741E5">
        <w:rPr>
          <w:rFonts w:ascii="Times New Roman" w:hAnsi="Times New Roman"/>
          <w:i/>
          <w:color w:val="000000"/>
          <w:sz w:val="24"/>
          <w:szCs w:val="24"/>
          <w:lang w:eastAsia="tr-TR"/>
        </w:rPr>
        <w:t>Yönelik</w:t>
      </w:r>
      <w:r w:rsidRPr="004741E5">
        <w:rPr>
          <w:rFonts w:ascii="Times New Roman" w:hAnsi="Times New Roman"/>
          <w:bCs/>
          <w:i/>
          <w:color w:val="000000"/>
          <w:sz w:val="24"/>
          <w:szCs w:val="24"/>
          <w:lang w:eastAsia="tr-TR"/>
        </w:rPr>
        <w:t xml:space="preserve"> Rehberliklerine İlişkin Görüşleri</w:t>
      </w:r>
      <w:r w:rsidRPr="004741E5">
        <w:rPr>
          <w:rFonts w:ascii="Times New Roman" w:hAnsi="Times New Roman"/>
          <w:sz w:val="24"/>
          <w:szCs w:val="24"/>
        </w:rPr>
        <w:t xml:space="preserve"> </w:t>
      </w:r>
    </w:p>
    <w:tbl>
      <w:tblPr>
        <w:tblW w:w="8900" w:type="dxa"/>
        <w:shd w:val="clear" w:color="auto" w:fill="FFFFFF"/>
        <w:tblLayout w:type="fixed"/>
        <w:tblLook w:val="01E0" w:firstRow="1" w:lastRow="1" w:firstColumn="1" w:lastColumn="1" w:noHBand="0" w:noVBand="0"/>
      </w:tblPr>
      <w:tblGrid>
        <w:gridCol w:w="4219"/>
        <w:gridCol w:w="1181"/>
        <w:gridCol w:w="720"/>
        <w:gridCol w:w="720"/>
        <w:gridCol w:w="540"/>
        <w:gridCol w:w="720"/>
        <w:gridCol w:w="800"/>
      </w:tblGrid>
      <w:tr w:rsidR="0081492A" w:rsidRPr="004741E5" w14:paraId="633FA539" w14:textId="77777777" w:rsidTr="007628AD">
        <w:trPr>
          <w:trHeight w:val="374"/>
        </w:trPr>
        <w:tc>
          <w:tcPr>
            <w:tcW w:w="4219" w:type="dxa"/>
            <w:shd w:val="clear" w:color="auto" w:fill="FFFFFF"/>
          </w:tcPr>
          <w:p w14:paraId="19F2E99B" w14:textId="38CCE032" w:rsidR="0081492A" w:rsidRPr="004741E5" w:rsidRDefault="0081492A"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92032" behindDoc="0" locked="0" layoutInCell="1" allowOverlap="1" wp14:anchorId="7A615536" wp14:editId="2F0047BD">
                      <wp:simplePos x="0" y="0"/>
                      <wp:positionH relativeFrom="column">
                        <wp:posOffset>-31750</wp:posOffset>
                      </wp:positionH>
                      <wp:positionV relativeFrom="paragraph">
                        <wp:posOffset>3175</wp:posOffset>
                      </wp:positionV>
                      <wp:extent cx="5452745" cy="635"/>
                      <wp:effectExtent l="6350" t="12700" r="8255" b="5715"/>
                      <wp:wrapNone/>
                      <wp:docPr id="49" name="Düz Ok Bağlayıcıs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A136B3" id="Düz Ok Bağlayıcısı 49" o:spid="_x0000_s1026" type="#_x0000_t32" style="position:absolute;margin-left:-2.5pt;margin-top:.25pt;width:429.3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"/>
                  </w:pict>
                </mc:Fallback>
              </mc:AlternateContent>
            </w:r>
            <w:r w:rsidRPr="004741E5">
              <w:rPr>
                <w:rFonts w:ascii="Times New Roman" w:hAnsi="Times New Roman"/>
                <w:bCs/>
                <w:color w:val="000000"/>
                <w:sz w:val="20"/>
                <w:szCs w:val="20"/>
                <w:lang w:eastAsia="tr-TR"/>
              </w:rPr>
              <w:t>Rehberlik Konuları-Süreçleri</w:t>
            </w:r>
          </w:p>
        </w:tc>
        <w:tc>
          <w:tcPr>
            <w:tcW w:w="1181" w:type="dxa"/>
            <w:shd w:val="clear" w:color="auto" w:fill="FFFFFF"/>
          </w:tcPr>
          <w:p w14:paraId="16F88E97"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Görev Yeri</w:t>
            </w:r>
          </w:p>
        </w:tc>
        <w:tc>
          <w:tcPr>
            <w:tcW w:w="720" w:type="dxa"/>
            <w:shd w:val="clear" w:color="auto" w:fill="FFFFFF"/>
          </w:tcPr>
          <w:p w14:paraId="588301EF" w14:textId="3D539E2D" w:rsidR="0081492A" w:rsidRPr="004741E5" w:rsidRDefault="00DD4EC2"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FFFFFF"/>
          </w:tcPr>
          <w:p w14:paraId="34EE07D0"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proofErr w:type="gramStart"/>
            <w:r w:rsidRPr="004741E5">
              <w:rPr>
                <w:rFonts w:ascii="Times New Roman" w:hAnsi="Times New Roman"/>
                <w:bCs/>
                <w:i/>
                <w:color w:val="000000"/>
                <w:sz w:val="20"/>
                <w:szCs w:val="20"/>
                <w:lang w:eastAsia="tr-TR"/>
              </w:rPr>
              <w:t>s</w:t>
            </w:r>
            <w:proofErr w:type="gramEnd"/>
            <w:r w:rsidRPr="004741E5">
              <w:rPr>
                <w:rFonts w:ascii="Times New Roman" w:hAnsi="Times New Roman"/>
                <w:bCs/>
                <w:i/>
                <w:color w:val="000000"/>
                <w:sz w:val="20"/>
                <w:szCs w:val="20"/>
                <w:lang w:eastAsia="tr-TR"/>
              </w:rPr>
              <w:t>.s</w:t>
            </w:r>
            <w:proofErr w:type="spellEnd"/>
            <w:r w:rsidRPr="004741E5">
              <w:rPr>
                <w:rFonts w:ascii="Times New Roman" w:hAnsi="Times New Roman"/>
                <w:bCs/>
                <w:i/>
                <w:color w:val="000000"/>
                <w:sz w:val="20"/>
                <w:szCs w:val="20"/>
                <w:lang w:eastAsia="tr-TR"/>
              </w:rPr>
              <w:t>.</w:t>
            </w:r>
          </w:p>
        </w:tc>
        <w:tc>
          <w:tcPr>
            <w:tcW w:w="540" w:type="dxa"/>
            <w:shd w:val="clear" w:color="auto" w:fill="FFFFFF"/>
          </w:tcPr>
          <w:p w14:paraId="2AAE962C"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r w:rsidRPr="004741E5">
              <w:rPr>
                <w:rFonts w:ascii="Times New Roman" w:hAnsi="Times New Roman"/>
                <w:bCs/>
                <w:i/>
                <w:color w:val="000000"/>
                <w:sz w:val="20"/>
                <w:szCs w:val="20"/>
                <w:lang w:eastAsia="tr-TR"/>
              </w:rPr>
              <w:t>Sd</w:t>
            </w:r>
            <w:proofErr w:type="spellEnd"/>
          </w:p>
        </w:tc>
        <w:tc>
          <w:tcPr>
            <w:tcW w:w="720" w:type="dxa"/>
            <w:shd w:val="clear" w:color="auto" w:fill="FFFFFF"/>
          </w:tcPr>
          <w:p w14:paraId="06C3E723"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t</w:t>
            </w:r>
            <w:proofErr w:type="gramEnd"/>
          </w:p>
        </w:tc>
        <w:tc>
          <w:tcPr>
            <w:tcW w:w="800" w:type="dxa"/>
            <w:shd w:val="clear" w:color="auto" w:fill="FFFFFF"/>
          </w:tcPr>
          <w:p w14:paraId="2486D254" w14:textId="77777777" w:rsidR="0081492A" w:rsidRPr="004741E5" w:rsidRDefault="0081492A"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p</w:t>
            </w:r>
            <w:proofErr w:type="gramEnd"/>
          </w:p>
        </w:tc>
      </w:tr>
      <w:tr w:rsidR="0081492A" w:rsidRPr="004741E5" w14:paraId="16A99CAB" w14:textId="77777777" w:rsidTr="007628AD">
        <w:trPr>
          <w:trHeight w:val="187"/>
        </w:trPr>
        <w:tc>
          <w:tcPr>
            <w:tcW w:w="4219" w:type="dxa"/>
            <w:vMerge w:val="restart"/>
            <w:shd w:val="clear" w:color="auto" w:fill="FFFFFF"/>
          </w:tcPr>
          <w:p w14:paraId="1BB26B34" w14:textId="31469090" w:rsidR="0081492A" w:rsidRPr="004741E5" w:rsidRDefault="0081492A" w:rsidP="007628AD">
            <w:pPr>
              <w:tabs>
                <w:tab w:val="left" w:pos="567"/>
                <w:tab w:val="right" w:leader="dot" w:pos="9214"/>
              </w:tabs>
              <w:spacing w:before="180" w:after="60" w:line="240" w:lineRule="auto"/>
              <w:rPr>
                <w:rFonts w:ascii="Times New Roman" w:hAnsi="Times New Roman"/>
                <w:bCs/>
                <w:noProof/>
                <w:sz w:val="20"/>
                <w:szCs w:val="20"/>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93056" behindDoc="0" locked="0" layoutInCell="1" allowOverlap="1" wp14:anchorId="030EE0EC" wp14:editId="4C9404D9">
                      <wp:simplePos x="0" y="0"/>
                      <wp:positionH relativeFrom="column">
                        <wp:posOffset>-37465</wp:posOffset>
                      </wp:positionH>
                      <wp:positionV relativeFrom="paragraph">
                        <wp:posOffset>-635</wp:posOffset>
                      </wp:positionV>
                      <wp:extent cx="5470525" cy="8255"/>
                      <wp:effectExtent l="10160" t="8890" r="5715" b="11430"/>
                      <wp:wrapNone/>
                      <wp:docPr id="48" name="Düz Ok Bağlayıcıs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8A5FC" id="Düz Ok Bağlayıcısı 48" o:spid="_x0000_s1026" type="#_x0000_t32" style="position:absolute;margin-left:-2.95pt;margin-top:-.05pt;width:430.75pt;height:.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"/>
                  </w:pict>
                </mc:Fallback>
              </mc:AlternateContent>
            </w:r>
            <w:r w:rsidRPr="004741E5">
              <w:rPr>
                <w:rFonts w:ascii="Times New Roman" w:hAnsi="Times New Roman"/>
                <w:bCs/>
                <w:noProof/>
                <w:color w:val="000000"/>
                <w:sz w:val="20"/>
                <w:szCs w:val="20"/>
                <w:lang w:eastAsia="tr-TR"/>
              </w:rPr>
              <w:t xml:space="preserve">Yönetim </w:t>
            </w:r>
            <w:r w:rsidRPr="004741E5">
              <w:rPr>
                <w:rFonts w:ascii="Times New Roman" w:hAnsi="Times New Roman"/>
                <w:bCs/>
                <w:color w:val="000000"/>
                <w:sz w:val="20"/>
                <w:szCs w:val="20"/>
                <w:lang w:eastAsia="tr-TR"/>
              </w:rPr>
              <w:t>Faaliyetleri</w:t>
            </w:r>
          </w:p>
        </w:tc>
        <w:tc>
          <w:tcPr>
            <w:tcW w:w="1181" w:type="dxa"/>
            <w:shd w:val="clear" w:color="auto" w:fill="FFFFFF"/>
          </w:tcPr>
          <w:p w14:paraId="26C76828" w14:textId="77777777" w:rsidR="0081492A" w:rsidRPr="004741E5" w:rsidRDefault="0081492A"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Kadın</w:t>
            </w:r>
          </w:p>
        </w:tc>
        <w:tc>
          <w:tcPr>
            <w:tcW w:w="720" w:type="dxa"/>
            <w:shd w:val="clear" w:color="auto" w:fill="FFFFFF"/>
          </w:tcPr>
          <w:p w14:paraId="4AF39E32" w14:textId="77777777" w:rsidR="0081492A" w:rsidRPr="004741E5" w:rsidRDefault="0081492A"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3,00</w:t>
            </w:r>
          </w:p>
        </w:tc>
        <w:tc>
          <w:tcPr>
            <w:tcW w:w="720" w:type="dxa"/>
            <w:shd w:val="clear" w:color="auto" w:fill="FFFFFF"/>
          </w:tcPr>
          <w:p w14:paraId="7F08D1EE" w14:textId="77777777" w:rsidR="0081492A" w:rsidRPr="004741E5" w:rsidRDefault="0081492A"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1,01</w:t>
            </w:r>
          </w:p>
        </w:tc>
        <w:tc>
          <w:tcPr>
            <w:tcW w:w="540" w:type="dxa"/>
            <w:vMerge w:val="restart"/>
            <w:shd w:val="clear" w:color="auto" w:fill="FFFFFF"/>
          </w:tcPr>
          <w:p w14:paraId="106A9BA3" w14:textId="77777777" w:rsidR="0081492A" w:rsidRPr="004741E5" w:rsidRDefault="0081492A"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20" w:type="dxa"/>
            <w:vMerge w:val="restart"/>
            <w:shd w:val="clear" w:color="auto" w:fill="FFFFFF"/>
          </w:tcPr>
          <w:p w14:paraId="64E17F93" w14:textId="77777777" w:rsidR="0081492A" w:rsidRPr="004741E5" w:rsidRDefault="0081492A"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-0,46</w:t>
            </w:r>
          </w:p>
        </w:tc>
        <w:tc>
          <w:tcPr>
            <w:tcW w:w="800" w:type="dxa"/>
            <w:vMerge w:val="restart"/>
            <w:shd w:val="clear" w:color="auto" w:fill="FFFFFF"/>
          </w:tcPr>
          <w:p w14:paraId="39E80F8E" w14:textId="77777777" w:rsidR="0081492A" w:rsidRPr="004741E5" w:rsidRDefault="0081492A" w:rsidP="007628AD">
            <w:pPr>
              <w:autoSpaceDE w:val="0"/>
              <w:autoSpaceDN w:val="0"/>
              <w:adjustRightInd w:val="0"/>
              <w:spacing w:before="180"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0,64</w:t>
            </w:r>
          </w:p>
        </w:tc>
      </w:tr>
      <w:tr w:rsidR="0081492A" w:rsidRPr="004741E5" w14:paraId="08BCD2BD" w14:textId="77777777" w:rsidTr="007628AD">
        <w:tc>
          <w:tcPr>
            <w:tcW w:w="4219" w:type="dxa"/>
            <w:vMerge/>
            <w:shd w:val="clear" w:color="auto" w:fill="FFFFFF"/>
          </w:tcPr>
          <w:p w14:paraId="03EC1D0C" w14:textId="77777777" w:rsidR="0081492A" w:rsidRPr="004741E5" w:rsidRDefault="0081492A" w:rsidP="007628AD">
            <w:pPr>
              <w:autoSpaceDE w:val="0"/>
              <w:autoSpaceDN w:val="0"/>
              <w:adjustRightInd w:val="0"/>
              <w:spacing w:after="60" w:line="240" w:lineRule="auto"/>
              <w:rPr>
                <w:rFonts w:ascii="Times New Roman" w:hAnsi="Times New Roman"/>
                <w:bCs/>
                <w:color w:val="000000"/>
                <w:sz w:val="20"/>
                <w:szCs w:val="20"/>
                <w:lang w:eastAsia="tr-TR"/>
              </w:rPr>
            </w:pPr>
          </w:p>
        </w:tc>
        <w:tc>
          <w:tcPr>
            <w:tcW w:w="1181" w:type="dxa"/>
            <w:shd w:val="clear" w:color="auto" w:fill="FFFFFF"/>
          </w:tcPr>
          <w:p w14:paraId="14230F6F"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Erkek</w:t>
            </w:r>
          </w:p>
        </w:tc>
        <w:tc>
          <w:tcPr>
            <w:tcW w:w="720" w:type="dxa"/>
            <w:shd w:val="clear" w:color="auto" w:fill="FFFFFF"/>
          </w:tcPr>
          <w:p w14:paraId="2013C009"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3,16</w:t>
            </w:r>
          </w:p>
        </w:tc>
        <w:tc>
          <w:tcPr>
            <w:tcW w:w="720" w:type="dxa"/>
            <w:shd w:val="clear" w:color="auto" w:fill="FFFFFF"/>
          </w:tcPr>
          <w:p w14:paraId="30BAE147"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0,81</w:t>
            </w:r>
          </w:p>
        </w:tc>
        <w:tc>
          <w:tcPr>
            <w:tcW w:w="540" w:type="dxa"/>
            <w:vMerge/>
            <w:shd w:val="clear" w:color="auto" w:fill="FFFFFF"/>
          </w:tcPr>
          <w:p w14:paraId="0C6129A0" w14:textId="77777777" w:rsidR="0081492A" w:rsidRPr="004741E5" w:rsidRDefault="0081492A"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720" w:type="dxa"/>
            <w:vMerge/>
            <w:shd w:val="clear" w:color="auto" w:fill="FFFFFF"/>
          </w:tcPr>
          <w:p w14:paraId="0686A7E2" w14:textId="77777777" w:rsidR="0081492A" w:rsidRPr="004741E5" w:rsidRDefault="0081492A"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800" w:type="dxa"/>
            <w:vMerge/>
            <w:shd w:val="clear" w:color="auto" w:fill="FFFFFF"/>
          </w:tcPr>
          <w:p w14:paraId="76E34AE3" w14:textId="77777777" w:rsidR="0081492A" w:rsidRPr="004741E5" w:rsidRDefault="0081492A" w:rsidP="007628AD">
            <w:pPr>
              <w:autoSpaceDE w:val="0"/>
              <w:autoSpaceDN w:val="0"/>
              <w:adjustRightInd w:val="0"/>
              <w:spacing w:before="120" w:after="0" w:line="240" w:lineRule="auto"/>
              <w:rPr>
                <w:rFonts w:ascii="Times New Roman" w:hAnsi="Times New Roman"/>
                <w:bCs/>
                <w:color w:val="000000"/>
                <w:sz w:val="20"/>
                <w:szCs w:val="20"/>
                <w:lang w:eastAsia="tr-TR"/>
              </w:rPr>
            </w:pPr>
          </w:p>
        </w:tc>
      </w:tr>
    </w:tbl>
    <w:p w14:paraId="3E9A67BB" w14:textId="32F3ADDE" w:rsidR="009C082F" w:rsidRPr="004741E5" w:rsidRDefault="0081492A" w:rsidP="007E3B55">
      <w:pPr>
        <w:autoSpaceDE w:val="0"/>
        <w:autoSpaceDN w:val="0"/>
        <w:adjustRightInd w:val="0"/>
        <w:spacing w:before="120" w:after="0" w:line="360" w:lineRule="auto"/>
        <w:ind w:firstLine="709"/>
        <w:jc w:val="both"/>
        <w:rPr>
          <w:rFonts w:ascii="Times New Roman" w:hAnsi="Times New Roman"/>
          <w:color w:val="000000"/>
          <w:sz w:val="24"/>
          <w:szCs w:val="24"/>
          <w:lang w:eastAsia="tr-TR"/>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694080" behindDoc="0" locked="0" layoutInCell="1" allowOverlap="1" wp14:anchorId="6CD76B37" wp14:editId="3A179653">
                <wp:simplePos x="0" y="0"/>
                <wp:positionH relativeFrom="margin">
                  <wp:align>left</wp:align>
                </wp:positionH>
                <wp:positionV relativeFrom="paragraph">
                  <wp:posOffset>6985</wp:posOffset>
                </wp:positionV>
                <wp:extent cx="5482590" cy="29845"/>
                <wp:effectExtent l="0" t="0" r="22860" b="27305"/>
                <wp:wrapNone/>
                <wp:docPr id="47" name="Düz Ok Bağlayıcıs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BCEB3C" id="Düz Ok Bağlayıcısı 47" o:spid="_x0000_s1026" type="#_x0000_t32" style="position:absolute;margin-left:0;margin-top:.55pt;width:431.7pt;height:2.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">
                <w10:wrap anchorx="margin"/>
              </v:shape>
            </w:pict>
          </mc:Fallback>
        </mc:AlternateContent>
      </w:r>
      <w:r w:rsidR="009C082F" w:rsidRPr="004741E5">
        <w:rPr>
          <w:rFonts w:ascii="Times New Roman" w:hAnsi="Times New Roman"/>
          <w:sz w:val="24"/>
          <w:szCs w:val="24"/>
          <w:lang w:eastAsia="tr-TR"/>
        </w:rPr>
        <w:t xml:space="preserve">Tabloda yer alan verilerden, </w:t>
      </w:r>
      <w:r w:rsidR="009C082F" w:rsidRPr="004741E5">
        <w:rPr>
          <w:rFonts w:ascii="Times New Roman" w:hAnsi="Times New Roman"/>
          <w:color w:val="000000"/>
          <w:sz w:val="24"/>
          <w:szCs w:val="24"/>
          <w:lang w:eastAsia="tr-TR"/>
        </w:rPr>
        <w:t>Maarif müfettişlerinin “</w:t>
      </w:r>
      <w:r w:rsidR="009C082F" w:rsidRPr="004741E5">
        <w:rPr>
          <w:rFonts w:ascii="Times New Roman" w:hAnsi="Times New Roman"/>
          <w:sz w:val="24"/>
          <w:szCs w:val="24"/>
        </w:rPr>
        <w:t xml:space="preserve">Yönetim Faaliyetleri” bölümündeki </w:t>
      </w:r>
      <w:r w:rsidR="009C082F" w:rsidRPr="004741E5">
        <w:rPr>
          <w:rFonts w:ascii="Times New Roman" w:hAnsi="Times New Roman"/>
          <w:color w:val="000000"/>
          <w:sz w:val="24"/>
          <w:szCs w:val="24"/>
          <w:lang w:eastAsia="tr-TR"/>
        </w:rPr>
        <w:t>rehberlik etkinliklerini yerine getirme düzeyleri</w:t>
      </w:r>
      <w:r w:rsidR="009C082F" w:rsidRPr="004741E5">
        <w:rPr>
          <w:rFonts w:ascii="Times New Roman" w:hAnsi="Times New Roman"/>
          <w:sz w:val="24"/>
          <w:szCs w:val="24"/>
        </w:rPr>
        <w:t>, kadın yöneticiler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sz w:val="24"/>
          <w:szCs w:val="24"/>
        </w:rPr>
        <w:t xml:space="preserve"> = 3,00) ile erkek yöneticilerde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sz w:val="24"/>
          <w:szCs w:val="24"/>
        </w:rPr>
        <w:t xml:space="preserve">= 3,16) “çok” olarak bulunmuştur. </w:t>
      </w:r>
      <w:r w:rsidR="007A1AD6" w:rsidRPr="004741E5">
        <w:rPr>
          <w:rFonts w:ascii="Times New Roman" w:hAnsi="Times New Roman"/>
          <w:sz w:val="24"/>
          <w:szCs w:val="24"/>
        </w:rPr>
        <w:t xml:space="preserve">Kadın ve erkek yöneticilerin görüşleri arasında ortaya çıkan fark, anlamlı bir fark özelliği taşımamaktadır </w:t>
      </w:r>
      <w:r w:rsidR="00B03EA6" w:rsidRPr="004741E5">
        <w:rPr>
          <w:rFonts w:ascii="Times New Roman" w:hAnsi="Times New Roman"/>
          <w:sz w:val="24"/>
          <w:szCs w:val="24"/>
        </w:rPr>
        <w:t>[</w:t>
      </w:r>
      <w:r w:rsidR="00B03EA6" w:rsidRPr="004741E5">
        <w:rPr>
          <w:rFonts w:ascii="Times New Roman" w:hAnsi="Times New Roman"/>
          <w:i/>
          <w:sz w:val="24"/>
          <w:szCs w:val="24"/>
        </w:rPr>
        <w:t>t</w:t>
      </w:r>
      <w:r w:rsidR="00B03EA6" w:rsidRPr="004741E5">
        <w:rPr>
          <w:rFonts w:ascii="Times New Roman" w:hAnsi="Times New Roman"/>
          <w:i/>
          <w:sz w:val="24"/>
          <w:szCs w:val="24"/>
          <w:vertAlign w:val="subscript"/>
        </w:rPr>
        <w:t>(63)</w:t>
      </w:r>
      <w:r w:rsidR="00B03EA6" w:rsidRPr="004741E5">
        <w:rPr>
          <w:rFonts w:ascii="Times New Roman" w:hAnsi="Times New Roman"/>
          <w:sz w:val="24"/>
          <w:szCs w:val="24"/>
        </w:rPr>
        <w:t xml:space="preserve">= -0,46, </w:t>
      </w:r>
      <w:r w:rsidR="00B03EA6" w:rsidRPr="004741E5">
        <w:rPr>
          <w:rFonts w:ascii="Times New Roman" w:hAnsi="Times New Roman"/>
          <w:i/>
          <w:sz w:val="24"/>
          <w:szCs w:val="24"/>
        </w:rPr>
        <w:t>p</w:t>
      </w:r>
      <w:r w:rsidR="00B03EA6" w:rsidRPr="004741E5">
        <w:rPr>
          <w:rFonts w:ascii="Times New Roman" w:hAnsi="Times New Roman"/>
          <w:sz w:val="24"/>
          <w:szCs w:val="24"/>
        </w:rPr>
        <w:t>&gt;.05]</w:t>
      </w:r>
      <w:r w:rsidR="00B03EA6" w:rsidRPr="004741E5">
        <w:rPr>
          <w:rFonts w:ascii="Times New Roman" w:hAnsi="Times New Roman"/>
          <w:sz w:val="24"/>
          <w:szCs w:val="24"/>
          <w:lang w:eastAsia="tr-TR"/>
        </w:rPr>
        <w:t>.</w:t>
      </w:r>
    </w:p>
    <w:p w14:paraId="448A582F" w14:textId="77777777" w:rsidR="009C082F" w:rsidRPr="004741E5" w:rsidRDefault="009C082F" w:rsidP="009C082F">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Maarif</w:t>
      </w:r>
      <w:r w:rsidRPr="004741E5">
        <w:rPr>
          <w:rFonts w:ascii="Times New Roman" w:hAnsi="Times New Roman"/>
          <w:sz w:val="24"/>
          <w:szCs w:val="24"/>
          <w:lang w:eastAsia="tr-TR"/>
        </w:rPr>
        <w:t xml:space="preserve"> müfettişlerinin </w:t>
      </w:r>
      <w:r w:rsidRPr="004741E5">
        <w:rPr>
          <w:rFonts w:ascii="Times New Roman" w:hAnsi="Times New Roman"/>
          <w:bCs/>
          <w:color w:val="000000"/>
          <w:sz w:val="24"/>
          <w:szCs w:val="24"/>
          <w:lang w:eastAsia="tr-TR"/>
        </w:rPr>
        <w:t>Yönetim Faaliyetlerine</w:t>
      </w:r>
      <w:r w:rsidRPr="004741E5">
        <w:rPr>
          <w:rFonts w:ascii="Times New Roman" w:hAnsi="Times New Roman"/>
          <w:sz w:val="24"/>
          <w:szCs w:val="24"/>
          <w:lang w:eastAsia="tr-TR"/>
        </w:rPr>
        <w:t xml:space="preserve"> yönelik rehberlik yapma düzeyleri ile ilgili yöneticilerin görüşleri, yöneticilerin hizmet sürelerine göre irdelenmiş ve ilişki </w:t>
      </w:r>
      <w:r w:rsidRPr="004741E5">
        <w:rPr>
          <w:rFonts w:ascii="Times New Roman" w:hAnsi="Times New Roman"/>
          <w:sz w:val="24"/>
          <w:szCs w:val="24"/>
          <w:lang w:eastAsia="tr-TR"/>
        </w:rPr>
        <w:lastRenderedPageBreak/>
        <w:t xml:space="preserve">düzeyini aramaya yönelik yapılan istatistiksel işlemler sonunda elde edilen değerler Tablo </w:t>
      </w:r>
      <w:proofErr w:type="gramStart"/>
      <w:r w:rsidRPr="004741E5">
        <w:rPr>
          <w:rFonts w:ascii="Times New Roman" w:hAnsi="Times New Roman"/>
          <w:sz w:val="24"/>
          <w:szCs w:val="24"/>
          <w:lang w:eastAsia="tr-TR"/>
        </w:rPr>
        <w:t>4.8</w:t>
      </w:r>
      <w:proofErr w:type="gramEnd"/>
      <w:r w:rsidRPr="004741E5">
        <w:rPr>
          <w:rFonts w:ascii="Times New Roman" w:hAnsi="Times New Roman"/>
          <w:sz w:val="24"/>
          <w:szCs w:val="24"/>
          <w:lang w:eastAsia="tr-TR"/>
        </w:rPr>
        <w:t xml:space="preserve">.’de verilmiştir. </w:t>
      </w:r>
    </w:p>
    <w:p w14:paraId="363FF3DC" w14:textId="77777777" w:rsidR="0081492A" w:rsidRPr="004741E5" w:rsidRDefault="0081492A" w:rsidP="007628AD">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 xml:space="preserve">Tablo </w:t>
      </w:r>
      <w:proofErr w:type="gramStart"/>
      <w:r w:rsidRPr="004741E5">
        <w:rPr>
          <w:rFonts w:ascii="Times New Roman" w:hAnsi="Times New Roman"/>
          <w:bCs/>
          <w:color w:val="000000"/>
          <w:sz w:val="24"/>
          <w:szCs w:val="24"/>
          <w:lang w:eastAsia="tr-TR"/>
        </w:rPr>
        <w:t>4.8</w:t>
      </w:r>
      <w:proofErr w:type="gramEnd"/>
      <w:r w:rsidRPr="004741E5">
        <w:rPr>
          <w:rFonts w:ascii="Times New Roman" w:hAnsi="Times New Roman"/>
          <w:bCs/>
          <w:color w:val="000000"/>
          <w:sz w:val="24"/>
          <w:szCs w:val="24"/>
          <w:lang w:eastAsia="tr-TR"/>
        </w:rPr>
        <w:t>.</w:t>
      </w:r>
      <w:r w:rsidRPr="004741E5">
        <w:rPr>
          <w:rFonts w:ascii="Times New Roman" w:hAnsi="Times New Roman"/>
          <w:bCs/>
          <w:i/>
          <w:color w:val="000000"/>
          <w:sz w:val="24"/>
          <w:szCs w:val="24"/>
          <w:lang w:eastAsia="tr-TR"/>
        </w:rPr>
        <w:t xml:space="preserve"> </w:t>
      </w:r>
    </w:p>
    <w:p w14:paraId="4E7B141D" w14:textId="77777777" w:rsidR="0081492A" w:rsidRPr="004741E5" w:rsidRDefault="0081492A"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sidRPr="004741E5">
        <w:rPr>
          <w:rFonts w:ascii="Times New Roman" w:hAnsi="Times New Roman"/>
          <w:bCs/>
          <w:i/>
          <w:color w:val="000000"/>
          <w:sz w:val="24"/>
          <w:szCs w:val="24"/>
          <w:lang w:eastAsia="tr-TR"/>
        </w:rPr>
        <w:t xml:space="preserve">Yöneticilerin Hizmet Sürelerine Göre, Müfettişlerin “Yönetim Faaliyetlerine” </w:t>
      </w:r>
      <w:r w:rsidRPr="004741E5">
        <w:rPr>
          <w:rFonts w:ascii="Times New Roman" w:hAnsi="Times New Roman"/>
          <w:i/>
          <w:color w:val="000000"/>
          <w:sz w:val="24"/>
          <w:szCs w:val="24"/>
          <w:lang w:eastAsia="tr-TR"/>
        </w:rPr>
        <w:t>Yönelik</w:t>
      </w:r>
      <w:r w:rsidRPr="004741E5">
        <w:rPr>
          <w:rFonts w:ascii="Times New Roman" w:hAnsi="Times New Roman"/>
          <w:bCs/>
          <w:i/>
          <w:color w:val="000000"/>
          <w:sz w:val="24"/>
          <w:szCs w:val="24"/>
          <w:lang w:eastAsia="tr-TR"/>
        </w:rPr>
        <w:t xml:space="preserve"> Rehberliklerine İlişkin Görüşleri</w:t>
      </w:r>
    </w:p>
    <w:tbl>
      <w:tblPr>
        <w:tblW w:w="8789" w:type="dxa"/>
        <w:tblLayout w:type="fixed"/>
        <w:tblLook w:val="01E0" w:firstRow="1" w:lastRow="1" w:firstColumn="1" w:lastColumn="1" w:noHBand="0" w:noVBand="0"/>
      </w:tblPr>
      <w:tblGrid>
        <w:gridCol w:w="3544"/>
        <w:gridCol w:w="1673"/>
        <w:gridCol w:w="900"/>
        <w:gridCol w:w="546"/>
        <w:gridCol w:w="717"/>
        <w:gridCol w:w="720"/>
        <w:gridCol w:w="689"/>
      </w:tblGrid>
      <w:tr w:rsidR="0081492A" w:rsidRPr="004741E5" w14:paraId="4C3F59B6" w14:textId="77777777" w:rsidTr="007628AD">
        <w:tc>
          <w:tcPr>
            <w:tcW w:w="3544" w:type="dxa"/>
            <w:shd w:val="clear" w:color="auto" w:fill="auto"/>
          </w:tcPr>
          <w:p w14:paraId="62BF8A87" w14:textId="099F9A67" w:rsidR="0081492A" w:rsidRPr="004741E5" w:rsidRDefault="0081492A" w:rsidP="007628AD">
            <w:pPr>
              <w:autoSpaceDE w:val="0"/>
              <w:autoSpaceDN w:val="0"/>
              <w:adjustRightInd w:val="0"/>
              <w:spacing w:before="60" w:after="120" w:line="240" w:lineRule="auto"/>
              <w:jc w:val="center"/>
              <w:rPr>
                <w:rFonts w:ascii="Times New Roman" w:hAnsi="Times New Roman"/>
                <w:bCs/>
                <w:color w:val="000000"/>
                <w:sz w:val="20"/>
                <w:szCs w:val="20"/>
                <w:lang w:eastAsia="tr-TR"/>
              </w:rPr>
            </w:pPr>
            <w:r w:rsidRPr="004741E5">
              <w:rPr>
                <w:rFonts w:ascii="Times New Roman" w:hAnsi="Times New Roman"/>
                <w:bCs/>
                <w:noProof/>
                <w:color w:val="000000"/>
                <w:sz w:val="20"/>
                <w:szCs w:val="20"/>
                <w:lang w:eastAsia="tr-TR"/>
              </w:rPr>
              <mc:AlternateContent>
                <mc:Choice Requires="wps">
                  <w:drawing>
                    <wp:anchor distT="0" distB="0" distL="114300" distR="114300" simplePos="0" relativeHeight="251697152" behindDoc="0" locked="0" layoutInCell="1" allowOverlap="1" wp14:anchorId="42182366" wp14:editId="7E727FD9">
                      <wp:simplePos x="0" y="0"/>
                      <wp:positionH relativeFrom="column">
                        <wp:posOffset>5715</wp:posOffset>
                      </wp:positionH>
                      <wp:positionV relativeFrom="paragraph">
                        <wp:posOffset>219075</wp:posOffset>
                      </wp:positionV>
                      <wp:extent cx="5382895" cy="8255"/>
                      <wp:effectExtent l="5715" t="9525" r="12065" b="10795"/>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28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BEFC90" id="Düz Ok Bağlayıcısı 52" o:spid="_x0000_s1026" type="#_x0000_t32" style="position:absolute;margin-left:.45pt;margin-top:17.25pt;width:423.85pt;height:.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"/>
                  </w:pict>
                </mc:Fallback>
              </mc:AlternateContent>
            </w:r>
            <w:r w:rsidRPr="004741E5">
              <w:rPr>
                <w:rFonts w:ascii="Times New Roman" w:hAnsi="Times New Roman"/>
                <w:bCs/>
                <w:noProof/>
                <w:color w:val="000000"/>
                <w:sz w:val="20"/>
                <w:szCs w:val="20"/>
                <w:lang w:eastAsia="tr-TR"/>
              </w:rPr>
              <mc:AlternateContent>
                <mc:Choice Requires="wps">
                  <w:drawing>
                    <wp:anchor distT="0" distB="0" distL="114300" distR="114300" simplePos="0" relativeHeight="251696128" behindDoc="0" locked="0" layoutInCell="1" allowOverlap="1" wp14:anchorId="3312D39A" wp14:editId="324161A2">
                      <wp:simplePos x="0" y="0"/>
                      <wp:positionH relativeFrom="column">
                        <wp:posOffset>27940</wp:posOffset>
                      </wp:positionH>
                      <wp:positionV relativeFrom="paragraph">
                        <wp:posOffset>3810</wp:posOffset>
                      </wp:positionV>
                      <wp:extent cx="5382895" cy="0"/>
                      <wp:effectExtent l="8890" t="13335" r="8890" b="5715"/>
                      <wp:wrapNone/>
                      <wp:docPr id="51" name="Düz Ok Bağlayıcıs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C434C" id="Düz Ok Bağlayıcısı 51" o:spid="_x0000_s1026" type="#_x0000_t32" style="position:absolute;margin-left:2.2pt;margin-top:.3pt;width:423.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"/>
                  </w:pict>
                </mc:Fallback>
              </mc:AlternateContent>
            </w:r>
            <w:r w:rsidRPr="004741E5">
              <w:rPr>
                <w:rFonts w:ascii="Times New Roman" w:hAnsi="Times New Roman"/>
                <w:bCs/>
                <w:color w:val="000000"/>
                <w:sz w:val="20"/>
                <w:szCs w:val="20"/>
                <w:lang w:eastAsia="tr-TR"/>
              </w:rPr>
              <w:t>Rehberlik Konuları-Süreçleri</w:t>
            </w:r>
          </w:p>
        </w:tc>
        <w:tc>
          <w:tcPr>
            <w:tcW w:w="3119" w:type="dxa"/>
            <w:gridSpan w:val="3"/>
            <w:shd w:val="clear" w:color="auto" w:fill="auto"/>
          </w:tcPr>
          <w:p w14:paraId="69324FC2" w14:textId="77777777" w:rsidR="0081492A" w:rsidRPr="004741E5" w:rsidRDefault="0081492A"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 xml:space="preserve">                              </w:t>
            </w:r>
            <w:proofErr w:type="spellStart"/>
            <w:r w:rsidRPr="004741E5">
              <w:rPr>
                <w:rFonts w:ascii="Times New Roman" w:hAnsi="Times New Roman"/>
                <w:bCs/>
                <w:i/>
                <w:color w:val="000000"/>
                <w:sz w:val="20"/>
                <w:szCs w:val="20"/>
                <w:lang w:eastAsia="tr-TR"/>
              </w:rPr>
              <w:t>sd</w:t>
            </w:r>
            <w:proofErr w:type="spellEnd"/>
          </w:p>
        </w:tc>
        <w:tc>
          <w:tcPr>
            <w:tcW w:w="717" w:type="dxa"/>
            <w:shd w:val="clear" w:color="auto" w:fill="auto"/>
          </w:tcPr>
          <w:p w14:paraId="4A2AA2D6" w14:textId="4E6327F4" w:rsidR="0081492A" w:rsidRPr="004741E5" w:rsidRDefault="00DD4EC2"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auto"/>
          </w:tcPr>
          <w:p w14:paraId="60B5D205" w14:textId="77777777" w:rsidR="0081492A" w:rsidRPr="004741E5" w:rsidRDefault="0081492A"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F</w:t>
            </w:r>
          </w:p>
        </w:tc>
        <w:tc>
          <w:tcPr>
            <w:tcW w:w="689" w:type="dxa"/>
            <w:shd w:val="clear" w:color="auto" w:fill="auto"/>
          </w:tcPr>
          <w:p w14:paraId="3A46E155" w14:textId="77777777" w:rsidR="0081492A" w:rsidRPr="004741E5" w:rsidRDefault="0081492A"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P</w:t>
            </w:r>
          </w:p>
        </w:tc>
      </w:tr>
      <w:tr w:rsidR="0081492A" w:rsidRPr="004741E5" w14:paraId="0EC78E92" w14:textId="77777777" w:rsidTr="007628AD">
        <w:trPr>
          <w:trHeight w:val="770"/>
        </w:trPr>
        <w:tc>
          <w:tcPr>
            <w:tcW w:w="3544" w:type="dxa"/>
            <w:shd w:val="clear" w:color="auto" w:fill="auto"/>
          </w:tcPr>
          <w:p w14:paraId="3561812C" w14:textId="77777777" w:rsidR="0081492A" w:rsidRPr="004741E5" w:rsidRDefault="0081492A" w:rsidP="007628AD">
            <w:pPr>
              <w:tabs>
                <w:tab w:val="left" w:pos="567"/>
                <w:tab w:val="right" w:leader="dot" w:pos="9214"/>
              </w:tabs>
              <w:spacing w:after="0" w:line="240" w:lineRule="auto"/>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 xml:space="preserve">      </w:t>
            </w:r>
          </w:p>
          <w:p w14:paraId="78A53798" w14:textId="2EF021C2" w:rsidR="0081492A" w:rsidRPr="004741E5" w:rsidRDefault="0081492A" w:rsidP="007628AD">
            <w:pPr>
              <w:tabs>
                <w:tab w:val="left" w:pos="567"/>
                <w:tab w:val="right" w:leader="dot" w:pos="9214"/>
              </w:tabs>
              <w:spacing w:after="0" w:line="240" w:lineRule="auto"/>
              <w:rPr>
                <w:rFonts w:ascii="Times New Roman" w:hAnsi="Times New Roman"/>
                <w:bCs/>
                <w:noProof/>
                <w:sz w:val="20"/>
                <w:szCs w:val="20"/>
              </w:rPr>
            </w:pPr>
            <w:r w:rsidRPr="004741E5">
              <w:rPr>
                <w:bCs/>
                <w:noProof/>
                <w:lang w:eastAsia="tr-TR"/>
              </w:rPr>
              <mc:AlternateContent>
                <mc:Choice Requires="wps">
                  <w:drawing>
                    <wp:anchor distT="0" distB="0" distL="114300" distR="114300" simplePos="0" relativeHeight="251698176" behindDoc="0" locked="0" layoutInCell="1" allowOverlap="1" wp14:anchorId="744C82B9" wp14:editId="59911C1B">
                      <wp:simplePos x="0" y="0"/>
                      <wp:positionH relativeFrom="column">
                        <wp:posOffset>5715</wp:posOffset>
                      </wp:positionH>
                      <wp:positionV relativeFrom="paragraph">
                        <wp:posOffset>313690</wp:posOffset>
                      </wp:positionV>
                      <wp:extent cx="5422900" cy="0"/>
                      <wp:effectExtent l="5715" t="8890" r="10160" b="10160"/>
                      <wp:wrapNone/>
                      <wp:docPr id="50" name="Düz Ok Bağlayıcıs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C8609" id="Düz Ok Bağlayıcısı 50" o:spid="_x0000_s1026" type="#_x0000_t32" style="position:absolute;margin-left:.45pt;margin-top:24.7pt;width:42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"/>
                  </w:pict>
                </mc:Fallback>
              </mc:AlternateContent>
            </w:r>
            <w:r w:rsidRPr="004741E5">
              <w:rPr>
                <w:rFonts w:ascii="Times New Roman" w:hAnsi="Times New Roman"/>
                <w:bCs/>
                <w:color w:val="000000"/>
                <w:sz w:val="20"/>
                <w:szCs w:val="20"/>
                <w:lang w:eastAsia="tr-TR"/>
              </w:rPr>
              <w:t xml:space="preserve">  Yönetim Faaliyetleri</w:t>
            </w:r>
          </w:p>
        </w:tc>
        <w:tc>
          <w:tcPr>
            <w:tcW w:w="1673" w:type="dxa"/>
            <w:shd w:val="clear" w:color="auto" w:fill="auto"/>
          </w:tcPr>
          <w:p w14:paraId="7552AE6A"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Gruplar arası</w:t>
            </w:r>
          </w:p>
          <w:p w14:paraId="7FF9FD6F"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Grup içi</w:t>
            </w:r>
          </w:p>
          <w:p w14:paraId="347C7EF1"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TOPLAM</w:t>
            </w:r>
          </w:p>
        </w:tc>
        <w:tc>
          <w:tcPr>
            <w:tcW w:w="900" w:type="dxa"/>
            <w:shd w:val="clear" w:color="auto" w:fill="auto"/>
          </w:tcPr>
          <w:p w14:paraId="271EA185" w14:textId="3FE4441E" w:rsidR="0081492A" w:rsidRPr="004741E5" w:rsidRDefault="00E62B38"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2,84</w:t>
            </w:r>
          </w:p>
          <w:p w14:paraId="5D27271C"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37,69</w:t>
            </w:r>
          </w:p>
          <w:p w14:paraId="42143510"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40,53</w:t>
            </w:r>
          </w:p>
        </w:tc>
        <w:tc>
          <w:tcPr>
            <w:tcW w:w="546" w:type="dxa"/>
            <w:shd w:val="clear" w:color="auto" w:fill="auto"/>
          </w:tcPr>
          <w:p w14:paraId="1C448320"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5</w:t>
            </w:r>
          </w:p>
          <w:p w14:paraId="0B673413"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58</w:t>
            </w:r>
          </w:p>
          <w:p w14:paraId="11458164" w14:textId="77777777" w:rsidR="0081492A" w:rsidRPr="004741E5" w:rsidRDefault="0081492A"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17" w:type="dxa"/>
            <w:shd w:val="clear" w:color="auto" w:fill="auto"/>
          </w:tcPr>
          <w:p w14:paraId="32818D8E" w14:textId="3C2C05F3" w:rsidR="0081492A" w:rsidRPr="004741E5" w:rsidRDefault="00E62B38" w:rsidP="007628AD">
            <w:pPr>
              <w:autoSpaceDE w:val="0"/>
              <w:autoSpaceDN w:val="0"/>
              <w:adjustRightInd w:val="0"/>
              <w:spacing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0,85</w:t>
            </w:r>
          </w:p>
          <w:p w14:paraId="2F204B37" w14:textId="77777777" w:rsidR="0081492A" w:rsidRPr="004741E5" w:rsidRDefault="0081492A" w:rsidP="007628AD">
            <w:pPr>
              <w:autoSpaceDE w:val="0"/>
              <w:autoSpaceDN w:val="0"/>
              <w:adjustRightInd w:val="0"/>
              <w:spacing w:after="0" w:line="240" w:lineRule="auto"/>
              <w:jc w:val="center"/>
              <w:rPr>
                <w:rFonts w:ascii="Times New Roman" w:hAnsi="Times New Roman"/>
                <w:i/>
                <w:color w:val="000000"/>
                <w:sz w:val="20"/>
                <w:szCs w:val="20"/>
                <w:lang w:eastAsia="tr-TR"/>
              </w:rPr>
            </w:pPr>
            <w:r w:rsidRPr="004741E5">
              <w:rPr>
                <w:rFonts w:ascii="Times New Roman" w:hAnsi="Times New Roman"/>
                <w:color w:val="000000"/>
                <w:sz w:val="20"/>
                <w:szCs w:val="20"/>
                <w:lang w:eastAsia="tr-TR"/>
              </w:rPr>
              <w:t>0,66</w:t>
            </w:r>
          </w:p>
        </w:tc>
        <w:tc>
          <w:tcPr>
            <w:tcW w:w="720" w:type="dxa"/>
            <w:shd w:val="clear" w:color="auto" w:fill="auto"/>
          </w:tcPr>
          <w:p w14:paraId="04F25387" w14:textId="77777777" w:rsidR="0081492A" w:rsidRPr="004741E5" w:rsidRDefault="0081492A" w:rsidP="007628AD">
            <w:pPr>
              <w:autoSpaceDE w:val="0"/>
              <w:autoSpaceDN w:val="0"/>
              <w:adjustRightInd w:val="0"/>
              <w:spacing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0,90</w:t>
            </w:r>
          </w:p>
        </w:tc>
        <w:tc>
          <w:tcPr>
            <w:tcW w:w="689" w:type="dxa"/>
            <w:shd w:val="clear" w:color="auto" w:fill="auto"/>
          </w:tcPr>
          <w:p w14:paraId="5F7B0DA6" w14:textId="77777777" w:rsidR="0081492A" w:rsidRPr="004741E5" w:rsidRDefault="0081492A" w:rsidP="007628AD">
            <w:pPr>
              <w:autoSpaceDE w:val="0"/>
              <w:autoSpaceDN w:val="0"/>
              <w:adjustRightInd w:val="0"/>
              <w:spacing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0,52</w:t>
            </w:r>
          </w:p>
        </w:tc>
      </w:tr>
    </w:tbl>
    <w:p w14:paraId="0A65E875" w14:textId="72C61C57" w:rsidR="009C082F" w:rsidRPr="004741E5" w:rsidRDefault="009C082F" w:rsidP="007E3B55">
      <w:pPr>
        <w:autoSpaceDE w:val="0"/>
        <w:autoSpaceDN w:val="0"/>
        <w:adjustRightInd w:val="0"/>
        <w:spacing w:before="120" w:after="0" w:line="360" w:lineRule="auto"/>
        <w:ind w:firstLine="709"/>
        <w:jc w:val="both"/>
        <w:rPr>
          <w:rFonts w:ascii="Times New Roman" w:hAnsi="Times New Roman"/>
          <w:sz w:val="24"/>
          <w:szCs w:val="24"/>
          <w:lang w:eastAsia="tr-TR"/>
        </w:rPr>
      </w:pPr>
      <w:r w:rsidRPr="004741E5">
        <w:rPr>
          <w:rFonts w:ascii="Times New Roman" w:hAnsi="Times New Roman"/>
          <w:sz w:val="24"/>
          <w:szCs w:val="24"/>
          <w:lang w:eastAsia="tr-TR"/>
        </w:rPr>
        <w:t>Tabloda yer alan verilerden Yönetim</w:t>
      </w:r>
      <w:r w:rsidRPr="004741E5">
        <w:rPr>
          <w:rFonts w:ascii="Times New Roman" w:hAnsi="Times New Roman"/>
          <w:sz w:val="24"/>
          <w:szCs w:val="24"/>
        </w:rPr>
        <w:t xml:space="preserve"> Faaliyetlerine</w:t>
      </w:r>
      <w:r w:rsidRPr="004741E5">
        <w:rPr>
          <w:rFonts w:ascii="Times New Roman" w:hAnsi="Times New Roman"/>
          <w:sz w:val="24"/>
          <w:szCs w:val="24"/>
          <w:lang w:eastAsia="tr-TR"/>
        </w:rPr>
        <w:t xml:space="preserve"> yönelik </w:t>
      </w:r>
      <w:r w:rsidRPr="004741E5">
        <w:rPr>
          <w:rFonts w:ascii="Times New Roman" w:hAnsi="Times New Roman"/>
          <w:sz w:val="24"/>
          <w:szCs w:val="24"/>
        </w:rPr>
        <w:t>olarak yapılan rehberlik etkinliklerinde</w:t>
      </w:r>
      <w:r w:rsidR="0039062E" w:rsidRPr="004741E5">
        <w:rPr>
          <w:rFonts w:ascii="Times New Roman" w:hAnsi="Times New Roman"/>
          <w:sz w:val="24"/>
          <w:szCs w:val="24"/>
        </w:rPr>
        <w:t>,</w:t>
      </w:r>
      <w:r w:rsidRPr="004741E5">
        <w:rPr>
          <w:rFonts w:ascii="Times New Roman" w:hAnsi="Times New Roman"/>
          <w:sz w:val="24"/>
          <w:szCs w:val="24"/>
        </w:rPr>
        <w:t xml:space="preserve"> farklı hizmet sürelerine sahip yöneticilerin görüşleri arasında anlamlı fark olmadığı ve görüşlerin farklılaşmadığı söylenebilir.</w:t>
      </w:r>
      <w:r w:rsidRPr="004741E5">
        <w:rPr>
          <w:rFonts w:ascii="Times New Roman" w:hAnsi="Times New Roman"/>
          <w:b/>
          <w:bCs/>
          <w:color w:val="000000"/>
          <w:sz w:val="24"/>
          <w:szCs w:val="24"/>
          <w:lang w:eastAsia="tr-TR"/>
        </w:rPr>
        <w:t xml:space="preserve">         </w:t>
      </w:r>
    </w:p>
    <w:p w14:paraId="05480211" w14:textId="77777777" w:rsidR="009C082F" w:rsidRPr="004741E5" w:rsidRDefault="009C082F" w:rsidP="007A1AD6">
      <w:pPr>
        <w:autoSpaceDE w:val="0"/>
        <w:autoSpaceDN w:val="0"/>
        <w:adjustRightInd w:val="0"/>
        <w:spacing w:before="240" w:after="240" w:line="360" w:lineRule="auto"/>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4.2.3. Maarif Müfettişlerinin “</w:t>
      </w:r>
      <w:r w:rsidRPr="004741E5">
        <w:rPr>
          <w:rFonts w:ascii="Times New Roman" w:hAnsi="Times New Roman"/>
          <w:b/>
          <w:sz w:val="24"/>
          <w:szCs w:val="24"/>
        </w:rPr>
        <w:t>Mali Süreçlere</w:t>
      </w:r>
      <w:r w:rsidRPr="004741E5">
        <w:rPr>
          <w:rFonts w:ascii="Times New Roman" w:hAnsi="Times New Roman"/>
          <w:b/>
          <w:bCs/>
          <w:color w:val="000000"/>
          <w:sz w:val="24"/>
          <w:szCs w:val="24"/>
          <w:lang w:eastAsia="tr-TR"/>
        </w:rPr>
        <w:t>” Yönelik Rehberliklerine İlişkin Bulgular</w:t>
      </w:r>
    </w:p>
    <w:p w14:paraId="3683EE43" w14:textId="77777777" w:rsidR="009C082F" w:rsidRPr="004741E5" w:rsidRDefault="009C082F" w:rsidP="009C082F">
      <w:pPr>
        <w:tabs>
          <w:tab w:val="left" w:pos="567"/>
          <w:tab w:val="right" w:leader="dot" w:pos="9214"/>
        </w:tabs>
        <w:spacing w:before="120" w:after="0" w:line="360" w:lineRule="auto"/>
        <w:jc w:val="both"/>
        <w:rPr>
          <w:rFonts w:ascii="Times New Roman" w:hAnsi="Times New Roman"/>
          <w:noProof/>
          <w:spacing w:val="-1"/>
          <w:sz w:val="24"/>
          <w:szCs w:val="24"/>
        </w:rPr>
      </w:pPr>
      <w:r w:rsidRPr="004741E5">
        <w:rPr>
          <w:rFonts w:ascii="Times New Roman" w:hAnsi="Times New Roman"/>
          <w:color w:val="000000"/>
          <w:sz w:val="24"/>
          <w:szCs w:val="24"/>
          <w:lang w:eastAsia="tr-TR"/>
        </w:rPr>
        <w:tab/>
        <w:t xml:space="preserve">Maarif müfettişlerinin, </w:t>
      </w:r>
      <w:r w:rsidRPr="004741E5">
        <w:rPr>
          <w:rFonts w:ascii="Times New Roman" w:hAnsi="Times New Roman"/>
          <w:sz w:val="24"/>
          <w:szCs w:val="24"/>
        </w:rPr>
        <w:t>Mali Süreçler başlığı altında bulunan</w:t>
      </w:r>
      <w:r w:rsidRPr="004741E5">
        <w:rPr>
          <w:rFonts w:ascii="Times New Roman" w:hAnsi="Times New Roman"/>
          <w:color w:val="000000"/>
          <w:sz w:val="24"/>
          <w:szCs w:val="24"/>
          <w:lang w:eastAsia="tr-TR"/>
        </w:rPr>
        <w:t xml:space="preserve"> (</w:t>
      </w:r>
      <w:hyperlink w:anchor="_Toc398889015" w:history="1">
        <w:r w:rsidRPr="004741E5">
          <w:rPr>
            <w:rFonts w:ascii="Times New Roman" w:hAnsi="Times New Roman"/>
            <w:noProof/>
            <w:spacing w:val="-1"/>
            <w:sz w:val="24"/>
            <w:szCs w:val="24"/>
          </w:rPr>
          <w:t>Resmi okullardaki mali iş ve işlemlere ilişkin süreçler</w:t>
        </w:r>
      </w:hyperlink>
      <w:r w:rsidRPr="004741E5">
        <w:rPr>
          <w:rFonts w:ascii="Times New Roman" w:hAnsi="Times New Roman"/>
          <w:noProof/>
          <w:sz w:val="24"/>
          <w:szCs w:val="24"/>
        </w:rPr>
        <w:t xml:space="preserve">, </w:t>
      </w:r>
      <w:hyperlink w:anchor="_Toc398889016" w:history="1">
        <w:r w:rsidRPr="004741E5">
          <w:rPr>
            <w:rFonts w:ascii="Times New Roman" w:hAnsi="Times New Roman"/>
            <w:noProof/>
            <w:spacing w:val="-1"/>
            <w:sz w:val="24"/>
            <w:szCs w:val="24"/>
          </w:rPr>
          <w:t>Ücretli Okutulan Dersler ve Maaş İşlemleri</w:t>
        </w:r>
      </w:hyperlink>
      <w:r w:rsidRPr="004741E5">
        <w:rPr>
          <w:rFonts w:ascii="Times New Roman" w:hAnsi="Times New Roman"/>
          <w:noProof/>
          <w:sz w:val="24"/>
          <w:szCs w:val="24"/>
        </w:rPr>
        <w:t xml:space="preserve">, </w:t>
      </w:r>
      <w:hyperlink w:anchor="_Toc398889017" w:history="1">
        <w:r w:rsidRPr="004741E5">
          <w:rPr>
            <w:rFonts w:ascii="Times New Roman" w:hAnsi="Times New Roman"/>
            <w:noProof/>
            <w:spacing w:val="-1"/>
            <w:sz w:val="24"/>
            <w:szCs w:val="24"/>
          </w:rPr>
          <w:t>Okul Kooperatifleri</w:t>
        </w:r>
      </w:hyperlink>
      <w:r w:rsidRPr="004741E5">
        <w:rPr>
          <w:rFonts w:ascii="Times New Roman" w:hAnsi="Times New Roman"/>
          <w:noProof/>
          <w:spacing w:val="-1"/>
          <w:sz w:val="24"/>
          <w:szCs w:val="24"/>
        </w:rPr>
        <w:t xml:space="preserve">, Anasınıfı </w:t>
      </w:r>
      <w:hyperlink w:anchor="_Toc398889019" w:history="1">
        <w:r w:rsidRPr="004741E5">
          <w:rPr>
            <w:rFonts w:ascii="Times New Roman" w:hAnsi="Times New Roman"/>
            <w:noProof/>
            <w:spacing w:val="-1"/>
            <w:sz w:val="24"/>
            <w:szCs w:val="24"/>
          </w:rPr>
          <w:t>Gelir-Gider İşlemleri</w:t>
        </w:r>
      </w:hyperlink>
      <w:r w:rsidRPr="004741E5">
        <w:rPr>
          <w:rFonts w:ascii="Times New Roman" w:hAnsi="Times New Roman"/>
          <w:noProof/>
          <w:spacing w:val="-1"/>
          <w:sz w:val="24"/>
          <w:szCs w:val="24"/>
        </w:rPr>
        <w:t>,</w:t>
      </w:r>
      <w:r w:rsidRPr="004741E5">
        <w:rPr>
          <w:rFonts w:ascii="Times New Roman" w:hAnsi="Times New Roman"/>
          <w:noProof/>
          <w:sz w:val="24"/>
          <w:szCs w:val="24"/>
        </w:rPr>
        <w:t xml:space="preserve"> </w:t>
      </w:r>
      <w:hyperlink w:anchor="_Toc398889020" w:history="1">
        <w:r w:rsidRPr="004741E5">
          <w:rPr>
            <w:rFonts w:ascii="Times New Roman" w:hAnsi="Times New Roman"/>
            <w:noProof/>
            <w:spacing w:val="-1"/>
            <w:sz w:val="24"/>
            <w:szCs w:val="24"/>
          </w:rPr>
          <w:t>Mal ve Hizmet alımı ile bakım ve küçük onarım işleri</w:t>
        </w:r>
      </w:hyperlink>
      <w:r w:rsidRPr="004741E5">
        <w:rPr>
          <w:rFonts w:ascii="Times New Roman" w:hAnsi="Times New Roman"/>
          <w:noProof/>
          <w:sz w:val="24"/>
          <w:szCs w:val="24"/>
        </w:rPr>
        <w:t xml:space="preserve">, </w:t>
      </w:r>
      <w:hyperlink w:anchor="_Toc398889021" w:history="1">
        <w:r w:rsidRPr="004741E5">
          <w:rPr>
            <w:rFonts w:ascii="Times New Roman" w:hAnsi="Times New Roman"/>
            <w:noProof/>
            <w:spacing w:val="-1"/>
            <w:sz w:val="24"/>
            <w:szCs w:val="24"/>
          </w:rPr>
          <w:t>Öğrencileri Yetiştirme Kursları</w:t>
        </w:r>
      </w:hyperlink>
      <w:r w:rsidRPr="004741E5">
        <w:rPr>
          <w:rFonts w:ascii="Times New Roman" w:hAnsi="Times New Roman"/>
          <w:noProof/>
          <w:spacing w:val="-1"/>
          <w:sz w:val="24"/>
          <w:szCs w:val="24"/>
        </w:rPr>
        <w:t xml:space="preserve">, </w:t>
      </w:r>
      <w:hyperlink w:anchor="_Toc398889027" w:history="1">
        <w:r w:rsidRPr="004741E5">
          <w:rPr>
            <w:rFonts w:ascii="Times New Roman" w:hAnsi="Times New Roman"/>
            <w:noProof/>
            <w:spacing w:val="-1"/>
            <w:sz w:val="24"/>
            <w:szCs w:val="24"/>
          </w:rPr>
          <w:t>Tutulacak Defter ve Dosyalar</w:t>
        </w:r>
      </w:hyperlink>
      <w:r w:rsidRPr="004741E5">
        <w:rPr>
          <w:rFonts w:ascii="Times New Roman" w:hAnsi="Times New Roman"/>
          <w:noProof/>
          <w:spacing w:val="-1"/>
          <w:sz w:val="24"/>
          <w:szCs w:val="24"/>
        </w:rPr>
        <w:t xml:space="preserve">, </w:t>
      </w:r>
      <w:hyperlink w:anchor="_Toc398889028" w:history="1">
        <w:r w:rsidRPr="004741E5">
          <w:rPr>
            <w:rFonts w:ascii="Times New Roman" w:hAnsi="Times New Roman"/>
            <w:noProof/>
            <w:spacing w:val="-1"/>
            <w:sz w:val="24"/>
            <w:szCs w:val="24"/>
          </w:rPr>
          <w:t>Okul-Aile Birliği</w:t>
        </w:r>
      </w:hyperlink>
      <w:r w:rsidRPr="004741E5">
        <w:rPr>
          <w:rFonts w:ascii="Times New Roman" w:hAnsi="Times New Roman"/>
          <w:noProof/>
          <w:spacing w:val="-1"/>
          <w:sz w:val="24"/>
          <w:szCs w:val="24"/>
        </w:rPr>
        <w:t xml:space="preserve"> </w:t>
      </w:r>
      <w:r w:rsidRPr="004741E5">
        <w:rPr>
          <w:rFonts w:ascii="Times New Roman" w:hAnsi="Times New Roman"/>
          <w:sz w:val="24"/>
          <w:szCs w:val="24"/>
        </w:rPr>
        <w:t xml:space="preserve"> </w:t>
      </w:r>
      <w:r w:rsidRPr="004741E5">
        <w:rPr>
          <w:rFonts w:ascii="Times New Roman" w:hAnsi="Times New Roman"/>
          <w:noProof/>
          <w:spacing w:val="-1"/>
          <w:sz w:val="24"/>
          <w:szCs w:val="24"/>
        </w:rPr>
        <w:t>Gelir-Gider</w:t>
      </w:r>
      <w:r w:rsidRPr="004741E5">
        <w:rPr>
          <w:rFonts w:ascii="Times New Roman" w:hAnsi="Times New Roman"/>
          <w:sz w:val="24"/>
          <w:szCs w:val="24"/>
        </w:rPr>
        <w:t xml:space="preserve"> </w:t>
      </w:r>
      <w:r w:rsidRPr="004741E5">
        <w:rPr>
          <w:rFonts w:ascii="Times New Roman" w:hAnsi="Times New Roman"/>
          <w:noProof/>
          <w:spacing w:val="-1"/>
          <w:sz w:val="24"/>
          <w:szCs w:val="24"/>
        </w:rPr>
        <w:t xml:space="preserve">İşlemleri, </w:t>
      </w:r>
      <w:hyperlink w:anchor="_Toc398889030" w:history="1">
        <w:r w:rsidRPr="004741E5">
          <w:rPr>
            <w:rFonts w:ascii="Times New Roman" w:hAnsi="Times New Roman"/>
            <w:noProof/>
            <w:spacing w:val="-1"/>
            <w:sz w:val="24"/>
            <w:szCs w:val="24"/>
          </w:rPr>
          <w:t>Sigortalı Personel Çalıştırılması</w:t>
        </w:r>
      </w:hyperlink>
      <w:r w:rsidRPr="004741E5">
        <w:rPr>
          <w:rFonts w:ascii="Times New Roman" w:hAnsi="Times New Roman"/>
          <w:noProof/>
          <w:spacing w:val="-1"/>
          <w:sz w:val="24"/>
          <w:szCs w:val="24"/>
        </w:rPr>
        <w:t>,</w:t>
      </w:r>
      <w:hyperlink w:anchor="_Toc398889031" w:history="1">
        <w:r w:rsidRPr="004741E5">
          <w:rPr>
            <w:rFonts w:ascii="Times New Roman" w:hAnsi="Times New Roman"/>
            <w:noProof/>
            <w:spacing w:val="-1"/>
            <w:sz w:val="24"/>
            <w:szCs w:val="24"/>
          </w:rPr>
          <w:t xml:space="preserve"> Okul Servis Araçları</w:t>
        </w:r>
      </w:hyperlink>
      <w:r w:rsidRPr="004741E5">
        <w:rPr>
          <w:rFonts w:ascii="Times New Roman" w:hAnsi="Times New Roman"/>
          <w:noProof/>
          <w:spacing w:val="-1"/>
          <w:sz w:val="24"/>
          <w:szCs w:val="24"/>
        </w:rPr>
        <w:t xml:space="preserve">, </w:t>
      </w:r>
      <w:hyperlink w:anchor="_Toc398889032" w:history="1">
        <w:r w:rsidRPr="004741E5">
          <w:rPr>
            <w:rFonts w:ascii="Times New Roman" w:hAnsi="Times New Roman"/>
            <w:noProof/>
            <w:spacing w:val="-1"/>
            <w:sz w:val="24"/>
            <w:szCs w:val="24"/>
          </w:rPr>
          <w:t>Taşınır Mal İşlemleri</w:t>
        </w:r>
      </w:hyperlink>
      <w:r w:rsidRPr="004741E5">
        <w:rPr>
          <w:rFonts w:ascii="Times New Roman" w:hAnsi="Times New Roman"/>
          <w:noProof/>
          <w:spacing w:val="-1"/>
          <w:sz w:val="24"/>
          <w:szCs w:val="24"/>
        </w:rPr>
        <w:t xml:space="preserve"> ile ilgili yapılan rehberlik</w:t>
      </w:r>
      <w:r w:rsidRPr="004741E5">
        <w:rPr>
          <w:rFonts w:ascii="Times New Roman" w:hAnsi="Times New Roman"/>
          <w:color w:val="000000"/>
          <w:sz w:val="24"/>
          <w:szCs w:val="24"/>
          <w:lang w:eastAsia="tr-TR"/>
        </w:rPr>
        <w:t>) 11 maddelik rehberlik etkinliklerini yerine getirme düzeylerine ilişkin ilkokul yöneticilerinin görüşleri, görev yaptıkları yerleşim birimi, cinsiyet ve hizmet süresi açısından irdelenmiş ve ilişki düzeyini aramaya yönelik yapılan istatistiksel işlemler sonunda elde edilen değerler Tablo 4.9</w:t>
      </w:r>
      <w:proofErr w:type="gramStart"/>
      <w:r w:rsidRPr="004741E5">
        <w:rPr>
          <w:rFonts w:ascii="Times New Roman" w:hAnsi="Times New Roman"/>
          <w:color w:val="000000"/>
          <w:sz w:val="24"/>
          <w:szCs w:val="24"/>
          <w:lang w:eastAsia="tr-TR"/>
        </w:rPr>
        <w:t>.,</w:t>
      </w:r>
      <w:proofErr w:type="gramEnd"/>
      <w:r w:rsidRPr="004741E5">
        <w:rPr>
          <w:rFonts w:ascii="Times New Roman" w:hAnsi="Times New Roman"/>
          <w:color w:val="000000"/>
          <w:sz w:val="24"/>
          <w:szCs w:val="24"/>
          <w:lang w:eastAsia="tr-TR"/>
        </w:rPr>
        <w:t xml:space="preserve"> Tablo 4.10. ve Tablo 4.11.’de verilmiştir. </w:t>
      </w:r>
    </w:p>
    <w:p w14:paraId="17A2A42D" w14:textId="77777777" w:rsidR="009C082F" w:rsidRPr="004741E5" w:rsidRDefault="009C082F" w:rsidP="00DF7104">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Maarif</w:t>
      </w:r>
      <w:r w:rsidRPr="004741E5">
        <w:rPr>
          <w:rFonts w:ascii="Times New Roman" w:hAnsi="Times New Roman"/>
          <w:sz w:val="24"/>
          <w:szCs w:val="24"/>
          <w:lang w:eastAsia="tr-TR"/>
        </w:rPr>
        <w:t xml:space="preserve"> müfettişlerinin, </w:t>
      </w:r>
      <w:r w:rsidRPr="004741E5">
        <w:rPr>
          <w:rFonts w:ascii="Times New Roman" w:hAnsi="Times New Roman"/>
          <w:sz w:val="24"/>
          <w:szCs w:val="24"/>
        </w:rPr>
        <w:t>Mali Süreçlere</w:t>
      </w:r>
      <w:r w:rsidRPr="004741E5">
        <w:rPr>
          <w:rFonts w:ascii="Times New Roman" w:hAnsi="Times New Roman"/>
          <w:sz w:val="24"/>
          <w:szCs w:val="24"/>
          <w:lang w:eastAsia="tr-TR"/>
        </w:rPr>
        <w:t xml:space="preserve"> yönelik rehberlik yapma düzeyleri ile ilgili yöneticilerin görüşleri, yöneticilerin görev yaptıkları yerleşim birimine göre irdelenmiş ve ilişki düzeyini aramaya yönelik yapılan istatistiksel işlemler sonunda elde edilen değerler Tablo </w:t>
      </w:r>
      <w:proofErr w:type="gramStart"/>
      <w:r w:rsidRPr="004741E5">
        <w:rPr>
          <w:rFonts w:ascii="Times New Roman" w:hAnsi="Times New Roman"/>
          <w:sz w:val="24"/>
          <w:szCs w:val="24"/>
          <w:lang w:eastAsia="tr-TR"/>
        </w:rPr>
        <w:t>4.9</w:t>
      </w:r>
      <w:proofErr w:type="gramEnd"/>
      <w:r w:rsidRPr="004741E5">
        <w:rPr>
          <w:rFonts w:ascii="Times New Roman" w:hAnsi="Times New Roman"/>
          <w:sz w:val="24"/>
          <w:szCs w:val="24"/>
          <w:lang w:eastAsia="tr-TR"/>
        </w:rPr>
        <w:t xml:space="preserve">.’da verilmiştir. </w:t>
      </w:r>
    </w:p>
    <w:p w14:paraId="373502F4" w14:textId="77777777" w:rsidR="00DF7104" w:rsidRPr="004741E5" w:rsidRDefault="00DF7104" w:rsidP="00DF7104">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 xml:space="preserve">Tablo </w:t>
      </w:r>
      <w:proofErr w:type="gramStart"/>
      <w:r w:rsidRPr="004741E5">
        <w:rPr>
          <w:rFonts w:ascii="Times New Roman" w:hAnsi="Times New Roman"/>
          <w:bCs/>
          <w:color w:val="000000"/>
          <w:sz w:val="24"/>
          <w:szCs w:val="24"/>
          <w:lang w:eastAsia="tr-TR"/>
        </w:rPr>
        <w:t>4.9</w:t>
      </w:r>
      <w:proofErr w:type="gramEnd"/>
      <w:r w:rsidRPr="004741E5">
        <w:rPr>
          <w:rFonts w:ascii="Times New Roman" w:hAnsi="Times New Roman"/>
          <w:bCs/>
          <w:i/>
          <w:color w:val="000000"/>
          <w:sz w:val="24"/>
          <w:szCs w:val="24"/>
          <w:lang w:eastAsia="tr-TR"/>
        </w:rPr>
        <w:t xml:space="preserve">. </w:t>
      </w:r>
    </w:p>
    <w:p w14:paraId="07BF090F" w14:textId="0C882E5C" w:rsidR="00DF7104" w:rsidRPr="004741E5" w:rsidRDefault="00404D33"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Pr>
          <w:rFonts w:ascii="Times New Roman" w:hAnsi="Times New Roman"/>
          <w:bCs/>
          <w:noProof/>
          <w:color w:val="000000"/>
          <w:sz w:val="20"/>
          <w:szCs w:val="20"/>
          <w:lang w:eastAsia="tr-TR"/>
        </w:rPr>
        <mc:AlternateContent>
          <mc:Choice Requires="wps">
            <w:drawing>
              <wp:anchor distT="0" distB="0" distL="114300" distR="114300" simplePos="0" relativeHeight="251711488" behindDoc="0" locked="0" layoutInCell="1" allowOverlap="1" wp14:anchorId="7CA80354" wp14:editId="1485D9D3">
                <wp:simplePos x="0" y="0"/>
                <wp:positionH relativeFrom="column">
                  <wp:posOffset>8890</wp:posOffset>
                </wp:positionH>
                <wp:positionV relativeFrom="paragraph">
                  <wp:posOffset>1020445</wp:posOffset>
                </wp:positionV>
                <wp:extent cx="5481320" cy="14605"/>
                <wp:effectExtent l="0" t="0" r="24130" b="23495"/>
                <wp:wrapNone/>
                <wp:docPr id="1" name="Düz Bağlayıcı 1"/>
                <wp:cNvGraphicFramePr/>
                <a:graphic xmlns:a="http://schemas.openxmlformats.org/drawingml/2006/main">
                  <a:graphicData uri="http://schemas.microsoft.com/office/word/2010/wordprocessingShape">
                    <wps:wsp>
                      <wps:cNvCnPr/>
                      <wps:spPr>
                        <a:xfrm>
                          <a:off x="0" y="0"/>
                          <a:ext cx="5481320"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2B2F00" id="Düz Bağlayıcı 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7pt,80.35pt" to="432.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" strokecolor="black [3040]"/>
            </w:pict>
          </mc:Fallback>
        </mc:AlternateContent>
      </w:r>
      <w:r w:rsidR="00DF7104" w:rsidRPr="004741E5">
        <w:rPr>
          <w:rFonts w:ascii="Times New Roman" w:hAnsi="Times New Roman"/>
          <w:bCs/>
          <w:i/>
          <w:color w:val="000000"/>
          <w:sz w:val="24"/>
          <w:szCs w:val="24"/>
          <w:lang w:eastAsia="tr-TR"/>
        </w:rPr>
        <w:t>Yöneticilerin Görev Yaptıkları Yerleşim Birimine Göre, Müfettişlerin “Mali Süreçlere</w:t>
      </w:r>
      <w:r w:rsidR="00DF7104" w:rsidRPr="004741E5">
        <w:rPr>
          <w:rFonts w:ascii="Times New Roman" w:hAnsi="Times New Roman"/>
          <w:i/>
          <w:sz w:val="24"/>
          <w:szCs w:val="24"/>
        </w:rPr>
        <w:t>”</w:t>
      </w:r>
      <w:r w:rsidR="00DF7104" w:rsidRPr="004741E5">
        <w:rPr>
          <w:rFonts w:ascii="Times New Roman" w:hAnsi="Times New Roman"/>
          <w:i/>
          <w:color w:val="000000"/>
          <w:sz w:val="24"/>
          <w:szCs w:val="24"/>
          <w:lang w:eastAsia="tr-TR"/>
        </w:rPr>
        <w:t xml:space="preserve"> Yönelik</w:t>
      </w:r>
      <w:r w:rsidR="00DF7104" w:rsidRPr="004741E5">
        <w:rPr>
          <w:rFonts w:ascii="Times New Roman" w:hAnsi="Times New Roman"/>
          <w:bCs/>
          <w:i/>
          <w:color w:val="000000"/>
          <w:sz w:val="24"/>
          <w:szCs w:val="24"/>
          <w:lang w:eastAsia="tr-TR"/>
        </w:rPr>
        <w:t xml:space="preserve"> Rehberliklerine İlişkin Görüşleri </w:t>
      </w:r>
    </w:p>
    <w:tbl>
      <w:tblPr>
        <w:tblW w:w="8900" w:type="dxa"/>
        <w:shd w:val="clear" w:color="auto" w:fill="FFFFFF"/>
        <w:tblLayout w:type="fixed"/>
        <w:tblLook w:val="01E0" w:firstRow="1" w:lastRow="1" w:firstColumn="1" w:lastColumn="1" w:noHBand="0" w:noVBand="0"/>
      </w:tblPr>
      <w:tblGrid>
        <w:gridCol w:w="4219"/>
        <w:gridCol w:w="1181"/>
        <w:gridCol w:w="720"/>
        <w:gridCol w:w="720"/>
        <w:gridCol w:w="540"/>
        <w:gridCol w:w="720"/>
        <w:gridCol w:w="800"/>
      </w:tblGrid>
      <w:tr w:rsidR="00DF7104" w:rsidRPr="004741E5" w14:paraId="638EB274" w14:textId="77777777" w:rsidTr="007628AD">
        <w:trPr>
          <w:trHeight w:val="374"/>
        </w:trPr>
        <w:tc>
          <w:tcPr>
            <w:tcW w:w="4219" w:type="dxa"/>
            <w:shd w:val="clear" w:color="auto" w:fill="FFFFFF"/>
          </w:tcPr>
          <w:p w14:paraId="46CB43B0" w14:textId="1654BAAB" w:rsidR="00DF7104" w:rsidRPr="004741E5" w:rsidRDefault="00DF7104"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700224" behindDoc="0" locked="0" layoutInCell="1" allowOverlap="1" wp14:anchorId="0E22ADA7" wp14:editId="60D63FA6">
                      <wp:simplePos x="0" y="0"/>
                      <wp:positionH relativeFrom="column">
                        <wp:posOffset>-49530</wp:posOffset>
                      </wp:positionH>
                      <wp:positionV relativeFrom="paragraph">
                        <wp:posOffset>3175</wp:posOffset>
                      </wp:positionV>
                      <wp:extent cx="5470525" cy="0"/>
                      <wp:effectExtent l="7620" t="12700" r="8255" b="6350"/>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7303F9" id="Düz Ok Bağlayıcısı 55" o:spid="_x0000_s1026" type="#_x0000_t32" style="position:absolute;margin-left:-3.9pt;margin-top:.25pt;width:430.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"/>
                  </w:pict>
                </mc:Fallback>
              </mc:AlternateContent>
            </w:r>
            <w:r w:rsidRPr="004741E5">
              <w:rPr>
                <w:rFonts w:ascii="Times New Roman" w:hAnsi="Times New Roman"/>
                <w:bCs/>
                <w:color w:val="000000"/>
                <w:sz w:val="20"/>
                <w:szCs w:val="20"/>
                <w:lang w:eastAsia="tr-TR"/>
              </w:rPr>
              <w:t>Rehberlik Konuları-Süreçleri</w:t>
            </w:r>
          </w:p>
        </w:tc>
        <w:tc>
          <w:tcPr>
            <w:tcW w:w="1181" w:type="dxa"/>
            <w:shd w:val="clear" w:color="auto" w:fill="FFFFFF"/>
          </w:tcPr>
          <w:p w14:paraId="7EF09C76" w14:textId="785E16AB" w:rsidR="00DF7104" w:rsidRPr="004741E5" w:rsidRDefault="00DF7104"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Görev Yeri</w:t>
            </w:r>
          </w:p>
        </w:tc>
        <w:tc>
          <w:tcPr>
            <w:tcW w:w="720" w:type="dxa"/>
            <w:shd w:val="clear" w:color="auto" w:fill="FFFFFF"/>
          </w:tcPr>
          <w:p w14:paraId="6FAF5FCA" w14:textId="29C4093F" w:rsidR="00DF7104" w:rsidRPr="004741E5" w:rsidRDefault="00DD4EC2"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FFFFFF"/>
          </w:tcPr>
          <w:p w14:paraId="35FAAB37"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proofErr w:type="gramStart"/>
            <w:r w:rsidRPr="004741E5">
              <w:rPr>
                <w:rFonts w:ascii="Times New Roman" w:hAnsi="Times New Roman"/>
                <w:bCs/>
                <w:i/>
                <w:color w:val="000000"/>
                <w:sz w:val="20"/>
                <w:szCs w:val="20"/>
                <w:lang w:eastAsia="tr-TR"/>
              </w:rPr>
              <w:t>s</w:t>
            </w:r>
            <w:proofErr w:type="gramEnd"/>
            <w:r w:rsidRPr="004741E5">
              <w:rPr>
                <w:rFonts w:ascii="Times New Roman" w:hAnsi="Times New Roman"/>
                <w:bCs/>
                <w:i/>
                <w:color w:val="000000"/>
                <w:sz w:val="20"/>
                <w:szCs w:val="20"/>
                <w:lang w:eastAsia="tr-TR"/>
              </w:rPr>
              <w:t>.s</w:t>
            </w:r>
            <w:proofErr w:type="spellEnd"/>
            <w:r w:rsidRPr="004741E5">
              <w:rPr>
                <w:rFonts w:ascii="Times New Roman" w:hAnsi="Times New Roman"/>
                <w:bCs/>
                <w:i/>
                <w:color w:val="000000"/>
                <w:sz w:val="20"/>
                <w:szCs w:val="20"/>
                <w:lang w:eastAsia="tr-TR"/>
              </w:rPr>
              <w:t>.</w:t>
            </w:r>
          </w:p>
        </w:tc>
        <w:tc>
          <w:tcPr>
            <w:tcW w:w="540" w:type="dxa"/>
            <w:shd w:val="clear" w:color="auto" w:fill="FFFFFF"/>
          </w:tcPr>
          <w:p w14:paraId="6C8726EF"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r w:rsidRPr="004741E5">
              <w:rPr>
                <w:rFonts w:ascii="Times New Roman" w:hAnsi="Times New Roman"/>
                <w:bCs/>
                <w:i/>
                <w:color w:val="000000"/>
                <w:sz w:val="20"/>
                <w:szCs w:val="20"/>
                <w:lang w:eastAsia="tr-TR"/>
              </w:rPr>
              <w:t>Sd</w:t>
            </w:r>
            <w:proofErr w:type="spellEnd"/>
          </w:p>
        </w:tc>
        <w:tc>
          <w:tcPr>
            <w:tcW w:w="720" w:type="dxa"/>
            <w:shd w:val="clear" w:color="auto" w:fill="FFFFFF"/>
          </w:tcPr>
          <w:p w14:paraId="17ED8361"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t</w:t>
            </w:r>
            <w:proofErr w:type="gramEnd"/>
          </w:p>
        </w:tc>
        <w:tc>
          <w:tcPr>
            <w:tcW w:w="800" w:type="dxa"/>
            <w:shd w:val="clear" w:color="auto" w:fill="FFFFFF"/>
          </w:tcPr>
          <w:p w14:paraId="0DD5F117"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p</w:t>
            </w:r>
            <w:proofErr w:type="gramEnd"/>
          </w:p>
        </w:tc>
      </w:tr>
      <w:tr w:rsidR="00DF7104" w:rsidRPr="004741E5" w14:paraId="5D2FE148" w14:textId="77777777" w:rsidTr="007628AD">
        <w:trPr>
          <w:trHeight w:val="187"/>
        </w:trPr>
        <w:tc>
          <w:tcPr>
            <w:tcW w:w="4219" w:type="dxa"/>
            <w:vMerge w:val="restart"/>
            <w:shd w:val="clear" w:color="auto" w:fill="FFFFFF"/>
          </w:tcPr>
          <w:p w14:paraId="746107B2" w14:textId="1E826C79" w:rsidR="00DF7104" w:rsidRPr="004741E5" w:rsidRDefault="00DF7104" w:rsidP="007628AD">
            <w:pPr>
              <w:tabs>
                <w:tab w:val="left" w:pos="567"/>
                <w:tab w:val="right" w:leader="dot" w:pos="9214"/>
              </w:tabs>
              <w:spacing w:before="180" w:after="60" w:line="240" w:lineRule="auto"/>
              <w:rPr>
                <w:rFonts w:ascii="Times New Roman" w:hAnsi="Times New Roman"/>
                <w:bCs/>
                <w:noProof/>
                <w:sz w:val="20"/>
                <w:szCs w:val="20"/>
              </w:rPr>
            </w:pPr>
            <w:r w:rsidRPr="004741E5">
              <w:rPr>
                <w:rFonts w:ascii="Times New Roman" w:hAnsi="Times New Roman"/>
                <w:bCs/>
                <w:noProof/>
                <w:color w:val="000000"/>
                <w:sz w:val="20"/>
                <w:szCs w:val="20"/>
                <w:lang w:eastAsia="tr-TR"/>
              </w:rPr>
              <mc:AlternateContent>
                <mc:Choice Requires="wps">
                  <w:drawing>
                    <wp:anchor distT="0" distB="0" distL="114300" distR="114300" simplePos="0" relativeHeight="251701248" behindDoc="0" locked="0" layoutInCell="1" allowOverlap="1" wp14:anchorId="636CA6FF" wp14:editId="3F4AA6D8">
                      <wp:simplePos x="0" y="0"/>
                      <wp:positionH relativeFrom="column">
                        <wp:posOffset>-37465</wp:posOffset>
                      </wp:positionH>
                      <wp:positionV relativeFrom="paragraph">
                        <wp:posOffset>-635</wp:posOffset>
                      </wp:positionV>
                      <wp:extent cx="5470525" cy="8255"/>
                      <wp:effectExtent l="10160" t="8890" r="5715" b="11430"/>
                      <wp:wrapNone/>
                      <wp:docPr id="54" name="Düz Ok Bağlayıcıs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6D5C86" id="_x0000_t32" coordsize="21600,21600" o:spt="32" o:oned="t" path="m,l21600,21600e" filled="f">
                      <v:path arrowok="t" fillok="f" o:connecttype="none"/>
                      <o:lock v:ext="edit" shapetype="t"/>
                    </v:shapetype>
                    <v:shape id="Düz Ok Bağlayıcısı 54" o:spid="_x0000_s1026" type="#_x0000_t32" style="position:absolute;margin-left:-2.95pt;margin-top:-.05pt;width:430.75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"/>
                  </w:pict>
                </mc:Fallback>
              </mc:AlternateContent>
            </w:r>
            <w:r w:rsidRPr="004741E5">
              <w:rPr>
                <w:rFonts w:ascii="Times New Roman" w:hAnsi="Times New Roman"/>
                <w:bCs/>
                <w:noProof/>
                <w:color w:val="000000"/>
                <w:sz w:val="20"/>
                <w:szCs w:val="20"/>
                <w:lang w:eastAsia="tr-TR"/>
              </w:rPr>
              <w:t>Mali Süreçler</w:t>
            </w:r>
          </w:p>
        </w:tc>
        <w:tc>
          <w:tcPr>
            <w:tcW w:w="1181" w:type="dxa"/>
            <w:shd w:val="clear" w:color="auto" w:fill="FFFFFF"/>
          </w:tcPr>
          <w:p w14:paraId="497125A9" w14:textId="2FB0168B" w:rsidR="00DF7104" w:rsidRPr="004741E5" w:rsidRDefault="00DF7104"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Merkez</w:t>
            </w:r>
          </w:p>
        </w:tc>
        <w:tc>
          <w:tcPr>
            <w:tcW w:w="720" w:type="dxa"/>
            <w:shd w:val="clear" w:color="auto" w:fill="FFFFFF"/>
          </w:tcPr>
          <w:p w14:paraId="14BE90C0" w14:textId="77777777" w:rsidR="00DF7104" w:rsidRPr="004741E5" w:rsidRDefault="00DF7104"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3,10</w:t>
            </w:r>
          </w:p>
        </w:tc>
        <w:tc>
          <w:tcPr>
            <w:tcW w:w="720" w:type="dxa"/>
            <w:shd w:val="clear" w:color="auto" w:fill="FFFFFF"/>
          </w:tcPr>
          <w:p w14:paraId="6DC3CCBF" w14:textId="77777777" w:rsidR="00DF7104" w:rsidRPr="004741E5" w:rsidRDefault="00DF7104"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0,84</w:t>
            </w:r>
          </w:p>
        </w:tc>
        <w:tc>
          <w:tcPr>
            <w:tcW w:w="540" w:type="dxa"/>
            <w:vMerge w:val="restart"/>
            <w:shd w:val="clear" w:color="auto" w:fill="FFFFFF"/>
          </w:tcPr>
          <w:p w14:paraId="0B92A1AB" w14:textId="77777777" w:rsidR="00DF7104" w:rsidRPr="004741E5" w:rsidRDefault="00DF7104"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20" w:type="dxa"/>
            <w:vMerge w:val="restart"/>
            <w:shd w:val="clear" w:color="auto" w:fill="FFFFFF"/>
          </w:tcPr>
          <w:p w14:paraId="1350CE5A" w14:textId="77777777" w:rsidR="00DF7104" w:rsidRPr="004741E5" w:rsidRDefault="00DF7104"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-0,66</w:t>
            </w:r>
          </w:p>
        </w:tc>
        <w:tc>
          <w:tcPr>
            <w:tcW w:w="800" w:type="dxa"/>
            <w:vMerge w:val="restart"/>
            <w:shd w:val="clear" w:color="auto" w:fill="FFFFFF"/>
          </w:tcPr>
          <w:p w14:paraId="1E091323" w14:textId="77777777" w:rsidR="00DF7104" w:rsidRPr="004741E5" w:rsidRDefault="00DF7104" w:rsidP="007628AD">
            <w:pPr>
              <w:autoSpaceDE w:val="0"/>
              <w:autoSpaceDN w:val="0"/>
              <w:adjustRightInd w:val="0"/>
              <w:spacing w:before="180"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0,52</w:t>
            </w:r>
          </w:p>
        </w:tc>
      </w:tr>
      <w:tr w:rsidR="00DF7104" w:rsidRPr="004741E5" w14:paraId="209DA669" w14:textId="77777777" w:rsidTr="007628AD">
        <w:tc>
          <w:tcPr>
            <w:tcW w:w="4219" w:type="dxa"/>
            <w:vMerge/>
            <w:shd w:val="clear" w:color="auto" w:fill="FFFFFF"/>
          </w:tcPr>
          <w:p w14:paraId="10E27082" w14:textId="77777777" w:rsidR="00DF7104" w:rsidRPr="004741E5" w:rsidRDefault="00DF7104" w:rsidP="007628AD">
            <w:pPr>
              <w:autoSpaceDE w:val="0"/>
              <w:autoSpaceDN w:val="0"/>
              <w:adjustRightInd w:val="0"/>
              <w:spacing w:after="60" w:line="240" w:lineRule="auto"/>
              <w:rPr>
                <w:rFonts w:ascii="Times New Roman" w:hAnsi="Times New Roman"/>
                <w:bCs/>
                <w:color w:val="000000"/>
                <w:sz w:val="20"/>
                <w:szCs w:val="20"/>
                <w:lang w:eastAsia="tr-TR"/>
              </w:rPr>
            </w:pPr>
          </w:p>
        </w:tc>
        <w:tc>
          <w:tcPr>
            <w:tcW w:w="1181" w:type="dxa"/>
            <w:shd w:val="clear" w:color="auto" w:fill="FFFFFF"/>
          </w:tcPr>
          <w:p w14:paraId="5A02ED89"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Taşra</w:t>
            </w:r>
          </w:p>
        </w:tc>
        <w:tc>
          <w:tcPr>
            <w:tcW w:w="720" w:type="dxa"/>
            <w:shd w:val="clear" w:color="auto" w:fill="FFFFFF"/>
          </w:tcPr>
          <w:p w14:paraId="3D5F9775"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3,14</w:t>
            </w:r>
          </w:p>
        </w:tc>
        <w:tc>
          <w:tcPr>
            <w:tcW w:w="720" w:type="dxa"/>
            <w:shd w:val="clear" w:color="auto" w:fill="FFFFFF"/>
          </w:tcPr>
          <w:p w14:paraId="1742328E"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0,86</w:t>
            </w:r>
          </w:p>
        </w:tc>
        <w:tc>
          <w:tcPr>
            <w:tcW w:w="540" w:type="dxa"/>
            <w:vMerge/>
            <w:shd w:val="clear" w:color="auto" w:fill="FFFFFF"/>
          </w:tcPr>
          <w:p w14:paraId="619A3D43" w14:textId="77777777" w:rsidR="00DF7104" w:rsidRPr="004741E5" w:rsidRDefault="00DF7104"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720" w:type="dxa"/>
            <w:vMerge/>
            <w:shd w:val="clear" w:color="auto" w:fill="FFFFFF"/>
          </w:tcPr>
          <w:p w14:paraId="752D1EB6" w14:textId="77777777" w:rsidR="00DF7104" w:rsidRPr="004741E5" w:rsidRDefault="00DF7104"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800" w:type="dxa"/>
            <w:vMerge/>
            <w:shd w:val="clear" w:color="auto" w:fill="FFFFFF"/>
          </w:tcPr>
          <w:p w14:paraId="5F00111E" w14:textId="77777777" w:rsidR="00DF7104" w:rsidRPr="004741E5" w:rsidRDefault="00DF7104" w:rsidP="007628AD">
            <w:pPr>
              <w:autoSpaceDE w:val="0"/>
              <w:autoSpaceDN w:val="0"/>
              <w:adjustRightInd w:val="0"/>
              <w:spacing w:before="120" w:after="0" w:line="240" w:lineRule="auto"/>
              <w:rPr>
                <w:rFonts w:ascii="Times New Roman" w:hAnsi="Times New Roman"/>
                <w:bCs/>
                <w:color w:val="000000"/>
                <w:sz w:val="20"/>
                <w:szCs w:val="20"/>
                <w:lang w:eastAsia="tr-TR"/>
              </w:rPr>
            </w:pPr>
          </w:p>
        </w:tc>
      </w:tr>
    </w:tbl>
    <w:p w14:paraId="558105BF" w14:textId="436E04F8" w:rsidR="009C082F" w:rsidRPr="004741E5" w:rsidRDefault="00DF7104" w:rsidP="007A1AD6">
      <w:pPr>
        <w:autoSpaceDE w:val="0"/>
        <w:autoSpaceDN w:val="0"/>
        <w:adjustRightInd w:val="0"/>
        <w:spacing w:before="120" w:after="0" w:line="360" w:lineRule="auto"/>
        <w:jc w:val="both"/>
        <w:rPr>
          <w:rFonts w:ascii="Times New Roman" w:hAnsi="Times New Roman"/>
          <w:sz w:val="24"/>
          <w:szCs w:val="24"/>
        </w:rPr>
      </w:pPr>
      <w:r w:rsidRPr="004741E5">
        <w:rPr>
          <w:rFonts w:ascii="Times New Roman" w:hAnsi="Times New Roman"/>
          <w:color w:val="000000"/>
          <w:sz w:val="24"/>
          <w:szCs w:val="24"/>
          <w:lang w:eastAsia="tr-TR"/>
        </w:rPr>
        <w:lastRenderedPageBreak/>
        <w:t xml:space="preserve"> </w:t>
      </w:r>
      <w:r w:rsidR="007A1AD6" w:rsidRPr="004741E5">
        <w:rPr>
          <w:rFonts w:ascii="Times New Roman" w:hAnsi="Times New Roman"/>
          <w:color w:val="000000"/>
          <w:sz w:val="24"/>
          <w:szCs w:val="24"/>
          <w:lang w:eastAsia="tr-TR"/>
        </w:rPr>
        <w:tab/>
      </w:r>
      <w:r w:rsidR="009C082F" w:rsidRPr="004741E5">
        <w:rPr>
          <w:rFonts w:ascii="Times New Roman" w:hAnsi="Times New Roman"/>
          <w:color w:val="000000"/>
          <w:sz w:val="24"/>
          <w:szCs w:val="24"/>
          <w:lang w:eastAsia="tr-TR"/>
        </w:rPr>
        <w:t>Tabloda yer alan verilerden, Maarif müfettişlerinin “</w:t>
      </w:r>
      <w:r w:rsidR="009C082F" w:rsidRPr="004741E5">
        <w:rPr>
          <w:rFonts w:ascii="Times New Roman" w:hAnsi="Times New Roman"/>
          <w:sz w:val="24"/>
          <w:szCs w:val="24"/>
        </w:rPr>
        <w:t xml:space="preserve">Mali Süreçler” bölümündeki </w:t>
      </w:r>
      <w:r w:rsidR="009C082F" w:rsidRPr="004741E5">
        <w:rPr>
          <w:rFonts w:ascii="Times New Roman" w:hAnsi="Times New Roman"/>
          <w:color w:val="000000"/>
          <w:sz w:val="24"/>
          <w:szCs w:val="24"/>
          <w:lang w:eastAsia="tr-TR"/>
        </w:rPr>
        <w:t>rehberlik etkinliklerini yerine getirme düzeyleri, merkezde çalışan yöneticiler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i/>
          <w:iCs/>
          <w:color w:val="000000"/>
          <w:sz w:val="24"/>
          <w:szCs w:val="24"/>
          <w:lang w:eastAsia="tr-TR"/>
        </w:rPr>
        <w:t xml:space="preserve"> </w:t>
      </w:r>
      <w:r w:rsidR="009C082F" w:rsidRPr="004741E5">
        <w:rPr>
          <w:rFonts w:ascii="Times New Roman" w:hAnsi="Times New Roman"/>
          <w:color w:val="000000"/>
          <w:sz w:val="24"/>
          <w:szCs w:val="24"/>
          <w:lang w:eastAsia="tr-TR"/>
        </w:rPr>
        <w:t>=3,10) ile taşrada çalışan yöneticilerde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i/>
          <w:iCs/>
          <w:color w:val="000000"/>
          <w:sz w:val="24"/>
          <w:szCs w:val="24"/>
          <w:lang w:eastAsia="tr-TR"/>
        </w:rPr>
        <w:t xml:space="preserve"> </w:t>
      </w:r>
      <w:r w:rsidR="009C082F" w:rsidRPr="004741E5">
        <w:rPr>
          <w:rFonts w:ascii="Times New Roman" w:hAnsi="Times New Roman"/>
          <w:color w:val="000000"/>
          <w:sz w:val="24"/>
          <w:szCs w:val="24"/>
          <w:lang w:eastAsia="tr-TR"/>
        </w:rPr>
        <w:t xml:space="preserve">= 3,14)  “çok” olarak bulunmuştur. </w:t>
      </w:r>
      <w:r w:rsidR="009C082F" w:rsidRPr="004741E5">
        <w:rPr>
          <w:rFonts w:ascii="Times New Roman" w:hAnsi="Times New Roman"/>
          <w:sz w:val="24"/>
          <w:szCs w:val="24"/>
        </w:rPr>
        <w:t>Merkez ve taşrada çalışan yöneticilerin Yönetim Faaliyetlerine</w:t>
      </w:r>
      <w:r w:rsidR="009C082F" w:rsidRPr="004741E5">
        <w:rPr>
          <w:rFonts w:ascii="Times New Roman" w:hAnsi="Times New Roman"/>
          <w:sz w:val="24"/>
          <w:szCs w:val="24"/>
          <w:lang w:eastAsia="tr-TR"/>
        </w:rPr>
        <w:t xml:space="preserve"> yönelik yapılan rehberliklere ilişkin görüşleri arasında</w:t>
      </w:r>
      <w:r w:rsidR="009C082F" w:rsidRPr="004741E5">
        <w:rPr>
          <w:rFonts w:ascii="Times New Roman" w:hAnsi="Times New Roman"/>
          <w:sz w:val="24"/>
          <w:szCs w:val="24"/>
        </w:rPr>
        <w:t xml:space="preserve"> anlamlı bir fark ortaya çıkmamıştır</w:t>
      </w:r>
      <w:r w:rsidR="00B03EA6" w:rsidRPr="004741E5">
        <w:rPr>
          <w:rFonts w:ascii="Times New Roman" w:hAnsi="Times New Roman"/>
          <w:sz w:val="24"/>
          <w:szCs w:val="24"/>
        </w:rPr>
        <w:t xml:space="preserve"> [</w:t>
      </w:r>
      <w:r w:rsidR="00B03EA6" w:rsidRPr="004741E5">
        <w:rPr>
          <w:rFonts w:ascii="Times New Roman" w:hAnsi="Times New Roman"/>
          <w:i/>
          <w:sz w:val="24"/>
          <w:szCs w:val="24"/>
        </w:rPr>
        <w:t>t</w:t>
      </w:r>
      <w:r w:rsidR="00B03EA6" w:rsidRPr="004741E5">
        <w:rPr>
          <w:rFonts w:ascii="Times New Roman" w:hAnsi="Times New Roman"/>
          <w:i/>
          <w:sz w:val="24"/>
          <w:szCs w:val="24"/>
          <w:vertAlign w:val="subscript"/>
        </w:rPr>
        <w:t>(63)</w:t>
      </w:r>
      <w:r w:rsidR="00B03EA6" w:rsidRPr="004741E5">
        <w:rPr>
          <w:rFonts w:ascii="Times New Roman" w:hAnsi="Times New Roman"/>
          <w:sz w:val="24"/>
          <w:szCs w:val="24"/>
        </w:rPr>
        <w:t xml:space="preserve">= -0,66, </w:t>
      </w:r>
      <w:r w:rsidR="00B03EA6" w:rsidRPr="004741E5">
        <w:rPr>
          <w:rFonts w:ascii="Times New Roman" w:hAnsi="Times New Roman"/>
          <w:i/>
          <w:sz w:val="24"/>
          <w:szCs w:val="24"/>
        </w:rPr>
        <w:t>p</w:t>
      </w:r>
      <w:r w:rsidR="00B03EA6" w:rsidRPr="004741E5">
        <w:rPr>
          <w:rFonts w:ascii="Times New Roman" w:hAnsi="Times New Roman"/>
          <w:sz w:val="24"/>
          <w:szCs w:val="24"/>
        </w:rPr>
        <w:t>&gt;.05]</w:t>
      </w:r>
      <w:r w:rsidR="00B03EA6" w:rsidRPr="004741E5">
        <w:rPr>
          <w:rFonts w:ascii="Times New Roman" w:hAnsi="Times New Roman"/>
          <w:sz w:val="24"/>
          <w:szCs w:val="24"/>
          <w:lang w:eastAsia="tr-TR"/>
        </w:rPr>
        <w:t>.</w:t>
      </w:r>
      <w:r w:rsidR="009C082F" w:rsidRPr="004741E5">
        <w:rPr>
          <w:rFonts w:ascii="Times New Roman" w:hAnsi="Times New Roman"/>
          <w:sz w:val="24"/>
          <w:szCs w:val="24"/>
        </w:rPr>
        <w:t xml:space="preserve"> </w:t>
      </w:r>
    </w:p>
    <w:p w14:paraId="51C66174" w14:textId="77777777" w:rsidR="009C082F" w:rsidRPr="004741E5" w:rsidRDefault="009C082F" w:rsidP="00DF7104">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Maarif</w:t>
      </w:r>
      <w:r w:rsidRPr="004741E5">
        <w:rPr>
          <w:rFonts w:ascii="Times New Roman" w:hAnsi="Times New Roman"/>
          <w:sz w:val="24"/>
          <w:szCs w:val="24"/>
          <w:lang w:eastAsia="tr-TR"/>
        </w:rPr>
        <w:t xml:space="preserve"> müfettişlerinin, </w:t>
      </w:r>
      <w:r w:rsidRPr="004741E5">
        <w:rPr>
          <w:rFonts w:ascii="Times New Roman" w:hAnsi="Times New Roman"/>
          <w:sz w:val="24"/>
          <w:szCs w:val="24"/>
        </w:rPr>
        <w:t>Mali Süreçlere</w:t>
      </w:r>
      <w:r w:rsidRPr="004741E5">
        <w:rPr>
          <w:rFonts w:ascii="Times New Roman" w:hAnsi="Times New Roman"/>
          <w:sz w:val="24"/>
          <w:szCs w:val="24"/>
          <w:lang w:eastAsia="tr-TR"/>
        </w:rPr>
        <w:t xml:space="preserve"> yönelik rehberlik yapma düzeyleri ile ilgili yönetici görüşleri, yöneticilerin cinsiyetlerine göre irdelenmiş ve ilişki düzeyini aramaya yönelik yapılan istatistiksel işlemler sonunda elde edilen değerler Tablo 4.10.’da verilmiştir. </w:t>
      </w:r>
    </w:p>
    <w:p w14:paraId="3F54E7D9" w14:textId="77777777" w:rsidR="00DF7104" w:rsidRPr="004741E5" w:rsidRDefault="00DF7104" w:rsidP="007628AD">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Tablo</w:t>
      </w:r>
      <w:r w:rsidRPr="004741E5">
        <w:rPr>
          <w:rFonts w:ascii="Times New Roman" w:hAnsi="Times New Roman"/>
          <w:bCs/>
          <w:i/>
          <w:color w:val="000000"/>
          <w:sz w:val="24"/>
          <w:szCs w:val="24"/>
          <w:lang w:eastAsia="tr-TR"/>
        </w:rPr>
        <w:t xml:space="preserve"> </w:t>
      </w:r>
      <w:r w:rsidRPr="004741E5">
        <w:rPr>
          <w:rFonts w:ascii="Times New Roman" w:hAnsi="Times New Roman"/>
          <w:bCs/>
          <w:color w:val="000000"/>
          <w:sz w:val="24"/>
          <w:szCs w:val="24"/>
          <w:lang w:eastAsia="tr-TR"/>
        </w:rPr>
        <w:t>4.10.</w:t>
      </w:r>
      <w:r w:rsidRPr="004741E5">
        <w:rPr>
          <w:rFonts w:ascii="Times New Roman" w:hAnsi="Times New Roman"/>
          <w:bCs/>
          <w:i/>
          <w:color w:val="000000"/>
          <w:sz w:val="24"/>
          <w:szCs w:val="24"/>
          <w:lang w:eastAsia="tr-TR"/>
        </w:rPr>
        <w:t xml:space="preserve"> </w:t>
      </w:r>
    </w:p>
    <w:p w14:paraId="374F3751" w14:textId="77777777" w:rsidR="00DF7104" w:rsidRPr="004741E5" w:rsidRDefault="00DF7104"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sidRPr="004741E5">
        <w:rPr>
          <w:rFonts w:ascii="Times New Roman" w:hAnsi="Times New Roman"/>
          <w:bCs/>
          <w:i/>
          <w:color w:val="000000"/>
          <w:sz w:val="24"/>
          <w:szCs w:val="24"/>
          <w:lang w:eastAsia="tr-TR"/>
        </w:rPr>
        <w:t xml:space="preserve">Yöneticilerin Cinsiyetine Göre, Müfettişlerin “Mali Süreçlere” </w:t>
      </w:r>
      <w:r w:rsidRPr="004741E5">
        <w:rPr>
          <w:rFonts w:ascii="Times New Roman" w:hAnsi="Times New Roman"/>
          <w:i/>
          <w:color w:val="000000"/>
          <w:sz w:val="24"/>
          <w:szCs w:val="24"/>
          <w:lang w:eastAsia="tr-TR"/>
        </w:rPr>
        <w:t>Yönelik</w:t>
      </w:r>
      <w:r w:rsidRPr="004741E5">
        <w:rPr>
          <w:rFonts w:ascii="Times New Roman" w:hAnsi="Times New Roman"/>
          <w:bCs/>
          <w:i/>
          <w:color w:val="000000"/>
          <w:sz w:val="24"/>
          <w:szCs w:val="24"/>
          <w:lang w:eastAsia="tr-TR"/>
        </w:rPr>
        <w:t xml:space="preserve"> Rehberliklerine İlişkin Görüşleri</w:t>
      </w:r>
      <w:r w:rsidRPr="004741E5">
        <w:rPr>
          <w:rFonts w:ascii="Times New Roman" w:hAnsi="Times New Roman"/>
          <w:sz w:val="24"/>
          <w:szCs w:val="24"/>
        </w:rPr>
        <w:t xml:space="preserve"> </w:t>
      </w:r>
    </w:p>
    <w:tbl>
      <w:tblPr>
        <w:tblW w:w="8900" w:type="dxa"/>
        <w:shd w:val="clear" w:color="auto" w:fill="FFFFFF"/>
        <w:tblLayout w:type="fixed"/>
        <w:tblLook w:val="01E0" w:firstRow="1" w:lastRow="1" w:firstColumn="1" w:lastColumn="1" w:noHBand="0" w:noVBand="0"/>
      </w:tblPr>
      <w:tblGrid>
        <w:gridCol w:w="4219"/>
        <w:gridCol w:w="1181"/>
        <w:gridCol w:w="720"/>
        <w:gridCol w:w="720"/>
        <w:gridCol w:w="540"/>
        <w:gridCol w:w="720"/>
        <w:gridCol w:w="800"/>
      </w:tblGrid>
      <w:tr w:rsidR="00DF7104" w:rsidRPr="004741E5" w14:paraId="470065D5" w14:textId="77777777" w:rsidTr="007628AD">
        <w:trPr>
          <w:trHeight w:val="374"/>
        </w:trPr>
        <w:tc>
          <w:tcPr>
            <w:tcW w:w="4219" w:type="dxa"/>
            <w:shd w:val="clear" w:color="auto" w:fill="FFFFFF"/>
          </w:tcPr>
          <w:p w14:paraId="7509DCD7" w14:textId="0E829856" w:rsidR="00DF7104" w:rsidRPr="004741E5" w:rsidRDefault="00DF7104"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704320" behindDoc="0" locked="0" layoutInCell="1" allowOverlap="1" wp14:anchorId="6A9ED809" wp14:editId="23D3C6E9">
                      <wp:simplePos x="0" y="0"/>
                      <wp:positionH relativeFrom="column">
                        <wp:posOffset>-31750</wp:posOffset>
                      </wp:positionH>
                      <wp:positionV relativeFrom="paragraph">
                        <wp:posOffset>3175</wp:posOffset>
                      </wp:positionV>
                      <wp:extent cx="5452745" cy="635"/>
                      <wp:effectExtent l="6350" t="12700" r="8255" b="5715"/>
                      <wp:wrapNone/>
                      <wp:docPr id="58" name="Düz O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A5AC7" id="Düz Ok Bağlayıcısı 58" o:spid="_x0000_s1026" type="#_x0000_t32" style="position:absolute;margin-left:-2.5pt;margin-top:.25pt;width:429.3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"/>
                  </w:pict>
                </mc:Fallback>
              </mc:AlternateContent>
            </w:r>
            <w:r w:rsidRPr="004741E5">
              <w:rPr>
                <w:rFonts w:ascii="Times New Roman" w:hAnsi="Times New Roman"/>
                <w:bCs/>
                <w:color w:val="000000"/>
                <w:sz w:val="20"/>
                <w:szCs w:val="20"/>
                <w:lang w:eastAsia="tr-TR"/>
              </w:rPr>
              <w:t>Rehberlik Konuları-Süreçleri</w:t>
            </w:r>
          </w:p>
        </w:tc>
        <w:tc>
          <w:tcPr>
            <w:tcW w:w="1181" w:type="dxa"/>
            <w:shd w:val="clear" w:color="auto" w:fill="FFFFFF"/>
          </w:tcPr>
          <w:p w14:paraId="166A09B6"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Görev Yeri</w:t>
            </w:r>
          </w:p>
        </w:tc>
        <w:tc>
          <w:tcPr>
            <w:tcW w:w="720" w:type="dxa"/>
            <w:shd w:val="clear" w:color="auto" w:fill="FFFFFF"/>
          </w:tcPr>
          <w:p w14:paraId="7D034A47" w14:textId="0D93667B" w:rsidR="00DF7104" w:rsidRPr="004741E5" w:rsidRDefault="00DD4EC2" w:rsidP="007628AD">
            <w:pPr>
              <w:autoSpaceDE w:val="0"/>
              <w:autoSpaceDN w:val="0"/>
              <w:adjustRightInd w:val="0"/>
              <w:spacing w:before="60" w:after="60" w:line="240" w:lineRule="auto"/>
              <w:jc w:val="center"/>
              <w:rPr>
                <w:rFonts w:ascii="Times New Roman" w:hAnsi="Times New Roman"/>
                <w:bCs/>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FFFFFF"/>
          </w:tcPr>
          <w:p w14:paraId="02458AB8"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proofErr w:type="gramStart"/>
            <w:r w:rsidRPr="004741E5">
              <w:rPr>
                <w:rFonts w:ascii="Times New Roman" w:hAnsi="Times New Roman"/>
                <w:bCs/>
                <w:i/>
                <w:color w:val="000000"/>
                <w:sz w:val="20"/>
                <w:szCs w:val="20"/>
                <w:lang w:eastAsia="tr-TR"/>
              </w:rPr>
              <w:t>s</w:t>
            </w:r>
            <w:proofErr w:type="gramEnd"/>
            <w:r w:rsidRPr="004741E5">
              <w:rPr>
                <w:rFonts w:ascii="Times New Roman" w:hAnsi="Times New Roman"/>
                <w:bCs/>
                <w:i/>
                <w:color w:val="000000"/>
                <w:sz w:val="20"/>
                <w:szCs w:val="20"/>
                <w:lang w:eastAsia="tr-TR"/>
              </w:rPr>
              <w:t>.s</w:t>
            </w:r>
            <w:proofErr w:type="spellEnd"/>
            <w:r w:rsidRPr="004741E5">
              <w:rPr>
                <w:rFonts w:ascii="Times New Roman" w:hAnsi="Times New Roman"/>
                <w:bCs/>
                <w:i/>
                <w:color w:val="000000"/>
                <w:sz w:val="20"/>
                <w:szCs w:val="20"/>
                <w:lang w:eastAsia="tr-TR"/>
              </w:rPr>
              <w:t>.</w:t>
            </w:r>
          </w:p>
        </w:tc>
        <w:tc>
          <w:tcPr>
            <w:tcW w:w="540" w:type="dxa"/>
            <w:shd w:val="clear" w:color="auto" w:fill="FFFFFF"/>
          </w:tcPr>
          <w:p w14:paraId="40E77150"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spellStart"/>
            <w:r w:rsidRPr="004741E5">
              <w:rPr>
                <w:rFonts w:ascii="Times New Roman" w:hAnsi="Times New Roman"/>
                <w:bCs/>
                <w:i/>
                <w:color w:val="000000"/>
                <w:sz w:val="20"/>
                <w:szCs w:val="20"/>
                <w:lang w:eastAsia="tr-TR"/>
              </w:rPr>
              <w:t>Sd</w:t>
            </w:r>
            <w:proofErr w:type="spellEnd"/>
          </w:p>
        </w:tc>
        <w:tc>
          <w:tcPr>
            <w:tcW w:w="720" w:type="dxa"/>
            <w:shd w:val="clear" w:color="auto" w:fill="FFFFFF"/>
          </w:tcPr>
          <w:p w14:paraId="09F2D3F3"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t</w:t>
            </w:r>
            <w:proofErr w:type="gramEnd"/>
          </w:p>
        </w:tc>
        <w:tc>
          <w:tcPr>
            <w:tcW w:w="800" w:type="dxa"/>
            <w:shd w:val="clear" w:color="auto" w:fill="FFFFFF"/>
          </w:tcPr>
          <w:p w14:paraId="43B9B924" w14:textId="77777777" w:rsidR="00DF7104" w:rsidRPr="004741E5" w:rsidRDefault="00DF7104" w:rsidP="007628AD">
            <w:pPr>
              <w:autoSpaceDE w:val="0"/>
              <w:autoSpaceDN w:val="0"/>
              <w:adjustRightInd w:val="0"/>
              <w:spacing w:before="60" w:after="60" w:line="240" w:lineRule="auto"/>
              <w:jc w:val="center"/>
              <w:rPr>
                <w:rFonts w:ascii="Times New Roman" w:hAnsi="Times New Roman"/>
                <w:bCs/>
                <w:i/>
                <w:color w:val="000000"/>
                <w:sz w:val="20"/>
                <w:szCs w:val="20"/>
                <w:lang w:eastAsia="tr-TR"/>
              </w:rPr>
            </w:pPr>
            <w:proofErr w:type="gramStart"/>
            <w:r w:rsidRPr="004741E5">
              <w:rPr>
                <w:rFonts w:ascii="Times New Roman" w:hAnsi="Times New Roman"/>
                <w:bCs/>
                <w:i/>
                <w:color w:val="000000"/>
                <w:sz w:val="20"/>
                <w:szCs w:val="20"/>
                <w:lang w:eastAsia="tr-TR"/>
              </w:rPr>
              <w:t>p</w:t>
            </w:r>
            <w:proofErr w:type="gramEnd"/>
          </w:p>
        </w:tc>
      </w:tr>
      <w:tr w:rsidR="00DF7104" w:rsidRPr="004741E5" w14:paraId="1186A262" w14:textId="77777777" w:rsidTr="007628AD">
        <w:trPr>
          <w:trHeight w:val="187"/>
        </w:trPr>
        <w:tc>
          <w:tcPr>
            <w:tcW w:w="4219" w:type="dxa"/>
            <w:vMerge w:val="restart"/>
            <w:shd w:val="clear" w:color="auto" w:fill="FFFFFF"/>
          </w:tcPr>
          <w:p w14:paraId="754F685A" w14:textId="2BE65533" w:rsidR="00DF7104" w:rsidRPr="004741E5" w:rsidRDefault="00DF7104" w:rsidP="007628AD">
            <w:pPr>
              <w:tabs>
                <w:tab w:val="left" w:pos="567"/>
                <w:tab w:val="right" w:leader="dot" w:pos="9214"/>
              </w:tabs>
              <w:spacing w:before="180" w:after="60" w:line="240" w:lineRule="auto"/>
              <w:rPr>
                <w:rFonts w:ascii="Times New Roman" w:hAnsi="Times New Roman"/>
                <w:bCs/>
                <w:noProof/>
                <w:sz w:val="20"/>
                <w:szCs w:val="20"/>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705344" behindDoc="0" locked="0" layoutInCell="1" allowOverlap="1" wp14:anchorId="6AD2D01F" wp14:editId="3D3A7205">
                      <wp:simplePos x="0" y="0"/>
                      <wp:positionH relativeFrom="column">
                        <wp:posOffset>-37465</wp:posOffset>
                      </wp:positionH>
                      <wp:positionV relativeFrom="paragraph">
                        <wp:posOffset>-635</wp:posOffset>
                      </wp:positionV>
                      <wp:extent cx="5470525" cy="8255"/>
                      <wp:effectExtent l="10160" t="8890" r="5715" b="11430"/>
                      <wp:wrapNone/>
                      <wp:docPr id="57" name="Düz Ok Bağlayıcıs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5DEF7F" id="Düz Ok Bağlayıcısı 57" o:spid="_x0000_s1026" type="#_x0000_t32" style="position:absolute;margin-left:-2.95pt;margin-top:-.05pt;width:430.75pt;height:.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"/>
                  </w:pict>
                </mc:Fallback>
              </mc:AlternateContent>
            </w:r>
            <w:r w:rsidRPr="004741E5">
              <w:rPr>
                <w:rFonts w:ascii="Times New Roman" w:hAnsi="Times New Roman"/>
                <w:bCs/>
                <w:noProof/>
                <w:color w:val="000000"/>
                <w:sz w:val="20"/>
                <w:szCs w:val="20"/>
                <w:lang w:eastAsia="tr-TR"/>
              </w:rPr>
              <w:t>Mali Süreçler</w:t>
            </w:r>
          </w:p>
        </w:tc>
        <w:tc>
          <w:tcPr>
            <w:tcW w:w="1181" w:type="dxa"/>
            <w:shd w:val="clear" w:color="auto" w:fill="FFFFFF"/>
          </w:tcPr>
          <w:p w14:paraId="02634BF2" w14:textId="77777777" w:rsidR="00DF7104" w:rsidRPr="004741E5" w:rsidRDefault="00DF7104"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Kadın</w:t>
            </w:r>
          </w:p>
        </w:tc>
        <w:tc>
          <w:tcPr>
            <w:tcW w:w="720" w:type="dxa"/>
            <w:shd w:val="clear" w:color="auto" w:fill="FFFFFF"/>
          </w:tcPr>
          <w:p w14:paraId="36653125" w14:textId="77777777" w:rsidR="00DF7104" w:rsidRPr="004741E5" w:rsidRDefault="00DF7104"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3,06</w:t>
            </w:r>
          </w:p>
        </w:tc>
        <w:tc>
          <w:tcPr>
            <w:tcW w:w="720" w:type="dxa"/>
            <w:shd w:val="clear" w:color="auto" w:fill="FFFFFF"/>
          </w:tcPr>
          <w:p w14:paraId="631B350E" w14:textId="77777777" w:rsidR="00DF7104" w:rsidRPr="004741E5" w:rsidRDefault="00DF7104" w:rsidP="007628AD">
            <w:pPr>
              <w:autoSpaceDE w:val="0"/>
              <w:autoSpaceDN w:val="0"/>
              <w:adjustRightInd w:val="0"/>
              <w:spacing w:before="60"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0,92</w:t>
            </w:r>
          </w:p>
        </w:tc>
        <w:tc>
          <w:tcPr>
            <w:tcW w:w="540" w:type="dxa"/>
            <w:vMerge w:val="restart"/>
            <w:shd w:val="clear" w:color="auto" w:fill="FFFFFF"/>
          </w:tcPr>
          <w:p w14:paraId="25CF380C" w14:textId="77777777" w:rsidR="00DF7104" w:rsidRPr="004741E5" w:rsidRDefault="00DF7104"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20" w:type="dxa"/>
            <w:vMerge w:val="restart"/>
            <w:shd w:val="clear" w:color="auto" w:fill="FFFFFF"/>
          </w:tcPr>
          <w:p w14:paraId="19A5F5A9" w14:textId="77777777" w:rsidR="00DF7104" w:rsidRPr="004741E5" w:rsidRDefault="00DF7104" w:rsidP="007628AD">
            <w:pPr>
              <w:autoSpaceDE w:val="0"/>
              <w:autoSpaceDN w:val="0"/>
              <w:adjustRightInd w:val="0"/>
              <w:spacing w:before="180"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-0,24</w:t>
            </w:r>
          </w:p>
        </w:tc>
        <w:tc>
          <w:tcPr>
            <w:tcW w:w="800" w:type="dxa"/>
            <w:vMerge w:val="restart"/>
            <w:shd w:val="clear" w:color="auto" w:fill="FFFFFF"/>
          </w:tcPr>
          <w:p w14:paraId="0ECE0AF2" w14:textId="77777777" w:rsidR="00DF7104" w:rsidRPr="004741E5" w:rsidRDefault="00DF7104" w:rsidP="007628AD">
            <w:pPr>
              <w:autoSpaceDE w:val="0"/>
              <w:autoSpaceDN w:val="0"/>
              <w:adjustRightInd w:val="0"/>
              <w:spacing w:before="180"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0,71</w:t>
            </w:r>
          </w:p>
        </w:tc>
      </w:tr>
      <w:tr w:rsidR="00DF7104" w:rsidRPr="004741E5" w14:paraId="171CE0BA" w14:textId="77777777" w:rsidTr="007628AD">
        <w:tc>
          <w:tcPr>
            <w:tcW w:w="4219" w:type="dxa"/>
            <w:vMerge/>
            <w:shd w:val="clear" w:color="auto" w:fill="FFFFFF"/>
          </w:tcPr>
          <w:p w14:paraId="7510537A" w14:textId="77777777" w:rsidR="00DF7104" w:rsidRPr="004741E5" w:rsidRDefault="00DF7104" w:rsidP="007628AD">
            <w:pPr>
              <w:autoSpaceDE w:val="0"/>
              <w:autoSpaceDN w:val="0"/>
              <w:adjustRightInd w:val="0"/>
              <w:spacing w:after="60" w:line="240" w:lineRule="auto"/>
              <w:rPr>
                <w:rFonts w:ascii="Times New Roman" w:hAnsi="Times New Roman"/>
                <w:bCs/>
                <w:color w:val="000000"/>
                <w:sz w:val="20"/>
                <w:szCs w:val="20"/>
                <w:lang w:eastAsia="tr-TR"/>
              </w:rPr>
            </w:pPr>
          </w:p>
        </w:tc>
        <w:tc>
          <w:tcPr>
            <w:tcW w:w="1181" w:type="dxa"/>
            <w:shd w:val="clear" w:color="auto" w:fill="FFFFFF"/>
          </w:tcPr>
          <w:p w14:paraId="0E5F7346"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Erkek</w:t>
            </w:r>
          </w:p>
        </w:tc>
        <w:tc>
          <w:tcPr>
            <w:tcW w:w="720" w:type="dxa"/>
            <w:shd w:val="clear" w:color="auto" w:fill="FFFFFF"/>
          </w:tcPr>
          <w:p w14:paraId="7ED5F2F5"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3,16</w:t>
            </w:r>
          </w:p>
        </w:tc>
        <w:tc>
          <w:tcPr>
            <w:tcW w:w="720" w:type="dxa"/>
            <w:shd w:val="clear" w:color="auto" w:fill="FFFFFF"/>
          </w:tcPr>
          <w:p w14:paraId="70D6997C"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0,82</w:t>
            </w:r>
          </w:p>
        </w:tc>
        <w:tc>
          <w:tcPr>
            <w:tcW w:w="540" w:type="dxa"/>
            <w:vMerge/>
            <w:shd w:val="clear" w:color="auto" w:fill="FFFFFF"/>
          </w:tcPr>
          <w:p w14:paraId="73CB2D3E" w14:textId="77777777" w:rsidR="00DF7104" w:rsidRPr="004741E5" w:rsidRDefault="00DF7104"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720" w:type="dxa"/>
            <w:vMerge/>
            <w:shd w:val="clear" w:color="auto" w:fill="FFFFFF"/>
          </w:tcPr>
          <w:p w14:paraId="5493A5D3" w14:textId="77777777" w:rsidR="00DF7104" w:rsidRPr="004741E5" w:rsidRDefault="00DF7104" w:rsidP="007628AD">
            <w:pPr>
              <w:autoSpaceDE w:val="0"/>
              <w:autoSpaceDN w:val="0"/>
              <w:adjustRightInd w:val="0"/>
              <w:spacing w:before="120" w:after="0" w:line="240" w:lineRule="auto"/>
              <w:rPr>
                <w:rFonts w:ascii="Times New Roman" w:hAnsi="Times New Roman"/>
                <w:color w:val="000000"/>
                <w:sz w:val="20"/>
                <w:szCs w:val="20"/>
                <w:lang w:eastAsia="tr-TR"/>
              </w:rPr>
            </w:pPr>
          </w:p>
        </w:tc>
        <w:tc>
          <w:tcPr>
            <w:tcW w:w="800" w:type="dxa"/>
            <w:vMerge/>
            <w:shd w:val="clear" w:color="auto" w:fill="FFFFFF"/>
          </w:tcPr>
          <w:p w14:paraId="3F4D64B2" w14:textId="77777777" w:rsidR="00DF7104" w:rsidRPr="004741E5" w:rsidRDefault="00DF7104" w:rsidP="007628AD">
            <w:pPr>
              <w:autoSpaceDE w:val="0"/>
              <w:autoSpaceDN w:val="0"/>
              <w:adjustRightInd w:val="0"/>
              <w:spacing w:before="120" w:after="0" w:line="240" w:lineRule="auto"/>
              <w:rPr>
                <w:rFonts w:ascii="Times New Roman" w:hAnsi="Times New Roman"/>
                <w:bCs/>
                <w:color w:val="000000"/>
                <w:sz w:val="20"/>
                <w:szCs w:val="20"/>
                <w:lang w:eastAsia="tr-TR"/>
              </w:rPr>
            </w:pPr>
          </w:p>
        </w:tc>
      </w:tr>
    </w:tbl>
    <w:p w14:paraId="0055EBCE" w14:textId="68F04449" w:rsidR="009C082F" w:rsidRPr="004741E5" w:rsidRDefault="00DF7104" w:rsidP="007E3B55">
      <w:pPr>
        <w:autoSpaceDE w:val="0"/>
        <w:autoSpaceDN w:val="0"/>
        <w:adjustRightInd w:val="0"/>
        <w:spacing w:before="120" w:after="0" w:line="360" w:lineRule="auto"/>
        <w:ind w:firstLine="709"/>
        <w:jc w:val="both"/>
        <w:rPr>
          <w:rFonts w:ascii="Times New Roman" w:hAnsi="Times New Roman"/>
          <w:sz w:val="24"/>
          <w:szCs w:val="24"/>
          <w:lang w:eastAsia="tr-TR"/>
        </w:rPr>
      </w:pPr>
      <w:r w:rsidRPr="004741E5">
        <w:rPr>
          <w:rFonts w:ascii="Times New Roman" w:hAnsi="Times New Roman"/>
          <w:bCs/>
          <w:i/>
          <w:noProof/>
          <w:color w:val="000000"/>
          <w:sz w:val="24"/>
          <w:szCs w:val="24"/>
          <w:lang w:eastAsia="tr-TR"/>
        </w:rPr>
        <mc:AlternateContent>
          <mc:Choice Requires="wps">
            <w:drawing>
              <wp:anchor distT="0" distB="0" distL="114300" distR="114300" simplePos="0" relativeHeight="251706368" behindDoc="0" locked="0" layoutInCell="1" allowOverlap="1" wp14:anchorId="348722F5" wp14:editId="5A9B8FA1">
                <wp:simplePos x="0" y="0"/>
                <wp:positionH relativeFrom="margin">
                  <wp:align>left</wp:align>
                </wp:positionH>
                <wp:positionV relativeFrom="paragraph">
                  <wp:posOffset>8255</wp:posOffset>
                </wp:positionV>
                <wp:extent cx="5482590" cy="29845"/>
                <wp:effectExtent l="0" t="0" r="22860" b="27305"/>
                <wp:wrapNone/>
                <wp:docPr id="56" name="Düz Ok Bağlayıcıs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7DAE1D" id="Düz Ok Bağlayıcısı 56" o:spid="_x0000_s1026" type="#_x0000_t32" style="position:absolute;margin-left:0;margin-top:.65pt;width:431.7pt;height:2.3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">
                <w10:wrap anchorx="margin"/>
              </v:shape>
            </w:pict>
          </mc:Fallback>
        </mc:AlternateContent>
      </w:r>
      <w:r w:rsidR="009C082F" w:rsidRPr="004741E5">
        <w:rPr>
          <w:rFonts w:ascii="Times New Roman" w:hAnsi="Times New Roman"/>
          <w:sz w:val="24"/>
          <w:szCs w:val="24"/>
          <w:lang w:eastAsia="tr-TR"/>
        </w:rPr>
        <w:t xml:space="preserve">Tabloda yer alan verilerden, </w:t>
      </w:r>
      <w:r w:rsidR="009C082F" w:rsidRPr="004741E5">
        <w:rPr>
          <w:rFonts w:ascii="Times New Roman" w:hAnsi="Times New Roman"/>
          <w:color w:val="000000"/>
          <w:sz w:val="24"/>
          <w:szCs w:val="24"/>
          <w:lang w:eastAsia="tr-TR"/>
        </w:rPr>
        <w:t>Maarif müfettişlerinin “</w:t>
      </w:r>
      <w:r w:rsidR="009C082F" w:rsidRPr="004741E5">
        <w:rPr>
          <w:rFonts w:ascii="Times New Roman" w:hAnsi="Times New Roman"/>
          <w:sz w:val="24"/>
          <w:szCs w:val="24"/>
        </w:rPr>
        <w:t xml:space="preserve">Mali Süreçler” bölümündeki </w:t>
      </w:r>
      <w:r w:rsidR="009C082F" w:rsidRPr="004741E5">
        <w:rPr>
          <w:rFonts w:ascii="Times New Roman" w:hAnsi="Times New Roman"/>
          <w:color w:val="000000"/>
          <w:sz w:val="24"/>
          <w:szCs w:val="24"/>
          <w:lang w:eastAsia="tr-TR"/>
        </w:rPr>
        <w:t>rehberlik etkinliklerini yerine getirme düzeyleri</w:t>
      </w:r>
      <w:r w:rsidR="009C082F" w:rsidRPr="004741E5">
        <w:rPr>
          <w:rFonts w:ascii="Times New Roman" w:hAnsi="Times New Roman"/>
          <w:sz w:val="24"/>
          <w:szCs w:val="24"/>
        </w:rPr>
        <w:t>, kadın yöneticiler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sz w:val="24"/>
          <w:szCs w:val="24"/>
        </w:rPr>
        <w:t xml:space="preserve"> = 3,06) ile erkek yöneticilerde (</w:t>
      </w:r>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w:r w:rsidR="009C082F" w:rsidRPr="004741E5">
        <w:rPr>
          <w:rFonts w:ascii="Times New Roman" w:hAnsi="Times New Roman"/>
          <w:sz w:val="24"/>
          <w:szCs w:val="24"/>
        </w:rPr>
        <w:t xml:space="preserve"> = 3,16) “çok” olarak bulunmuştur. </w:t>
      </w:r>
      <w:r w:rsidR="007A1AD6" w:rsidRPr="004741E5">
        <w:rPr>
          <w:rFonts w:ascii="Times New Roman" w:hAnsi="Times New Roman"/>
          <w:sz w:val="24"/>
          <w:szCs w:val="24"/>
        </w:rPr>
        <w:t xml:space="preserve">Kadın ve erkek yöneticilerin görüşleri arasında ortaya çıkan fark, anlamlı bir fark özelliği taşımamaktadır </w:t>
      </w:r>
      <w:r w:rsidR="00B03EA6" w:rsidRPr="004741E5">
        <w:rPr>
          <w:rFonts w:ascii="Times New Roman" w:hAnsi="Times New Roman"/>
          <w:sz w:val="24"/>
          <w:szCs w:val="24"/>
        </w:rPr>
        <w:t>[</w:t>
      </w:r>
      <w:r w:rsidR="00B03EA6" w:rsidRPr="004741E5">
        <w:rPr>
          <w:rFonts w:ascii="Times New Roman" w:hAnsi="Times New Roman"/>
          <w:i/>
          <w:sz w:val="24"/>
          <w:szCs w:val="24"/>
        </w:rPr>
        <w:t>t</w:t>
      </w:r>
      <w:r w:rsidR="00B03EA6" w:rsidRPr="004741E5">
        <w:rPr>
          <w:rFonts w:ascii="Times New Roman" w:hAnsi="Times New Roman"/>
          <w:i/>
          <w:sz w:val="24"/>
          <w:szCs w:val="24"/>
          <w:vertAlign w:val="subscript"/>
        </w:rPr>
        <w:t>(63)</w:t>
      </w:r>
      <w:r w:rsidR="00B03EA6" w:rsidRPr="004741E5">
        <w:rPr>
          <w:rFonts w:ascii="Times New Roman" w:hAnsi="Times New Roman"/>
          <w:sz w:val="24"/>
          <w:szCs w:val="24"/>
        </w:rPr>
        <w:t xml:space="preserve">= -0,24, </w:t>
      </w:r>
      <w:r w:rsidR="00B03EA6" w:rsidRPr="004741E5">
        <w:rPr>
          <w:rFonts w:ascii="Times New Roman" w:hAnsi="Times New Roman"/>
          <w:i/>
          <w:sz w:val="24"/>
          <w:szCs w:val="24"/>
        </w:rPr>
        <w:t>p</w:t>
      </w:r>
      <w:r w:rsidR="00B03EA6" w:rsidRPr="004741E5">
        <w:rPr>
          <w:rFonts w:ascii="Times New Roman" w:hAnsi="Times New Roman"/>
          <w:sz w:val="24"/>
          <w:szCs w:val="24"/>
        </w:rPr>
        <w:t>&gt;.05]</w:t>
      </w:r>
      <w:r w:rsidR="00B03EA6" w:rsidRPr="004741E5">
        <w:rPr>
          <w:rFonts w:ascii="Times New Roman" w:hAnsi="Times New Roman"/>
          <w:sz w:val="24"/>
          <w:szCs w:val="24"/>
          <w:lang w:eastAsia="tr-TR"/>
        </w:rPr>
        <w:t>.</w:t>
      </w:r>
    </w:p>
    <w:p w14:paraId="7B43DCB4" w14:textId="77777777" w:rsidR="009C082F" w:rsidRPr="004741E5" w:rsidRDefault="009C082F" w:rsidP="009C082F">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Maarif</w:t>
      </w:r>
      <w:r w:rsidRPr="004741E5">
        <w:rPr>
          <w:rFonts w:ascii="Times New Roman" w:hAnsi="Times New Roman"/>
          <w:sz w:val="24"/>
          <w:szCs w:val="24"/>
          <w:lang w:eastAsia="tr-TR"/>
        </w:rPr>
        <w:t xml:space="preserve"> müfettişlerinin </w:t>
      </w:r>
      <w:r w:rsidRPr="004741E5">
        <w:rPr>
          <w:rFonts w:ascii="Times New Roman" w:hAnsi="Times New Roman"/>
          <w:bCs/>
          <w:color w:val="000000"/>
          <w:sz w:val="24"/>
          <w:szCs w:val="24"/>
          <w:lang w:eastAsia="tr-TR"/>
        </w:rPr>
        <w:t>Mali Süreçlere</w:t>
      </w:r>
      <w:r w:rsidRPr="004741E5">
        <w:rPr>
          <w:rFonts w:ascii="Times New Roman" w:hAnsi="Times New Roman"/>
          <w:sz w:val="24"/>
          <w:szCs w:val="24"/>
          <w:lang w:eastAsia="tr-TR"/>
        </w:rPr>
        <w:t xml:space="preserve"> yönelik rehberlik yapma düzeyleri ile ilgili yöneticilerin görüşleri, yöneticilerin hizmet sürelerine göre irdelenmiş ve ilişki düzeyini aramaya yönelik yapılan istatistiksel işlemler sonunda elde edilen değerler Tablo 4.11.’de verilmiştir. </w:t>
      </w:r>
    </w:p>
    <w:p w14:paraId="111F4FC3" w14:textId="77777777" w:rsidR="00DF7104" w:rsidRPr="004741E5" w:rsidRDefault="00DF7104" w:rsidP="007628AD">
      <w:pPr>
        <w:autoSpaceDE w:val="0"/>
        <w:autoSpaceDN w:val="0"/>
        <w:adjustRightInd w:val="0"/>
        <w:spacing w:after="0" w:line="240" w:lineRule="auto"/>
        <w:rPr>
          <w:rFonts w:ascii="Times New Roman" w:hAnsi="Times New Roman"/>
          <w:bCs/>
          <w:i/>
          <w:color w:val="000000"/>
          <w:sz w:val="24"/>
          <w:szCs w:val="24"/>
          <w:lang w:eastAsia="tr-TR"/>
        </w:rPr>
      </w:pPr>
      <w:r w:rsidRPr="004741E5">
        <w:rPr>
          <w:rFonts w:ascii="Times New Roman" w:hAnsi="Times New Roman"/>
          <w:bCs/>
          <w:color w:val="000000"/>
          <w:sz w:val="24"/>
          <w:szCs w:val="24"/>
          <w:lang w:eastAsia="tr-TR"/>
        </w:rPr>
        <w:t>Tablo 4.11.</w:t>
      </w:r>
      <w:r w:rsidRPr="004741E5">
        <w:rPr>
          <w:rFonts w:ascii="Times New Roman" w:hAnsi="Times New Roman"/>
          <w:bCs/>
          <w:i/>
          <w:color w:val="000000"/>
          <w:sz w:val="24"/>
          <w:szCs w:val="24"/>
          <w:lang w:eastAsia="tr-TR"/>
        </w:rPr>
        <w:t xml:space="preserve"> </w:t>
      </w:r>
    </w:p>
    <w:p w14:paraId="7943A562" w14:textId="77777777" w:rsidR="00DF7104" w:rsidRPr="004741E5" w:rsidRDefault="00DF7104" w:rsidP="00B87838">
      <w:pPr>
        <w:autoSpaceDE w:val="0"/>
        <w:autoSpaceDN w:val="0"/>
        <w:adjustRightInd w:val="0"/>
        <w:spacing w:before="120" w:after="0" w:line="240" w:lineRule="auto"/>
        <w:jc w:val="both"/>
        <w:rPr>
          <w:rFonts w:ascii="Times New Roman" w:hAnsi="Times New Roman"/>
          <w:bCs/>
          <w:i/>
          <w:color w:val="000000"/>
          <w:sz w:val="24"/>
          <w:szCs w:val="24"/>
          <w:lang w:eastAsia="tr-TR"/>
        </w:rPr>
      </w:pPr>
      <w:r w:rsidRPr="004741E5">
        <w:rPr>
          <w:rFonts w:ascii="Times New Roman" w:hAnsi="Times New Roman"/>
          <w:bCs/>
          <w:i/>
          <w:color w:val="000000"/>
          <w:sz w:val="24"/>
          <w:szCs w:val="24"/>
          <w:lang w:eastAsia="tr-TR"/>
        </w:rPr>
        <w:t xml:space="preserve">Yöneticilerin Hizmet Sürelerine Göre, Müfettişlerin “Mali Süreçlere” </w:t>
      </w:r>
      <w:r w:rsidRPr="004741E5">
        <w:rPr>
          <w:rFonts w:ascii="Times New Roman" w:hAnsi="Times New Roman"/>
          <w:i/>
          <w:color w:val="000000"/>
          <w:sz w:val="24"/>
          <w:szCs w:val="24"/>
          <w:lang w:eastAsia="tr-TR"/>
        </w:rPr>
        <w:t>Yönelik</w:t>
      </w:r>
      <w:r w:rsidRPr="004741E5">
        <w:rPr>
          <w:rFonts w:ascii="Times New Roman" w:hAnsi="Times New Roman"/>
          <w:bCs/>
          <w:i/>
          <w:color w:val="000000"/>
          <w:sz w:val="24"/>
          <w:szCs w:val="24"/>
          <w:lang w:eastAsia="tr-TR"/>
        </w:rPr>
        <w:t xml:space="preserve"> Rehberliklerine İlişkin Görüşleri</w:t>
      </w:r>
    </w:p>
    <w:tbl>
      <w:tblPr>
        <w:tblW w:w="8789" w:type="dxa"/>
        <w:tblLayout w:type="fixed"/>
        <w:tblLook w:val="01E0" w:firstRow="1" w:lastRow="1" w:firstColumn="1" w:lastColumn="1" w:noHBand="0" w:noVBand="0"/>
      </w:tblPr>
      <w:tblGrid>
        <w:gridCol w:w="3544"/>
        <w:gridCol w:w="1673"/>
        <w:gridCol w:w="900"/>
        <w:gridCol w:w="546"/>
        <w:gridCol w:w="717"/>
        <w:gridCol w:w="720"/>
        <w:gridCol w:w="689"/>
      </w:tblGrid>
      <w:tr w:rsidR="00DF7104" w:rsidRPr="004741E5" w14:paraId="3E260B09" w14:textId="77777777" w:rsidTr="007628AD">
        <w:tc>
          <w:tcPr>
            <w:tcW w:w="3544" w:type="dxa"/>
            <w:shd w:val="clear" w:color="auto" w:fill="auto"/>
          </w:tcPr>
          <w:p w14:paraId="332C8DA0" w14:textId="7553C626" w:rsidR="00DF7104" w:rsidRPr="004741E5" w:rsidRDefault="00DF7104" w:rsidP="007628AD">
            <w:pPr>
              <w:autoSpaceDE w:val="0"/>
              <w:autoSpaceDN w:val="0"/>
              <w:adjustRightInd w:val="0"/>
              <w:spacing w:before="60" w:after="120" w:line="240" w:lineRule="auto"/>
              <w:jc w:val="center"/>
              <w:rPr>
                <w:rFonts w:ascii="Times New Roman" w:hAnsi="Times New Roman"/>
                <w:bCs/>
                <w:color w:val="000000"/>
                <w:sz w:val="20"/>
                <w:szCs w:val="20"/>
                <w:lang w:eastAsia="tr-TR"/>
              </w:rPr>
            </w:pPr>
            <w:r w:rsidRPr="004741E5">
              <w:rPr>
                <w:rFonts w:ascii="Times New Roman" w:hAnsi="Times New Roman"/>
                <w:bCs/>
                <w:noProof/>
                <w:color w:val="000000"/>
                <w:sz w:val="20"/>
                <w:szCs w:val="20"/>
                <w:lang w:eastAsia="tr-TR"/>
              </w:rPr>
              <mc:AlternateContent>
                <mc:Choice Requires="wps">
                  <w:drawing>
                    <wp:anchor distT="0" distB="0" distL="114300" distR="114300" simplePos="0" relativeHeight="251709440" behindDoc="0" locked="0" layoutInCell="1" allowOverlap="1" wp14:anchorId="5CA951ED" wp14:editId="048B76A8">
                      <wp:simplePos x="0" y="0"/>
                      <wp:positionH relativeFrom="column">
                        <wp:posOffset>5715</wp:posOffset>
                      </wp:positionH>
                      <wp:positionV relativeFrom="paragraph">
                        <wp:posOffset>219075</wp:posOffset>
                      </wp:positionV>
                      <wp:extent cx="5382895" cy="8255"/>
                      <wp:effectExtent l="5715" t="9525" r="12065" b="10795"/>
                      <wp:wrapNone/>
                      <wp:docPr id="61" name="Düz Ok Bağlayıcıs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28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5E13E" id="Düz Ok Bağlayıcısı 61" o:spid="_x0000_s1026" type="#_x0000_t32" style="position:absolute;margin-left:.45pt;margin-top:17.25pt;width:423.85pt;height:.6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"/>
                  </w:pict>
                </mc:Fallback>
              </mc:AlternateContent>
            </w:r>
            <w:r w:rsidRPr="004741E5">
              <w:rPr>
                <w:rFonts w:ascii="Times New Roman" w:hAnsi="Times New Roman"/>
                <w:bCs/>
                <w:noProof/>
                <w:color w:val="000000"/>
                <w:sz w:val="20"/>
                <w:szCs w:val="20"/>
                <w:lang w:eastAsia="tr-TR"/>
              </w:rPr>
              <mc:AlternateContent>
                <mc:Choice Requires="wps">
                  <w:drawing>
                    <wp:anchor distT="0" distB="0" distL="114300" distR="114300" simplePos="0" relativeHeight="251708416" behindDoc="0" locked="0" layoutInCell="1" allowOverlap="1" wp14:anchorId="66B8DDD1" wp14:editId="7948BD4A">
                      <wp:simplePos x="0" y="0"/>
                      <wp:positionH relativeFrom="column">
                        <wp:posOffset>27940</wp:posOffset>
                      </wp:positionH>
                      <wp:positionV relativeFrom="paragraph">
                        <wp:posOffset>3810</wp:posOffset>
                      </wp:positionV>
                      <wp:extent cx="5382895" cy="0"/>
                      <wp:effectExtent l="8890" t="13335" r="8890" b="5715"/>
                      <wp:wrapNone/>
                      <wp:docPr id="60" name="Düz Ok Bağlayıcıs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F9069" id="Düz Ok Bağlayıcısı 60" o:spid="_x0000_s1026" type="#_x0000_t32" style="position:absolute;margin-left:2.2pt;margin-top:.3pt;width:423.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"/>
                  </w:pict>
                </mc:Fallback>
              </mc:AlternateContent>
            </w:r>
            <w:r w:rsidRPr="004741E5">
              <w:rPr>
                <w:rFonts w:ascii="Times New Roman" w:hAnsi="Times New Roman"/>
                <w:bCs/>
                <w:color w:val="000000"/>
                <w:sz w:val="20"/>
                <w:szCs w:val="20"/>
                <w:lang w:eastAsia="tr-TR"/>
              </w:rPr>
              <w:t>Rehberlik Konuları-Süreçleri</w:t>
            </w:r>
          </w:p>
        </w:tc>
        <w:tc>
          <w:tcPr>
            <w:tcW w:w="3119" w:type="dxa"/>
            <w:gridSpan w:val="3"/>
            <w:shd w:val="clear" w:color="auto" w:fill="auto"/>
          </w:tcPr>
          <w:p w14:paraId="4F41F1B1" w14:textId="77777777" w:rsidR="00DF7104" w:rsidRPr="004741E5" w:rsidRDefault="00DF7104"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 xml:space="preserve">                              </w:t>
            </w:r>
            <w:proofErr w:type="spellStart"/>
            <w:r w:rsidRPr="004741E5">
              <w:rPr>
                <w:rFonts w:ascii="Times New Roman" w:hAnsi="Times New Roman"/>
                <w:bCs/>
                <w:i/>
                <w:color w:val="000000"/>
                <w:sz w:val="20"/>
                <w:szCs w:val="20"/>
                <w:lang w:eastAsia="tr-TR"/>
              </w:rPr>
              <w:t>sd</w:t>
            </w:r>
            <w:proofErr w:type="spellEnd"/>
          </w:p>
        </w:tc>
        <w:tc>
          <w:tcPr>
            <w:tcW w:w="717" w:type="dxa"/>
            <w:shd w:val="clear" w:color="auto" w:fill="auto"/>
          </w:tcPr>
          <w:p w14:paraId="2FE1E07A" w14:textId="02DB6451" w:rsidR="00DF7104" w:rsidRPr="004741E5" w:rsidRDefault="00DD4EC2"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m:oMathPara>
              <m:oMath>
                <m:acc>
                  <m:accPr>
                    <m:chr m:val="̅"/>
                    <m:ctrlPr>
                      <w:rPr>
                        <w:rFonts w:ascii="Cambria Math" w:hAnsi="Cambria Math"/>
                        <w:i/>
                        <w:color w:val="000000"/>
                        <w:sz w:val="24"/>
                        <w:szCs w:val="24"/>
                        <w:lang w:eastAsia="tr-TR"/>
                      </w:rPr>
                    </m:ctrlPr>
                  </m:accPr>
                  <m:e>
                    <m:r>
                      <w:rPr>
                        <w:rFonts w:ascii="Cambria Math" w:hAnsi="Cambria Math"/>
                        <w:color w:val="000000"/>
                        <w:sz w:val="24"/>
                        <w:szCs w:val="24"/>
                        <w:lang w:eastAsia="tr-TR"/>
                      </w:rPr>
                      <m:t>X</m:t>
                    </m:r>
                  </m:e>
                </m:acc>
              </m:oMath>
            </m:oMathPara>
          </w:p>
        </w:tc>
        <w:tc>
          <w:tcPr>
            <w:tcW w:w="720" w:type="dxa"/>
            <w:shd w:val="clear" w:color="auto" w:fill="auto"/>
          </w:tcPr>
          <w:p w14:paraId="076D859C" w14:textId="77777777" w:rsidR="00DF7104" w:rsidRPr="004741E5" w:rsidRDefault="00DF7104"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F</w:t>
            </w:r>
          </w:p>
        </w:tc>
        <w:tc>
          <w:tcPr>
            <w:tcW w:w="689" w:type="dxa"/>
            <w:shd w:val="clear" w:color="auto" w:fill="auto"/>
          </w:tcPr>
          <w:p w14:paraId="0FAB6A9F" w14:textId="77777777" w:rsidR="00DF7104" w:rsidRPr="004741E5" w:rsidRDefault="00DF7104" w:rsidP="007628AD">
            <w:pPr>
              <w:autoSpaceDE w:val="0"/>
              <w:autoSpaceDN w:val="0"/>
              <w:adjustRightInd w:val="0"/>
              <w:spacing w:before="60" w:after="0" w:line="240" w:lineRule="auto"/>
              <w:jc w:val="center"/>
              <w:rPr>
                <w:rFonts w:ascii="Times New Roman" w:hAnsi="Times New Roman"/>
                <w:bCs/>
                <w:i/>
                <w:color w:val="000000"/>
                <w:sz w:val="20"/>
                <w:szCs w:val="20"/>
                <w:lang w:eastAsia="tr-TR"/>
              </w:rPr>
            </w:pPr>
            <w:r w:rsidRPr="004741E5">
              <w:rPr>
                <w:rFonts w:ascii="Times New Roman" w:hAnsi="Times New Roman"/>
                <w:bCs/>
                <w:i/>
                <w:color w:val="000000"/>
                <w:sz w:val="20"/>
                <w:szCs w:val="20"/>
                <w:lang w:eastAsia="tr-TR"/>
              </w:rPr>
              <w:t>P</w:t>
            </w:r>
          </w:p>
        </w:tc>
      </w:tr>
      <w:tr w:rsidR="00DF7104" w:rsidRPr="004741E5" w14:paraId="2CBD9DFA" w14:textId="77777777" w:rsidTr="007628AD">
        <w:trPr>
          <w:trHeight w:val="770"/>
        </w:trPr>
        <w:tc>
          <w:tcPr>
            <w:tcW w:w="3544" w:type="dxa"/>
            <w:shd w:val="clear" w:color="auto" w:fill="auto"/>
          </w:tcPr>
          <w:p w14:paraId="548237BA" w14:textId="77777777" w:rsidR="00DF7104" w:rsidRPr="004741E5" w:rsidRDefault="00DF7104" w:rsidP="007628AD">
            <w:pPr>
              <w:tabs>
                <w:tab w:val="left" w:pos="567"/>
                <w:tab w:val="right" w:leader="dot" w:pos="9214"/>
              </w:tabs>
              <w:spacing w:after="0" w:line="240" w:lineRule="auto"/>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 xml:space="preserve">      </w:t>
            </w:r>
          </w:p>
          <w:p w14:paraId="22A0C425" w14:textId="15C392FF" w:rsidR="00DF7104" w:rsidRPr="004741E5" w:rsidRDefault="00DF7104" w:rsidP="007628AD">
            <w:pPr>
              <w:tabs>
                <w:tab w:val="left" w:pos="567"/>
                <w:tab w:val="right" w:leader="dot" w:pos="9214"/>
              </w:tabs>
              <w:spacing w:after="0" w:line="240" w:lineRule="auto"/>
              <w:rPr>
                <w:rFonts w:ascii="Times New Roman" w:hAnsi="Times New Roman"/>
                <w:bCs/>
                <w:noProof/>
                <w:sz w:val="20"/>
                <w:szCs w:val="20"/>
              </w:rPr>
            </w:pPr>
            <w:r w:rsidRPr="004741E5">
              <w:rPr>
                <w:bCs/>
                <w:noProof/>
                <w:lang w:eastAsia="tr-TR"/>
              </w:rPr>
              <mc:AlternateContent>
                <mc:Choice Requires="wps">
                  <w:drawing>
                    <wp:anchor distT="0" distB="0" distL="114300" distR="114300" simplePos="0" relativeHeight="251710464" behindDoc="0" locked="0" layoutInCell="1" allowOverlap="1" wp14:anchorId="5D228A45" wp14:editId="79D5AFBB">
                      <wp:simplePos x="0" y="0"/>
                      <wp:positionH relativeFrom="column">
                        <wp:posOffset>5715</wp:posOffset>
                      </wp:positionH>
                      <wp:positionV relativeFrom="paragraph">
                        <wp:posOffset>313690</wp:posOffset>
                      </wp:positionV>
                      <wp:extent cx="5422900" cy="0"/>
                      <wp:effectExtent l="5715" t="8890" r="10160" b="10160"/>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74616" id="Düz Ok Bağlayıcısı 59" o:spid="_x0000_s1026" type="#_x0000_t32" style="position:absolute;margin-left:.45pt;margin-top:24.7pt;width:427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"/>
                  </w:pict>
                </mc:Fallback>
              </mc:AlternateContent>
            </w:r>
            <w:r w:rsidRPr="004741E5">
              <w:rPr>
                <w:rFonts w:ascii="Times New Roman" w:hAnsi="Times New Roman"/>
                <w:bCs/>
                <w:color w:val="000000"/>
                <w:sz w:val="20"/>
                <w:szCs w:val="20"/>
                <w:lang w:eastAsia="tr-TR"/>
              </w:rPr>
              <w:t xml:space="preserve">  </w:t>
            </w:r>
            <w:r w:rsidRPr="004741E5">
              <w:rPr>
                <w:rFonts w:ascii="Times New Roman" w:hAnsi="Times New Roman"/>
                <w:bCs/>
                <w:noProof/>
                <w:color w:val="000000"/>
                <w:sz w:val="20"/>
                <w:szCs w:val="20"/>
                <w:lang w:eastAsia="tr-TR"/>
              </w:rPr>
              <w:t>Mali Süreçler</w:t>
            </w:r>
          </w:p>
        </w:tc>
        <w:tc>
          <w:tcPr>
            <w:tcW w:w="1673" w:type="dxa"/>
            <w:shd w:val="clear" w:color="auto" w:fill="auto"/>
          </w:tcPr>
          <w:p w14:paraId="0C9196A9"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Gruplar arası</w:t>
            </w:r>
          </w:p>
          <w:p w14:paraId="484D955B"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Grup içi</w:t>
            </w:r>
          </w:p>
          <w:p w14:paraId="6367943B"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TOPLAM</w:t>
            </w:r>
          </w:p>
        </w:tc>
        <w:tc>
          <w:tcPr>
            <w:tcW w:w="900" w:type="dxa"/>
            <w:shd w:val="clear" w:color="auto" w:fill="auto"/>
          </w:tcPr>
          <w:p w14:paraId="17AE82EA"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2,46</w:t>
            </w:r>
          </w:p>
          <w:p w14:paraId="1CE0F891" w14:textId="6F134A6B" w:rsidR="00DF7104" w:rsidRPr="004741E5" w:rsidRDefault="00E62B38"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39,24</w:t>
            </w:r>
          </w:p>
          <w:p w14:paraId="7DAC96EF"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41,70</w:t>
            </w:r>
          </w:p>
        </w:tc>
        <w:tc>
          <w:tcPr>
            <w:tcW w:w="546" w:type="dxa"/>
            <w:shd w:val="clear" w:color="auto" w:fill="auto"/>
          </w:tcPr>
          <w:p w14:paraId="61273ADE"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5</w:t>
            </w:r>
          </w:p>
          <w:p w14:paraId="390A5427"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58</w:t>
            </w:r>
          </w:p>
          <w:p w14:paraId="5C4B3F85" w14:textId="77777777" w:rsidR="00DF7104" w:rsidRPr="004741E5" w:rsidRDefault="00DF7104" w:rsidP="007628AD">
            <w:pPr>
              <w:autoSpaceDE w:val="0"/>
              <w:autoSpaceDN w:val="0"/>
              <w:adjustRightInd w:val="0"/>
              <w:spacing w:after="0" w:line="240" w:lineRule="auto"/>
              <w:rPr>
                <w:rFonts w:ascii="Times New Roman" w:hAnsi="Times New Roman"/>
                <w:color w:val="000000"/>
                <w:sz w:val="20"/>
                <w:szCs w:val="20"/>
                <w:lang w:eastAsia="tr-TR"/>
              </w:rPr>
            </w:pPr>
            <w:r w:rsidRPr="004741E5">
              <w:rPr>
                <w:rFonts w:ascii="Times New Roman" w:hAnsi="Times New Roman"/>
                <w:color w:val="000000"/>
                <w:sz w:val="20"/>
                <w:szCs w:val="20"/>
                <w:lang w:eastAsia="tr-TR"/>
              </w:rPr>
              <w:t>63</w:t>
            </w:r>
          </w:p>
        </w:tc>
        <w:tc>
          <w:tcPr>
            <w:tcW w:w="717" w:type="dxa"/>
            <w:shd w:val="clear" w:color="auto" w:fill="auto"/>
          </w:tcPr>
          <w:p w14:paraId="4DD0CBF9" w14:textId="77777777" w:rsidR="00DF7104" w:rsidRPr="004741E5" w:rsidRDefault="00DF7104" w:rsidP="007628AD">
            <w:pPr>
              <w:autoSpaceDE w:val="0"/>
              <w:autoSpaceDN w:val="0"/>
              <w:adjustRightInd w:val="0"/>
              <w:spacing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0,50</w:t>
            </w:r>
          </w:p>
          <w:p w14:paraId="5E2DF68F" w14:textId="77777777" w:rsidR="00DF7104" w:rsidRPr="004741E5" w:rsidRDefault="00DF7104" w:rsidP="007628AD">
            <w:pPr>
              <w:autoSpaceDE w:val="0"/>
              <w:autoSpaceDN w:val="0"/>
              <w:adjustRightInd w:val="0"/>
              <w:spacing w:after="0" w:line="240" w:lineRule="auto"/>
              <w:jc w:val="center"/>
              <w:rPr>
                <w:rFonts w:ascii="Times New Roman" w:hAnsi="Times New Roman"/>
                <w:i/>
                <w:color w:val="000000"/>
                <w:sz w:val="20"/>
                <w:szCs w:val="20"/>
                <w:lang w:eastAsia="tr-TR"/>
              </w:rPr>
            </w:pPr>
            <w:r w:rsidRPr="004741E5">
              <w:rPr>
                <w:rFonts w:ascii="Times New Roman" w:hAnsi="Times New Roman"/>
                <w:color w:val="000000"/>
                <w:sz w:val="20"/>
                <w:szCs w:val="20"/>
                <w:lang w:eastAsia="tr-TR"/>
              </w:rPr>
              <w:t>0,77</w:t>
            </w:r>
          </w:p>
        </w:tc>
        <w:tc>
          <w:tcPr>
            <w:tcW w:w="720" w:type="dxa"/>
            <w:shd w:val="clear" w:color="auto" w:fill="auto"/>
          </w:tcPr>
          <w:p w14:paraId="2458A364" w14:textId="77777777" w:rsidR="00DF7104" w:rsidRPr="004741E5" w:rsidRDefault="00DF7104" w:rsidP="007628AD">
            <w:pPr>
              <w:autoSpaceDE w:val="0"/>
              <w:autoSpaceDN w:val="0"/>
              <w:adjustRightInd w:val="0"/>
              <w:spacing w:after="0" w:line="240" w:lineRule="auto"/>
              <w:jc w:val="center"/>
              <w:rPr>
                <w:rFonts w:ascii="Times New Roman" w:hAnsi="Times New Roman"/>
                <w:color w:val="000000"/>
                <w:sz w:val="20"/>
                <w:szCs w:val="20"/>
                <w:lang w:eastAsia="tr-TR"/>
              </w:rPr>
            </w:pPr>
            <w:r w:rsidRPr="004741E5">
              <w:rPr>
                <w:rFonts w:ascii="Times New Roman" w:hAnsi="Times New Roman"/>
                <w:color w:val="000000"/>
                <w:sz w:val="20"/>
                <w:szCs w:val="20"/>
                <w:lang w:eastAsia="tr-TR"/>
              </w:rPr>
              <w:t>0,68</w:t>
            </w:r>
          </w:p>
        </w:tc>
        <w:tc>
          <w:tcPr>
            <w:tcW w:w="689" w:type="dxa"/>
            <w:shd w:val="clear" w:color="auto" w:fill="auto"/>
          </w:tcPr>
          <w:p w14:paraId="77810C31" w14:textId="77777777" w:rsidR="00DF7104" w:rsidRPr="004741E5" w:rsidRDefault="00DF7104" w:rsidP="007628AD">
            <w:pPr>
              <w:autoSpaceDE w:val="0"/>
              <w:autoSpaceDN w:val="0"/>
              <w:adjustRightInd w:val="0"/>
              <w:spacing w:after="0" w:line="240" w:lineRule="auto"/>
              <w:jc w:val="center"/>
              <w:rPr>
                <w:rFonts w:ascii="Times New Roman" w:hAnsi="Times New Roman"/>
                <w:bCs/>
                <w:color w:val="000000"/>
                <w:sz w:val="20"/>
                <w:szCs w:val="20"/>
                <w:lang w:eastAsia="tr-TR"/>
              </w:rPr>
            </w:pPr>
            <w:r w:rsidRPr="004741E5">
              <w:rPr>
                <w:rFonts w:ascii="Times New Roman" w:hAnsi="Times New Roman"/>
                <w:bCs/>
                <w:color w:val="000000"/>
                <w:sz w:val="20"/>
                <w:szCs w:val="20"/>
                <w:lang w:eastAsia="tr-TR"/>
              </w:rPr>
              <w:t>0,67</w:t>
            </w:r>
          </w:p>
        </w:tc>
      </w:tr>
    </w:tbl>
    <w:p w14:paraId="7576DF4C" w14:textId="38D2319D" w:rsidR="009C082F" w:rsidRPr="004741E5" w:rsidRDefault="009C082F" w:rsidP="007E3B55">
      <w:pPr>
        <w:autoSpaceDE w:val="0"/>
        <w:autoSpaceDN w:val="0"/>
        <w:adjustRightInd w:val="0"/>
        <w:spacing w:before="120" w:after="0" w:line="360" w:lineRule="auto"/>
        <w:ind w:firstLine="709"/>
        <w:jc w:val="both"/>
        <w:rPr>
          <w:rFonts w:ascii="Times New Roman" w:hAnsi="Times New Roman"/>
          <w:b/>
          <w:bCs/>
          <w:color w:val="000000"/>
          <w:sz w:val="24"/>
          <w:szCs w:val="24"/>
          <w:lang w:eastAsia="tr-TR"/>
        </w:rPr>
      </w:pPr>
      <w:r w:rsidRPr="004741E5">
        <w:rPr>
          <w:rFonts w:ascii="Times New Roman" w:hAnsi="Times New Roman"/>
          <w:sz w:val="24"/>
          <w:szCs w:val="24"/>
          <w:lang w:eastAsia="tr-TR"/>
        </w:rPr>
        <w:t xml:space="preserve">Tabloda yer alan verilerden </w:t>
      </w:r>
      <w:r w:rsidRPr="004741E5">
        <w:rPr>
          <w:rFonts w:ascii="Times New Roman" w:hAnsi="Times New Roman"/>
          <w:bCs/>
          <w:color w:val="000000"/>
          <w:sz w:val="24"/>
          <w:szCs w:val="24"/>
          <w:lang w:eastAsia="tr-TR"/>
        </w:rPr>
        <w:t>Mali Süreçlere</w:t>
      </w:r>
      <w:r w:rsidRPr="004741E5">
        <w:rPr>
          <w:rFonts w:ascii="Times New Roman" w:hAnsi="Times New Roman"/>
          <w:sz w:val="24"/>
          <w:szCs w:val="24"/>
          <w:lang w:eastAsia="tr-TR"/>
        </w:rPr>
        <w:t xml:space="preserve"> yönelik </w:t>
      </w:r>
      <w:r w:rsidRPr="004741E5">
        <w:rPr>
          <w:rFonts w:ascii="Times New Roman" w:hAnsi="Times New Roman"/>
          <w:sz w:val="24"/>
          <w:szCs w:val="24"/>
        </w:rPr>
        <w:t>olarak yapılan rehberlik etkinliklerinde</w:t>
      </w:r>
      <w:r w:rsidR="0039062E" w:rsidRPr="004741E5">
        <w:rPr>
          <w:rFonts w:ascii="Times New Roman" w:hAnsi="Times New Roman"/>
          <w:sz w:val="24"/>
          <w:szCs w:val="24"/>
        </w:rPr>
        <w:t>,</w:t>
      </w:r>
      <w:r w:rsidRPr="004741E5">
        <w:rPr>
          <w:rFonts w:ascii="Times New Roman" w:hAnsi="Times New Roman"/>
          <w:sz w:val="24"/>
          <w:szCs w:val="24"/>
        </w:rPr>
        <w:t xml:space="preserve"> farklı hizmet sürelerine sahip yöneticilerin görüşleri arasında anlamlı fark olmadığı ve görüşlerin farklılaşmadığı söylenebilir.</w:t>
      </w:r>
      <w:r w:rsidRPr="004741E5">
        <w:rPr>
          <w:rFonts w:ascii="Times New Roman" w:hAnsi="Times New Roman"/>
          <w:b/>
          <w:bCs/>
          <w:color w:val="000000"/>
          <w:sz w:val="24"/>
          <w:szCs w:val="24"/>
          <w:lang w:eastAsia="tr-TR"/>
        </w:rPr>
        <w:t xml:space="preserve">   </w:t>
      </w:r>
    </w:p>
    <w:p w14:paraId="4DB091CA" w14:textId="77777777" w:rsidR="009C082F" w:rsidRPr="004741E5" w:rsidRDefault="009C082F" w:rsidP="007A1AD6">
      <w:pPr>
        <w:tabs>
          <w:tab w:val="left" w:pos="720"/>
          <w:tab w:val="left" w:pos="6120"/>
        </w:tabs>
        <w:autoSpaceDE w:val="0"/>
        <w:autoSpaceDN w:val="0"/>
        <w:adjustRightInd w:val="0"/>
        <w:spacing w:before="240" w:after="240" w:line="360" w:lineRule="auto"/>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4.2.4. Maarif Müfettişlerinin Rehberlik Faaliyetlerine İlişkin Yorumlar</w:t>
      </w:r>
    </w:p>
    <w:p w14:paraId="09D5C8B4" w14:textId="77777777" w:rsidR="009C082F" w:rsidRPr="004741E5" w:rsidRDefault="009C082F" w:rsidP="009C082F">
      <w:pPr>
        <w:spacing w:after="0" w:line="360" w:lineRule="auto"/>
        <w:ind w:firstLine="740"/>
        <w:jc w:val="both"/>
        <w:rPr>
          <w:rFonts w:ascii="Times New Roman" w:hAnsi="Times New Roman"/>
          <w:sz w:val="24"/>
          <w:szCs w:val="24"/>
        </w:rPr>
      </w:pPr>
      <w:r w:rsidRPr="004741E5">
        <w:rPr>
          <w:rFonts w:ascii="Times New Roman" w:hAnsi="Times New Roman"/>
          <w:sz w:val="24"/>
          <w:szCs w:val="24"/>
        </w:rPr>
        <w:lastRenderedPageBreak/>
        <w:t>Anketlerden elde edilen bulgular, Maarif müfettişlerinin ilkokul yöneticilerine yaptığı rehberlik faaliyetlerine ilişkin yöneticilerin görüşleri; 1</w:t>
      </w:r>
      <w:proofErr w:type="gramStart"/>
      <w:r w:rsidRPr="004741E5">
        <w:rPr>
          <w:rFonts w:ascii="Times New Roman" w:hAnsi="Times New Roman"/>
          <w:sz w:val="24"/>
          <w:szCs w:val="24"/>
        </w:rPr>
        <w:t>)</w:t>
      </w:r>
      <w:proofErr w:type="gramEnd"/>
      <w:r w:rsidRPr="004741E5">
        <w:rPr>
          <w:rFonts w:ascii="Times New Roman" w:hAnsi="Times New Roman"/>
          <w:sz w:val="24"/>
          <w:szCs w:val="24"/>
        </w:rPr>
        <w:t xml:space="preserve"> Yerleşim birimi, 2) Cinsiyet,  3) Hizmet süresi olmak üzere üç başlık altında ve a) </w:t>
      </w:r>
      <w:r w:rsidRPr="004741E5">
        <w:rPr>
          <w:rFonts w:ascii="Times New Roman" w:hAnsi="Times New Roman"/>
          <w:color w:val="000000"/>
          <w:sz w:val="24"/>
          <w:szCs w:val="24"/>
          <w:lang w:eastAsia="tr-TR"/>
        </w:rPr>
        <w:t>Eğitim-Öğretim Faaliyetleri, b) Yönetim Faaliyetleri c) Mali Süreçler</w:t>
      </w:r>
      <w:r w:rsidRPr="004741E5">
        <w:rPr>
          <w:rFonts w:ascii="Times New Roman" w:hAnsi="Times New Roman"/>
          <w:sz w:val="24"/>
          <w:szCs w:val="24"/>
        </w:rPr>
        <w:t xml:space="preserve"> olmak üzere üç alt boyutta değerlendirilmiştir.</w:t>
      </w:r>
    </w:p>
    <w:p w14:paraId="69815E74" w14:textId="77777777" w:rsidR="009C082F" w:rsidRPr="004741E5" w:rsidRDefault="009C082F" w:rsidP="009C082F">
      <w:pPr>
        <w:spacing w:after="0" w:line="360" w:lineRule="auto"/>
        <w:ind w:firstLine="740"/>
        <w:jc w:val="both"/>
        <w:rPr>
          <w:rFonts w:ascii="Times New Roman" w:hAnsi="Times New Roman"/>
          <w:sz w:val="24"/>
          <w:szCs w:val="24"/>
        </w:rPr>
      </w:pPr>
      <w:proofErr w:type="gramStart"/>
      <w:r w:rsidRPr="004741E5">
        <w:rPr>
          <w:rFonts w:ascii="Times New Roman" w:hAnsi="Times New Roman"/>
          <w:sz w:val="24"/>
          <w:szCs w:val="24"/>
        </w:rPr>
        <w:t>Maarif müfettişlerinin, ilkokul yöneticilerine “</w:t>
      </w:r>
      <w:r w:rsidRPr="004741E5">
        <w:rPr>
          <w:rFonts w:ascii="Times New Roman" w:hAnsi="Times New Roman"/>
          <w:color w:val="000000"/>
          <w:sz w:val="24"/>
          <w:szCs w:val="24"/>
          <w:lang w:eastAsia="tr-TR"/>
        </w:rPr>
        <w:t>Eğitim-Öğretim Faaliyetleri</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w:t>
      </w:r>
      <w:r w:rsidRPr="004741E5">
        <w:rPr>
          <w:rFonts w:ascii="Times New Roman" w:hAnsi="Times New Roman"/>
          <w:sz w:val="24"/>
          <w:szCs w:val="24"/>
        </w:rPr>
        <w:t>“</w:t>
      </w:r>
      <w:r w:rsidRPr="004741E5">
        <w:rPr>
          <w:rFonts w:ascii="Times New Roman" w:hAnsi="Times New Roman"/>
          <w:color w:val="000000"/>
          <w:sz w:val="24"/>
          <w:szCs w:val="24"/>
          <w:lang w:eastAsia="tr-TR"/>
        </w:rPr>
        <w:t>Yönetim Faaliyetleri</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ve </w:t>
      </w:r>
      <w:r w:rsidRPr="004741E5">
        <w:rPr>
          <w:rFonts w:ascii="Times New Roman" w:hAnsi="Times New Roman"/>
          <w:sz w:val="24"/>
          <w:szCs w:val="24"/>
        </w:rPr>
        <w:t>“</w:t>
      </w:r>
      <w:r w:rsidRPr="004741E5">
        <w:rPr>
          <w:rFonts w:ascii="Times New Roman" w:hAnsi="Times New Roman"/>
          <w:color w:val="000000"/>
          <w:sz w:val="24"/>
          <w:szCs w:val="24"/>
          <w:lang w:eastAsia="tr-TR"/>
        </w:rPr>
        <w:t>Mali Süreçler</w:t>
      </w:r>
      <w:r w:rsidRPr="004741E5">
        <w:rPr>
          <w:rFonts w:ascii="Times New Roman" w:hAnsi="Times New Roman"/>
          <w:sz w:val="24"/>
          <w:szCs w:val="24"/>
        </w:rPr>
        <w:t>” ile ilgili rehberlik rollerini oynama derecesine, yöneticilerin görev yaptıkları yerleşim birimi, cinsiyetleri ve hizmet süreleri açısından bakıldığında; yöneticiler, Maarif müfettişlerinin “</w:t>
      </w:r>
      <w:r w:rsidRPr="004741E5">
        <w:rPr>
          <w:rFonts w:ascii="Times New Roman" w:hAnsi="Times New Roman"/>
          <w:color w:val="000000"/>
          <w:sz w:val="24"/>
          <w:szCs w:val="24"/>
          <w:lang w:eastAsia="tr-TR"/>
        </w:rPr>
        <w:t>Eğitim-Öğretim Faaliyetleri</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w:t>
      </w:r>
      <w:r w:rsidRPr="004741E5">
        <w:rPr>
          <w:rFonts w:ascii="Times New Roman" w:hAnsi="Times New Roman"/>
          <w:sz w:val="24"/>
          <w:szCs w:val="24"/>
        </w:rPr>
        <w:t>“</w:t>
      </w:r>
      <w:r w:rsidRPr="004741E5">
        <w:rPr>
          <w:rFonts w:ascii="Times New Roman" w:hAnsi="Times New Roman"/>
          <w:color w:val="000000"/>
          <w:sz w:val="24"/>
          <w:szCs w:val="24"/>
          <w:lang w:eastAsia="tr-TR"/>
        </w:rPr>
        <w:t>Yönetim Faaliyetleri</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ve </w:t>
      </w:r>
      <w:r w:rsidRPr="004741E5">
        <w:rPr>
          <w:rFonts w:ascii="Times New Roman" w:hAnsi="Times New Roman"/>
          <w:sz w:val="24"/>
          <w:szCs w:val="24"/>
        </w:rPr>
        <w:t>“</w:t>
      </w:r>
      <w:r w:rsidRPr="004741E5">
        <w:rPr>
          <w:rFonts w:ascii="Times New Roman" w:hAnsi="Times New Roman"/>
          <w:color w:val="000000"/>
          <w:sz w:val="24"/>
          <w:szCs w:val="24"/>
          <w:lang w:eastAsia="tr-TR"/>
        </w:rPr>
        <w:t>Mali Süreçler</w:t>
      </w:r>
      <w:r w:rsidRPr="004741E5">
        <w:rPr>
          <w:rFonts w:ascii="Times New Roman" w:hAnsi="Times New Roman"/>
          <w:sz w:val="24"/>
          <w:szCs w:val="24"/>
        </w:rPr>
        <w:t>” konusunda rehberlik görevlerini “çok” yerine getirdiklerini belitmişler ve görüşler arasında anlamlı bir fark bulunmamıştır.</w:t>
      </w:r>
      <w:proofErr w:type="gramEnd"/>
    </w:p>
    <w:p w14:paraId="231189C5" w14:textId="77777777" w:rsidR="009C082F" w:rsidRPr="004741E5" w:rsidRDefault="009C082F" w:rsidP="009C082F">
      <w:pPr>
        <w:spacing w:after="0" w:line="360" w:lineRule="auto"/>
        <w:ind w:firstLine="708"/>
        <w:jc w:val="both"/>
        <w:rPr>
          <w:rFonts w:ascii="Times New Roman" w:hAnsi="Times New Roman"/>
          <w:sz w:val="24"/>
          <w:szCs w:val="24"/>
        </w:rPr>
      </w:pPr>
      <w:proofErr w:type="gramStart"/>
      <w:r w:rsidRPr="004741E5">
        <w:rPr>
          <w:rFonts w:ascii="Times New Roman" w:hAnsi="Times New Roman"/>
          <w:sz w:val="24"/>
          <w:szCs w:val="24"/>
        </w:rPr>
        <w:t>Buna göre; veri toplama aracında yöneticilere yönelik olarak verilen 29 rehberlik konusunda; farklı görev yaptıkları yerleşim birimine, farklı cinsiyete ve farklı hizmet sürelerine sahip yöneticilerin görüşleri doğrultusunda; Maarif Müfettişlerinin rehberlik görevlerini yerine getirirken kurumların durumsallıklarını göz ardı etmedikleri, yöneticilerin kişisel özelliklerinden dolayı farklı davranış ve tutum içerisinde olmadıkları, yönetimin gelişmesini engelleyen faktörleri ortadan kaldırmada etkin rol alma, değişiklikler için uygun ve destekleyici bir ortam oluşturma, verimi yükseltme, bireylerin çalışmalarını ilgi ile destekleme, yöneltme, özendirip teşvik etme; toplantılar düzenleme çözüm projeleri geliştirme ve önerme şeklinde rehberlik rollerini oynadıkları söylenebilir.</w:t>
      </w:r>
      <w:proofErr w:type="gramEnd"/>
    </w:p>
    <w:p w14:paraId="72DF072E"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71236DE3"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773B992B"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447002A1"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1821A5A5"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5DDC6589"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6B301441"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2E85F980"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64C16EF3"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6BCA5D1B"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4D62C62D"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61597F71"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417AFCC0" w14:textId="77777777" w:rsidR="009C082F" w:rsidRPr="004741E5" w:rsidRDefault="009C082F" w:rsidP="009C082F">
      <w:pPr>
        <w:autoSpaceDE w:val="0"/>
        <w:autoSpaceDN w:val="0"/>
        <w:adjustRightInd w:val="0"/>
        <w:spacing w:after="0" w:line="360" w:lineRule="auto"/>
        <w:rPr>
          <w:rFonts w:ascii="Times New Roman" w:hAnsi="Times New Roman"/>
          <w:color w:val="000000"/>
          <w:sz w:val="24"/>
          <w:szCs w:val="24"/>
          <w:lang w:eastAsia="tr-TR"/>
        </w:rPr>
      </w:pPr>
    </w:p>
    <w:p w14:paraId="203DDD47" w14:textId="77777777" w:rsidR="007A1AD6" w:rsidRPr="004741E5" w:rsidRDefault="007A1AD6" w:rsidP="009C082F">
      <w:pPr>
        <w:autoSpaceDE w:val="0"/>
        <w:autoSpaceDN w:val="0"/>
        <w:adjustRightInd w:val="0"/>
        <w:spacing w:after="0" w:line="360" w:lineRule="auto"/>
        <w:rPr>
          <w:rFonts w:ascii="Times New Roman" w:hAnsi="Times New Roman"/>
          <w:color w:val="000000"/>
          <w:sz w:val="24"/>
          <w:szCs w:val="24"/>
          <w:lang w:eastAsia="tr-TR"/>
        </w:rPr>
      </w:pPr>
    </w:p>
    <w:p w14:paraId="005EAF55" w14:textId="77777777" w:rsidR="007A1AD6" w:rsidRPr="004741E5" w:rsidRDefault="007A1AD6" w:rsidP="009C082F">
      <w:pPr>
        <w:autoSpaceDE w:val="0"/>
        <w:autoSpaceDN w:val="0"/>
        <w:adjustRightInd w:val="0"/>
        <w:spacing w:after="0" w:line="360" w:lineRule="auto"/>
        <w:rPr>
          <w:rFonts w:ascii="Times New Roman" w:hAnsi="Times New Roman"/>
          <w:color w:val="000000"/>
          <w:sz w:val="24"/>
          <w:szCs w:val="24"/>
          <w:lang w:eastAsia="tr-TR"/>
        </w:rPr>
      </w:pPr>
    </w:p>
    <w:p w14:paraId="4B790EBE" w14:textId="77777777" w:rsidR="007A1AD6" w:rsidRPr="004741E5" w:rsidRDefault="007A1AD6" w:rsidP="009C082F">
      <w:pPr>
        <w:autoSpaceDE w:val="0"/>
        <w:autoSpaceDN w:val="0"/>
        <w:adjustRightInd w:val="0"/>
        <w:spacing w:after="0" w:line="360" w:lineRule="auto"/>
        <w:rPr>
          <w:rFonts w:ascii="Times New Roman" w:hAnsi="Times New Roman"/>
          <w:color w:val="000000"/>
          <w:sz w:val="24"/>
          <w:szCs w:val="24"/>
          <w:lang w:eastAsia="tr-TR"/>
        </w:rPr>
      </w:pPr>
    </w:p>
    <w:p w14:paraId="33ABD3F5" w14:textId="77777777" w:rsidR="007A1AD6" w:rsidRPr="004741E5" w:rsidRDefault="007A1AD6" w:rsidP="009C082F">
      <w:pPr>
        <w:autoSpaceDE w:val="0"/>
        <w:autoSpaceDN w:val="0"/>
        <w:adjustRightInd w:val="0"/>
        <w:spacing w:after="0" w:line="360" w:lineRule="auto"/>
        <w:rPr>
          <w:rFonts w:ascii="Times New Roman" w:hAnsi="Times New Roman"/>
          <w:color w:val="000000"/>
          <w:sz w:val="24"/>
          <w:szCs w:val="24"/>
          <w:lang w:eastAsia="tr-TR"/>
        </w:rPr>
      </w:pPr>
    </w:p>
    <w:p w14:paraId="6578B1BB" w14:textId="77777777" w:rsidR="009C082F" w:rsidRPr="004741E5" w:rsidRDefault="009C082F" w:rsidP="009C082F">
      <w:pPr>
        <w:autoSpaceDE w:val="0"/>
        <w:autoSpaceDN w:val="0"/>
        <w:adjustRightInd w:val="0"/>
        <w:spacing w:before="240" w:after="240" w:line="360" w:lineRule="auto"/>
        <w:jc w:val="center"/>
        <w:rPr>
          <w:rFonts w:ascii="Times New Roman" w:hAnsi="Times New Roman"/>
          <w:b/>
          <w:sz w:val="24"/>
          <w:szCs w:val="24"/>
        </w:rPr>
      </w:pPr>
      <w:r w:rsidRPr="004741E5">
        <w:rPr>
          <w:rFonts w:ascii="Times New Roman" w:hAnsi="Times New Roman"/>
          <w:b/>
          <w:sz w:val="24"/>
          <w:szCs w:val="24"/>
        </w:rPr>
        <w:t xml:space="preserve">BEŞİNCİ BÖLÜM: </w:t>
      </w:r>
      <w:r w:rsidRPr="004741E5">
        <w:rPr>
          <w:rFonts w:ascii="Times New Roman" w:hAnsi="Times New Roman"/>
          <w:b/>
          <w:bCs/>
          <w:color w:val="000000"/>
          <w:sz w:val="24"/>
          <w:szCs w:val="24"/>
          <w:lang w:eastAsia="tr-TR"/>
        </w:rPr>
        <w:t>TARTIŞMA, SONUÇ VE ÖNERİLER</w:t>
      </w:r>
    </w:p>
    <w:p w14:paraId="62474FD6" w14:textId="77777777" w:rsidR="009C082F" w:rsidRPr="004741E5" w:rsidRDefault="009C082F" w:rsidP="009C082F">
      <w:pPr>
        <w:autoSpaceDE w:val="0"/>
        <w:autoSpaceDN w:val="0"/>
        <w:adjustRightInd w:val="0"/>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5.1. Tartışma</w:t>
      </w:r>
    </w:p>
    <w:p w14:paraId="64CEBD13" w14:textId="77777777" w:rsidR="009C082F" w:rsidRPr="004741E5" w:rsidRDefault="009C082F" w:rsidP="009C082F">
      <w:pPr>
        <w:autoSpaceDE w:val="0"/>
        <w:autoSpaceDN w:val="0"/>
        <w:adjustRightInd w:val="0"/>
        <w:spacing w:after="0" w:line="360" w:lineRule="auto"/>
        <w:ind w:firstLine="709"/>
        <w:jc w:val="both"/>
        <w:rPr>
          <w:rFonts w:ascii="Times New Roman" w:hAnsi="Times New Roman"/>
          <w:color w:val="000000"/>
          <w:sz w:val="24"/>
          <w:szCs w:val="24"/>
          <w:lang w:eastAsia="tr-TR"/>
        </w:rPr>
      </w:pPr>
      <w:proofErr w:type="gramStart"/>
      <w:r w:rsidRPr="004741E5">
        <w:rPr>
          <w:rFonts w:ascii="Times New Roman" w:hAnsi="Times New Roman"/>
          <w:color w:val="000000"/>
          <w:sz w:val="24"/>
          <w:szCs w:val="24"/>
          <w:lang w:eastAsia="tr-TR"/>
        </w:rPr>
        <w:t xml:space="preserve">Maarif müfettişlerinin, ilkokul yöneticilerinin görüşlerine göre rehberlik görevlerini gerçekleştirme düzeylerini tespit etmek amacıyla yapılan bu araştırmanın sonuçları şöyledir: Maarif müfettişlerinin, ilkokul yöneticilerine </w:t>
      </w:r>
      <w:r w:rsidRPr="004741E5">
        <w:rPr>
          <w:rFonts w:ascii="Times New Roman" w:hAnsi="Times New Roman"/>
          <w:sz w:val="24"/>
          <w:szCs w:val="24"/>
        </w:rPr>
        <w:t>“</w:t>
      </w:r>
      <w:r w:rsidRPr="004741E5">
        <w:rPr>
          <w:rFonts w:ascii="Times New Roman" w:hAnsi="Times New Roman"/>
          <w:color w:val="000000"/>
          <w:sz w:val="24"/>
          <w:szCs w:val="24"/>
          <w:lang w:eastAsia="tr-TR"/>
        </w:rPr>
        <w:t>Eğitim-Öğretim Faaliyetleri</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w:t>
      </w:r>
      <w:r w:rsidRPr="004741E5">
        <w:rPr>
          <w:rFonts w:ascii="Times New Roman" w:hAnsi="Times New Roman"/>
          <w:sz w:val="24"/>
          <w:szCs w:val="24"/>
        </w:rPr>
        <w:t>“</w:t>
      </w:r>
      <w:r w:rsidRPr="004741E5">
        <w:rPr>
          <w:rFonts w:ascii="Times New Roman" w:hAnsi="Times New Roman"/>
          <w:color w:val="000000"/>
          <w:sz w:val="24"/>
          <w:szCs w:val="24"/>
          <w:lang w:eastAsia="tr-TR"/>
        </w:rPr>
        <w:t>Yönetim Faaliyetleri</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ve </w:t>
      </w:r>
      <w:r w:rsidRPr="004741E5">
        <w:rPr>
          <w:rFonts w:ascii="Times New Roman" w:hAnsi="Times New Roman"/>
          <w:sz w:val="24"/>
          <w:szCs w:val="24"/>
        </w:rPr>
        <w:t>“</w:t>
      </w:r>
      <w:r w:rsidRPr="004741E5">
        <w:rPr>
          <w:rFonts w:ascii="Times New Roman" w:hAnsi="Times New Roman"/>
          <w:color w:val="000000"/>
          <w:sz w:val="24"/>
          <w:szCs w:val="24"/>
          <w:lang w:eastAsia="tr-TR"/>
        </w:rPr>
        <w:t>Mali Süreçler</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ile ilgili rehberlik rollerini oynama derecesine, ilkokul yöneticilerinin görev yaptıkları yerleşim birimi, cinsiyetleri ve hizmet süreleri açısından bakıldığında; yöneticiler, Maarif müfettişlerinin “Eğitim-Öğretim Faaliyetleri</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w:t>
      </w:r>
      <w:r w:rsidRPr="004741E5">
        <w:rPr>
          <w:rFonts w:ascii="Times New Roman" w:hAnsi="Times New Roman"/>
          <w:sz w:val="24"/>
          <w:szCs w:val="24"/>
        </w:rPr>
        <w:t>“</w:t>
      </w:r>
      <w:r w:rsidRPr="004741E5">
        <w:rPr>
          <w:rFonts w:ascii="Times New Roman" w:hAnsi="Times New Roman"/>
          <w:color w:val="000000"/>
          <w:sz w:val="24"/>
          <w:szCs w:val="24"/>
          <w:lang w:eastAsia="tr-TR"/>
        </w:rPr>
        <w:t>Yönetim Faaliyetleri</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 ve </w:t>
      </w:r>
      <w:r w:rsidRPr="004741E5">
        <w:rPr>
          <w:rFonts w:ascii="Times New Roman" w:hAnsi="Times New Roman"/>
          <w:sz w:val="24"/>
          <w:szCs w:val="24"/>
        </w:rPr>
        <w:t>“</w:t>
      </w:r>
      <w:r w:rsidRPr="004741E5">
        <w:rPr>
          <w:rFonts w:ascii="Times New Roman" w:hAnsi="Times New Roman"/>
          <w:color w:val="000000"/>
          <w:sz w:val="24"/>
          <w:szCs w:val="24"/>
          <w:lang w:eastAsia="tr-TR"/>
        </w:rPr>
        <w:t xml:space="preserve">Mali Süreçler” </w:t>
      </w:r>
      <w:r w:rsidRPr="004741E5">
        <w:rPr>
          <w:rFonts w:ascii="Times New Roman" w:hAnsi="Times New Roman"/>
          <w:sz w:val="24"/>
          <w:szCs w:val="24"/>
        </w:rPr>
        <w:t>konularındaki rehberlik görevlerini gerçekleştirme düzeyini “çok” olarak belitmişler ve yöneticilerin görüşleri arasında anlamlı bir fark bulunmamıştır.</w:t>
      </w:r>
      <w:proofErr w:type="gramEnd"/>
    </w:p>
    <w:p w14:paraId="6A38772A" w14:textId="77777777" w:rsidR="009C082F" w:rsidRPr="004741E5" w:rsidRDefault="009C082F" w:rsidP="009C082F">
      <w:pPr>
        <w:autoSpaceDE w:val="0"/>
        <w:autoSpaceDN w:val="0"/>
        <w:adjustRightInd w:val="0"/>
        <w:spacing w:after="0" w:line="360" w:lineRule="auto"/>
        <w:ind w:firstLine="709"/>
        <w:jc w:val="both"/>
        <w:rPr>
          <w:rFonts w:ascii="Times New Roman" w:hAnsi="Times New Roman"/>
          <w:color w:val="000000"/>
          <w:sz w:val="24"/>
          <w:szCs w:val="24"/>
          <w:lang w:eastAsia="tr-TR"/>
        </w:rPr>
      </w:pPr>
      <w:r w:rsidRPr="004741E5">
        <w:rPr>
          <w:rFonts w:ascii="Times New Roman" w:hAnsi="Times New Roman"/>
          <w:color w:val="000000"/>
          <w:sz w:val="24"/>
          <w:szCs w:val="24"/>
          <w:lang w:eastAsia="tr-TR"/>
        </w:rPr>
        <w:t>Bunun nedeni olarak, Maarif müfettişlerinin kurum yöneticilerine yönelik rehberlik rollerini oynarken; kurumların durumsallıklarını göz önüne alarak, yöneticilerinin görev yaptıkları yerleşim birimi, cinsiyetleri ve hizmet sürelerine göre yöneticiler arasında ayrıma gitmedikleri söylenebilir.</w:t>
      </w:r>
    </w:p>
    <w:p w14:paraId="13406A5D" w14:textId="77777777" w:rsidR="009C082F" w:rsidRPr="004741E5" w:rsidRDefault="009C082F" w:rsidP="009C082F">
      <w:pPr>
        <w:autoSpaceDE w:val="0"/>
        <w:autoSpaceDN w:val="0"/>
        <w:adjustRightInd w:val="0"/>
        <w:spacing w:before="240" w:after="240" w:line="360" w:lineRule="auto"/>
        <w:jc w:val="center"/>
        <w:rPr>
          <w:rFonts w:ascii="Times New Roman" w:hAnsi="Times New Roman"/>
          <w:b/>
          <w:bCs/>
          <w:color w:val="000000"/>
          <w:sz w:val="24"/>
          <w:szCs w:val="24"/>
          <w:lang w:eastAsia="tr-TR"/>
        </w:rPr>
      </w:pPr>
      <w:r w:rsidRPr="004741E5">
        <w:rPr>
          <w:rFonts w:ascii="Times New Roman" w:hAnsi="Times New Roman"/>
          <w:b/>
          <w:bCs/>
          <w:color w:val="000000"/>
          <w:sz w:val="24"/>
          <w:szCs w:val="24"/>
          <w:lang w:eastAsia="tr-TR"/>
        </w:rPr>
        <w:t>5.2. Öneriler</w:t>
      </w:r>
    </w:p>
    <w:p w14:paraId="293D3F0A" w14:textId="77777777" w:rsidR="009C082F" w:rsidRPr="004741E5" w:rsidRDefault="009C082F" w:rsidP="00C20EA3">
      <w:pPr>
        <w:autoSpaceDE w:val="0"/>
        <w:autoSpaceDN w:val="0"/>
        <w:adjustRightInd w:val="0"/>
        <w:spacing w:after="0" w:line="360" w:lineRule="auto"/>
        <w:ind w:firstLine="709"/>
        <w:jc w:val="both"/>
        <w:rPr>
          <w:rFonts w:ascii="Times New Roman" w:hAnsi="Times New Roman"/>
          <w:color w:val="000000"/>
          <w:sz w:val="24"/>
          <w:szCs w:val="24"/>
          <w:lang w:eastAsia="tr-TR"/>
        </w:rPr>
      </w:pPr>
      <w:r w:rsidRPr="004741E5">
        <w:rPr>
          <w:rFonts w:ascii="Times New Roman" w:hAnsi="Times New Roman"/>
          <w:color w:val="000000"/>
          <w:sz w:val="24"/>
          <w:szCs w:val="24"/>
          <w:lang w:eastAsia="tr-TR"/>
        </w:rPr>
        <w:t>Bu çalışmanın bulgu, yorum ve sonuçlarına dayalı olarak şu öneriler geliştirilmiştir.</w:t>
      </w:r>
    </w:p>
    <w:p w14:paraId="2DA82086" w14:textId="32938BF9" w:rsidR="009C082F" w:rsidRPr="004741E5" w:rsidRDefault="009C082F" w:rsidP="00C20EA3">
      <w:pPr>
        <w:autoSpaceDE w:val="0"/>
        <w:autoSpaceDN w:val="0"/>
        <w:adjustRightInd w:val="0"/>
        <w:spacing w:after="0" w:line="360" w:lineRule="auto"/>
        <w:ind w:firstLine="708"/>
        <w:jc w:val="both"/>
        <w:rPr>
          <w:rFonts w:ascii="Times New Roman" w:hAnsi="Times New Roman"/>
          <w:color w:val="000000"/>
          <w:sz w:val="24"/>
          <w:szCs w:val="24"/>
          <w:lang w:eastAsia="tr-TR"/>
        </w:rPr>
      </w:pPr>
      <w:r w:rsidRPr="004741E5">
        <w:rPr>
          <w:rFonts w:ascii="Times New Roman" w:hAnsi="Times New Roman"/>
          <w:bCs/>
          <w:color w:val="000000"/>
          <w:sz w:val="24"/>
          <w:szCs w:val="24"/>
          <w:lang w:eastAsia="tr-TR"/>
        </w:rPr>
        <w:t xml:space="preserve">1. </w:t>
      </w:r>
      <w:r w:rsidRPr="004741E5">
        <w:rPr>
          <w:rFonts w:ascii="Times New Roman" w:hAnsi="Times New Roman"/>
          <w:color w:val="000000"/>
          <w:sz w:val="24"/>
          <w:szCs w:val="24"/>
          <w:lang w:eastAsia="tr-TR"/>
        </w:rPr>
        <w:t xml:space="preserve">Maarif müfettişlerinin, çağdaş eğitimin gereği olarak öne çıkan rehberlik rollerinin daha etkili olarak sergileyebilmeleri ve yapılan rehberlik çalışmalarının etkililik düzeyinin daha üst seviyelere çıkarılabilmesi, rehberlik çalışmalarından beklenen verimliliğin en üst düzeyde alınabilmesi </w:t>
      </w:r>
      <w:r w:rsidR="00C20EA3" w:rsidRPr="004741E5">
        <w:rPr>
          <w:rFonts w:ascii="Times New Roman" w:hAnsi="Times New Roman"/>
          <w:color w:val="000000"/>
          <w:sz w:val="24"/>
          <w:szCs w:val="24"/>
          <w:lang w:eastAsia="tr-TR"/>
        </w:rPr>
        <w:t xml:space="preserve">için inceleme-soruşturma grupları ile rehberlik-denetim gruplarının ayrı ayrı oluşturulması </w:t>
      </w:r>
      <w:r w:rsidRPr="004741E5">
        <w:rPr>
          <w:rFonts w:ascii="Times New Roman" w:hAnsi="Times New Roman"/>
          <w:color w:val="000000"/>
          <w:sz w:val="24"/>
          <w:szCs w:val="24"/>
          <w:lang w:eastAsia="tr-TR"/>
        </w:rPr>
        <w:t>ve rehberlik çalışmalarının yıl boyunca sürdürülmesi gerekmektedir.</w:t>
      </w:r>
      <w:r w:rsidR="00C20EA3" w:rsidRPr="004741E5">
        <w:rPr>
          <w:rFonts w:ascii="Times New Roman" w:hAnsi="Times New Roman"/>
          <w:sz w:val="24"/>
          <w:szCs w:val="24"/>
          <w:lang w:eastAsia="tr-TR"/>
        </w:rPr>
        <w:t xml:space="preserve"> </w:t>
      </w:r>
    </w:p>
    <w:p w14:paraId="25F48FDF" w14:textId="77777777" w:rsidR="009C082F" w:rsidRPr="004741E5" w:rsidRDefault="009C082F" w:rsidP="00C20EA3">
      <w:pPr>
        <w:autoSpaceDE w:val="0"/>
        <w:autoSpaceDN w:val="0"/>
        <w:adjustRightInd w:val="0"/>
        <w:spacing w:after="0" w:line="360" w:lineRule="auto"/>
        <w:ind w:firstLine="709"/>
        <w:jc w:val="both"/>
        <w:rPr>
          <w:rFonts w:ascii="Times New Roman" w:hAnsi="Times New Roman"/>
          <w:color w:val="000000"/>
          <w:sz w:val="24"/>
          <w:szCs w:val="24"/>
          <w:lang w:eastAsia="tr-TR"/>
        </w:rPr>
      </w:pPr>
      <w:r w:rsidRPr="004741E5">
        <w:rPr>
          <w:rFonts w:ascii="Times New Roman" w:hAnsi="Times New Roman"/>
          <w:bCs/>
          <w:color w:val="000000"/>
          <w:sz w:val="24"/>
          <w:szCs w:val="24"/>
          <w:lang w:eastAsia="tr-TR"/>
        </w:rPr>
        <w:t>2</w:t>
      </w:r>
      <w:r w:rsidRPr="004741E5">
        <w:rPr>
          <w:rFonts w:ascii="Times New Roman" w:hAnsi="Times New Roman"/>
          <w:color w:val="000000"/>
          <w:sz w:val="24"/>
          <w:szCs w:val="24"/>
          <w:lang w:eastAsia="tr-TR"/>
        </w:rPr>
        <w:t>. Rehberlik eden kadar, rehberlik hizmeti alacak olanında istekli ve katılımcı olmasını gerektiren rehberlik sürecinde, okul yöneticilerinin rehberliğe ihtiyaç duydukları konuları önceden tespit etmeleri; rehberlik ve denetim gruplarına önceden iletmeleri gerekmektedir.</w:t>
      </w:r>
    </w:p>
    <w:p w14:paraId="324013A9" w14:textId="77777777" w:rsidR="009C082F" w:rsidRPr="004741E5" w:rsidRDefault="009C082F" w:rsidP="009C082F">
      <w:pPr>
        <w:autoSpaceDE w:val="0"/>
        <w:autoSpaceDN w:val="0"/>
        <w:adjustRightInd w:val="0"/>
        <w:spacing w:after="0" w:line="360" w:lineRule="auto"/>
        <w:ind w:firstLine="709"/>
        <w:jc w:val="both"/>
        <w:rPr>
          <w:rFonts w:ascii="Times New Roman" w:hAnsi="Times New Roman"/>
          <w:color w:val="000000"/>
          <w:sz w:val="24"/>
          <w:szCs w:val="24"/>
          <w:lang w:eastAsia="tr-TR"/>
        </w:rPr>
      </w:pPr>
      <w:r w:rsidRPr="004741E5">
        <w:rPr>
          <w:rFonts w:ascii="Times New Roman" w:hAnsi="Times New Roman"/>
          <w:bCs/>
          <w:color w:val="000000"/>
          <w:sz w:val="24"/>
          <w:szCs w:val="24"/>
          <w:lang w:eastAsia="tr-TR"/>
        </w:rPr>
        <w:t>3</w:t>
      </w:r>
      <w:r w:rsidRPr="004741E5">
        <w:rPr>
          <w:rFonts w:ascii="Times New Roman" w:hAnsi="Times New Roman"/>
          <w:color w:val="000000"/>
          <w:sz w:val="24"/>
          <w:szCs w:val="24"/>
          <w:lang w:eastAsia="tr-TR"/>
        </w:rPr>
        <w:t xml:space="preserve">. Rehberlik çalışmalarına başlamadan önce kurum yöneticisinden kurum ve çalışanlarının hangi konularda rehberliğe gereksinim duyulduğu konusunda bilgiler </w:t>
      </w:r>
      <w:r w:rsidRPr="004741E5">
        <w:rPr>
          <w:rFonts w:ascii="Times New Roman" w:hAnsi="Times New Roman"/>
          <w:color w:val="000000"/>
          <w:sz w:val="24"/>
          <w:szCs w:val="24"/>
          <w:lang w:eastAsia="tr-TR"/>
        </w:rPr>
        <w:lastRenderedPageBreak/>
        <w:t>alınarak; alınan bu bilgiler ışığında yapılan rehberlik çalışmalarına daha fazla ağırlık verilmelidir.</w:t>
      </w:r>
    </w:p>
    <w:p w14:paraId="3BBF3AFF" w14:textId="4E7717EC" w:rsidR="00974F30" w:rsidRPr="004741E5" w:rsidRDefault="009C082F" w:rsidP="00974F30">
      <w:pPr>
        <w:autoSpaceDE w:val="0"/>
        <w:autoSpaceDN w:val="0"/>
        <w:adjustRightInd w:val="0"/>
        <w:spacing w:after="0" w:line="360" w:lineRule="auto"/>
        <w:ind w:firstLine="708"/>
        <w:jc w:val="both"/>
        <w:rPr>
          <w:rFonts w:ascii="Times New Roman" w:hAnsi="Times New Roman"/>
          <w:sz w:val="24"/>
          <w:szCs w:val="24"/>
          <w:lang w:eastAsia="tr-TR"/>
        </w:rPr>
      </w:pPr>
      <w:r w:rsidRPr="004741E5">
        <w:rPr>
          <w:rFonts w:ascii="Times New Roman" w:hAnsi="Times New Roman"/>
          <w:bCs/>
          <w:color w:val="000000"/>
          <w:sz w:val="24"/>
          <w:szCs w:val="24"/>
          <w:lang w:eastAsia="tr-TR"/>
        </w:rPr>
        <w:t>4</w:t>
      </w:r>
      <w:r w:rsidRPr="004741E5">
        <w:rPr>
          <w:rFonts w:ascii="Times New Roman" w:hAnsi="Times New Roman"/>
          <w:color w:val="000000"/>
          <w:sz w:val="24"/>
          <w:szCs w:val="24"/>
          <w:lang w:eastAsia="tr-TR"/>
        </w:rPr>
        <w:t xml:space="preserve">. </w:t>
      </w:r>
      <w:r w:rsidR="00974F30" w:rsidRPr="004741E5">
        <w:rPr>
          <w:rFonts w:ascii="Times New Roman" w:hAnsi="Times New Roman"/>
          <w:color w:val="000000"/>
          <w:sz w:val="24"/>
          <w:szCs w:val="24"/>
          <w:lang w:eastAsia="tr-TR"/>
        </w:rPr>
        <w:t>Maarif</w:t>
      </w:r>
      <w:r w:rsidR="00974F30" w:rsidRPr="004741E5">
        <w:rPr>
          <w:rFonts w:ascii="Times New Roman" w:hAnsi="Times New Roman"/>
          <w:sz w:val="24"/>
          <w:szCs w:val="24"/>
          <w:lang w:eastAsia="tr-TR"/>
        </w:rPr>
        <w:t xml:space="preserve"> müfettişlerinin mesleğe başlamadan önce, görev rollerini etkili bir şekilde gerçekleştirebilmeleri için nasıl bir eğitim-öğretim programından geçirilmeleri gerektiği üzerine inceleme ve araştırma yapılabilir.</w:t>
      </w:r>
    </w:p>
    <w:p w14:paraId="6876BE25" w14:textId="3E33A0E4" w:rsidR="00974F30" w:rsidRPr="00A673AB" w:rsidRDefault="00974F30" w:rsidP="00A673AB">
      <w:pPr>
        <w:autoSpaceDE w:val="0"/>
        <w:autoSpaceDN w:val="0"/>
        <w:adjustRightInd w:val="0"/>
        <w:spacing w:after="0" w:line="360" w:lineRule="auto"/>
        <w:ind w:firstLine="709"/>
        <w:jc w:val="both"/>
        <w:rPr>
          <w:rFonts w:ascii="Times New Roman" w:hAnsi="Times New Roman"/>
          <w:sz w:val="24"/>
          <w:szCs w:val="24"/>
          <w:lang w:eastAsia="tr-TR"/>
        </w:rPr>
      </w:pPr>
      <w:r w:rsidRPr="004741E5">
        <w:rPr>
          <w:rFonts w:ascii="Times New Roman" w:hAnsi="Times New Roman"/>
          <w:color w:val="000000"/>
          <w:sz w:val="24"/>
          <w:szCs w:val="24"/>
          <w:lang w:eastAsia="tr-TR"/>
        </w:rPr>
        <w:t>5. Maarif</w:t>
      </w:r>
      <w:r w:rsidRPr="004741E5">
        <w:rPr>
          <w:rFonts w:ascii="Times New Roman" w:hAnsi="Times New Roman"/>
          <w:sz w:val="24"/>
          <w:szCs w:val="24"/>
          <w:lang w:eastAsia="tr-TR"/>
        </w:rPr>
        <w:t xml:space="preserve"> müfettişlerinin mesleki yardım ve rehberlik rollerini etkili bir şekilde </w:t>
      </w:r>
      <w:r w:rsidRPr="00A673AB">
        <w:rPr>
          <w:rFonts w:ascii="Times New Roman" w:hAnsi="Times New Roman"/>
          <w:sz w:val="24"/>
          <w:szCs w:val="24"/>
          <w:lang w:eastAsia="tr-TR"/>
        </w:rPr>
        <w:t>gerçekleştirmelerini engelleyen faktörlerin neler olduğunu belirlemeye yönelik araştırmalar yapılabilir.</w:t>
      </w:r>
    </w:p>
    <w:p w14:paraId="496F7376" w14:textId="77777777" w:rsidR="00A673AB" w:rsidRDefault="00974F30" w:rsidP="00A673AB">
      <w:pPr>
        <w:autoSpaceDE w:val="0"/>
        <w:autoSpaceDN w:val="0"/>
        <w:adjustRightInd w:val="0"/>
        <w:spacing w:after="0" w:line="360" w:lineRule="auto"/>
        <w:ind w:firstLine="709"/>
        <w:jc w:val="both"/>
        <w:rPr>
          <w:rFonts w:ascii="Times New Roman" w:hAnsi="Times New Roman"/>
          <w:sz w:val="24"/>
          <w:szCs w:val="24"/>
          <w:lang w:eastAsia="tr-TR"/>
        </w:rPr>
      </w:pPr>
      <w:r w:rsidRPr="00A673AB">
        <w:rPr>
          <w:rFonts w:ascii="Times New Roman" w:hAnsi="Times New Roman"/>
          <w:color w:val="000000"/>
          <w:sz w:val="24"/>
          <w:szCs w:val="24"/>
          <w:lang w:eastAsia="tr-TR"/>
        </w:rPr>
        <w:t xml:space="preserve">6. </w:t>
      </w:r>
      <w:r w:rsidR="00A673AB" w:rsidRPr="00A673AB">
        <w:rPr>
          <w:rFonts w:ascii="Times New Roman" w:hAnsi="Times New Roman"/>
          <w:sz w:val="24"/>
          <w:szCs w:val="24"/>
          <w:lang w:eastAsia="tr-TR"/>
        </w:rPr>
        <w:t>Bu araştırma, evreni ve örneklemi farklı olmak kaydıyla daha geniş bir</w:t>
      </w:r>
      <w:r w:rsidR="00A673AB">
        <w:rPr>
          <w:rFonts w:ascii="Times New Roman" w:hAnsi="Times New Roman"/>
          <w:sz w:val="24"/>
          <w:szCs w:val="24"/>
          <w:lang w:eastAsia="tr-TR"/>
        </w:rPr>
        <w:t xml:space="preserve"> </w:t>
      </w:r>
      <w:r w:rsidR="00A673AB" w:rsidRPr="00A673AB">
        <w:rPr>
          <w:rFonts w:ascii="Times New Roman" w:hAnsi="Times New Roman"/>
          <w:sz w:val="24"/>
          <w:szCs w:val="24"/>
          <w:lang w:eastAsia="tr-TR"/>
        </w:rPr>
        <w:t>kapsamda yapılabilir.</w:t>
      </w:r>
    </w:p>
    <w:p w14:paraId="5F3F1654" w14:textId="4F158CA8" w:rsidR="009C082F" w:rsidRPr="00A673AB" w:rsidRDefault="00A673AB" w:rsidP="00A673AB">
      <w:pPr>
        <w:autoSpaceDE w:val="0"/>
        <w:autoSpaceDN w:val="0"/>
        <w:adjustRightInd w:val="0"/>
        <w:spacing w:after="0" w:line="360" w:lineRule="auto"/>
        <w:ind w:firstLine="709"/>
        <w:jc w:val="both"/>
        <w:rPr>
          <w:rFonts w:ascii="Times New Roman" w:hAnsi="Times New Roman"/>
          <w:sz w:val="24"/>
          <w:szCs w:val="24"/>
          <w:lang w:eastAsia="tr-TR"/>
        </w:rPr>
      </w:pPr>
      <w:r>
        <w:rPr>
          <w:rFonts w:ascii="Times New Roman" w:hAnsi="Times New Roman"/>
          <w:color w:val="000000"/>
          <w:sz w:val="24"/>
          <w:szCs w:val="24"/>
          <w:lang w:eastAsia="tr-TR"/>
        </w:rPr>
        <w:t xml:space="preserve">7. </w:t>
      </w:r>
      <w:r w:rsidR="009C082F" w:rsidRPr="00A673AB">
        <w:rPr>
          <w:rFonts w:ascii="Times New Roman" w:hAnsi="Times New Roman"/>
          <w:color w:val="000000"/>
          <w:sz w:val="24"/>
          <w:szCs w:val="24"/>
          <w:lang w:eastAsia="tr-TR"/>
        </w:rPr>
        <w:t xml:space="preserve">Maarif müfettişlerin rehberlik rollerini </w:t>
      </w:r>
      <w:r>
        <w:rPr>
          <w:rFonts w:ascii="Times New Roman" w:hAnsi="Times New Roman"/>
          <w:color w:val="000000"/>
          <w:sz w:val="24"/>
          <w:szCs w:val="24"/>
          <w:lang w:eastAsia="tr-TR"/>
        </w:rPr>
        <w:t xml:space="preserve">yerlerine getirmeleri konusunda </w:t>
      </w:r>
      <w:r w:rsidR="009C082F" w:rsidRPr="00A673AB">
        <w:rPr>
          <w:rFonts w:ascii="Times New Roman" w:hAnsi="Times New Roman"/>
          <w:color w:val="000000"/>
          <w:sz w:val="24"/>
          <w:szCs w:val="24"/>
          <w:lang w:eastAsia="tr-TR"/>
        </w:rPr>
        <w:t>çalışacakların, bu rollerle ilgili olarak müfettiş görüşlerine dayalı bir çalışma yapmaları, bu konuda farklı</w:t>
      </w:r>
      <w:r w:rsidR="009C082F" w:rsidRPr="004741E5">
        <w:rPr>
          <w:rFonts w:ascii="Times New Roman" w:hAnsi="Times New Roman"/>
          <w:color w:val="000000"/>
          <w:sz w:val="24"/>
          <w:szCs w:val="24"/>
          <w:lang w:eastAsia="tr-TR"/>
        </w:rPr>
        <w:t xml:space="preserve"> bir açıdan sorunun irdelenmesine katkı sağlayacaktır.</w:t>
      </w:r>
    </w:p>
    <w:p w14:paraId="430F8604" w14:textId="5B8D0458" w:rsidR="009C082F" w:rsidRPr="004741E5" w:rsidRDefault="00A673AB" w:rsidP="00A673AB">
      <w:pPr>
        <w:autoSpaceDE w:val="0"/>
        <w:autoSpaceDN w:val="0"/>
        <w:adjustRightInd w:val="0"/>
        <w:spacing w:after="0" w:line="360" w:lineRule="auto"/>
        <w:ind w:firstLine="708"/>
        <w:jc w:val="both"/>
        <w:rPr>
          <w:rFonts w:ascii="Times New Roman" w:hAnsi="Times New Roman"/>
          <w:b/>
          <w:bCs/>
          <w:i/>
          <w:iCs/>
          <w:color w:val="000000"/>
          <w:sz w:val="24"/>
          <w:szCs w:val="24"/>
          <w:lang w:eastAsia="tr-TR"/>
        </w:rPr>
      </w:pPr>
      <w:r>
        <w:rPr>
          <w:rFonts w:ascii="Times New Roman" w:hAnsi="Times New Roman"/>
          <w:bCs/>
          <w:color w:val="000000"/>
          <w:sz w:val="24"/>
          <w:szCs w:val="24"/>
          <w:lang w:eastAsia="tr-TR"/>
        </w:rPr>
        <w:t>8</w:t>
      </w:r>
      <w:r w:rsidR="009C082F" w:rsidRPr="004741E5">
        <w:rPr>
          <w:rFonts w:ascii="Times New Roman" w:hAnsi="Times New Roman"/>
          <w:color w:val="000000"/>
          <w:sz w:val="24"/>
          <w:szCs w:val="24"/>
          <w:lang w:eastAsia="tr-TR"/>
        </w:rPr>
        <w:t>. Maarif müfettişlerin denetim sürecindeki diğer rolleri ile ilgili çalışmalar da düzenlenebilir.</w:t>
      </w:r>
    </w:p>
    <w:p w14:paraId="459511EF" w14:textId="77777777" w:rsidR="009C082F" w:rsidRPr="00A673AB" w:rsidRDefault="009C082F" w:rsidP="009C082F">
      <w:pPr>
        <w:pStyle w:val="Gvdemetni80"/>
        <w:shd w:val="clear" w:color="auto" w:fill="auto"/>
        <w:spacing w:line="480" w:lineRule="auto"/>
        <w:ind w:left="1360"/>
        <w:rPr>
          <w:b w:val="0"/>
          <w:i w:val="0"/>
          <w:sz w:val="24"/>
          <w:szCs w:val="24"/>
        </w:rPr>
      </w:pPr>
    </w:p>
    <w:p w14:paraId="02DDC66F" w14:textId="77777777" w:rsidR="009C082F" w:rsidRPr="00A673AB" w:rsidRDefault="009C082F" w:rsidP="009C082F">
      <w:pPr>
        <w:pStyle w:val="Gvdemetni80"/>
        <w:shd w:val="clear" w:color="auto" w:fill="auto"/>
        <w:spacing w:line="480" w:lineRule="auto"/>
        <w:ind w:left="1360"/>
        <w:rPr>
          <w:b w:val="0"/>
          <w:i w:val="0"/>
          <w:sz w:val="24"/>
          <w:szCs w:val="24"/>
        </w:rPr>
      </w:pPr>
    </w:p>
    <w:p w14:paraId="1112442E" w14:textId="77777777" w:rsidR="009C082F" w:rsidRPr="00A673AB" w:rsidRDefault="009C082F" w:rsidP="009C082F">
      <w:pPr>
        <w:pStyle w:val="Gvdemetni80"/>
        <w:shd w:val="clear" w:color="auto" w:fill="auto"/>
        <w:spacing w:line="480" w:lineRule="auto"/>
        <w:ind w:left="1360"/>
        <w:rPr>
          <w:b w:val="0"/>
          <w:i w:val="0"/>
          <w:sz w:val="24"/>
          <w:szCs w:val="24"/>
        </w:rPr>
      </w:pPr>
    </w:p>
    <w:p w14:paraId="04CE4081" w14:textId="77777777" w:rsidR="009C082F" w:rsidRPr="00A673AB" w:rsidRDefault="009C082F" w:rsidP="009C082F">
      <w:pPr>
        <w:pStyle w:val="Gvdemetni80"/>
        <w:shd w:val="clear" w:color="auto" w:fill="auto"/>
        <w:spacing w:line="480" w:lineRule="auto"/>
        <w:ind w:left="1360"/>
        <w:rPr>
          <w:b w:val="0"/>
          <w:i w:val="0"/>
          <w:sz w:val="24"/>
          <w:szCs w:val="24"/>
        </w:rPr>
      </w:pPr>
    </w:p>
    <w:p w14:paraId="778D4A49" w14:textId="77777777" w:rsidR="009C082F" w:rsidRPr="00A673AB" w:rsidRDefault="009C082F" w:rsidP="009C082F">
      <w:pPr>
        <w:pStyle w:val="Gvdemetni80"/>
        <w:shd w:val="clear" w:color="auto" w:fill="auto"/>
        <w:spacing w:line="480" w:lineRule="auto"/>
        <w:ind w:left="1360"/>
        <w:rPr>
          <w:b w:val="0"/>
          <w:i w:val="0"/>
          <w:sz w:val="24"/>
          <w:szCs w:val="24"/>
        </w:rPr>
      </w:pPr>
    </w:p>
    <w:p w14:paraId="0267BFEB" w14:textId="77777777" w:rsidR="009C082F" w:rsidRPr="00A673AB" w:rsidRDefault="009C082F" w:rsidP="009C082F">
      <w:pPr>
        <w:pStyle w:val="Gvdemetni80"/>
        <w:shd w:val="clear" w:color="auto" w:fill="auto"/>
        <w:spacing w:line="480" w:lineRule="auto"/>
        <w:ind w:left="1360"/>
        <w:rPr>
          <w:b w:val="0"/>
          <w:i w:val="0"/>
          <w:sz w:val="24"/>
          <w:szCs w:val="24"/>
        </w:rPr>
      </w:pPr>
    </w:p>
    <w:p w14:paraId="613A5557" w14:textId="77777777" w:rsidR="009C082F" w:rsidRPr="00A673AB" w:rsidRDefault="009C082F" w:rsidP="009C082F">
      <w:pPr>
        <w:pStyle w:val="Gvdemetni80"/>
        <w:shd w:val="clear" w:color="auto" w:fill="auto"/>
        <w:spacing w:line="480" w:lineRule="auto"/>
        <w:rPr>
          <w:b w:val="0"/>
          <w:i w:val="0"/>
          <w:sz w:val="24"/>
          <w:szCs w:val="24"/>
        </w:rPr>
      </w:pPr>
    </w:p>
    <w:p w14:paraId="15E8C294" w14:textId="77777777" w:rsidR="009C082F" w:rsidRPr="00A673AB" w:rsidRDefault="009C082F" w:rsidP="009C082F">
      <w:pPr>
        <w:pStyle w:val="Gvdemetni80"/>
        <w:shd w:val="clear" w:color="auto" w:fill="auto"/>
        <w:spacing w:line="480" w:lineRule="auto"/>
        <w:ind w:left="1360"/>
        <w:rPr>
          <w:b w:val="0"/>
          <w:i w:val="0"/>
          <w:sz w:val="24"/>
          <w:szCs w:val="24"/>
        </w:rPr>
      </w:pPr>
    </w:p>
    <w:p w14:paraId="1D7D5553" w14:textId="77777777" w:rsidR="009C082F" w:rsidRPr="00A673AB" w:rsidRDefault="009C082F" w:rsidP="009C082F">
      <w:pPr>
        <w:pStyle w:val="Gvdemetni80"/>
        <w:shd w:val="clear" w:color="auto" w:fill="auto"/>
        <w:spacing w:line="480" w:lineRule="auto"/>
        <w:ind w:left="1360"/>
        <w:rPr>
          <w:b w:val="0"/>
          <w:i w:val="0"/>
          <w:sz w:val="24"/>
          <w:szCs w:val="24"/>
        </w:rPr>
      </w:pPr>
    </w:p>
    <w:p w14:paraId="6C3F1569" w14:textId="77777777" w:rsidR="009C082F" w:rsidRPr="00A673AB" w:rsidRDefault="009C082F" w:rsidP="009C082F">
      <w:pPr>
        <w:pStyle w:val="Gvdemetni80"/>
        <w:shd w:val="clear" w:color="auto" w:fill="auto"/>
        <w:spacing w:line="480" w:lineRule="auto"/>
        <w:ind w:left="1360"/>
        <w:rPr>
          <w:b w:val="0"/>
          <w:i w:val="0"/>
          <w:sz w:val="24"/>
          <w:szCs w:val="24"/>
        </w:rPr>
      </w:pPr>
    </w:p>
    <w:p w14:paraId="4B254931" w14:textId="77777777" w:rsidR="009C082F" w:rsidRPr="00A673AB" w:rsidRDefault="009C082F" w:rsidP="009C082F">
      <w:pPr>
        <w:pStyle w:val="Gvdemetni80"/>
        <w:shd w:val="clear" w:color="auto" w:fill="auto"/>
        <w:spacing w:line="480" w:lineRule="auto"/>
        <w:ind w:left="1360"/>
        <w:rPr>
          <w:b w:val="0"/>
          <w:i w:val="0"/>
          <w:sz w:val="24"/>
          <w:szCs w:val="24"/>
        </w:rPr>
      </w:pPr>
    </w:p>
    <w:p w14:paraId="7075B3F1" w14:textId="77777777" w:rsidR="009C082F" w:rsidRPr="00A673AB" w:rsidRDefault="009C082F" w:rsidP="009C082F">
      <w:pPr>
        <w:pStyle w:val="Gvdemetni80"/>
        <w:shd w:val="clear" w:color="auto" w:fill="auto"/>
        <w:spacing w:line="480" w:lineRule="auto"/>
        <w:ind w:left="1360"/>
        <w:rPr>
          <w:b w:val="0"/>
          <w:i w:val="0"/>
          <w:sz w:val="24"/>
          <w:szCs w:val="24"/>
        </w:rPr>
      </w:pPr>
    </w:p>
    <w:p w14:paraId="6E8507E7" w14:textId="77777777" w:rsidR="009C082F" w:rsidRPr="00A673AB" w:rsidRDefault="009C082F" w:rsidP="009C082F">
      <w:pPr>
        <w:pStyle w:val="Gvdemetni80"/>
        <w:shd w:val="clear" w:color="auto" w:fill="auto"/>
        <w:spacing w:line="480" w:lineRule="auto"/>
        <w:ind w:left="1360"/>
        <w:rPr>
          <w:b w:val="0"/>
          <w:i w:val="0"/>
          <w:sz w:val="24"/>
          <w:szCs w:val="24"/>
        </w:rPr>
      </w:pPr>
    </w:p>
    <w:p w14:paraId="008D23BB" w14:textId="77777777" w:rsidR="009C082F" w:rsidRPr="00A673AB" w:rsidRDefault="009C082F" w:rsidP="009C082F">
      <w:pPr>
        <w:pStyle w:val="Gvdemetni80"/>
        <w:shd w:val="clear" w:color="auto" w:fill="auto"/>
        <w:spacing w:line="480" w:lineRule="auto"/>
        <w:ind w:left="1360"/>
        <w:rPr>
          <w:b w:val="0"/>
          <w:i w:val="0"/>
          <w:sz w:val="24"/>
          <w:szCs w:val="24"/>
        </w:rPr>
      </w:pPr>
    </w:p>
    <w:p w14:paraId="41A06552" w14:textId="77777777" w:rsidR="009C082F" w:rsidRPr="00A673AB" w:rsidRDefault="009C082F" w:rsidP="009C082F">
      <w:pPr>
        <w:pStyle w:val="Gvdemetni80"/>
        <w:shd w:val="clear" w:color="auto" w:fill="auto"/>
        <w:spacing w:line="480" w:lineRule="auto"/>
        <w:ind w:left="1360"/>
        <w:rPr>
          <w:b w:val="0"/>
          <w:i w:val="0"/>
          <w:sz w:val="24"/>
          <w:szCs w:val="24"/>
        </w:rPr>
      </w:pPr>
    </w:p>
    <w:p w14:paraId="415BD0F5" w14:textId="77777777" w:rsidR="009C082F" w:rsidRPr="00A673AB" w:rsidRDefault="009C082F" w:rsidP="009C082F">
      <w:pPr>
        <w:pStyle w:val="Gvdemetni80"/>
        <w:shd w:val="clear" w:color="auto" w:fill="auto"/>
        <w:spacing w:line="480" w:lineRule="auto"/>
        <w:ind w:left="1360"/>
        <w:rPr>
          <w:b w:val="0"/>
          <w:i w:val="0"/>
          <w:sz w:val="24"/>
          <w:szCs w:val="24"/>
        </w:rPr>
      </w:pPr>
    </w:p>
    <w:p w14:paraId="3CEE4D3C" w14:textId="77777777" w:rsidR="00DF7104" w:rsidRPr="00A673AB" w:rsidRDefault="00DF7104" w:rsidP="00974F30">
      <w:pPr>
        <w:pStyle w:val="Gvdemetni80"/>
        <w:shd w:val="clear" w:color="auto" w:fill="auto"/>
        <w:spacing w:line="480" w:lineRule="auto"/>
        <w:rPr>
          <w:b w:val="0"/>
          <w:i w:val="0"/>
          <w:sz w:val="24"/>
          <w:szCs w:val="24"/>
        </w:rPr>
      </w:pPr>
    </w:p>
    <w:p w14:paraId="2245E3DB" w14:textId="77777777" w:rsidR="009C082F" w:rsidRPr="00A673AB" w:rsidRDefault="009C082F" w:rsidP="00A673AB">
      <w:pPr>
        <w:pStyle w:val="Gvdemetni80"/>
        <w:shd w:val="clear" w:color="auto" w:fill="auto"/>
        <w:spacing w:line="480" w:lineRule="auto"/>
        <w:rPr>
          <w:b w:val="0"/>
          <w:i w:val="0"/>
          <w:sz w:val="24"/>
          <w:szCs w:val="24"/>
        </w:rPr>
      </w:pPr>
    </w:p>
    <w:p w14:paraId="6E431A27" w14:textId="77777777" w:rsidR="009C082F" w:rsidRPr="004741E5" w:rsidRDefault="009C082F" w:rsidP="009C082F">
      <w:pPr>
        <w:spacing w:before="240" w:after="240" w:line="240" w:lineRule="auto"/>
        <w:jc w:val="center"/>
        <w:rPr>
          <w:rFonts w:ascii="Times New Roman" w:hAnsi="Times New Roman"/>
          <w:b/>
          <w:sz w:val="24"/>
          <w:szCs w:val="24"/>
        </w:rPr>
      </w:pPr>
      <w:r w:rsidRPr="004741E5">
        <w:rPr>
          <w:rFonts w:ascii="Times New Roman" w:hAnsi="Times New Roman"/>
          <w:b/>
          <w:sz w:val="24"/>
          <w:szCs w:val="24"/>
        </w:rPr>
        <w:t>KAYNAKÇA</w:t>
      </w:r>
    </w:p>
    <w:p w14:paraId="1F4F42F4"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hAnsi="Times New Roman"/>
          <w:bCs/>
          <w:i/>
          <w:sz w:val="24"/>
          <w:szCs w:val="24"/>
        </w:rPr>
      </w:pPr>
      <w:r w:rsidRPr="004741E5">
        <w:rPr>
          <w:rFonts w:ascii="Times New Roman" w:eastAsia="TimesNewRoman" w:hAnsi="Times New Roman"/>
          <w:sz w:val="24"/>
          <w:szCs w:val="24"/>
        </w:rPr>
        <w:t>Balcı, B. (2007).</w:t>
      </w:r>
      <w:r w:rsidRPr="004741E5">
        <w:rPr>
          <w:rFonts w:ascii="Times New Roman" w:hAnsi="Times New Roman"/>
          <w:sz w:val="24"/>
          <w:szCs w:val="24"/>
        </w:rPr>
        <w:t xml:space="preserve"> </w:t>
      </w:r>
      <w:r w:rsidRPr="004741E5">
        <w:rPr>
          <w:rFonts w:ascii="Times New Roman" w:hAnsi="Times New Roman"/>
          <w:bCs/>
          <w:i/>
          <w:sz w:val="24"/>
          <w:szCs w:val="24"/>
        </w:rPr>
        <w:t>İlköğretim Müfettişleri Ve İlköğretim Okulu Müdürlerinin; İlköğretim Müfettişlerinin Rehberlik Rollerini Gerçekleştirme Düzeylerine İlişkin Algıları</w:t>
      </w:r>
      <w:r w:rsidRPr="004741E5">
        <w:rPr>
          <w:rFonts w:ascii="Times New Roman" w:hAnsi="Times New Roman"/>
          <w:sz w:val="24"/>
          <w:szCs w:val="24"/>
        </w:rPr>
        <w:t>, (Yayımlanmış Yüksek Lisans Tezi). Gazi Üniversitesi Eğitim Bilimleri Enstitüsü, Ankara.</w:t>
      </w:r>
    </w:p>
    <w:p w14:paraId="3EC85CFD" w14:textId="77777777" w:rsidR="009C082F" w:rsidRPr="004741E5" w:rsidRDefault="009C082F" w:rsidP="009C082F">
      <w:pPr>
        <w:autoSpaceDE w:val="0"/>
        <w:autoSpaceDN w:val="0"/>
        <w:adjustRightInd w:val="0"/>
        <w:spacing w:before="240" w:after="240" w:line="240" w:lineRule="auto"/>
        <w:jc w:val="both"/>
        <w:rPr>
          <w:rFonts w:ascii="Times New Roman" w:eastAsia="TimesNewRoman" w:hAnsi="Times New Roman"/>
          <w:sz w:val="24"/>
          <w:szCs w:val="24"/>
        </w:rPr>
      </w:pPr>
      <w:r w:rsidRPr="004741E5">
        <w:rPr>
          <w:rFonts w:ascii="Times New Roman" w:eastAsia="TimesNewRoman" w:hAnsi="Times New Roman"/>
          <w:sz w:val="24"/>
          <w:szCs w:val="24"/>
        </w:rPr>
        <w:t xml:space="preserve">Başar, H. (2000). </w:t>
      </w:r>
      <w:r w:rsidRPr="004741E5">
        <w:rPr>
          <w:rFonts w:ascii="Times New Roman" w:eastAsia="TimesNewRoman" w:hAnsi="Times New Roman"/>
          <w:bCs/>
          <w:i/>
          <w:sz w:val="24"/>
          <w:szCs w:val="24"/>
        </w:rPr>
        <w:t>Eğitim Denetçisi</w:t>
      </w:r>
      <w:proofErr w:type="gramStart"/>
      <w:r w:rsidRPr="004741E5">
        <w:rPr>
          <w:rFonts w:ascii="Times New Roman" w:eastAsia="TimesNewRoman" w:hAnsi="Times New Roman"/>
          <w:bCs/>
          <w:i/>
          <w:sz w:val="24"/>
          <w:szCs w:val="24"/>
        </w:rPr>
        <w:t>..</w:t>
      </w:r>
      <w:proofErr w:type="gramEnd"/>
      <w:r w:rsidRPr="004741E5">
        <w:rPr>
          <w:rFonts w:ascii="Times New Roman" w:eastAsia="TimesNewRoman" w:hAnsi="Times New Roman"/>
          <w:bCs/>
          <w:i/>
          <w:sz w:val="24"/>
          <w:szCs w:val="24"/>
        </w:rPr>
        <w:t xml:space="preserve"> </w:t>
      </w:r>
      <w:r w:rsidRPr="004741E5">
        <w:rPr>
          <w:rFonts w:ascii="Times New Roman" w:eastAsia="TimesNewRoman" w:hAnsi="Times New Roman"/>
          <w:sz w:val="24"/>
          <w:szCs w:val="24"/>
        </w:rPr>
        <w:t xml:space="preserve">Ankara: </w:t>
      </w:r>
      <w:proofErr w:type="spellStart"/>
      <w:r w:rsidRPr="004741E5">
        <w:rPr>
          <w:rFonts w:ascii="Times New Roman" w:eastAsia="TimesNewRoman" w:hAnsi="Times New Roman"/>
          <w:sz w:val="24"/>
          <w:szCs w:val="24"/>
        </w:rPr>
        <w:t>Pegem</w:t>
      </w:r>
      <w:proofErr w:type="spellEnd"/>
      <w:r w:rsidRPr="004741E5">
        <w:rPr>
          <w:rFonts w:ascii="Times New Roman" w:eastAsia="TimesNewRoman" w:hAnsi="Times New Roman"/>
          <w:sz w:val="24"/>
          <w:szCs w:val="24"/>
        </w:rPr>
        <w:t xml:space="preserve"> Yayınları.</w:t>
      </w:r>
    </w:p>
    <w:p w14:paraId="27A4214A" w14:textId="77777777" w:rsidR="009C082F" w:rsidRPr="004741E5" w:rsidRDefault="009C082F" w:rsidP="009C082F">
      <w:pPr>
        <w:autoSpaceDE w:val="0"/>
        <w:autoSpaceDN w:val="0"/>
        <w:adjustRightInd w:val="0"/>
        <w:spacing w:before="240" w:after="240" w:line="240" w:lineRule="auto"/>
        <w:jc w:val="both"/>
        <w:rPr>
          <w:rFonts w:ascii="Times New Roman" w:eastAsia="TimesNewRoman" w:hAnsi="Times New Roman"/>
          <w:sz w:val="24"/>
          <w:szCs w:val="24"/>
        </w:rPr>
      </w:pPr>
      <w:r w:rsidRPr="004741E5">
        <w:rPr>
          <w:rFonts w:ascii="Times New Roman" w:eastAsia="TimesNewRoman" w:hAnsi="Times New Roman"/>
          <w:sz w:val="24"/>
          <w:szCs w:val="24"/>
        </w:rPr>
        <w:t xml:space="preserve">Başaran, İ.E. (1996). </w:t>
      </w:r>
      <w:r w:rsidRPr="004741E5">
        <w:rPr>
          <w:rFonts w:ascii="Times New Roman" w:eastAsia="TimesNewRoman" w:hAnsi="Times New Roman"/>
          <w:bCs/>
          <w:i/>
          <w:sz w:val="24"/>
          <w:szCs w:val="24"/>
        </w:rPr>
        <w:t>Türkiye Eğitim Sistemi</w:t>
      </w:r>
      <w:r w:rsidRPr="004741E5">
        <w:rPr>
          <w:rFonts w:ascii="Times New Roman" w:eastAsia="TimesNewRoman" w:hAnsi="Times New Roman"/>
          <w:bCs/>
          <w:sz w:val="24"/>
          <w:szCs w:val="24"/>
        </w:rPr>
        <w:t xml:space="preserve">. </w:t>
      </w:r>
      <w:proofErr w:type="gramStart"/>
      <w:r w:rsidRPr="004741E5">
        <w:rPr>
          <w:rFonts w:ascii="Times New Roman" w:eastAsia="TimesNewRoman" w:hAnsi="Times New Roman"/>
          <w:sz w:val="24"/>
          <w:szCs w:val="24"/>
        </w:rPr>
        <w:t>Ankara: Yargıcı Matbaası.</w:t>
      </w:r>
      <w:proofErr w:type="gramEnd"/>
    </w:p>
    <w:p w14:paraId="5E9DE361"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hAnsi="Times New Roman"/>
          <w:sz w:val="24"/>
          <w:szCs w:val="24"/>
        </w:rPr>
      </w:pPr>
      <w:proofErr w:type="spellStart"/>
      <w:r w:rsidRPr="004741E5">
        <w:rPr>
          <w:rFonts w:ascii="Times New Roman" w:hAnsi="Times New Roman"/>
          <w:sz w:val="24"/>
          <w:szCs w:val="24"/>
        </w:rPr>
        <w:t>Bursalıoğlu</w:t>
      </w:r>
      <w:proofErr w:type="spellEnd"/>
      <w:r w:rsidRPr="004741E5">
        <w:rPr>
          <w:rFonts w:ascii="Times New Roman" w:hAnsi="Times New Roman"/>
          <w:sz w:val="24"/>
          <w:szCs w:val="24"/>
        </w:rPr>
        <w:t xml:space="preserve">, Z. (2008). </w:t>
      </w:r>
      <w:r w:rsidRPr="004741E5">
        <w:rPr>
          <w:rFonts w:ascii="Times New Roman" w:hAnsi="Times New Roman"/>
          <w:bCs/>
          <w:i/>
          <w:sz w:val="24"/>
          <w:szCs w:val="24"/>
        </w:rPr>
        <w:t>Okul Yönetiminde Yeni Yapı ve Davranı</w:t>
      </w:r>
      <w:r w:rsidRPr="004741E5">
        <w:rPr>
          <w:rFonts w:ascii="Times New Roman" w:hAnsi="Times New Roman"/>
          <w:i/>
          <w:sz w:val="24"/>
          <w:szCs w:val="24"/>
        </w:rPr>
        <w:t>ş</w:t>
      </w:r>
      <w:r w:rsidRPr="004741E5">
        <w:rPr>
          <w:rFonts w:ascii="Times New Roman" w:hAnsi="Times New Roman"/>
          <w:bCs/>
          <w:i/>
          <w:sz w:val="24"/>
          <w:szCs w:val="24"/>
        </w:rPr>
        <w:t>lar.</w:t>
      </w:r>
      <w:r w:rsidRPr="004741E5">
        <w:rPr>
          <w:rFonts w:ascii="Times New Roman" w:hAnsi="Times New Roman"/>
          <w:sz w:val="24"/>
          <w:szCs w:val="24"/>
        </w:rPr>
        <w:t xml:space="preserve"> Ankara: </w:t>
      </w:r>
      <w:proofErr w:type="spellStart"/>
      <w:r w:rsidRPr="004741E5">
        <w:rPr>
          <w:rFonts w:ascii="Times New Roman" w:hAnsi="Times New Roman"/>
          <w:sz w:val="24"/>
          <w:szCs w:val="24"/>
        </w:rPr>
        <w:t>Pegem</w:t>
      </w:r>
      <w:proofErr w:type="spellEnd"/>
      <w:r w:rsidRPr="004741E5">
        <w:rPr>
          <w:rFonts w:ascii="Times New Roman" w:hAnsi="Times New Roman"/>
          <w:sz w:val="24"/>
          <w:szCs w:val="24"/>
        </w:rPr>
        <w:t xml:space="preserve"> Yayınları.</w:t>
      </w:r>
      <w:r w:rsidRPr="004741E5">
        <w:rPr>
          <w:rFonts w:ascii="Times New Roman" w:hAnsi="Times New Roman"/>
          <w:bCs/>
          <w:sz w:val="24"/>
          <w:szCs w:val="24"/>
        </w:rPr>
        <w:t xml:space="preserve"> </w:t>
      </w:r>
    </w:p>
    <w:p w14:paraId="6A28F5B9"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eastAsia="TimesNewRoman" w:hAnsi="Times New Roman"/>
          <w:bCs/>
          <w:sz w:val="24"/>
          <w:szCs w:val="24"/>
        </w:rPr>
      </w:pPr>
      <w:r w:rsidRPr="004741E5">
        <w:rPr>
          <w:rFonts w:ascii="Times New Roman" w:eastAsia="TimesNewRoman" w:hAnsi="Times New Roman"/>
          <w:sz w:val="24"/>
          <w:szCs w:val="24"/>
        </w:rPr>
        <w:t xml:space="preserve">Ecevit, H. (1996). </w:t>
      </w:r>
      <w:r w:rsidRPr="004741E5">
        <w:rPr>
          <w:rFonts w:ascii="Times New Roman" w:eastAsia="TimesNewRoman" w:hAnsi="Times New Roman"/>
          <w:bCs/>
          <w:i/>
          <w:sz w:val="24"/>
          <w:szCs w:val="24"/>
        </w:rPr>
        <w:t xml:space="preserve">İlköğretim Müfettişlerinin, İlköğretim Okullarında Rehberlik ve İşbaşında Yetiştirme Etkinlikleri ve Gerçekleştirme Düzeyi  (Ankara İli Örneği) </w:t>
      </w:r>
      <w:r w:rsidRPr="004741E5">
        <w:rPr>
          <w:rFonts w:ascii="Times New Roman" w:eastAsia="TimesNewRoman" w:hAnsi="Times New Roman"/>
          <w:bCs/>
          <w:sz w:val="24"/>
          <w:szCs w:val="24"/>
        </w:rPr>
        <w:t>(</w:t>
      </w:r>
      <w:r w:rsidRPr="004741E5">
        <w:rPr>
          <w:rFonts w:ascii="Times New Roman" w:eastAsia="TimesNewRoman" w:hAnsi="Times New Roman"/>
          <w:sz w:val="24"/>
          <w:szCs w:val="24"/>
        </w:rPr>
        <w:t>Yayımlanmamış Yüksek Lisans</w:t>
      </w:r>
      <w:r w:rsidRPr="004741E5">
        <w:rPr>
          <w:rFonts w:ascii="Times New Roman" w:eastAsia="TimesNewRoman" w:hAnsi="Times New Roman"/>
          <w:i/>
          <w:sz w:val="24"/>
          <w:szCs w:val="24"/>
        </w:rPr>
        <w:t xml:space="preserve"> </w:t>
      </w:r>
      <w:r w:rsidRPr="004741E5">
        <w:rPr>
          <w:rFonts w:ascii="Times New Roman" w:eastAsia="TimesNewRoman" w:hAnsi="Times New Roman"/>
          <w:sz w:val="24"/>
          <w:szCs w:val="24"/>
        </w:rPr>
        <w:t>Tezi). Gazi</w:t>
      </w:r>
      <w:r w:rsidRPr="004741E5">
        <w:rPr>
          <w:rFonts w:ascii="Times New Roman" w:eastAsia="TimesNewRoman" w:hAnsi="Times New Roman"/>
          <w:bCs/>
          <w:sz w:val="24"/>
          <w:szCs w:val="24"/>
        </w:rPr>
        <w:t xml:space="preserve"> </w:t>
      </w:r>
      <w:r w:rsidRPr="004741E5">
        <w:rPr>
          <w:rFonts w:ascii="Times New Roman" w:eastAsia="TimesNewRoman" w:hAnsi="Times New Roman"/>
          <w:sz w:val="24"/>
          <w:szCs w:val="24"/>
        </w:rPr>
        <w:t xml:space="preserve">Üniversitesi </w:t>
      </w:r>
      <w:r w:rsidRPr="004741E5">
        <w:rPr>
          <w:rFonts w:ascii="Times New Roman" w:hAnsi="Times New Roman"/>
          <w:sz w:val="24"/>
          <w:szCs w:val="24"/>
        </w:rPr>
        <w:t xml:space="preserve">Eğitim Bilimleri Enstitüsü, </w:t>
      </w:r>
      <w:r w:rsidRPr="004741E5">
        <w:rPr>
          <w:rFonts w:ascii="Times New Roman" w:eastAsia="TimesNewRoman" w:hAnsi="Times New Roman"/>
          <w:sz w:val="24"/>
          <w:szCs w:val="24"/>
        </w:rPr>
        <w:t>Ankara.</w:t>
      </w:r>
    </w:p>
    <w:p w14:paraId="4067B337"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eastAsia="TimesNewRoman" w:hAnsi="Times New Roman"/>
          <w:sz w:val="24"/>
          <w:szCs w:val="24"/>
        </w:rPr>
      </w:pPr>
      <w:r w:rsidRPr="004741E5">
        <w:rPr>
          <w:rFonts w:ascii="Times New Roman" w:eastAsia="TimesNewRoman" w:hAnsi="Times New Roman"/>
          <w:sz w:val="24"/>
          <w:szCs w:val="24"/>
        </w:rPr>
        <w:t>Koçak, K. (1992). Yatılı İlköğretim Okullarında Denetim I- II- III. Çağdaş Eğitim Dergisi, 183, 24-30</w:t>
      </w:r>
    </w:p>
    <w:p w14:paraId="65532C3B" w14:textId="77777777" w:rsidR="009C082F" w:rsidRPr="004741E5" w:rsidRDefault="009C082F" w:rsidP="009C082F">
      <w:pPr>
        <w:spacing w:before="240" w:after="240" w:line="240" w:lineRule="auto"/>
        <w:jc w:val="both"/>
        <w:rPr>
          <w:rFonts w:ascii="Times New Roman" w:eastAsia="TimesNewRoman" w:hAnsi="Times New Roman"/>
          <w:sz w:val="24"/>
          <w:szCs w:val="24"/>
        </w:rPr>
      </w:pPr>
      <w:r w:rsidRPr="004741E5">
        <w:rPr>
          <w:rFonts w:ascii="Times New Roman" w:eastAsia="TimesNewRoman" w:hAnsi="Times New Roman"/>
          <w:sz w:val="24"/>
          <w:szCs w:val="24"/>
        </w:rPr>
        <w:t xml:space="preserve">Koçel, T. (1999). </w:t>
      </w:r>
      <w:r w:rsidRPr="004741E5">
        <w:rPr>
          <w:rFonts w:ascii="Times New Roman" w:eastAsia="TimesNewRoman" w:hAnsi="Times New Roman"/>
          <w:bCs/>
          <w:i/>
          <w:sz w:val="24"/>
          <w:szCs w:val="24"/>
        </w:rPr>
        <w:t>İşletme Yöneticiliği</w:t>
      </w:r>
      <w:r w:rsidRPr="004741E5">
        <w:rPr>
          <w:rFonts w:ascii="Times New Roman" w:eastAsia="TimesNewRoman" w:hAnsi="Times New Roman"/>
          <w:sz w:val="24"/>
          <w:szCs w:val="24"/>
        </w:rPr>
        <w:t xml:space="preserve">. </w:t>
      </w:r>
      <w:proofErr w:type="gramStart"/>
      <w:r w:rsidRPr="004741E5">
        <w:rPr>
          <w:rFonts w:ascii="Times New Roman" w:eastAsia="TimesNewRoman" w:hAnsi="Times New Roman"/>
          <w:sz w:val="24"/>
          <w:szCs w:val="24"/>
        </w:rPr>
        <w:t xml:space="preserve">İstanbul: Beta Yayınevi. </w:t>
      </w:r>
      <w:proofErr w:type="gramEnd"/>
    </w:p>
    <w:p w14:paraId="42D4B8D0"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hAnsi="Times New Roman"/>
          <w:sz w:val="24"/>
          <w:szCs w:val="24"/>
        </w:rPr>
      </w:pPr>
      <w:r w:rsidRPr="004741E5">
        <w:rPr>
          <w:rFonts w:ascii="Times New Roman" w:hAnsi="Times New Roman"/>
          <w:sz w:val="24"/>
          <w:szCs w:val="24"/>
        </w:rPr>
        <w:t xml:space="preserve">Korkmaz, M. (2007). </w:t>
      </w:r>
      <w:r w:rsidRPr="004741E5">
        <w:rPr>
          <w:rFonts w:ascii="Times New Roman" w:hAnsi="Times New Roman"/>
          <w:i/>
          <w:sz w:val="24"/>
          <w:szCs w:val="24"/>
        </w:rPr>
        <w:t>İlköğretim Müfettişlerinin Rehberlik Görevlerini Yerine Getirme Düzeyleri</w:t>
      </w:r>
      <w:r w:rsidRPr="004741E5">
        <w:rPr>
          <w:rFonts w:ascii="Times New Roman" w:hAnsi="Times New Roman"/>
          <w:sz w:val="24"/>
          <w:szCs w:val="24"/>
        </w:rPr>
        <w:t xml:space="preserve">, (Yayımlanmamış Yüksek Lisans Tezi). Çanakkale </w:t>
      </w:r>
      <w:proofErr w:type="spellStart"/>
      <w:r w:rsidRPr="004741E5">
        <w:rPr>
          <w:rFonts w:ascii="Times New Roman" w:hAnsi="Times New Roman"/>
          <w:sz w:val="24"/>
          <w:szCs w:val="24"/>
        </w:rPr>
        <w:t>Onsekiz</w:t>
      </w:r>
      <w:proofErr w:type="spellEnd"/>
      <w:r w:rsidRPr="004741E5">
        <w:rPr>
          <w:rFonts w:ascii="Times New Roman" w:hAnsi="Times New Roman"/>
          <w:sz w:val="24"/>
          <w:szCs w:val="24"/>
        </w:rPr>
        <w:t xml:space="preserve"> Mart Üniversitesi, Çanakkale.</w:t>
      </w:r>
    </w:p>
    <w:p w14:paraId="75C2D42F"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hAnsi="Times New Roman"/>
          <w:bCs/>
          <w:sz w:val="24"/>
          <w:szCs w:val="24"/>
        </w:rPr>
      </w:pPr>
      <w:r w:rsidRPr="004741E5">
        <w:rPr>
          <w:rFonts w:ascii="Times New Roman" w:eastAsia="TimesNewRoman" w:hAnsi="Times New Roman"/>
          <w:sz w:val="24"/>
          <w:szCs w:val="24"/>
        </w:rPr>
        <w:t xml:space="preserve">Köroğlu, H. (2011). </w:t>
      </w:r>
      <w:r w:rsidRPr="004741E5">
        <w:rPr>
          <w:rFonts w:ascii="Times New Roman" w:hAnsi="Times New Roman"/>
          <w:bCs/>
          <w:i/>
          <w:sz w:val="24"/>
          <w:szCs w:val="24"/>
        </w:rPr>
        <w:t>E</w:t>
      </w:r>
      <w:r w:rsidRPr="004741E5">
        <w:rPr>
          <w:rFonts w:ascii="Times New Roman" w:hAnsi="Times New Roman"/>
          <w:i/>
          <w:sz w:val="24"/>
          <w:szCs w:val="24"/>
        </w:rPr>
        <w:t>ği</w:t>
      </w:r>
      <w:r w:rsidRPr="004741E5">
        <w:rPr>
          <w:rFonts w:ascii="Times New Roman" w:hAnsi="Times New Roman"/>
          <w:bCs/>
          <w:i/>
          <w:sz w:val="24"/>
          <w:szCs w:val="24"/>
        </w:rPr>
        <w:t>t</w:t>
      </w:r>
      <w:r w:rsidRPr="004741E5">
        <w:rPr>
          <w:rFonts w:ascii="Times New Roman" w:hAnsi="Times New Roman"/>
          <w:i/>
          <w:sz w:val="24"/>
          <w:szCs w:val="24"/>
        </w:rPr>
        <w:t>i</w:t>
      </w:r>
      <w:r w:rsidRPr="004741E5">
        <w:rPr>
          <w:rFonts w:ascii="Times New Roman" w:hAnsi="Times New Roman"/>
          <w:bCs/>
          <w:i/>
          <w:sz w:val="24"/>
          <w:szCs w:val="24"/>
        </w:rPr>
        <w:t>m Müfett</w:t>
      </w:r>
      <w:r w:rsidRPr="004741E5">
        <w:rPr>
          <w:rFonts w:ascii="Times New Roman" w:hAnsi="Times New Roman"/>
          <w:i/>
          <w:sz w:val="24"/>
          <w:szCs w:val="24"/>
        </w:rPr>
        <w:t>iş</w:t>
      </w:r>
      <w:r w:rsidRPr="004741E5">
        <w:rPr>
          <w:rFonts w:ascii="Times New Roman" w:hAnsi="Times New Roman"/>
          <w:bCs/>
          <w:i/>
          <w:sz w:val="24"/>
          <w:szCs w:val="24"/>
        </w:rPr>
        <w:t>ler</w:t>
      </w:r>
      <w:r w:rsidRPr="004741E5">
        <w:rPr>
          <w:rFonts w:ascii="Times New Roman" w:hAnsi="Times New Roman"/>
          <w:i/>
          <w:sz w:val="24"/>
          <w:szCs w:val="24"/>
        </w:rPr>
        <w:t>i</w:t>
      </w:r>
      <w:r w:rsidRPr="004741E5">
        <w:rPr>
          <w:rFonts w:ascii="Times New Roman" w:hAnsi="Times New Roman"/>
          <w:bCs/>
          <w:i/>
          <w:sz w:val="24"/>
          <w:szCs w:val="24"/>
        </w:rPr>
        <w:t>n</w:t>
      </w:r>
      <w:r w:rsidRPr="004741E5">
        <w:rPr>
          <w:rFonts w:ascii="Times New Roman" w:hAnsi="Times New Roman"/>
          <w:i/>
          <w:sz w:val="24"/>
          <w:szCs w:val="24"/>
        </w:rPr>
        <w:t>i</w:t>
      </w:r>
      <w:r w:rsidRPr="004741E5">
        <w:rPr>
          <w:rFonts w:ascii="Times New Roman" w:hAnsi="Times New Roman"/>
          <w:bCs/>
          <w:i/>
          <w:sz w:val="24"/>
          <w:szCs w:val="24"/>
        </w:rPr>
        <w:t>n Rehberl</w:t>
      </w:r>
      <w:r w:rsidRPr="004741E5">
        <w:rPr>
          <w:rFonts w:ascii="Times New Roman" w:hAnsi="Times New Roman"/>
          <w:i/>
          <w:sz w:val="24"/>
          <w:szCs w:val="24"/>
        </w:rPr>
        <w:t>i</w:t>
      </w:r>
      <w:r w:rsidRPr="004741E5">
        <w:rPr>
          <w:rFonts w:ascii="Times New Roman" w:hAnsi="Times New Roman"/>
          <w:bCs/>
          <w:i/>
          <w:sz w:val="24"/>
          <w:szCs w:val="24"/>
        </w:rPr>
        <w:t>k Roller</w:t>
      </w:r>
      <w:r w:rsidRPr="004741E5">
        <w:rPr>
          <w:rFonts w:ascii="Times New Roman" w:hAnsi="Times New Roman"/>
          <w:i/>
          <w:sz w:val="24"/>
          <w:szCs w:val="24"/>
        </w:rPr>
        <w:t>i</w:t>
      </w:r>
      <w:r w:rsidRPr="004741E5">
        <w:rPr>
          <w:rFonts w:ascii="Times New Roman" w:hAnsi="Times New Roman"/>
          <w:bCs/>
          <w:i/>
          <w:sz w:val="24"/>
          <w:szCs w:val="24"/>
        </w:rPr>
        <w:t>ne Yönel</w:t>
      </w:r>
      <w:r w:rsidRPr="004741E5">
        <w:rPr>
          <w:rFonts w:ascii="Times New Roman" w:hAnsi="Times New Roman"/>
          <w:i/>
          <w:sz w:val="24"/>
          <w:szCs w:val="24"/>
        </w:rPr>
        <w:t>i</w:t>
      </w:r>
      <w:r w:rsidRPr="004741E5">
        <w:rPr>
          <w:rFonts w:ascii="Times New Roman" w:hAnsi="Times New Roman"/>
          <w:bCs/>
          <w:i/>
          <w:sz w:val="24"/>
          <w:szCs w:val="24"/>
        </w:rPr>
        <w:t>k Ö</w:t>
      </w:r>
      <w:r w:rsidRPr="004741E5">
        <w:rPr>
          <w:rFonts w:ascii="Times New Roman" w:hAnsi="Times New Roman"/>
          <w:i/>
          <w:sz w:val="24"/>
          <w:szCs w:val="24"/>
        </w:rPr>
        <w:t>ğ</w:t>
      </w:r>
      <w:r w:rsidRPr="004741E5">
        <w:rPr>
          <w:rFonts w:ascii="Times New Roman" w:hAnsi="Times New Roman"/>
          <w:bCs/>
          <w:i/>
          <w:sz w:val="24"/>
          <w:szCs w:val="24"/>
        </w:rPr>
        <w:t>retmen, Yönet</w:t>
      </w:r>
      <w:r w:rsidRPr="004741E5">
        <w:rPr>
          <w:rFonts w:ascii="Times New Roman" w:hAnsi="Times New Roman"/>
          <w:i/>
          <w:sz w:val="24"/>
          <w:szCs w:val="24"/>
        </w:rPr>
        <w:t>i</w:t>
      </w:r>
      <w:r w:rsidRPr="004741E5">
        <w:rPr>
          <w:rFonts w:ascii="Times New Roman" w:hAnsi="Times New Roman"/>
          <w:bCs/>
          <w:i/>
          <w:sz w:val="24"/>
          <w:szCs w:val="24"/>
        </w:rPr>
        <w:t>c</w:t>
      </w:r>
      <w:r w:rsidRPr="004741E5">
        <w:rPr>
          <w:rFonts w:ascii="Times New Roman" w:hAnsi="Times New Roman"/>
          <w:i/>
          <w:sz w:val="24"/>
          <w:szCs w:val="24"/>
        </w:rPr>
        <w:t xml:space="preserve">i </w:t>
      </w:r>
      <w:r w:rsidRPr="004741E5">
        <w:rPr>
          <w:rFonts w:ascii="Times New Roman" w:hAnsi="Times New Roman"/>
          <w:bCs/>
          <w:i/>
          <w:sz w:val="24"/>
          <w:szCs w:val="24"/>
        </w:rPr>
        <w:t>ve E</w:t>
      </w:r>
      <w:r w:rsidRPr="004741E5">
        <w:rPr>
          <w:rFonts w:ascii="Times New Roman" w:hAnsi="Times New Roman"/>
          <w:i/>
          <w:sz w:val="24"/>
          <w:szCs w:val="24"/>
        </w:rPr>
        <w:t>ğiti</w:t>
      </w:r>
      <w:r w:rsidRPr="004741E5">
        <w:rPr>
          <w:rFonts w:ascii="Times New Roman" w:hAnsi="Times New Roman"/>
          <w:bCs/>
          <w:i/>
          <w:sz w:val="24"/>
          <w:szCs w:val="24"/>
        </w:rPr>
        <w:t>m Müfett</w:t>
      </w:r>
      <w:r w:rsidRPr="004741E5">
        <w:rPr>
          <w:rFonts w:ascii="Times New Roman" w:hAnsi="Times New Roman"/>
          <w:i/>
          <w:sz w:val="24"/>
          <w:szCs w:val="24"/>
        </w:rPr>
        <w:t>işi</w:t>
      </w:r>
      <w:r w:rsidRPr="004741E5">
        <w:rPr>
          <w:rFonts w:ascii="Times New Roman" w:hAnsi="Times New Roman"/>
          <w:bCs/>
          <w:i/>
          <w:sz w:val="24"/>
          <w:szCs w:val="24"/>
        </w:rPr>
        <w:t xml:space="preserve"> Görü</w:t>
      </w:r>
      <w:r w:rsidRPr="004741E5">
        <w:rPr>
          <w:rFonts w:ascii="Times New Roman" w:hAnsi="Times New Roman"/>
          <w:i/>
          <w:sz w:val="24"/>
          <w:szCs w:val="24"/>
        </w:rPr>
        <w:t>ş</w:t>
      </w:r>
      <w:r w:rsidRPr="004741E5">
        <w:rPr>
          <w:rFonts w:ascii="Times New Roman" w:hAnsi="Times New Roman"/>
          <w:bCs/>
          <w:i/>
          <w:sz w:val="24"/>
          <w:szCs w:val="24"/>
        </w:rPr>
        <w:t>ler</w:t>
      </w:r>
      <w:r w:rsidRPr="004741E5">
        <w:rPr>
          <w:rFonts w:ascii="Times New Roman" w:hAnsi="Times New Roman"/>
          <w:i/>
          <w:sz w:val="24"/>
          <w:szCs w:val="24"/>
        </w:rPr>
        <w:t>i</w:t>
      </w:r>
      <w:r w:rsidRPr="004741E5">
        <w:rPr>
          <w:rFonts w:ascii="Times New Roman" w:hAnsi="Times New Roman"/>
          <w:bCs/>
          <w:i/>
          <w:sz w:val="24"/>
          <w:szCs w:val="24"/>
        </w:rPr>
        <w:t xml:space="preserve"> (Samsun </w:t>
      </w:r>
      <w:r w:rsidRPr="004741E5">
        <w:rPr>
          <w:rFonts w:ascii="Times New Roman" w:hAnsi="Times New Roman"/>
          <w:i/>
          <w:sz w:val="24"/>
          <w:szCs w:val="24"/>
        </w:rPr>
        <w:t>İ</w:t>
      </w:r>
      <w:r w:rsidRPr="004741E5">
        <w:rPr>
          <w:rFonts w:ascii="Times New Roman" w:hAnsi="Times New Roman"/>
          <w:bCs/>
          <w:i/>
          <w:sz w:val="24"/>
          <w:szCs w:val="24"/>
        </w:rPr>
        <w:t>li Örne</w:t>
      </w:r>
      <w:r w:rsidRPr="004741E5">
        <w:rPr>
          <w:rFonts w:ascii="Times New Roman" w:hAnsi="Times New Roman"/>
          <w:i/>
          <w:sz w:val="24"/>
          <w:szCs w:val="24"/>
        </w:rPr>
        <w:t>ğ</w:t>
      </w:r>
      <w:r w:rsidRPr="004741E5">
        <w:rPr>
          <w:rFonts w:ascii="Times New Roman" w:hAnsi="Times New Roman"/>
          <w:bCs/>
          <w:i/>
          <w:sz w:val="24"/>
          <w:szCs w:val="24"/>
        </w:rPr>
        <w:t>i),</w:t>
      </w:r>
      <w:r w:rsidRPr="004741E5">
        <w:rPr>
          <w:rFonts w:ascii="Times New Roman" w:eastAsia="TimesNewRoman" w:hAnsi="Times New Roman"/>
          <w:sz w:val="24"/>
          <w:szCs w:val="24"/>
        </w:rPr>
        <w:t xml:space="preserve"> (Yayımlanmış Yüksek Lisans</w:t>
      </w:r>
      <w:r w:rsidRPr="004741E5">
        <w:rPr>
          <w:rFonts w:ascii="Times New Roman" w:eastAsia="TimesNewRoman" w:hAnsi="Times New Roman"/>
          <w:i/>
          <w:sz w:val="24"/>
          <w:szCs w:val="24"/>
        </w:rPr>
        <w:t xml:space="preserve"> </w:t>
      </w:r>
      <w:r w:rsidRPr="004741E5">
        <w:rPr>
          <w:rFonts w:ascii="Times New Roman" w:eastAsia="TimesNewRoman" w:hAnsi="Times New Roman"/>
          <w:sz w:val="24"/>
          <w:szCs w:val="24"/>
        </w:rPr>
        <w:t>Tezi).</w:t>
      </w:r>
      <w:r w:rsidRPr="004741E5">
        <w:rPr>
          <w:rFonts w:ascii="Times New Roman" w:hAnsi="Times New Roman"/>
          <w:bCs/>
          <w:i/>
          <w:sz w:val="24"/>
          <w:szCs w:val="24"/>
        </w:rPr>
        <w:t xml:space="preserve"> </w:t>
      </w:r>
      <w:proofErr w:type="spellStart"/>
      <w:r w:rsidRPr="004741E5">
        <w:rPr>
          <w:rFonts w:ascii="Times New Roman" w:hAnsi="Times New Roman"/>
          <w:bCs/>
          <w:sz w:val="24"/>
          <w:szCs w:val="24"/>
        </w:rPr>
        <w:t>Ondokuz</w:t>
      </w:r>
      <w:proofErr w:type="spellEnd"/>
      <w:r w:rsidRPr="004741E5">
        <w:rPr>
          <w:rFonts w:ascii="Times New Roman" w:hAnsi="Times New Roman"/>
          <w:bCs/>
          <w:sz w:val="24"/>
          <w:szCs w:val="24"/>
        </w:rPr>
        <w:t xml:space="preserve"> Mayıs </w:t>
      </w:r>
      <w:r w:rsidRPr="004741E5">
        <w:rPr>
          <w:rFonts w:ascii="Times New Roman" w:hAnsi="Times New Roman"/>
          <w:sz w:val="24"/>
          <w:szCs w:val="24"/>
        </w:rPr>
        <w:t>Üniversitesi Eğitim Bilimleri Enstitüsü, Samsun.</w:t>
      </w:r>
    </w:p>
    <w:p w14:paraId="4E52F9FF" w14:textId="77777777" w:rsidR="009C082F" w:rsidRPr="004741E5" w:rsidRDefault="009C082F" w:rsidP="009C082F">
      <w:pPr>
        <w:spacing w:before="240" w:after="240" w:line="240" w:lineRule="auto"/>
        <w:jc w:val="both"/>
        <w:rPr>
          <w:rFonts w:ascii="Times New Roman" w:hAnsi="Times New Roman"/>
          <w:sz w:val="24"/>
          <w:szCs w:val="24"/>
        </w:rPr>
      </w:pPr>
      <w:r w:rsidRPr="004741E5">
        <w:rPr>
          <w:rFonts w:ascii="Times New Roman" w:eastAsia="TimesNewRoman" w:hAnsi="Times New Roman"/>
          <w:i/>
          <w:sz w:val="24"/>
          <w:szCs w:val="24"/>
        </w:rPr>
        <w:t xml:space="preserve">MEB </w:t>
      </w:r>
      <w:r w:rsidRPr="004741E5">
        <w:rPr>
          <w:rFonts w:ascii="Times New Roman" w:eastAsia="TimesNewRoman" w:hAnsi="Times New Roman"/>
          <w:bCs/>
          <w:i/>
          <w:sz w:val="24"/>
          <w:szCs w:val="24"/>
        </w:rPr>
        <w:t>Tebliğler Dergisi</w:t>
      </w:r>
      <w:r w:rsidRPr="004741E5">
        <w:rPr>
          <w:rFonts w:ascii="Times New Roman" w:eastAsia="TimesNewRoman" w:hAnsi="Times New Roman"/>
          <w:i/>
          <w:sz w:val="24"/>
          <w:szCs w:val="24"/>
        </w:rPr>
        <w:t>.</w:t>
      </w:r>
      <w:r w:rsidRPr="004741E5">
        <w:rPr>
          <w:rFonts w:ascii="Times New Roman" w:eastAsia="TimesNewRoman" w:hAnsi="Times New Roman"/>
          <w:sz w:val="24"/>
          <w:szCs w:val="24"/>
        </w:rPr>
        <w:t xml:space="preserve"> (1999).</w:t>
      </w:r>
    </w:p>
    <w:p w14:paraId="604D8D44" w14:textId="77777777" w:rsidR="009C082F" w:rsidRPr="004741E5" w:rsidRDefault="009C082F" w:rsidP="009C082F">
      <w:pPr>
        <w:spacing w:before="240" w:after="240" w:line="240" w:lineRule="auto"/>
        <w:jc w:val="both"/>
        <w:rPr>
          <w:rFonts w:ascii="Times New Roman" w:hAnsi="Times New Roman"/>
          <w:sz w:val="24"/>
          <w:szCs w:val="24"/>
        </w:rPr>
      </w:pPr>
      <w:r w:rsidRPr="004741E5">
        <w:rPr>
          <w:rFonts w:ascii="Times New Roman" w:eastAsia="TimesNewRoman" w:hAnsi="Times New Roman"/>
          <w:i/>
          <w:sz w:val="24"/>
          <w:szCs w:val="24"/>
        </w:rPr>
        <w:t xml:space="preserve">MEB </w:t>
      </w:r>
      <w:r w:rsidRPr="004741E5">
        <w:rPr>
          <w:rFonts w:ascii="Times New Roman" w:eastAsia="TimesNewRoman" w:hAnsi="Times New Roman"/>
          <w:bCs/>
          <w:i/>
          <w:sz w:val="24"/>
          <w:szCs w:val="24"/>
        </w:rPr>
        <w:t>Tebliğler Dergisi</w:t>
      </w:r>
      <w:r w:rsidRPr="004741E5">
        <w:rPr>
          <w:rFonts w:ascii="Times New Roman" w:eastAsia="TimesNewRoman" w:hAnsi="Times New Roman"/>
          <w:i/>
          <w:sz w:val="24"/>
          <w:szCs w:val="24"/>
        </w:rPr>
        <w:t>.</w:t>
      </w:r>
      <w:r w:rsidRPr="004741E5">
        <w:rPr>
          <w:rFonts w:ascii="Times New Roman" w:eastAsia="TimesNewRoman" w:hAnsi="Times New Roman"/>
          <w:sz w:val="24"/>
          <w:szCs w:val="24"/>
        </w:rPr>
        <w:t xml:space="preserve"> (2001).</w:t>
      </w:r>
    </w:p>
    <w:p w14:paraId="1A315D8B" w14:textId="77777777" w:rsidR="009C082F" w:rsidRPr="004741E5" w:rsidRDefault="009C082F" w:rsidP="009C082F">
      <w:pPr>
        <w:pStyle w:val="Default"/>
        <w:spacing w:before="240" w:after="240"/>
        <w:ind w:left="720" w:hanging="720"/>
        <w:jc w:val="both"/>
      </w:pPr>
      <w:r w:rsidRPr="004741E5">
        <w:t xml:space="preserve">Ovalı, Ç. (2010). </w:t>
      </w:r>
      <w:r w:rsidRPr="004741E5">
        <w:rPr>
          <w:i/>
        </w:rPr>
        <w:t xml:space="preserve">İlköğretim Müfettişlerinin Rehberlik Rollerini Yerine Getirme </w:t>
      </w:r>
      <w:proofErr w:type="gramStart"/>
      <w:r w:rsidRPr="004741E5">
        <w:rPr>
          <w:i/>
        </w:rPr>
        <w:t>Düzeyine  İlişkin</w:t>
      </w:r>
      <w:proofErr w:type="gramEnd"/>
      <w:r w:rsidRPr="004741E5">
        <w:rPr>
          <w:i/>
        </w:rPr>
        <w:t xml:space="preserve"> Müfettiş, Yönetici ve Öğretmen Görüşleri,</w:t>
      </w:r>
      <w:r w:rsidRPr="004741E5">
        <w:t xml:space="preserve"> (Yayımlanmış Yüksek Lisans Tezi). Balıkesir Üniversitesi Sosyal Bilimler Enstitüsü, Balıkesir.</w:t>
      </w:r>
    </w:p>
    <w:p w14:paraId="72DE704A"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hAnsi="Times New Roman"/>
          <w:i/>
          <w:iCs/>
          <w:sz w:val="24"/>
          <w:szCs w:val="24"/>
        </w:rPr>
      </w:pPr>
      <w:r w:rsidRPr="004741E5">
        <w:rPr>
          <w:rFonts w:ascii="Times New Roman" w:hAnsi="Times New Roman"/>
          <w:sz w:val="24"/>
          <w:szCs w:val="24"/>
        </w:rPr>
        <w:t>Sarı, D. (1987). İlköğretim Okulları ve Denetim</w:t>
      </w:r>
      <w:r w:rsidRPr="004741E5">
        <w:rPr>
          <w:rFonts w:ascii="Times New Roman" w:hAnsi="Times New Roman"/>
          <w:i/>
          <w:sz w:val="24"/>
          <w:szCs w:val="24"/>
        </w:rPr>
        <w:t xml:space="preserve">. </w:t>
      </w:r>
      <w:r w:rsidRPr="004741E5">
        <w:rPr>
          <w:rFonts w:ascii="Times New Roman" w:hAnsi="Times New Roman"/>
          <w:i/>
          <w:iCs/>
          <w:sz w:val="24"/>
          <w:szCs w:val="24"/>
        </w:rPr>
        <w:t xml:space="preserve">Bilim ve Aklın Aydınlığında Eğitim, Yıl: 6, </w:t>
      </w:r>
      <w:r w:rsidRPr="004741E5">
        <w:rPr>
          <w:rFonts w:ascii="Times New Roman" w:hAnsi="Times New Roman"/>
          <w:sz w:val="24"/>
          <w:szCs w:val="24"/>
        </w:rPr>
        <w:t xml:space="preserve">Sayı: 6. </w:t>
      </w:r>
    </w:p>
    <w:p w14:paraId="5A86BC12"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eastAsia="TimesNewRoman" w:hAnsi="Times New Roman"/>
          <w:sz w:val="24"/>
          <w:szCs w:val="24"/>
        </w:rPr>
      </w:pPr>
      <w:r w:rsidRPr="004741E5">
        <w:rPr>
          <w:rFonts w:ascii="Times New Roman" w:eastAsia="TimesNewRoman" w:hAnsi="Times New Roman"/>
          <w:sz w:val="24"/>
          <w:szCs w:val="24"/>
        </w:rPr>
        <w:lastRenderedPageBreak/>
        <w:t>Seçkin, N. (1991). Eğitim Niteliğinin Geliştirilmesinde Müfettişin Rolü ve Teftişte Yeni Arayışlar</w:t>
      </w:r>
      <w:r w:rsidRPr="004741E5">
        <w:rPr>
          <w:rFonts w:ascii="Times New Roman" w:eastAsia="TimesNewRoman" w:hAnsi="Times New Roman"/>
          <w:i/>
          <w:sz w:val="24"/>
          <w:szCs w:val="24"/>
        </w:rPr>
        <w:t>.</w:t>
      </w:r>
      <w:r w:rsidRPr="004741E5">
        <w:rPr>
          <w:rFonts w:ascii="Times New Roman" w:eastAsia="TimesNewRoman" w:hAnsi="Times New Roman"/>
          <w:sz w:val="24"/>
          <w:szCs w:val="24"/>
        </w:rPr>
        <w:t xml:space="preserve"> </w:t>
      </w:r>
      <w:r w:rsidRPr="004741E5">
        <w:rPr>
          <w:rFonts w:ascii="Times New Roman" w:eastAsia="TimesNewRoman" w:hAnsi="Times New Roman"/>
          <w:i/>
          <w:sz w:val="24"/>
          <w:szCs w:val="24"/>
        </w:rPr>
        <w:t>Eğitimde Arayışlar 1. Sempozyumu.</w:t>
      </w:r>
    </w:p>
    <w:p w14:paraId="7DE9DBAC"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hAnsi="Times New Roman"/>
          <w:bCs/>
          <w:sz w:val="24"/>
          <w:szCs w:val="24"/>
        </w:rPr>
      </w:pPr>
      <w:r w:rsidRPr="004741E5">
        <w:rPr>
          <w:rFonts w:ascii="Times New Roman" w:hAnsi="Times New Roman"/>
          <w:sz w:val="24"/>
          <w:szCs w:val="24"/>
        </w:rPr>
        <w:t>Yalçınkaya, M. (1993). Klinik Teftiş Farklı Bir Model mi</w:t>
      </w:r>
      <w:proofErr w:type="gramStart"/>
      <w:r w:rsidRPr="004741E5">
        <w:rPr>
          <w:rFonts w:ascii="Times New Roman" w:hAnsi="Times New Roman"/>
          <w:sz w:val="24"/>
          <w:szCs w:val="24"/>
        </w:rPr>
        <w:t>?.</w:t>
      </w:r>
      <w:proofErr w:type="gramEnd"/>
      <w:r w:rsidRPr="004741E5">
        <w:rPr>
          <w:rFonts w:ascii="Times New Roman" w:hAnsi="Times New Roman"/>
          <w:sz w:val="24"/>
          <w:szCs w:val="24"/>
        </w:rPr>
        <w:t xml:space="preserve"> </w:t>
      </w:r>
      <w:r w:rsidRPr="004741E5">
        <w:rPr>
          <w:rFonts w:ascii="Times New Roman" w:hAnsi="Times New Roman"/>
          <w:bCs/>
          <w:i/>
          <w:sz w:val="24"/>
          <w:szCs w:val="24"/>
        </w:rPr>
        <w:t>Ankara Üniversitesi E</w:t>
      </w:r>
      <w:r w:rsidRPr="004741E5">
        <w:rPr>
          <w:rFonts w:ascii="Times New Roman" w:hAnsi="Times New Roman"/>
          <w:i/>
          <w:sz w:val="24"/>
          <w:szCs w:val="24"/>
        </w:rPr>
        <w:t>ğ</w:t>
      </w:r>
      <w:r w:rsidRPr="004741E5">
        <w:rPr>
          <w:rFonts w:ascii="Times New Roman" w:hAnsi="Times New Roman"/>
          <w:bCs/>
          <w:i/>
          <w:sz w:val="24"/>
          <w:szCs w:val="24"/>
        </w:rPr>
        <w:t>itim Bilimleri Fakültesi Dergisi,</w:t>
      </w:r>
      <w:r w:rsidRPr="004741E5">
        <w:rPr>
          <w:rFonts w:ascii="Times New Roman" w:hAnsi="Times New Roman"/>
          <w:bCs/>
          <w:sz w:val="24"/>
          <w:szCs w:val="24"/>
        </w:rPr>
        <w:t xml:space="preserve"> </w:t>
      </w:r>
      <w:r w:rsidRPr="004741E5">
        <w:rPr>
          <w:rFonts w:ascii="Times New Roman" w:hAnsi="Times New Roman"/>
          <w:sz w:val="24"/>
          <w:szCs w:val="24"/>
        </w:rPr>
        <w:t>26, 380-387.</w:t>
      </w:r>
    </w:p>
    <w:p w14:paraId="0F9D4D39"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hAnsi="Times New Roman"/>
          <w:sz w:val="24"/>
          <w:szCs w:val="24"/>
        </w:rPr>
      </w:pPr>
      <w:r w:rsidRPr="004741E5">
        <w:rPr>
          <w:rFonts w:ascii="Times New Roman" w:hAnsi="Times New Roman"/>
          <w:sz w:val="24"/>
          <w:szCs w:val="24"/>
        </w:rPr>
        <w:t xml:space="preserve">Yalçınkaya, M. (2002). </w:t>
      </w:r>
      <w:proofErr w:type="gramStart"/>
      <w:r w:rsidRPr="004741E5">
        <w:rPr>
          <w:rFonts w:ascii="Times New Roman" w:hAnsi="Times New Roman"/>
          <w:sz w:val="24"/>
          <w:szCs w:val="24"/>
        </w:rPr>
        <w:t xml:space="preserve">Yeni Öğretmen ve Teftiş. </w:t>
      </w:r>
      <w:proofErr w:type="gramEnd"/>
      <w:r w:rsidRPr="004741E5">
        <w:rPr>
          <w:rFonts w:ascii="Times New Roman" w:hAnsi="Times New Roman"/>
          <w:bCs/>
          <w:i/>
          <w:sz w:val="24"/>
          <w:szCs w:val="24"/>
        </w:rPr>
        <w:t>Milli E</w:t>
      </w:r>
      <w:r w:rsidRPr="004741E5">
        <w:rPr>
          <w:rFonts w:ascii="Times New Roman" w:hAnsi="Times New Roman"/>
          <w:i/>
          <w:sz w:val="24"/>
          <w:szCs w:val="24"/>
        </w:rPr>
        <w:t>ğ</w:t>
      </w:r>
      <w:r w:rsidRPr="004741E5">
        <w:rPr>
          <w:rFonts w:ascii="Times New Roman" w:hAnsi="Times New Roman"/>
          <w:bCs/>
          <w:i/>
          <w:sz w:val="24"/>
          <w:szCs w:val="24"/>
        </w:rPr>
        <w:t xml:space="preserve">itim Dergisi, </w:t>
      </w:r>
      <w:r w:rsidRPr="004741E5">
        <w:rPr>
          <w:rFonts w:ascii="Times New Roman" w:hAnsi="Times New Roman"/>
          <w:bCs/>
          <w:sz w:val="24"/>
          <w:szCs w:val="24"/>
        </w:rPr>
        <w:t>6</w:t>
      </w:r>
      <w:r w:rsidRPr="004741E5">
        <w:rPr>
          <w:rFonts w:ascii="Times New Roman" w:hAnsi="Times New Roman"/>
          <w:sz w:val="24"/>
          <w:szCs w:val="24"/>
        </w:rPr>
        <w:t>, 153-154.</w:t>
      </w:r>
    </w:p>
    <w:p w14:paraId="20A84160"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hAnsi="Times New Roman"/>
          <w:bCs/>
          <w:sz w:val="24"/>
          <w:szCs w:val="24"/>
        </w:rPr>
      </w:pPr>
      <w:proofErr w:type="spellStart"/>
      <w:r w:rsidRPr="004741E5">
        <w:rPr>
          <w:rFonts w:ascii="Times New Roman" w:hAnsi="Times New Roman"/>
          <w:sz w:val="24"/>
          <w:szCs w:val="24"/>
        </w:rPr>
        <w:t>Taymaz</w:t>
      </w:r>
      <w:proofErr w:type="spellEnd"/>
      <w:r w:rsidRPr="004741E5">
        <w:rPr>
          <w:rFonts w:ascii="Times New Roman" w:hAnsi="Times New Roman"/>
          <w:sz w:val="24"/>
          <w:szCs w:val="24"/>
        </w:rPr>
        <w:t xml:space="preserve">, H. (1984). Ders Denetimi. </w:t>
      </w:r>
      <w:r w:rsidRPr="004741E5">
        <w:rPr>
          <w:rFonts w:ascii="Times New Roman" w:hAnsi="Times New Roman"/>
          <w:bCs/>
          <w:i/>
          <w:sz w:val="24"/>
          <w:szCs w:val="24"/>
        </w:rPr>
        <w:t>Ankara Üniversitesi E</w:t>
      </w:r>
      <w:r w:rsidRPr="004741E5">
        <w:rPr>
          <w:rFonts w:ascii="Times New Roman" w:hAnsi="Times New Roman"/>
          <w:i/>
          <w:sz w:val="24"/>
          <w:szCs w:val="24"/>
        </w:rPr>
        <w:t>ğ</w:t>
      </w:r>
      <w:r w:rsidRPr="004741E5">
        <w:rPr>
          <w:rFonts w:ascii="Times New Roman" w:hAnsi="Times New Roman"/>
          <w:bCs/>
          <w:i/>
          <w:sz w:val="24"/>
          <w:szCs w:val="24"/>
        </w:rPr>
        <w:t xml:space="preserve">itim Bilimleri Fakültesi Dergisi, </w:t>
      </w:r>
      <w:r w:rsidRPr="004741E5">
        <w:rPr>
          <w:rFonts w:ascii="Times New Roman" w:hAnsi="Times New Roman"/>
          <w:sz w:val="24"/>
          <w:szCs w:val="24"/>
        </w:rPr>
        <w:t>17(1), 10-19.</w:t>
      </w:r>
    </w:p>
    <w:p w14:paraId="71E0C628" w14:textId="77777777" w:rsidR="009C082F" w:rsidRPr="004741E5" w:rsidRDefault="009C082F" w:rsidP="009C082F">
      <w:pPr>
        <w:autoSpaceDE w:val="0"/>
        <w:autoSpaceDN w:val="0"/>
        <w:adjustRightInd w:val="0"/>
        <w:spacing w:before="240" w:after="240" w:line="240" w:lineRule="auto"/>
        <w:ind w:left="720" w:hanging="720"/>
        <w:jc w:val="both"/>
        <w:rPr>
          <w:rFonts w:ascii="Times New Roman" w:eastAsia="TimesNewRoman" w:hAnsi="Times New Roman"/>
          <w:bCs/>
          <w:sz w:val="24"/>
          <w:szCs w:val="24"/>
        </w:rPr>
      </w:pPr>
      <w:proofErr w:type="spellStart"/>
      <w:r w:rsidRPr="004741E5">
        <w:rPr>
          <w:rFonts w:ascii="Times New Roman" w:hAnsi="Times New Roman"/>
          <w:sz w:val="24"/>
          <w:szCs w:val="24"/>
        </w:rPr>
        <w:t>Taymaz</w:t>
      </w:r>
      <w:proofErr w:type="spellEnd"/>
      <w:r w:rsidRPr="004741E5">
        <w:rPr>
          <w:rFonts w:ascii="Times New Roman" w:hAnsi="Times New Roman"/>
          <w:sz w:val="24"/>
          <w:szCs w:val="24"/>
        </w:rPr>
        <w:t>,</w:t>
      </w:r>
      <w:r w:rsidRPr="004741E5">
        <w:rPr>
          <w:rFonts w:ascii="Times New Roman" w:eastAsia="TimesNewRoman" w:hAnsi="Times New Roman"/>
          <w:sz w:val="24"/>
          <w:szCs w:val="24"/>
        </w:rPr>
        <w:t xml:space="preserve"> H</w:t>
      </w:r>
      <w:r w:rsidRPr="004741E5">
        <w:rPr>
          <w:rFonts w:ascii="Times New Roman" w:eastAsia="TimesNewRoman" w:hAnsi="Times New Roman"/>
          <w:bCs/>
          <w:sz w:val="24"/>
          <w:szCs w:val="24"/>
        </w:rPr>
        <w:t xml:space="preserve">. (1997). </w:t>
      </w:r>
      <w:r w:rsidRPr="004741E5">
        <w:rPr>
          <w:rFonts w:ascii="Times New Roman" w:eastAsia="TimesNewRoman" w:hAnsi="Times New Roman"/>
          <w:bCs/>
          <w:i/>
          <w:sz w:val="24"/>
          <w:szCs w:val="24"/>
        </w:rPr>
        <w:t>Eğitim Sisteminde Teftiş, Kavramlar, İlkeler, Yöntemler</w:t>
      </w:r>
      <w:r w:rsidRPr="004741E5">
        <w:rPr>
          <w:rFonts w:ascii="Times New Roman" w:eastAsia="TimesNewRoman" w:hAnsi="Times New Roman"/>
          <w:bCs/>
          <w:sz w:val="24"/>
          <w:szCs w:val="24"/>
        </w:rPr>
        <w:t xml:space="preserve"> (</w:t>
      </w:r>
      <w:r w:rsidRPr="004741E5">
        <w:rPr>
          <w:rFonts w:ascii="Times New Roman" w:eastAsia="TimesNewRoman" w:hAnsi="Times New Roman"/>
          <w:sz w:val="24"/>
          <w:szCs w:val="24"/>
        </w:rPr>
        <w:t xml:space="preserve">4. Baskı). Ankara: </w:t>
      </w:r>
      <w:proofErr w:type="spellStart"/>
      <w:r w:rsidRPr="004741E5">
        <w:rPr>
          <w:rFonts w:ascii="Times New Roman" w:eastAsia="TimesNewRoman" w:hAnsi="Times New Roman"/>
          <w:sz w:val="24"/>
          <w:szCs w:val="24"/>
        </w:rPr>
        <w:t>Takav</w:t>
      </w:r>
      <w:proofErr w:type="spellEnd"/>
      <w:r w:rsidRPr="004741E5">
        <w:rPr>
          <w:rFonts w:ascii="Times New Roman" w:eastAsia="TimesNewRoman" w:hAnsi="Times New Roman"/>
          <w:sz w:val="24"/>
          <w:szCs w:val="24"/>
        </w:rPr>
        <w:t xml:space="preserve"> Matbaası. </w:t>
      </w:r>
    </w:p>
    <w:p w14:paraId="571ED4E8" w14:textId="77777777" w:rsidR="009C082F" w:rsidRPr="004741E5" w:rsidRDefault="009C082F" w:rsidP="009C082F">
      <w:pPr>
        <w:pStyle w:val="Gvdemetni80"/>
        <w:shd w:val="clear" w:color="auto" w:fill="auto"/>
        <w:spacing w:line="480" w:lineRule="auto"/>
        <w:rPr>
          <w:b w:val="0"/>
          <w:i w:val="0"/>
          <w:sz w:val="24"/>
          <w:szCs w:val="24"/>
        </w:rPr>
      </w:pPr>
    </w:p>
    <w:p w14:paraId="54DAA32B" w14:textId="77777777" w:rsidR="009C082F" w:rsidRPr="004741E5" w:rsidRDefault="009C082F" w:rsidP="009C082F">
      <w:pPr>
        <w:pStyle w:val="Gvdemetni80"/>
        <w:shd w:val="clear" w:color="auto" w:fill="auto"/>
        <w:spacing w:line="480" w:lineRule="auto"/>
        <w:rPr>
          <w:b w:val="0"/>
          <w:i w:val="0"/>
          <w:sz w:val="24"/>
          <w:szCs w:val="24"/>
        </w:rPr>
      </w:pPr>
    </w:p>
    <w:p w14:paraId="62B28F1F" w14:textId="77777777" w:rsidR="009C082F" w:rsidRPr="004741E5" w:rsidRDefault="009C082F" w:rsidP="009C082F">
      <w:pPr>
        <w:pStyle w:val="Gvdemetni80"/>
        <w:shd w:val="clear" w:color="auto" w:fill="auto"/>
        <w:spacing w:line="480" w:lineRule="auto"/>
        <w:rPr>
          <w:b w:val="0"/>
          <w:i w:val="0"/>
          <w:sz w:val="24"/>
          <w:szCs w:val="24"/>
        </w:rPr>
      </w:pPr>
    </w:p>
    <w:p w14:paraId="772984AE" w14:textId="77777777" w:rsidR="009C082F" w:rsidRPr="004741E5" w:rsidRDefault="009C082F" w:rsidP="009C082F">
      <w:pPr>
        <w:pStyle w:val="Gvdemetni80"/>
        <w:shd w:val="clear" w:color="auto" w:fill="auto"/>
        <w:spacing w:line="480" w:lineRule="auto"/>
        <w:rPr>
          <w:b w:val="0"/>
          <w:i w:val="0"/>
          <w:sz w:val="24"/>
          <w:szCs w:val="24"/>
        </w:rPr>
      </w:pPr>
    </w:p>
    <w:p w14:paraId="0ED4010C" w14:textId="77777777" w:rsidR="009C082F" w:rsidRPr="004741E5" w:rsidRDefault="009C082F" w:rsidP="009C082F">
      <w:pPr>
        <w:pStyle w:val="Gvdemetni80"/>
        <w:shd w:val="clear" w:color="auto" w:fill="auto"/>
        <w:spacing w:line="480" w:lineRule="auto"/>
        <w:rPr>
          <w:b w:val="0"/>
          <w:i w:val="0"/>
          <w:sz w:val="24"/>
          <w:szCs w:val="24"/>
        </w:rPr>
      </w:pPr>
    </w:p>
    <w:p w14:paraId="7638EA52" w14:textId="77777777" w:rsidR="009C082F" w:rsidRPr="004741E5" w:rsidRDefault="009C082F" w:rsidP="009C082F">
      <w:pPr>
        <w:pStyle w:val="Gvdemetni80"/>
        <w:shd w:val="clear" w:color="auto" w:fill="auto"/>
        <w:spacing w:line="480" w:lineRule="auto"/>
        <w:rPr>
          <w:b w:val="0"/>
          <w:i w:val="0"/>
          <w:sz w:val="24"/>
          <w:szCs w:val="24"/>
        </w:rPr>
      </w:pPr>
    </w:p>
    <w:p w14:paraId="00823824" w14:textId="77777777" w:rsidR="009C082F" w:rsidRPr="004741E5" w:rsidRDefault="009C082F" w:rsidP="009C082F">
      <w:pPr>
        <w:pStyle w:val="Gvdemetni80"/>
        <w:shd w:val="clear" w:color="auto" w:fill="auto"/>
        <w:spacing w:line="480" w:lineRule="auto"/>
        <w:rPr>
          <w:b w:val="0"/>
          <w:i w:val="0"/>
          <w:sz w:val="24"/>
          <w:szCs w:val="24"/>
        </w:rPr>
      </w:pPr>
    </w:p>
    <w:p w14:paraId="1EB0635E" w14:textId="77777777" w:rsidR="009C082F" w:rsidRPr="004741E5" w:rsidRDefault="009C082F" w:rsidP="009C082F">
      <w:pPr>
        <w:pStyle w:val="Gvdemetni80"/>
        <w:shd w:val="clear" w:color="auto" w:fill="auto"/>
        <w:spacing w:line="480" w:lineRule="auto"/>
        <w:rPr>
          <w:b w:val="0"/>
          <w:i w:val="0"/>
          <w:sz w:val="24"/>
          <w:szCs w:val="24"/>
        </w:rPr>
      </w:pPr>
    </w:p>
    <w:p w14:paraId="6FE0E005" w14:textId="77777777" w:rsidR="009C082F" w:rsidRPr="004741E5" w:rsidRDefault="009C082F" w:rsidP="009C082F">
      <w:pPr>
        <w:pStyle w:val="Gvdemetni80"/>
        <w:shd w:val="clear" w:color="auto" w:fill="auto"/>
        <w:spacing w:line="480" w:lineRule="auto"/>
        <w:rPr>
          <w:b w:val="0"/>
          <w:i w:val="0"/>
          <w:sz w:val="24"/>
          <w:szCs w:val="24"/>
        </w:rPr>
      </w:pPr>
    </w:p>
    <w:p w14:paraId="20FF011D" w14:textId="77777777" w:rsidR="009C082F" w:rsidRPr="004741E5" w:rsidRDefault="009C082F" w:rsidP="009C082F">
      <w:pPr>
        <w:pStyle w:val="Gvdemetni80"/>
        <w:shd w:val="clear" w:color="auto" w:fill="auto"/>
        <w:spacing w:line="480" w:lineRule="auto"/>
        <w:rPr>
          <w:b w:val="0"/>
          <w:i w:val="0"/>
          <w:sz w:val="24"/>
          <w:szCs w:val="24"/>
        </w:rPr>
      </w:pPr>
    </w:p>
    <w:p w14:paraId="71DA76F2" w14:textId="77777777" w:rsidR="009C082F" w:rsidRPr="004741E5" w:rsidRDefault="009C082F" w:rsidP="009C082F">
      <w:pPr>
        <w:pStyle w:val="Gvdemetni80"/>
        <w:shd w:val="clear" w:color="auto" w:fill="auto"/>
        <w:spacing w:line="480" w:lineRule="auto"/>
        <w:rPr>
          <w:b w:val="0"/>
          <w:i w:val="0"/>
          <w:sz w:val="24"/>
          <w:szCs w:val="24"/>
        </w:rPr>
      </w:pPr>
    </w:p>
    <w:p w14:paraId="651211B5" w14:textId="77777777" w:rsidR="009C082F" w:rsidRPr="004741E5" w:rsidRDefault="009C082F" w:rsidP="009C082F">
      <w:pPr>
        <w:pStyle w:val="Gvdemetni80"/>
        <w:shd w:val="clear" w:color="auto" w:fill="auto"/>
        <w:spacing w:line="480" w:lineRule="auto"/>
        <w:rPr>
          <w:b w:val="0"/>
          <w:i w:val="0"/>
          <w:sz w:val="24"/>
          <w:szCs w:val="24"/>
        </w:rPr>
      </w:pPr>
    </w:p>
    <w:p w14:paraId="013E26E6" w14:textId="77777777" w:rsidR="009C082F" w:rsidRPr="004741E5" w:rsidRDefault="009C082F" w:rsidP="009C082F">
      <w:pPr>
        <w:pStyle w:val="Gvdemetni80"/>
        <w:shd w:val="clear" w:color="auto" w:fill="auto"/>
        <w:spacing w:line="480" w:lineRule="auto"/>
        <w:rPr>
          <w:b w:val="0"/>
          <w:i w:val="0"/>
          <w:sz w:val="24"/>
          <w:szCs w:val="24"/>
        </w:rPr>
      </w:pPr>
    </w:p>
    <w:p w14:paraId="4866E660" w14:textId="77777777" w:rsidR="009C082F" w:rsidRPr="004741E5" w:rsidRDefault="009C082F" w:rsidP="009C082F">
      <w:pPr>
        <w:pStyle w:val="Gvdemetni80"/>
        <w:shd w:val="clear" w:color="auto" w:fill="auto"/>
        <w:spacing w:line="480" w:lineRule="auto"/>
        <w:rPr>
          <w:b w:val="0"/>
          <w:i w:val="0"/>
          <w:sz w:val="24"/>
          <w:szCs w:val="24"/>
        </w:rPr>
      </w:pPr>
    </w:p>
    <w:p w14:paraId="2EA0B9C8" w14:textId="77777777" w:rsidR="009C082F" w:rsidRPr="004741E5" w:rsidRDefault="009C082F" w:rsidP="009C082F">
      <w:pPr>
        <w:pStyle w:val="Gvdemetni80"/>
        <w:shd w:val="clear" w:color="auto" w:fill="auto"/>
        <w:spacing w:line="480" w:lineRule="auto"/>
        <w:rPr>
          <w:b w:val="0"/>
          <w:i w:val="0"/>
          <w:sz w:val="24"/>
          <w:szCs w:val="24"/>
        </w:rPr>
      </w:pPr>
    </w:p>
    <w:p w14:paraId="670408D8" w14:textId="77777777" w:rsidR="009C082F" w:rsidRPr="004741E5" w:rsidRDefault="009C082F" w:rsidP="009C082F">
      <w:pPr>
        <w:pStyle w:val="Gvdemetni80"/>
        <w:shd w:val="clear" w:color="auto" w:fill="auto"/>
        <w:spacing w:line="480" w:lineRule="auto"/>
        <w:rPr>
          <w:b w:val="0"/>
          <w:i w:val="0"/>
          <w:sz w:val="24"/>
          <w:szCs w:val="24"/>
        </w:rPr>
      </w:pPr>
    </w:p>
    <w:p w14:paraId="20D4227C" w14:textId="77777777" w:rsidR="009C082F" w:rsidRPr="004741E5" w:rsidRDefault="009C082F" w:rsidP="009C082F">
      <w:pPr>
        <w:pStyle w:val="Gvdemetni80"/>
        <w:shd w:val="clear" w:color="auto" w:fill="auto"/>
        <w:spacing w:line="480" w:lineRule="auto"/>
        <w:rPr>
          <w:b w:val="0"/>
          <w:i w:val="0"/>
          <w:sz w:val="24"/>
          <w:szCs w:val="24"/>
        </w:rPr>
      </w:pPr>
    </w:p>
    <w:p w14:paraId="053BA4A0" w14:textId="77777777" w:rsidR="009C082F" w:rsidRPr="004741E5" w:rsidRDefault="009C082F" w:rsidP="009C082F">
      <w:pPr>
        <w:pStyle w:val="Gvdemetni80"/>
        <w:shd w:val="clear" w:color="auto" w:fill="auto"/>
        <w:spacing w:line="480" w:lineRule="auto"/>
        <w:rPr>
          <w:b w:val="0"/>
          <w:i w:val="0"/>
          <w:sz w:val="24"/>
          <w:szCs w:val="24"/>
        </w:rPr>
      </w:pPr>
    </w:p>
    <w:p w14:paraId="5C273CBB" w14:textId="77777777" w:rsidR="009C082F" w:rsidRPr="004741E5" w:rsidRDefault="009C082F" w:rsidP="009C082F">
      <w:pPr>
        <w:pStyle w:val="Gvdemetni80"/>
        <w:shd w:val="clear" w:color="auto" w:fill="auto"/>
        <w:spacing w:line="480" w:lineRule="auto"/>
        <w:rPr>
          <w:b w:val="0"/>
          <w:i w:val="0"/>
          <w:sz w:val="24"/>
          <w:szCs w:val="24"/>
        </w:rPr>
      </w:pPr>
    </w:p>
    <w:p w14:paraId="6851AB05" w14:textId="77777777" w:rsidR="009C082F" w:rsidRPr="004741E5" w:rsidRDefault="009C082F" w:rsidP="009C082F">
      <w:pPr>
        <w:pStyle w:val="Gvdemetni80"/>
        <w:shd w:val="clear" w:color="auto" w:fill="auto"/>
        <w:spacing w:line="480" w:lineRule="auto"/>
        <w:rPr>
          <w:b w:val="0"/>
          <w:i w:val="0"/>
          <w:sz w:val="24"/>
          <w:szCs w:val="24"/>
        </w:rPr>
      </w:pPr>
    </w:p>
    <w:p w14:paraId="201ADDE6" w14:textId="77777777" w:rsidR="009C082F" w:rsidRPr="004741E5" w:rsidRDefault="009C082F" w:rsidP="009C082F">
      <w:pPr>
        <w:pStyle w:val="Gvdemetni80"/>
        <w:shd w:val="clear" w:color="auto" w:fill="auto"/>
        <w:spacing w:line="480" w:lineRule="auto"/>
        <w:rPr>
          <w:b w:val="0"/>
          <w:i w:val="0"/>
          <w:sz w:val="24"/>
          <w:szCs w:val="24"/>
        </w:rPr>
      </w:pPr>
    </w:p>
    <w:p w14:paraId="41BF766E" w14:textId="77777777" w:rsidR="009C082F" w:rsidRPr="004741E5" w:rsidRDefault="009C082F" w:rsidP="009C082F">
      <w:pPr>
        <w:pStyle w:val="Gvdemetni80"/>
        <w:shd w:val="clear" w:color="auto" w:fill="auto"/>
        <w:spacing w:line="480" w:lineRule="auto"/>
        <w:rPr>
          <w:b w:val="0"/>
          <w:i w:val="0"/>
          <w:sz w:val="24"/>
          <w:szCs w:val="24"/>
        </w:rPr>
      </w:pPr>
    </w:p>
    <w:p w14:paraId="692F2470" w14:textId="77777777" w:rsidR="00D64DEC" w:rsidRPr="004741E5" w:rsidRDefault="00D64DEC" w:rsidP="007C2844">
      <w:pPr>
        <w:widowControl w:val="0"/>
        <w:spacing w:before="240" w:after="240" w:line="240" w:lineRule="auto"/>
        <w:jc w:val="center"/>
        <w:rPr>
          <w:rFonts w:ascii="Times New Roman" w:hAnsi="Times New Roman"/>
          <w:b/>
          <w:bCs/>
          <w:iCs/>
          <w:noProof/>
          <w:sz w:val="24"/>
          <w:szCs w:val="24"/>
          <w:lang w:eastAsia="tr-TR"/>
        </w:rPr>
      </w:pPr>
      <w:r w:rsidRPr="004741E5">
        <w:rPr>
          <w:rFonts w:ascii="Times New Roman" w:hAnsi="Times New Roman"/>
          <w:b/>
          <w:bCs/>
          <w:iCs/>
          <w:noProof/>
          <w:sz w:val="24"/>
          <w:szCs w:val="24"/>
          <w:lang w:eastAsia="tr-TR"/>
        </w:rPr>
        <w:t>EKLER</w:t>
      </w:r>
    </w:p>
    <w:p w14:paraId="5095CBA8" w14:textId="77777777" w:rsidR="00D64DEC" w:rsidRPr="004741E5" w:rsidRDefault="007C2844" w:rsidP="00F86FA2">
      <w:pPr>
        <w:widowControl w:val="0"/>
        <w:spacing w:before="240" w:after="240" w:line="240" w:lineRule="auto"/>
        <w:rPr>
          <w:rFonts w:ascii="Times New Roman" w:hAnsi="Times New Roman"/>
          <w:bCs/>
          <w:iCs/>
          <w:noProof/>
          <w:sz w:val="24"/>
          <w:szCs w:val="24"/>
          <w:lang w:eastAsia="tr-TR"/>
        </w:rPr>
      </w:pPr>
      <w:r w:rsidRPr="004741E5">
        <w:rPr>
          <w:rFonts w:ascii="Times New Roman" w:hAnsi="Times New Roman"/>
          <w:bCs/>
          <w:iCs/>
          <w:noProof/>
          <w:sz w:val="24"/>
          <w:szCs w:val="24"/>
          <w:lang w:eastAsia="tr-TR"/>
        </w:rPr>
        <w:t>Ek</w:t>
      </w:r>
      <w:r w:rsidR="00D64DEC" w:rsidRPr="004741E5">
        <w:rPr>
          <w:rFonts w:ascii="Times New Roman" w:hAnsi="Times New Roman"/>
          <w:bCs/>
          <w:iCs/>
          <w:noProof/>
          <w:sz w:val="24"/>
          <w:szCs w:val="24"/>
          <w:lang w:eastAsia="tr-TR"/>
        </w:rPr>
        <w:t xml:space="preserve"> A: Anket Formu</w:t>
      </w:r>
    </w:p>
    <w:p w14:paraId="1DB2C63F" w14:textId="77777777" w:rsidR="00D64DEC" w:rsidRPr="004741E5" w:rsidRDefault="007C2844" w:rsidP="00F86FA2">
      <w:pPr>
        <w:widowControl w:val="0"/>
        <w:spacing w:before="240" w:after="240" w:line="240" w:lineRule="auto"/>
        <w:rPr>
          <w:rFonts w:ascii="Times New Roman" w:hAnsi="Times New Roman"/>
          <w:bCs/>
          <w:iCs/>
          <w:noProof/>
          <w:sz w:val="24"/>
          <w:szCs w:val="24"/>
          <w:lang w:eastAsia="tr-TR"/>
        </w:rPr>
      </w:pPr>
      <w:r w:rsidRPr="004741E5">
        <w:rPr>
          <w:rFonts w:ascii="Times New Roman" w:hAnsi="Times New Roman"/>
          <w:bCs/>
          <w:iCs/>
          <w:noProof/>
          <w:sz w:val="24"/>
          <w:szCs w:val="24"/>
          <w:lang w:eastAsia="tr-TR"/>
        </w:rPr>
        <w:t>Ek</w:t>
      </w:r>
      <w:r w:rsidR="00D64DEC" w:rsidRPr="004741E5">
        <w:rPr>
          <w:rFonts w:ascii="Times New Roman" w:hAnsi="Times New Roman"/>
          <w:bCs/>
          <w:iCs/>
          <w:noProof/>
          <w:sz w:val="24"/>
          <w:szCs w:val="24"/>
          <w:lang w:eastAsia="tr-TR"/>
        </w:rPr>
        <w:t xml:space="preserve"> B: Özgeçmiş</w:t>
      </w:r>
      <w:r w:rsidRPr="004741E5">
        <w:rPr>
          <w:rFonts w:ascii="Times New Roman" w:hAnsi="Times New Roman"/>
          <w:bCs/>
          <w:iCs/>
          <w:noProof/>
          <w:sz w:val="24"/>
          <w:szCs w:val="24"/>
          <w:lang w:eastAsia="tr-TR"/>
        </w:rPr>
        <w:t xml:space="preserve"> Formu</w:t>
      </w:r>
    </w:p>
    <w:p w14:paraId="6E6C2D09"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47089D6B"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308BE21F"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16E8759"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84B0AC5"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41E8EC34"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1FBA548E"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4A4A9CA8"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2B68C767"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6DB6833F"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DD5F702"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6471C996"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7C4F72BB"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EF157B6"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5BBEAA9F"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3CA476DF"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C710C13"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67E8FE2E"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706C1D46"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7EABFC37"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26F7B880"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86DDD58"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79D14072"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6BA2608E"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4F5F0D43"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C8CAFEA"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C455F0E"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5C5C54A8"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5D289030"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78307580"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76189733"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286D685B"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8492309"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78D1B7AE"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20807CE2"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7C43A883"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4AA4B58E"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2BD5EE1E"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491CAD18"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6C295466"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0897AF5D"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3E2F4240"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360D6552"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3AF4CCFC"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5C68C35A" w14:textId="77777777" w:rsidR="00D64DEC" w:rsidRPr="004741E5" w:rsidRDefault="00D64DEC" w:rsidP="009C082F">
      <w:pPr>
        <w:widowControl w:val="0"/>
        <w:spacing w:after="0" w:line="240" w:lineRule="auto"/>
        <w:rPr>
          <w:rFonts w:ascii="Times New Roman" w:hAnsi="Times New Roman"/>
          <w:b/>
          <w:bCs/>
          <w:iCs/>
          <w:noProof/>
          <w:sz w:val="24"/>
          <w:szCs w:val="24"/>
          <w:lang w:eastAsia="tr-TR"/>
        </w:rPr>
      </w:pPr>
    </w:p>
    <w:p w14:paraId="3A1B2B70" w14:textId="77777777" w:rsidR="009C082F" w:rsidRPr="004741E5" w:rsidRDefault="007C2844" w:rsidP="007C2844">
      <w:pPr>
        <w:widowControl w:val="0"/>
        <w:spacing w:before="240" w:after="240" w:line="240" w:lineRule="auto"/>
        <w:jc w:val="center"/>
        <w:rPr>
          <w:rFonts w:ascii="Times New Roman" w:hAnsi="Times New Roman"/>
          <w:b/>
          <w:bCs/>
          <w:iCs/>
          <w:noProof/>
          <w:sz w:val="24"/>
          <w:szCs w:val="24"/>
          <w:lang w:eastAsia="tr-TR"/>
        </w:rPr>
      </w:pPr>
      <w:r w:rsidRPr="004741E5">
        <w:rPr>
          <w:rFonts w:ascii="Times New Roman" w:hAnsi="Times New Roman"/>
          <w:b/>
          <w:bCs/>
          <w:iCs/>
          <w:noProof/>
          <w:sz w:val="24"/>
          <w:szCs w:val="24"/>
          <w:lang w:eastAsia="tr-TR"/>
        </w:rPr>
        <w:t>Ek</w:t>
      </w:r>
      <w:r w:rsidR="009C082F" w:rsidRPr="004741E5">
        <w:rPr>
          <w:rFonts w:ascii="Times New Roman" w:hAnsi="Times New Roman"/>
          <w:b/>
          <w:bCs/>
          <w:iCs/>
          <w:noProof/>
          <w:sz w:val="24"/>
          <w:szCs w:val="24"/>
          <w:lang w:eastAsia="tr-TR"/>
        </w:rPr>
        <w:t xml:space="preserve"> A</w:t>
      </w:r>
      <w:r w:rsidRPr="004741E5">
        <w:rPr>
          <w:rFonts w:ascii="Times New Roman" w:hAnsi="Times New Roman"/>
          <w:b/>
          <w:bCs/>
          <w:iCs/>
          <w:noProof/>
          <w:sz w:val="24"/>
          <w:szCs w:val="24"/>
          <w:lang w:eastAsia="tr-TR"/>
        </w:rPr>
        <w:t>: Anket Formu</w:t>
      </w:r>
    </w:p>
    <w:p w14:paraId="3F5E3610" w14:textId="77777777" w:rsidR="009C082F" w:rsidRPr="004741E5" w:rsidRDefault="009C082F" w:rsidP="009C082F">
      <w:pPr>
        <w:widowControl w:val="0"/>
        <w:spacing w:after="0" w:line="240" w:lineRule="auto"/>
        <w:rPr>
          <w:rFonts w:ascii="Times New Roman" w:hAnsi="Times New Roman"/>
          <w:bCs/>
          <w:i/>
          <w:iCs/>
          <w:noProof/>
          <w:sz w:val="20"/>
          <w:szCs w:val="20"/>
          <w:lang w:eastAsia="tr-TR"/>
        </w:rPr>
      </w:pPr>
      <w:r w:rsidRPr="004741E5">
        <w:rPr>
          <w:rFonts w:ascii="Times New Roman" w:hAnsi="Times New Roman"/>
          <w:bCs/>
          <w:iCs/>
          <w:noProof/>
          <w:sz w:val="20"/>
          <w:szCs w:val="20"/>
          <w:lang w:eastAsia="tr-TR"/>
        </w:rPr>
        <w:t xml:space="preserve">           Sayın Yönetici</w:t>
      </w:r>
      <w:r w:rsidRPr="004741E5">
        <w:rPr>
          <w:rFonts w:ascii="Times New Roman" w:hAnsi="Times New Roman"/>
          <w:bCs/>
          <w:i/>
          <w:iCs/>
          <w:noProof/>
          <w:sz w:val="20"/>
          <w:szCs w:val="20"/>
          <w:lang w:eastAsia="tr-TR"/>
        </w:rPr>
        <w:t>,</w:t>
      </w:r>
    </w:p>
    <w:p w14:paraId="1C4CDD81" w14:textId="77777777" w:rsidR="009C082F" w:rsidRPr="004741E5" w:rsidRDefault="009C082F" w:rsidP="009C082F">
      <w:pPr>
        <w:widowControl w:val="0"/>
        <w:spacing w:after="0" w:line="240" w:lineRule="auto"/>
        <w:ind w:right="640" w:firstLine="540"/>
        <w:jc w:val="both"/>
        <w:rPr>
          <w:rFonts w:ascii="Times New Roman" w:hAnsi="Times New Roman"/>
          <w:bCs/>
          <w:noProof/>
          <w:sz w:val="20"/>
          <w:szCs w:val="20"/>
          <w:lang w:eastAsia="tr-TR"/>
        </w:rPr>
      </w:pPr>
      <w:r w:rsidRPr="004741E5">
        <w:rPr>
          <w:rFonts w:ascii="Times New Roman" w:hAnsi="Times New Roman"/>
          <w:bCs/>
          <w:noProof/>
          <w:sz w:val="20"/>
          <w:szCs w:val="20"/>
          <w:lang w:eastAsia="tr-TR"/>
        </w:rPr>
        <w:t>Bu anket formu</w:t>
      </w:r>
      <w:r w:rsidRPr="004741E5">
        <w:rPr>
          <w:rFonts w:ascii="Times New Roman" w:hAnsi="Times New Roman"/>
          <w:bCs/>
          <w:i/>
          <w:noProof/>
          <w:sz w:val="20"/>
          <w:szCs w:val="20"/>
          <w:lang w:eastAsia="tr-TR"/>
        </w:rPr>
        <w:t xml:space="preserve">, </w:t>
      </w:r>
      <w:r w:rsidRPr="004741E5">
        <w:rPr>
          <w:rFonts w:ascii="Times New Roman" w:hAnsi="Times New Roman"/>
          <w:bCs/>
          <w:noProof/>
          <w:sz w:val="20"/>
          <w:szCs w:val="20"/>
          <w:lang w:eastAsia="tr-TR"/>
        </w:rPr>
        <w:t>“</w:t>
      </w:r>
      <w:r w:rsidRPr="004741E5">
        <w:rPr>
          <w:rFonts w:ascii="Times New Roman" w:hAnsi="Times New Roman"/>
          <w:bCs/>
          <w:i/>
          <w:iCs/>
          <w:color w:val="000000"/>
          <w:sz w:val="20"/>
          <w:szCs w:val="20"/>
          <w:lang w:eastAsia="tr-TR"/>
        </w:rPr>
        <w:t>İlkokul yöneticilerinin görüşlerine göre, Maarif Müfettişlerinin rehberlik görevlerini gerçekleştirme düzeylerini”</w:t>
      </w:r>
      <w:r w:rsidRPr="004741E5">
        <w:rPr>
          <w:rFonts w:ascii="Times New Roman" w:hAnsi="Times New Roman"/>
          <w:color w:val="000000"/>
          <w:sz w:val="20"/>
          <w:szCs w:val="20"/>
          <w:lang w:eastAsia="tr-TR"/>
        </w:rPr>
        <w:t xml:space="preserve"> </w:t>
      </w:r>
      <w:r w:rsidRPr="004741E5">
        <w:rPr>
          <w:rFonts w:ascii="Times New Roman" w:hAnsi="Times New Roman"/>
          <w:bCs/>
          <w:noProof/>
          <w:sz w:val="20"/>
          <w:szCs w:val="20"/>
          <w:lang w:eastAsia="tr-TR"/>
        </w:rPr>
        <w:t xml:space="preserve">tespit etmek amacıyla hazırlanmıştır. Aşağıda, </w:t>
      </w:r>
      <w:r w:rsidRPr="004741E5">
        <w:rPr>
          <w:rFonts w:ascii="Times New Roman" w:hAnsi="Times New Roman"/>
          <w:bCs/>
          <w:iCs/>
          <w:color w:val="000000"/>
          <w:sz w:val="20"/>
          <w:szCs w:val="20"/>
          <w:lang w:eastAsia="tr-TR"/>
        </w:rPr>
        <w:t>Maarif</w:t>
      </w:r>
      <w:r w:rsidRPr="004741E5">
        <w:rPr>
          <w:rFonts w:ascii="Times New Roman" w:hAnsi="Times New Roman"/>
          <w:bCs/>
          <w:noProof/>
          <w:sz w:val="20"/>
          <w:szCs w:val="20"/>
          <w:lang w:eastAsia="tr-TR"/>
        </w:rPr>
        <w:t xml:space="preserve"> Müfettişlerinin, "Rehberlik" görevlerini yerine getirmeleri beklenen konular-süreçler verilmiştir. Lütfen Maarif Müfettişlerinin bu konular-süreçler ile ilgili olarak ne derecede rehberlik yaptıklarını uygun seçeneği işaretleyerek belirtiniz, </w:t>
      </w:r>
    </w:p>
    <w:p w14:paraId="4BDA6199" w14:textId="77777777" w:rsidR="009C082F" w:rsidRPr="004741E5" w:rsidRDefault="009C082F" w:rsidP="009C082F">
      <w:pPr>
        <w:widowControl w:val="0"/>
        <w:spacing w:after="0" w:line="240" w:lineRule="auto"/>
        <w:ind w:right="640" w:firstLine="540"/>
        <w:rPr>
          <w:rFonts w:ascii="Times New Roman" w:hAnsi="Times New Roman"/>
          <w:bCs/>
          <w:noProof/>
          <w:sz w:val="20"/>
          <w:szCs w:val="20"/>
          <w:lang w:eastAsia="tr-TR"/>
        </w:rPr>
      </w:pPr>
      <w:r w:rsidRPr="004741E5">
        <w:rPr>
          <w:rFonts w:ascii="Times New Roman" w:hAnsi="Times New Roman"/>
          <w:bCs/>
          <w:noProof/>
          <w:sz w:val="20"/>
          <w:szCs w:val="20"/>
          <w:lang w:eastAsia="tr-TR"/>
        </w:rPr>
        <w:t>Katkılarınız için teşekkür ederim.</w:t>
      </w:r>
    </w:p>
    <w:p w14:paraId="13DF0C37" w14:textId="77777777" w:rsidR="009C082F" w:rsidRPr="004741E5" w:rsidRDefault="009C082F" w:rsidP="009C082F">
      <w:pPr>
        <w:widowControl w:val="0"/>
        <w:spacing w:after="0" w:line="240" w:lineRule="auto"/>
        <w:rPr>
          <w:rFonts w:ascii="Times New Roman" w:hAnsi="Times New Roman"/>
          <w:bCs/>
          <w:noProof/>
          <w:sz w:val="20"/>
          <w:szCs w:val="20"/>
          <w:lang w:eastAsia="tr-TR"/>
        </w:rPr>
      </w:pPr>
      <w:r w:rsidRPr="004741E5">
        <w:rPr>
          <w:rFonts w:ascii="Times New Roman" w:hAnsi="Times New Roman"/>
          <w:bCs/>
          <w:noProof/>
          <w:sz w:val="20"/>
          <w:szCs w:val="20"/>
          <w:lang w:eastAsia="tr-TR"/>
        </w:rPr>
        <w:t xml:space="preserve">                                                                                                                                   </w:t>
      </w:r>
    </w:p>
    <w:p w14:paraId="6EE46774" w14:textId="77777777" w:rsidR="009C082F" w:rsidRPr="004741E5" w:rsidRDefault="009C082F" w:rsidP="009C082F">
      <w:pPr>
        <w:widowControl w:val="0"/>
        <w:spacing w:after="0" w:line="240" w:lineRule="auto"/>
        <w:rPr>
          <w:rFonts w:ascii="Times New Roman" w:hAnsi="Times New Roman"/>
          <w:b/>
          <w:bCs/>
          <w:noProof/>
          <w:sz w:val="20"/>
          <w:szCs w:val="20"/>
          <w:lang w:eastAsia="tr-TR"/>
        </w:rPr>
      </w:pPr>
    </w:p>
    <w:p w14:paraId="4B61C64D" w14:textId="77777777" w:rsidR="009C082F" w:rsidRPr="004741E5" w:rsidRDefault="009C082F" w:rsidP="009C082F">
      <w:pPr>
        <w:widowControl w:val="0"/>
        <w:tabs>
          <w:tab w:val="left" w:pos="854"/>
          <w:tab w:val="left" w:pos="3357"/>
          <w:tab w:val="left" w:pos="5685"/>
        </w:tabs>
        <w:spacing w:after="0" w:line="240" w:lineRule="auto"/>
        <w:ind w:left="360"/>
        <w:rPr>
          <w:rFonts w:ascii="Times New Roman" w:hAnsi="Times New Roman"/>
          <w:bCs/>
          <w:noProof/>
          <w:sz w:val="20"/>
          <w:szCs w:val="20"/>
          <w:lang w:eastAsia="tr-TR"/>
        </w:rPr>
      </w:pPr>
      <w:r w:rsidRPr="004741E5">
        <w:rPr>
          <w:rFonts w:ascii="Times New Roman" w:hAnsi="Times New Roman"/>
          <w:b/>
          <w:color w:val="000000"/>
          <w:sz w:val="20"/>
          <w:szCs w:val="20"/>
          <w:lang w:eastAsia="tr-TR"/>
        </w:rPr>
        <w:t xml:space="preserve"> 1) Okulunuzun bulunduğu yer:</w:t>
      </w:r>
      <w:r w:rsidRPr="004741E5">
        <w:rPr>
          <w:rFonts w:ascii="Times New Roman" w:hAnsi="Times New Roman"/>
          <w:b/>
          <w:color w:val="000000"/>
          <w:sz w:val="20"/>
          <w:szCs w:val="20"/>
          <w:lang w:eastAsia="tr-TR"/>
        </w:rPr>
        <w:tab/>
      </w:r>
      <w:r w:rsidRPr="004741E5">
        <w:rPr>
          <w:rFonts w:ascii="Times New Roman" w:hAnsi="Times New Roman"/>
          <w:bCs/>
          <w:noProof/>
          <w:sz w:val="20"/>
          <w:szCs w:val="20"/>
          <w:lang w:eastAsia="tr-TR"/>
        </w:rPr>
        <w:t>1. ( ) İl Merkezi</w:t>
      </w:r>
      <w:r w:rsidRPr="004741E5">
        <w:rPr>
          <w:rFonts w:ascii="Times New Roman" w:hAnsi="Times New Roman"/>
          <w:bCs/>
          <w:noProof/>
          <w:sz w:val="20"/>
          <w:szCs w:val="20"/>
          <w:lang w:eastAsia="tr-TR"/>
        </w:rPr>
        <w:tab/>
        <w:t>2. ( ) İlçe/Kasaba/Köy</w:t>
      </w:r>
    </w:p>
    <w:p w14:paraId="010146E0" w14:textId="77777777" w:rsidR="009C082F" w:rsidRPr="004741E5" w:rsidRDefault="009C082F" w:rsidP="009C082F">
      <w:pPr>
        <w:widowControl w:val="0"/>
        <w:tabs>
          <w:tab w:val="left" w:pos="854"/>
          <w:tab w:val="left" w:pos="3357"/>
          <w:tab w:val="left" w:pos="5685"/>
        </w:tabs>
        <w:spacing w:after="0" w:line="240" w:lineRule="auto"/>
        <w:ind w:left="360"/>
        <w:rPr>
          <w:rFonts w:ascii="Times New Roman" w:hAnsi="Times New Roman"/>
          <w:bCs/>
          <w:noProof/>
          <w:sz w:val="20"/>
          <w:szCs w:val="20"/>
          <w:lang w:eastAsia="tr-TR"/>
        </w:rPr>
      </w:pPr>
    </w:p>
    <w:p w14:paraId="2908BD1E" w14:textId="77777777" w:rsidR="009C082F" w:rsidRPr="004741E5" w:rsidRDefault="009C082F" w:rsidP="009C082F">
      <w:pPr>
        <w:spacing w:after="0" w:line="240" w:lineRule="auto"/>
        <w:rPr>
          <w:rFonts w:ascii="Times New Roman" w:hAnsi="Times New Roman"/>
          <w:sz w:val="20"/>
          <w:szCs w:val="20"/>
        </w:rPr>
      </w:pPr>
      <w:r w:rsidRPr="004741E5">
        <w:rPr>
          <w:rFonts w:ascii="Times New Roman" w:hAnsi="Times New Roman"/>
          <w:b/>
          <w:sz w:val="20"/>
          <w:szCs w:val="20"/>
        </w:rPr>
        <w:t xml:space="preserve">        2) Cinsiyetiniz                                  </w:t>
      </w:r>
      <w:r w:rsidRPr="004741E5">
        <w:rPr>
          <w:rFonts w:ascii="Times New Roman" w:hAnsi="Times New Roman"/>
          <w:sz w:val="20"/>
          <w:szCs w:val="20"/>
        </w:rPr>
        <w:t>1. ( ) Erkek              2. ( ) Kadın</w:t>
      </w:r>
    </w:p>
    <w:p w14:paraId="4F4BF526" w14:textId="77777777" w:rsidR="009C082F" w:rsidRPr="004741E5" w:rsidRDefault="009C082F" w:rsidP="009C082F">
      <w:pPr>
        <w:spacing w:after="0" w:line="240" w:lineRule="auto"/>
        <w:rPr>
          <w:rFonts w:ascii="Times New Roman" w:hAnsi="Times New Roman"/>
          <w:sz w:val="20"/>
          <w:szCs w:val="20"/>
        </w:rPr>
      </w:pPr>
    </w:p>
    <w:p w14:paraId="3008A290" w14:textId="77777777" w:rsidR="009C082F" w:rsidRPr="004741E5" w:rsidRDefault="009C082F" w:rsidP="009C082F">
      <w:pPr>
        <w:widowControl w:val="0"/>
        <w:spacing w:after="0" w:line="240" w:lineRule="auto"/>
        <w:rPr>
          <w:rFonts w:ascii="Times New Roman" w:hAnsi="Times New Roman"/>
          <w:b/>
          <w:bCs/>
          <w:noProof/>
          <w:sz w:val="20"/>
          <w:szCs w:val="20"/>
          <w:lang w:eastAsia="tr-TR"/>
        </w:rPr>
      </w:pPr>
      <w:r w:rsidRPr="004741E5">
        <w:rPr>
          <w:rFonts w:ascii="Times New Roman" w:hAnsi="Times New Roman"/>
          <w:b/>
          <w:bCs/>
          <w:noProof/>
          <w:sz w:val="20"/>
          <w:szCs w:val="20"/>
          <w:lang w:eastAsia="tr-TR"/>
        </w:rPr>
        <w:t xml:space="preserve">        3) Hizmet Süreniz:                          </w:t>
      </w:r>
      <w:r w:rsidRPr="004741E5">
        <w:rPr>
          <w:rFonts w:ascii="Times New Roman" w:hAnsi="Times New Roman"/>
          <w:bCs/>
          <w:noProof/>
          <w:sz w:val="20"/>
          <w:szCs w:val="20"/>
          <w:lang w:eastAsia="tr-TR"/>
        </w:rPr>
        <w:t>1.( ) 1 - 5 yıl            2.( ) 6- 10 yıl</w:t>
      </w:r>
      <w:r w:rsidRPr="004741E5">
        <w:rPr>
          <w:rFonts w:ascii="Times New Roman" w:hAnsi="Times New Roman"/>
          <w:bCs/>
          <w:noProof/>
          <w:sz w:val="20"/>
          <w:szCs w:val="20"/>
          <w:lang w:eastAsia="tr-TR"/>
        </w:rPr>
        <w:tab/>
        <w:t xml:space="preserve">   3.( ) 11- 15 yıl</w:t>
      </w:r>
      <w:r w:rsidRPr="004741E5">
        <w:rPr>
          <w:rFonts w:ascii="Times New Roman" w:hAnsi="Times New Roman"/>
          <w:b/>
          <w:bCs/>
          <w:noProof/>
          <w:sz w:val="20"/>
          <w:szCs w:val="20"/>
          <w:lang w:eastAsia="tr-TR"/>
        </w:rPr>
        <w:tab/>
      </w:r>
    </w:p>
    <w:p w14:paraId="565131BF" w14:textId="77777777" w:rsidR="009C082F" w:rsidRPr="004741E5" w:rsidRDefault="009C082F" w:rsidP="009C082F">
      <w:pPr>
        <w:widowControl w:val="0"/>
        <w:spacing w:after="0" w:line="240" w:lineRule="auto"/>
        <w:rPr>
          <w:rFonts w:ascii="Times New Roman" w:hAnsi="Times New Roman"/>
          <w:bCs/>
          <w:noProof/>
          <w:sz w:val="20"/>
          <w:szCs w:val="20"/>
          <w:lang w:eastAsia="tr-TR"/>
        </w:rPr>
      </w:pPr>
      <w:r w:rsidRPr="004741E5">
        <w:rPr>
          <w:rFonts w:ascii="Times New Roman" w:hAnsi="Times New Roman"/>
          <w:bCs/>
          <w:noProof/>
          <w:sz w:val="20"/>
          <w:szCs w:val="20"/>
          <w:lang w:eastAsia="tr-TR"/>
        </w:rPr>
        <w:t xml:space="preserve">                                                                  4.( ) 16- 20 </w:t>
      </w:r>
      <w:proofErr w:type="gramStart"/>
      <w:r w:rsidRPr="004741E5">
        <w:rPr>
          <w:rFonts w:ascii="Times New Roman" w:hAnsi="Times New Roman"/>
          <w:bCs/>
          <w:noProof/>
          <w:sz w:val="20"/>
          <w:szCs w:val="20"/>
          <w:lang w:eastAsia="tr-TR"/>
        </w:rPr>
        <w:t>yıl</w:t>
      </w:r>
      <w:r w:rsidRPr="004741E5">
        <w:rPr>
          <w:rFonts w:ascii="Times New Roman" w:hAnsi="Times New Roman"/>
          <w:b/>
          <w:bCs/>
          <w:noProof/>
          <w:sz w:val="20"/>
          <w:szCs w:val="20"/>
          <w:lang w:eastAsia="tr-TR"/>
        </w:rPr>
        <w:t xml:space="preserve">        </w:t>
      </w:r>
      <w:r w:rsidRPr="004741E5">
        <w:rPr>
          <w:rFonts w:ascii="Times New Roman" w:hAnsi="Times New Roman"/>
          <w:bCs/>
          <w:sz w:val="20"/>
          <w:szCs w:val="20"/>
        </w:rPr>
        <w:t xml:space="preserve"> </w:t>
      </w:r>
      <w:r w:rsidRPr="004741E5">
        <w:rPr>
          <w:rFonts w:ascii="Times New Roman" w:hAnsi="Times New Roman"/>
          <w:bCs/>
          <w:noProof/>
          <w:sz w:val="20"/>
          <w:szCs w:val="20"/>
          <w:lang w:eastAsia="tr-TR"/>
        </w:rPr>
        <w:t>5</w:t>
      </w:r>
      <w:proofErr w:type="gramEnd"/>
      <w:r w:rsidRPr="004741E5">
        <w:rPr>
          <w:rFonts w:ascii="Times New Roman" w:hAnsi="Times New Roman"/>
          <w:bCs/>
          <w:noProof/>
          <w:sz w:val="20"/>
          <w:szCs w:val="20"/>
          <w:lang w:eastAsia="tr-TR"/>
        </w:rPr>
        <w:t xml:space="preserve">.( ) 21- 25   </w:t>
      </w:r>
      <w:r w:rsidRPr="004741E5">
        <w:rPr>
          <w:rFonts w:ascii="Times New Roman" w:hAnsi="Times New Roman"/>
          <w:bCs/>
          <w:noProof/>
          <w:sz w:val="20"/>
          <w:szCs w:val="20"/>
          <w:lang w:eastAsia="tr-TR"/>
        </w:rPr>
        <w:tab/>
        <w:t xml:space="preserve">   6.( ) 26 yıl ve üstü</w:t>
      </w:r>
    </w:p>
    <w:p w14:paraId="03EE5883" w14:textId="77777777" w:rsidR="009C082F" w:rsidRPr="004741E5" w:rsidRDefault="009C082F" w:rsidP="009C082F">
      <w:pPr>
        <w:widowControl w:val="0"/>
        <w:tabs>
          <w:tab w:val="left" w:pos="7523"/>
        </w:tabs>
        <w:spacing w:after="0" w:line="240" w:lineRule="auto"/>
        <w:rPr>
          <w:rFonts w:ascii="Times New Roman" w:hAnsi="Times New Roman"/>
          <w:b/>
          <w:bCs/>
          <w:noProof/>
          <w:sz w:val="20"/>
          <w:szCs w:val="20"/>
          <w:lang w:eastAsia="tr-TR"/>
        </w:rPr>
      </w:pPr>
      <w:r w:rsidRPr="004741E5">
        <w:rPr>
          <w:rFonts w:ascii="Times New Roman" w:hAnsi="Times New Roman"/>
          <w:b/>
          <w:bCs/>
          <w:noProof/>
          <w:sz w:val="20"/>
          <w:szCs w:val="20"/>
          <w:lang w:eastAsia="tr-TR"/>
        </w:rPr>
        <w:tab/>
      </w:r>
    </w:p>
    <w:p w14:paraId="69C6512F" w14:textId="77777777" w:rsidR="009C082F" w:rsidRPr="004741E5" w:rsidRDefault="009C082F" w:rsidP="009C082F">
      <w:pPr>
        <w:rPr>
          <w:rFonts w:ascii="Times New Roman" w:hAnsi="Times New Roman"/>
          <w:sz w:val="20"/>
          <w:szCs w:val="20"/>
          <w:lang w:eastAsia="tr-TR"/>
        </w:rPr>
      </w:pPr>
    </w:p>
    <w:tbl>
      <w:tblPr>
        <w:tblW w:w="0" w:type="auto"/>
        <w:tblLayout w:type="fixed"/>
        <w:tblCellMar>
          <w:left w:w="10" w:type="dxa"/>
          <w:right w:w="10" w:type="dxa"/>
        </w:tblCellMar>
        <w:tblLook w:val="00A0" w:firstRow="1" w:lastRow="0" w:firstColumn="1" w:lastColumn="0" w:noHBand="0" w:noVBand="0"/>
      </w:tblPr>
      <w:tblGrid>
        <w:gridCol w:w="10"/>
        <w:gridCol w:w="5553"/>
        <w:gridCol w:w="738"/>
        <w:gridCol w:w="9"/>
        <w:gridCol w:w="740"/>
        <w:gridCol w:w="694"/>
        <w:gridCol w:w="9"/>
        <w:gridCol w:w="709"/>
        <w:gridCol w:w="17"/>
      </w:tblGrid>
      <w:tr w:rsidR="009C082F" w:rsidRPr="004741E5" w14:paraId="2B102999" w14:textId="77777777" w:rsidTr="009C082F">
        <w:trPr>
          <w:gridAfter w:val="1"/>
          <w:wAfter w:w="17" w:type="dxa"/>
          <w:trHeight w:hRule="exact" w:val="616"/>
        </w:trPr>
        <w:tc>
          <w:tcPr>
            <w:tcW w:w="5563" w:type="dxa"/>
            <w:gridSpan w:val="2"/>
            <w:vMerge w:val="restart"/>
            <w:tcBorders>
              <w:top w:val="single" w:sz="4" w:space="0" w:color="auto"/>
              <w:left w:val="single" w:sz="4" w:space="0" w:color="auto"/>
            </w:tcBorders>
            <w:shd w:val="clear" w:color="auto" w:fill="FFFFFF"/>
          </w:tcPr>
          <w:p w14:paraId="78256FBB" w14:textId="77777777" w:rsidR="009C082F" w:rsidRPr="004741E5" w:rsidRDefault="009C082F" w:rsidP="009C082F">
            <w:pPr>
              <w:widowControl w:val="0"/>
              <w:tabs>
                <w:tab w:val="left" w:pos="358"/>
              </w:tabs>
              <w:spacing w:after="0" w:line="240" w:lineRule="auto"/>
              <w:rPr>
                <w:rFonts w:ascii="Times New Roman" w:hAnsi="Times New Roman"/>
                <w:b/>
                <w:bCs/>
                <w:color w:val="000000"/>
                <w:sz w:val="20"/>
                <w:szCs w:val="20"/>
                <w:lang w:eastAsia="tr-TR"/>
              </w:rPr>
            </w:pPr>
          </w:p>
          <w:p w14:paraId="4F3C5C35" w14:textId="77777777" w:rsidR="009C082F" w:rsidRPr="004741E5" w:rsidRDefault="009C082F" w:rsidP="009C082F">
            <w:pPr>
              <w:widowControl w:val="0"/>
              <w:tabs>
                <w:tab w:val="left" w:pos="358"/>
              </w:tabs>
              <w:spacing w:after="0" w:line="240" w:lineRule="auto"/>
              <w:rPr>
                <w:rFonts w:ascii="Times New Roman" w:hAnsi="Times New Roman"/>
                <w:b/>
                <w:bCs/>
                <w:color w:val="000000"/>
                <w:sz w:val="20"/>
                <w:szCs w:val="20"/>
                <w:lang w:eastAsia="tr-TR"/>
              </w:rPr>
            </w:pPr>
          </w:p>
          <w:p w14:paraId="59AA4015" w14:textId="77777777" w:rsidR="009C082F" w:rsidRPr="004741E5" w:rsidRDefault="009C082F" w:rsidP="009C082F">
            <w:pPr>
              <w:widowControl w:val="0"/>
              <w:tabs>
                <w:tab w:val="left" w:pos="358"/>
              </w:tabs>
              <w:spacing w:after="0" w:line="240" w:lineRule="auto"/>
              <w:jc w:val="center"/>
              <w:rPr>
                <w:rFonts w:ascii="Times New Roman" w:hAnsi="Times New Roman"/>
                <w:noProof/>
                <w:lang w:eastAsia="tr-TR"/>
              </w:rPr>
            </w:pPr>
            <w:r w:rsidRPr="004741E5">
              <w:rPr>
                <w:rFonts w:ascii="Times New Roman" w:hAnsi="Times New Roman"/>
                <w:b/>
                <w:bCs/>
                <w:color w:val="000000"/>
                <w:lang w:eastAsia="tr-TR"/>
              </w:rPr>
              <w:t xml:space="preserve">Rehberlik </w:t>
            </w:r>
            <w:r w:rsidRPr="004741E5">
              <w:rPr>
                <w:rFonts w:ascii="Times New Roman" w:hAnsi="Times New Roman"/>
                <w:b/>
                <w:noProof/>
                <w:sz w:val="20"/>
                <w:szCs w:val="20"/>
                <w:lang w:eastAsia="tr-TR"/>
              </w:rPr>
              <w:t>Konuları-Süreçleri</w:t>
            </w:r>
          </w:p>
        </w:tc>
        <w:tc>
          <w:tcPr>
            <w:tcW w:w="2899" w:type="dxa"/>
            <w:gridSpan w:val="6"/>
            <w:tcBorders>
              <w:top w:val="single" w:sz="4" w:space="0" w:color="auto"/>
              <w:left w:val="single" w:sz="4" w:space="0" w:color="auto"/>
              <w:right w:val="single" w:sz="4" w:space="0" w:color="auto"/>
            </w:tcBorders>
            <w:shd w:val="clear" w:color="auto" w:fill="FFFFFF"/>
            <w:vAlign w:val="center"/>
          </w:tcPr>
          <w:p w14:paraId="736955DE" w14:textId="77777777" w:rsidR="009C082F" w:rsidRPr="004741E5" w:rsidRDefault="009C082F" w:rsidP="009C082F">
            <w:pPr>
              <w:widowControl w:val="0"/>
              <w:spacing w:after="0" w:line="240" w:lineRule="auto"/>
              <w:jc w:val="center"/>
              <w:rPr>
                <w:rFonts w:ascii="Times New Roman" w:hAnsi="Times New Roman"/>
                <w:noProof/>
                <w:sz w:val="20"/>
                <w:szCs w:val="20"/>
                <w:lang w:eastAsia="tr-TR"/>
              </w:rPr>
            </w:pPr>
            <w:r w:rsidRPr="004741E5">
              <w:rPr>
                <w:rFonts w:ascii="Times New Roman" w:hAnsi="Times New Roman"/>
                <w:b/>
                <w:bCs/>
                <w:color w:val="000000"/>
                <w:sz w:val="20"/>
                <w:szCs w:val="20"/>
                <w:lang w:eastAsia="tr-TR"/>
              </w:rPr>
              <w:t>Müfettişin Rehberlik Etkinliğini Yerine Getirme Derecesi</w:t>
            </w:r>
          </w:p>
        </w:tc>
      </w:tr>
      <w:tr w:rsidR="009C082F" w:rsidRPr="004741E5" w14:paraId="59161499" w14:textId="77777777" w:rsidTr="009C082F">
        <w:trPr>
          <w:gridAfter w:val="1"/>
          <w:wAfter w:w="17" w:type="dxa"/>
          <w:trHeight w:hRule="exact" w:val="554"/>
        </w:trPr>
        <w:tc>
          <w:tcPr>
            <w:tcW w:w="5563" w:type="dxa"/>
            <w:gridSpan w:val="2"/>
            <w:vMerge/>
            <w:tcBorders>
              <w:left w:val="single" w:sz="4" w:space="0" w:color="auto"/>
            </w:tcBorders>
            <w:shd w:val="clear" w:color="auto" w:fill="FFFFFF"/>
          </w:tcPr>
          <w:p w14:paraId="2618A77A" w14:textId="77777777" w:rsidR="009C082F" w:rsidRPr="004741E5" w:rsidRDefault="009C082F" w:rsidP="009C082F">
            <w:pPr>
              <w:spacing w:after="0" w:line="240" w:lineRule="auto"/>
              <w:rPr>
                <w:rFonts w:ascii="Times New Roman" w:hAnsi="Times New Roman"/>
                <w:sz w:val="20"/>
                <w:szCs w:val="20"/>
              </w:rPr>
            </w:pPr>
          </w:p>
        </w:tc>
        <w:tc>
          <w:tcPr>
            <w:tcW w:w="738" w:type="dxa"/>
            <w:tcBorders>
              <w:top w:val="single" w:sz="4" w:space="0" w:color="auto"/>
              <w:left w:val="single" w:sz="4" w:space="0" w:color="auto"/>
            </w:tcBorders>
            <w:shd w:val="clear" w:color="auto" w:fill="FFFFFF"/>
            <w:vAlign w:val="center"/>
          </w:tcPr>
          <w:p w14:paraId="1ADDC572" w14:textId="77777777" w:rsidR="009C082F" w:rsidRPr="004741E5" w:rsidRDefault="009C082F" w:rsidP="009C082F">
            <w:pPr>
              <w:widowControl w:val="0"/>
              <w:spacing w:after="0" w:line="240" w:lineRule="auto"/>
              <w:jc w:val="center"/>
              <w:rPr>
                <w:rFonts w:ascii="Times New Roman" w:hAnsi="Times New Roman"/>
                <w:noProof/>
                <w:sz w:val="18"/>
                <w:szCs w:val="18"/>
                <w:lang w:eastAsia="tr-TR"/>
              </w:rPr>
            </w:pPr>
            <w:r w:rsidRPr="004741E5">
              <w:rPr>
                <w:rFonts w:ascii="Times New Roman" w:hAnsi="Times New Roman"/>
                <w:b/>
                <w:bCs/>
                <w:color w:val="000000"/>
                <w:sz w:val="18"/>
                <w:szCs w:val="18"/>
                <w:lang w:eastAsia="tr-TR"/>
              </w:rPr>
              <w:t>Pek</w:t>
            </w:r>
          </w:p>
          <w:p w14:paraId="48EC5CE3" w14:textId="77777777" w:rsidR="009C082F" w:rsidRPr="004741E5" w:rsidRDefault="009C082F" w:rsidP="009C082F">
            <w:pPr>
              <w:widowControl w:val="0"/>
              <w:spacing w:after="0" w:line="240" w:lineRule="auto"/>
              <w:jc w:val="center"/>
              <w:rPr>
                <w:rFonts w:ascii="Times New Roman" w:hAnsi="Times New Roman"/>
                <w:noProof/>
                <w:sz w:val="18"/>
                <w:szCs w:val="18"/>
                <w:lang w:eastAsia="tr-TR"/>
              </w:rPr>
            </w:pPr>
            <w:proofErr w:type="gramStart"/>
            <w:r w:rsidRPr="004741E5">
              <w:rPr>
                <w:rFonts w:ascii="Times New Roman" w:hAnsi="Times New Roman"/>
                <w:b/>
                <w:bCs/>
                <w:color w:val="000000"/>
                <w:sz w:val="18"/>
                <w:szCs w:val="18"/>
                <w:lang w:eastAsia="tr-TR"/>
              </w:rPr>
              <w:t>çok</w:t>
            </w:r>
            <w:proofErr w:type="gramEnd"/>
          </w:p>
        </w:tc>
        <w:tc>
          <w:tcPr>
            <w:tcW w:w="749" w:type="dxa"/>
            <w:gridSpan w:val="2"/>
            <w:tcBorders>
              <w:top w:val="single" w:sz="4" w:space="0" w:color="auto"/>
              <w:left w:val="single" w:sz="4" w:space="0" w:color="auto"/>
            </w:tcBorders>
            <w:shd w:val="clear" w:color="auto" w:fill="FFFFFF"/>
            <w:vAlign w:val="center"/>
          </w:tcPr>
          <w:p w14:paraId="2EB44C54" w14:textId="77777777" w:rsidR="009C082F" w:rsidRPr="004741E5" w:rsidRDefault="009C082F" w:rsidP="009C082F">
            <w:pPr>
              <w:widowControl w:val="0"/>
              <w:spacing w:after="0" w:line="240" w:lineRule="auto"/>
              <w:jc w:val="center"/>
              <w:rPr>
                <w:rFonts w:ascii="Times New Roman" w:hAnsi="Times New Roman"/>
                <w:noProof/>
                <w:sz w:val="18"/>
                <w:szCs w:val="18"/>
                <w:lang w:eastAsia="tr-TR"/>
              </w:rPr>
            </w:pPr>
            <w:r w:rsidRPr="004741E5">
              <w:rPr>
                <w:rFonts w:ascii="Times New Roman" w:hAnsi="Times New Roman"/>
                <w:b/>
                <w:bCs/>
                <w:color w:val="000000"/>
                <w:sz w:val="18"/>
                <w:szCs w:val="18"/>
                <w:lang w:eastAsia="tr-TR"/>
              </w:rPr>
              <w:t>Çok</w:t>
            </w:r>
          </w:p>
        </w:tc>
        <w:tc>
          <w:tcPr>
            <w:tcW w:w="694" w:type="dxa"/>
            <w:tcBorders>
              <w:top w:val="single" w:sz="4" w:space="0" w:color="auto"/>
              <w:left w:val="single" w:sz="4" w:space="0" w:color="auto"/>
            </w:tcBorders>
            <w:shd w:val="clear" w:color="auto" w:fill="FFFFFF"/>
            <w:vAlign w:val="center"/>
          </w:tcPr>
          <w:p w14:paraId="55E10084" w14:textId="77777777" w:rsidR="009C082F" w:rsidRPr="004741E5" w:rsidRDefault="009C082F" w:rsidP="009C082F">
            <w:pPr>
              <w:widowControl w:val="0"/>
              <w:spacing w:after="0" w:line="240" w:lineRule="auto"/>
              <w:jc w:val="center"/>
              <w:rPr>
                <w:rFonts w:ascii="Times New Roman" w:hAnsi="Times New Roman"/>
                <w:noProof/>
                <w:sz w:val="18"/>
                <w:szCs w:val="18"/>
                <w:lang w:eastAsia="tr-TR"/>
              </w:rPr>
            </w:pPr>
            <w:r w:rsidRPr="004741E5">
              <w:rPr>
                <w:rFonts w:ascii="Times New Roman" w:hAnsi="Times New Roman"/>
                <w:b/>
                <w:bCs/>
                <w:color w:val="000000"/>
                <w:sz w:val="18"/>
                <w:szCs w:val="18"/>
                <w:lang w:eastAsia="tr-TR"/>
              </w:rPr>
              <w:t>Kısmen</w:t>
            </w:r>
          </w:p>
        </w:tc>
        <w:tc>
          <w:tcPr>
            <w:tcW w:w="718" w:type="dxa"/>
            <w:gridSpan w:val="2"/>
            <w:tcBorders>
              <w:top w:val="single" w:sz="4" w:space="0" w:color="auto"/>
              <w:left w:val="single" w:sz="4" w:space="0" w:color="auto"/>
              <w:right w:val="single" w:sz="4" w:space="0" w:color="auto"/>
            </w:tcBorders>
            <w:shd w:val="clear" w:color="auto" w:fill="FFFFFF"/>
            <w:vAlign w:val="center"/>
          </w:tcPr>
          <w:p w14:paraId="33DDA52A" w14:textId="77777777" w:rsidR="009C082F" w:rsidRPr="004741E5" w:rsidRDefault="009C082F" w:rsidP="009C082F">
            <w:pPr>
              <w:widowControl w:val="0"/>
              <w:spacing w:after="0" w:line="240" w:lineRule="auto"/>
              <w:jc w:val="center"/>
              <w:rPr>
                <w:rFonts w:ascii="Times New Roman" w:hAnsi="Times New Roman"/>
                <w:noProof/>
                <w:sz w:val="18"/>
                <w:szCs w:val="18"/>
                <w:lang w:eastAsia="tr-TR"/>
              </w:rPr>
            </w:pPr>
            <w:r w:rsidRPr="004741E5">
              <w:rPr>
                <w:rFonts w:ascii="Times New Roman" w:hAnsi="Times New Roman"/>
                <w:b/>
                <w:bCs/>
                <w:color w:val="000000"/>
                <w:sz w:val="18"/>
                <w:szCs w:val="18"/>
                <w:lang w:eastAsia="tr-TR"/>
              </w:rPr>
              <w:t>Hiç</w:t>
            </w:r>
          </w:p>
        </w:tc>
      </w:tr>
      <w:tr w:rsidR="009C082F" w:rsidRPr="004741E5" w14:paraId="72A315B0" w14:textId="77777777" w:rsidTr="009C082F">
        <w:trPr>
          <w:gridAfter w:val="1"/>
          <w:wAfter w:w="17" w:type="dxa"/>
          <w:trHeight w:hRule="exact" w:val="360"/>
        </w:trPr>
        <w:tc>
          <w:tcPr>
            <w:tcW w:w="8462" w:type="dxa"/>
            <w:gridSpan w:val="8"/>
            <w:tcBorders>
              <w:top w:val="single" w:sz="4" w:space="0" w:color="auto"/>
              <w:left w:val="single" w:sz="4" w:space="0" w:color="auto"/>
              <w:right w:val="single" w:sz="4" w:space="0" w:color="auto"/>
            </w:tcBorders>
            <w:shd w:val="clear" w:color="auto" w:fill="FFFFFF"/>
            <w:vAlign w:val="center"/>
          </w:tcPr>
          <w:p w14:paraId="3F211157" w14:textId="77777777" w:rsidR="009C082F" w:rsidRPr="004741E5" w:rsidRDefault="009C082F" w:rsidP="009C082F">
            <w:pPr>
              <w:spacing w:after="0" w:line="240" w:lineRule="auto"/>
              <w:jc w:val="center"/>
              <w:rPr>
                <w:rFonts w:ascii="Times New Roman" w:hAnsi="Times New Roman"/>
                <w:sz w:val="20"/>
                <w:szCs w:val="20"/>
              </w:rPr>
            </w:pPr>
            <w:r w:rsidRPr="004741E5">
              <w:rPr>
                <w:rFonts w:ascii="Times New Roman" w:hAnsi="Times New Roman"/>
                <w:sz w:val="20"/>
                <w:szCs w:val="20"/>
              </w:rPr>
              <w:t>EĞİTİM-ÖĞRETİM FAALİYETLERİ</w:t>
            </w:r>
          </w:p>
        </w:tc>
      </w:tr>
      <w:tr w:rsidR="009C082F" w:rsidRPr="004741E5" w14:paraId="1B4DD4BF" w14:textId="77777777" w:rsidTr="009C082F">
        <w:trPr>
          <w:gridAfter w:val="1"/>
          <w:wAfter w:w="17" w:type="dxa"/>
          <w:trHeight w:hRule="exact" w:val="539"/>
        </w:trPr>
        <w:tc>
          <w:tcPr>
            <w:tcW w:w="5563" w:type="dxa"/>
            <w:gridSpan w:val="2"/>
            <w:tcBorders>
              <w:top w:val="single" w:sz="4" w:space="0" w:color="auto"/>
              <w:left w:val="single" w:sz="4" w:space="0" w:color="auto"/>
            </w:tcBorders>
            <w:shd w:val="clear" w:color="auto" w:fill="FFFFFF"/>
            <w:vAlign w:val="bottom"/>
          </w:tcPr>
          <w:p w14:paraId="7583EE08"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 xml:space="preserve">1. </w:t>
            </w:r>
            <w:hyperlink w:anchor="_Toc398888982" w:history="1">
              <w:r w:rsidRPr="004741E5">
                <w:rPr>
                  <w:rFonts w:ascii="Times New Roman" w:hAnsi="Times New Roman"/>
                  <w:noProof/>
                  <w:spacing w:val="-1"/>
                  <w:sz w:val="20"/>
                  <w:szCs w:val="20"/>
                </w:rPr>
                <w:t>Öğretim Etkinliklerine Hazırlık Süreci</w:t>
              </w:r>
            </w:hyperlink>
            <w:r w:rsidRPr="004741E5">
              <w:rPr>
                <w:rFonts w:ascii="Times New Roman" w:hAnsi="Times New Roman"/>
                <w:noProof/>
                <w:spacing w:val="-1"/>
                <w:sz w:val="20"/>
                <w:szCs w:val="20"/>
              </w:rPr>
              <w:t xml:space="preserve"> ile ilgili yapılan rehberlik</w:t>
            </w:r>
          </w:p>
          <w:p w14:paraId="614F94BA"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tcBorders>
            <w:shd w:val="clear" w:color="auto" w:fill="FFFFFF"/>
          </w:tcPr>
          <w:p w14:paraId="45098C18"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tcBorders>
            <w:shd w:val="clear" w:color="auto" w:fill="FFFFFF"/>
          </w:tcPr>
          <w:p w14:paraId="1A505D79"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tcBorders>
            <w:shd w:val="clear" w:color="auto" w:fill="FFFFFF"/>
          </w:tcPr>
          <w:p w14:paraId="181E9BE3"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right w:val="single" w:sz="4" w:space="0" w:color="auto"/>
            </w:tcBorders>
            <w:shd w:val="clear" w:color="auto" w:fill="FFFFFF"/>
          </w:tcPr>
          <w:p w14:paraId="694F1E64"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273DDA9B" w14:textId="77777777" w:rsidTr="009C082F">
        <w:trPr>
          <w:gridAfter w:val="1"/>
          <w:wAfter w:w="17" w:type="dxa"/>
          <w:trHeight w:hRule="exact" w:val="539"/>
        </w:trPr>
        <w:tc>
          <w:tcPr>
            <w:tcW w:w="5563" w:type="dxa"/>
            <w:gridSpan w:val="2"/>
            <w:tcBorders>
              <w:top w:val="single" w:sz="4" w:space="0" w:color="auto"/>
              <w:left w:val="single" w:sz="4" w:space="0" w:color="auto"/>
            </w:tcBorders>
            <w:shd w:val="clear" w:color="auto" w:fill="FFFFFF"/>
            <w:vAlign w:val="bottom"/>
          </w:tcPr>
          <w:p w14:paraId="13E764E1"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84" w:history="1">
              <w:r w:rsidR="009C082F" w:rsidRPr="004741E5">
                <w:rPr>
                  <w:rFonts w:ascii="Times New Roman" w:hAnsi="Times New Roman"/>
                  <w:sz w:val="20"/>
                  <w:szCs w:val="20"/>
                </w:rPr>
                <w:t xml:space="preserve">2. </w:t>
              </w:r>
              <w:r w:rsidR="009C082F" w:rsidRPr="004741E5">
                <w:rPr>
                  <w:rFonts w:ascii="Times New Roman" w:hAnsi="Times New Roman"/>
                  <w:noProof/>
                  <w:spacing w:val="-1"/>
                  <w:sz w:val="20"/>
                  <w:szCs w:val="20"/>
                </w:rPr>
                <w:t>Öğretim Etkinliklerini Uygulama Süreci</w:t>
              </w:r>
            </w:hyperlink>
            <w:r w:rsidR="009C082F" w:rsidRPr="004741E5">
              <w:rPr>
                <w:rFonts w:ascii="Times New Roman" w:hAnsi="Times New Roman"/>
                <w:noProof/>
                <w:spacing w:val="-1"/>
                <w:sz w:val="20"/>
                <w:szCs w:val="20"/>
              </w:rPr>
              <w:t xml:space="preserve"> ile ilgili yapılan rehberlik</w:t>
            </w:r>
          </w:p>
          <w:p w14:paraId="2F15B5C6"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tcBorders>
            <w:shd w:val="clear" w:color="auto" w:fill="FFFFFF"/>
          </w:tcPr>
          <w:p w14:paraId="6EEB42F2"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tcBorders>
            <w:shd w:val="clear" w:color="auto" w:fill="FFFFFF"/>
          </w:tcPr>
          <w:p w14:paraId="52742BD5"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tcBorders>
            <w:shd w:val="clear" w:color="auto" w:fill="FFFFFF"/>
          </w:tcPr>
          <w:p w14:paraId="4DC27633"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right w:val="single" w:sz="4" w:space="0" w:color="auto"/>
            </w:tcBorders>
            <w:shd w:val="clear" w:color="auto" w:fill="FFFFFF"/>
          </w:tcPr>
          <w:p w14:paraId="383D6AFA"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269AD687" w14:textId="77777777" w:rsidTr="009C082F">
        <w:trPr>
          <w:gridAfter w:val="1"/>
          <w:wAfter w:w="17" w:type="dxa"/>
          <w:trHeight w:hRule="exact" w:val="539"/>
        </w:trPr>
        <w:tc>
          <w:tcPr>
            <w:tcW w:w="5563" w:type="dxa"/>
            <w:gridSpan w:val="2"/>
            <w:tcBorders>
              <w:top w:val="single" w:sz="4" w:space="0" w:color="auto"/>
              <w:left w:val="single" w:sz="4" w:space="0" w:color="auto"/>
            </w:tcBorders>
            <w:shd w:val="clear" w:color="auto" w:fill="FFFFFF"/>
            <w:vAlign w:val="bottom"/>
          </w:tcPr>
          <w:p w14:paraId="0AF8215D"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85" w:history="1">
              <w:r w:rsidR="009C082F" w:rsidRPr="004741E5">
                <w:rPr>
                  <w:rFonts w:ascii="Times New Roman" w:hAnsi="Times New Roman"/>
                  <w:noProof/>
                  <w:spacing w:val="-1"/>
                  <w:sz w:val="20"/>
                  <w:szCs w:val="20"/>
                </w:rPr>
                <w:t>3.</w:t>
              </w:r>
              <w:r w:rsidR="009C082F" w:rsidRPr="004741E5">
                <w:rPr>
                  <w:rFonts w:ascii="Times New Roman" w:hAnsi="Times New Roman"/>
                  <w:sz w:val="20"/>
                  <w:szCs w:val="20"/>
                </w:rPr>
                <w:t xml:space="preserve"> </w:t>
              </w:r>
              <w:r w:rsidR="009C082F" w:rsidRPr="004741E5">
                <w:rPr>
                  <w:rFonts w:ascii="Times New Roman" w:hAnsi="Times New Roman"/>
                  <w:noProof/>
                  <w:spacing w:val="-1"/>
                  <w:sz w:val="20"/>
                  <w:szCs w:val="20"/>
                </w:rPr>
                <w:t>Öğretim Etkinliklerini Ölçme Değerlendirme Süreci</w:t>
              </w:r>
            </w:hyperlink>
            <w:r w:rsidR="009C082F" w:rsidRPr="004741E5">
              <w:rPr>
                <w:rFonts w:ascii="Times New Roman" w:hAnsi="Times New Roman"/>
                <w:noProof/>
                <w:spacing w:val="-1"/>
                <w:sz w:val="20"/>
                <w:szCs w:val="20"/>
              </w:rPr>
              <w:t xml:space="preserve"> ile ilgili yapılan rehberlik</w:t>
            </w:r>
          </w:p>
          <w:p w14:paraId="6C2490F9"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tcBorders>
            <w:shd w:val="clear" w:color="auto" w:fill="FFFFFF"/>
          </w:tcPr>
          <w:p w14:paraId="51DA9665"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tcBorders>
            <w:shd w:val="clear" w:color="auto" w:fill="FFFFFF"/>
          </w:tcPr>
          <w:p w14:paraId="49C876EF"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tcBorders>
            <w:shd w:val="clear" w:color="auto" w:fill="FFFFFF"/>
          </w:tcPr>
          <w:p w14:paraId="2A878B4A"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right w:val="single" w:sz="4" w:space="0" w:color="auto"/>
            </w:tcBorders>
            <w:shd w:val="clear" w:color="auto" w:fill="FFFFFF"/>
          </w:tcPr>
          <w:p w14:paraId="2CF74EE8"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0B4BF47A" w14:textId="77777777" w:rsidTr="009C082F">
        <w:trPr>
          <w:gridAfter w:val="1"/>
          <w:wAfter w:w="17" w:type="dxa"/>
          <w:trHeight w:hRule="exact" w:val="539"/>
        </w:trPr>
        <w:tc>
          <w:tcPr>
            <w:tcW w:w="5563" w:type="dxa"/>
            <w:gridSpan w:val="2"/>
            <w:tcBorders>
              <w:top w:val="single" w:sz="4" w:space="0" w:color="auto"/>
              <w:left w:val="single" w:sz="4" w:space="0" w:color="auto"/>
            </w:tcBorders>
            <w:shd w:val="clear" w:color="auto" w:fill="FFFFFF"/>
            <w:vAlign w:val="bottom"/>
          </w:tcPr>
          <w:p w14:paraId="1D24AE05"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86" w:history="1">
              <w:r w:rsidR="009C082F" w:rsidRPr="004741E5">
                <w:rPr>
                  <w:rFonts w:ascii="Times New Roman" w:hAnsi="Times New Roman"/>
                  <w:noProof/>
                  <w:spacing w:val="-1"/>
                  <w:sz w:val="20"/>
                  <w:szCs w:val="20"/>
                </w:rPr>
                <w:t>4. Öğretim Etkinliklerini Geliştirme Süreci</w:t>
              </w:r>
            </w:hyperlink>
            <w:r w:rsidR="009C082F" w:rsidRPr="004741E5">
              <w:rPr>
                <w:rFonts w:ascii="Times New Roman" w:hAnsi="Times New Roman"/>
                <w:noProof/>
                <w:spacing w:val="-1"/>
                <w:sz w:val="20"/>
                <w:szCs w:val="20"/>
              </w:rPr>
              <w:t xml:space="preserve"> ile ilgili yapılan rehberlik</w:t>
            </w:r>
          </w:p>
          <w:p w14:paraId="2334B967"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tcBorders>
            <w:shd w:val="clear" w:color="auto" w:fill="FFFFFF"/>
          </w:tcPr>
          <w:p w14:paraId="38B9781D"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tcBorders>
            <w:shd w:val="clear" w:color="auto" w:fill="FFFFFF"/>
          </w:tcPr>
          <w:p w14:paraId="3E41C641"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tcBorders>
            <w:shd w:val="clear" w:color="auto" w:fill="FFFFFF"/>
          </w:tcPr>
          <w:p w14:paraId="7C5F7DA8"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right w:val="single" w:sz="4" w:space="0" w:color="auto"/>
            </w:tcBorders>
            <w:shd w:val="clear" w:color="auto" w:fill="FFFFFF"/>
          </w:tcPr>
          <w:p w14:paraId="76649242"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5417F91B" w14:textId="77777777" w:rsidTr="009C082F">
        <w:trPr>
          <w:gridAfter w:val="1"/>
          <w:wAfter w:w="17" w:type="dxa"/>
          <w:trHeight w:hRule="exact" w:val="539"/>
        </w:trPr>
        <w:tc>
          <w:tcPr>
            <w:tcW w:w="5563" w:type="dxa"/>
            <w:gridSpan w:val="2"/>
            <w:tcBorders>
              <w:top w:val="single" w:sz="4" w:space="0" w:color="auto"/>
              <w:left w:val="single" w:sz="4" w:space="0" w:color="auto"/>
            </w:tcBorders>
            <w:shd w:val="clear" w:color="auto" w:fill="FFFFFF"/>
            <w:vAlign w:val="bottom"/>
          </w:tcPr>
          <w:p w14:paraId="7BEEA197"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88" w:history="1">
              <w:r w:rsidR="009C082F" w:rsidRPr="004741E5">
                <w:rPr>
                  <w:rFonts w:ascii="Times New Roman" w:hAnsi="Times New Roman"/>
                  <w:noProof/>
                  <w:spacing w:val="-1"/>
                  <w:sz w:val="20"/>
                  <w:szCs w:val="20"/>
                </w:rPr>
                <w:t xml:space="preserve">5. </w:t>
              </w:r>
              <w:r w:rsidR="009C082F" w:rsidRPr="004741E5">
                <w:rPr>
                  <w:rFonts w:ascii="Times New Roman" w:hAnsi="Times New Roman"/>
                  <w:sz w:val="20"/>
                  <w:szCs w:val="20"/>
                </w:rPr>
                <w:t xml:space="preserve"> </w:t>
              </w:r>
              <w:r w:rsidR="009C082F" w:rsidRPr="004741E5">
                <w:rPr>
                  <w:rFonts w:ascii="Times New Roman" w:hAnsi="Times New Roman"/>
                  <w:noProof/>
                  <w:spacing w:val="-1"/>
                  <w:sz w:val="20"/>
                  <w:szCs w:val="20"/>
                </w:rPr>
                <w:t>Eğitim Etkinliklerinde Rehberlik Süreci</w:t>
              </w:r>
            </w:hyperlink>
            <w:r w:rsidR="009C082F" w:rsidRPr="004741E5">
              <w:rPr>
                <w:rFonts w:ascii="Times New Roman" w:hAnsi="Times New Roman"/>
                <w:noProof/>
                <w:spacing w:val="-1"/>
                <w:sz w:val="20"/>
                <w:szCs w:val="20"/>
              </w:rPr>
              <w:t xml:space="preserve"> ile ilgili yapılan rehberlik</w:t>
            </w:r>
          </w:p>
          <w:p w14:paraId="0CBA23AE" w14:textId="77777777" w:rsidR="009C082F" w:rsidRPr="004741E5" w:rsidRDefault="009C082F" w:rsidP="009C082F">
            <w:pPr>
              <w:widowControl w:val="0"/>
              <w:spacing w:after="0" w:line="240" w:lineRule="auto"/>
              <w:rPr>
                <w:rFonts w:ascii="Times New Roman" w:hAnsi="Times New Roman"/>
                <w:noProof/>
                <w:spacing w:val="-1"/>
                <w:sz w:val="20"/>
                <w:szCs w:val="20"/>
              </w:rPr>
            </w:pPr>
          </w:p>
          <w:p w14:paraId="5BF78D92"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tcBorders>
            <w:shd w:val="clear" w:color="auto" w:fill="FFFFFF"/>
          </w:tcPr>
          <w:p w14:paraId="42FEFF31"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tcBorders>
            <w:shd w:val="clear" w:color="auto" w:fill="FFFFFF"/>
          </w:tcPr>
          <w:p w14:paraId="4B90DCE2"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tcBorders>
            <w:shd w:val="clear" w:color="auto" w:fill="FFFFFF"/>
          </w:tcPr>
          <w:p w14:paraId="0F769B07"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right w:val="single" w:sz="4" w:space="0" w:color="auto"/>
            </w:tcBorders>
            <w:shd w:val="clear" w:color="auto" w:fill="FFFFFF"/>
          </w:tcPr>
          <w:p w14:paraId="5426159D"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2D9EBCFB" w14:textId="77777777" w:rsidTr="009C082F">
        <w:trPr>
          <w:gridAfter w:val="1"/>
          <w:wAfter w:w="17" w:type="dxa"/>
          <w:trHeight w:hRule="exact" w:val="539"/>
        </w:trPr>
        <w:tc>
          <w:tcPr>
            <w:tcW w:w="5563" w:type="dxa"/>
            <w:gridSpan w:val="2"/>
            <w:tcBorders>
              <w:top w:val="single" w:sz="4" w:space="0" w:color="auto"/>
              <w:left w:val="single" w:sz="4" w:space="0" w:color="auto"/>
            </w:tcBorders>
            <w:shd w:val="clear" w:color="auto" w:fill="FFFFFF"/>
            <w:vAlign w:val="bottom"/>
          </w:tcPr>
          <w:p w14:paraId="36BC6F2E"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89" w:history="1">
              <w:r w:rsidR="009C082F" w:rsidRPr="004741E5">
                <w:rPr>
                  <w:rFonts w:ascii="Times New Roman" w:hAnsi="Times New Roman"/>
                  <w:noProof/>
                  <w:spacing w:val="-1"/>
                  <w:sz w:val="20"/>
                  <w:szCs w:val="20"/>
                </w:rPr>
                <w:t xml:space="preserve">6. </w:t>
              </w:r>
              <w:r w:rsidR="009C082F" w:rsidRPr="004741E5">
                <w:rPr>
                  <w:rFonts w:ascii="Times New Roman" w:hAnsi="Times New Roman"/>
                  <w:sz w:val="20"/>
                  <w:szCs w:val="20"/>
                </w:rPr>
                <w:t xml:space="preserve"> </w:t>
              </w:r>
              <w:r w:rsidR="009C082F" w:rsidRPr="004741E5">
                <w:rPr>
                  <w:rFonts w:ascii="Times New Roman" w:hAnsi="Times New Roman"/>
                  <w:noProof/>
                  <w:spacing w:val="-1"/>
                  <w:sz w:val="20"/>
                  <w:szCs w:val="20"/>
                </w:rPr>
                <w:t>Eğitim Etkinliklerinde Sosyal Etkinlikler Süreci</w:t>
              </w:r>
            </w:hyperlink>
            <w:r w:rsidR="009C082F" w:rsidRPr="004741E5">
              <w:rPr>
                <w:rFonts w:ascii="Times New Roman" w:hAnsi="Times New Roman"/>
                <w:noProof/>
                <w:spacing w:val="-1"/>
                <w:sz w:val="20"/>
                <w:szCs w:val="20"/>
              </w:rPr>
              <w:t xml:space="preserve"> ile ilgili yapılan rehberlik</w:t>
            </w:r>
          </w:p>
          <w:p w14:paraId="7602008A"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tcBorders>
            <w:shd w:val="clear" w:color="auto" w:fill="FFFFFF"/>
          </w:tcPr>
          <w:p w14:paraId="45DB9D40"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tcBorders>
            <w:shd w:val="clear" w:color="auto" w:fill="FFFFFF"/>
          </w:tcPr>
          <w:p w14:paraId="152C887A"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tcBorders>
            <w:shd w:val="clear" w:color="auto" w:fill="FFFFFF"/>
          </w:tcPr>
          <w:p w14:paraId="687C7D32"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right w:val="single" w:sz="4" w:space="0" w:color="auto"/>
            </w:tcBorders>
            <w:shd w:val="clear" w:color="auto" w:fill="FFFFFF"/>
          </w:tcPr>
          <w:p w14:paraId="0ADBCEF1"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18EFF474" w14:textId="77777777" w:rsidTr="009C082F">
        <w:trPr>
          <w:gridAfter w:val="1"/>
          <w:wAfter w:w="17" w:type="dxa"/>
          <w:trHeight w:hRule="exact" w:val="539"/>
        </w:trPr>
        <w:tc>
          <w:tcPr>
            <w:tcW w:w="5563" w:type="dxa"/>
            <w:gridSpan w:val="2"/>
            <w:tcBorders>
              <w:top w:val="single" w:sz="4" w:space="0" w:color="auto"/>
              <w:left w:val="single" w:sz="4" w:space="0" w:color="auto"/>
            </w:tcBorders>
            <w:shd w:val="clear" w:color="auto" w:fill="FFFFFF"/>
            <w:vAlign w:val="bottom"/>
          </w:tcPr>
          <w:p w14:paraId="3DC4C353"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90" w:history="1">
              <w:r w:rsidR="009C082F" w:rsidRPr="004741E5">
                <w:rPr>
                  <w:rFonts w:ascii="Times New Roman" w:hAnsi="Times New Roman"/>
                  <w:noProof/>
                  <w:spacing w:val="-1"/>
                  <w:sz w:val="20"/>
                  <w:szCs w:val="20"/>
                </w:rPr>
                <w:t xml:space="preserve">7. </w:t>
              </w:r>
              <w:r w:rsidR="009C082F" w:rsidRPr="004741E5">
                <w:rPr>
                  <w:rFonts w:ascii="Times New Roman" w:hAnsi="Times New Roman"/>
                  <w:sz w:val="20"/>
                  <w:szCs w:val="20"/>
                </w:rPr>
                <w:t xml:space="preserve"> </w:t>
              </w:r>
              <w:r w:rsidR="009C082F" w:rsidRPr="004741E5">
                <w:rPr>
                  <w:rFonts w:ascii="Times New Roman" w:hAnsi="Times New Roman"/>
                  <w:noProof/>
                  <w:spacing w:val="-1"/>
                  <w:sz w:val="20"/>
                  <w:szCs w:val="20"/>
                </w:rPr>
                <w:t>Eğitim Etkinliklerinde Okul-Çevre İlişkileri Süreci</w:t>
              </w:r>
            </w:hyperlink>
            <w:r w:rsidR="009C082F" w:rsidRPr="004741E5">
              <w:rPr>
                <w:rFonts w:ascii="Times New Roman" w:hAnsi="Times New Roman"/>
                <w:noProof/>
                <w:spacing w:val="-1"/>
                <w:sz w:val="20"/>
                <w:szCs w:val="20"/>
              </w:rPr>
              <w:t xml:space="preserve"> ile ilgili yapılan rehberlik</w:t>
            </w:r>
          </w:p>
          <w:p w14:paraId="40860E56"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tcBorders>
            <w:shd w:val="clear" w:color="auto" w:fill="FFFFFF"/>
          </w:tcPr>
          <w:p w14:paraId="71E0C225"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tcBorders>
            <w:shd w:val="clear" w:color="auto" w:fill="FFFFFF"/>
          </w:tcPr>
          <w:p w14:paraId="5684FB87"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tcBorders>
            <w:shd w:val="clear" w:color="auto" w:fill="FFFFFF"/>
          </w:tcPr>
          <w:p w14:paraId="46B24E12"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right w:val="single" w:sz="4" w:space="0" w:color="auto"/>
            </w:tcBorders>
            <w:shd w:val="clear" w:color="auto" w:fill="FFFFFF"/>
          </w:tcPr>
          <w:p w14:paraId="4169F52F"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3E724AAF" w14:textId="77777777" w:rsidTr="009C082F">
        <w:trPr>
          <w:gridAfter w:val="1"/>
          <w:wAfter w:w="17" w:type="dxa"/>
          <w:trHeight w:hRule="exact" w:val="539"/>
        </w:trPr>
        <w:tc>
          <w:tcPr>
            <w:tcW w:w="5563" w:type="dxa"/>
            <w:gridSpan w:val="2"/>
            <w:tcBorders>
              <w:top w:val="single" w:sz="4" w:space="0" w:color="auto"/>
              <w:left w:val="single" w:sz="4" w:space="0" w:color="auto"/>
            </w:tcBorders>
            <w:shd w:val="clear" w:color="auto" w:fill="FFFFFF"/>
            <w:vAlign w:val="bottom"/>
          </w:tcPr>
          <w:p w14:paraId="4881BA97"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93" w:history="1">
              <w:r w:rsidR="009C082F" w:rsidRPr="004741E5">
                <w:rPr>
                  <w:rFonts w:ascii="Times New Roman" w:hAnsi="Times New Roman"/>
                  <w:noProof/>
                  <w:spacing w:val="-1"/>
                  <w:sz w:val="20"/>
                  <w:szCs w:val="20"/>
                </w:rPr>
                <w:t>8. Okulun Fiziki Koşullarının Yeterlik Durumu</w:t>
              </w:r>
            </w:hyperlink>
            <w:r w:rsidR="009C082F" w:rsidRPr="004741E5">
              <w:rPr>
                <w:rFonts w:ascii="Times New Roman" w:hAnsi="Times New Roman"/>
                <w:noProof/>
                <w:spacing w:val="-1"/>
                <w:sz w:val="20"/>
                <w:szCs w:val="20"/>
              </w:rPr>
              <w:t xml:space="preserve"> ile ilgili yapılan rehberlik</w:t>
            </w:r>
          </w:p>
          <w:p w14:paraId="33E01264"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tcBorders>
            <w:shd w:val="clear" w:color="auto" w:fill="FFFFFF"/>
          </w:tcPr>
          <w:p w14:paraId="362E5082"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tcBorders>
            <w:shd w:val="clear" w:color="auto" w:fill="FFFFFF"/>
          </w:tcPr>
          <w:p w14:paraId="29D35E53"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tcBorders>
            <w:shd w:val="clear" w:color="auto" w:fill="FFFFFF"/>
          </w:tcPr>
          <w:p w14:paraId="2CD65A7D"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right w:val="single" w:sz="4" w:space="0" w:color="auto"/>
            </w:tcBorders>
            <w:shd w:val="clear" w:color="auto" w:fill="FFFFFF"/>
          </w:tcPr>
          <w:p w14:paraId="365A3A10"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0E519743" w14:textId="77777777" w:rsidTr="009C082F">
        <w:trPr>
          <w:gridAfter w:val="1"/>
          <w:wAfter w:w="17" w:type="dxa"/>
          <w:trHeight w:hRule="exact" w:val="539"/>
        </w:trPr>
        <w:tc>
          <w:tcPr>
            <w:tcW w:w="5563" w:type="dxa"/>
            <w:gridSpan w:val="2"/>
            <w:tcBorders>
              <w:top w:val="single" w:sz="4" w:space="0" w:color="auto"/>
              <w:left w:val="single" w:sz="4" w:space="0" w:color="auto"/>
              <w:bottom w:val="single" w:sz="4" w:space="0" w:color="auto"/>
            </w:tcBorders>
            <w:shd w:val="clear" w:color="auto" w:fill="FFFFFF"/>
            <w:vAlign w:val="bottom"/>
          </w:tcPr>
          <w:p w14:paraId="41A7F15E"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94" w:history="1">
              <w:r w:rsidR="009C082F" w:rsidRPr="004741E5">
                <w:rPr>
                  <w:rFonts w:ascii="Times New Roman" w:hAnsi="Times New Roman"/>
                  <w:noProof/>
                  <w:spacing w:val="-1"/>
                  <w:sz w:val="20"/>
                  <w:szCs w:val="20"/>
                </w:rPr>
                <w:t>9. Öğretim Materyallerinin Yeterliliği</w:t>
              </w:r>
            </w:hyperlink>
            <w:r w:rsidR="009C082F" w:rsidRPr="004741E5">
              <w:rPr>
                <w:rFonts w:ascii="Times New Roman" w:hAnsi="Times New Roman"/>
                <w:noProof/>
                <w:spacing w:val="-1"/>
                <w:sz w:val="20"/>
                <w:szCs w:val="20"/>
              </w:rPr>
              <w:t xml:space="preserve"> ile ilgili yapılan rehberlik</w:t>
            </w:r>
          </w:p>
          <w:p w14:paraId="62E37C29"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38" w:type="dxa"/>
            <w:tcBorders>
              <w:top w:val="single" w:sz="4" w:space="0" w:color="auto"/>
              <w:left w:val="single" w:sz="4" w:space="0" w:color="auto"/>
              <w:bottom w:val="single" w:sz="4" w:space="0" w:color="auto"/>
            </w:tcBorders>
            <w:shd w:val="clear" w:color="auto" w:fill="FFFFFF"/>
          </w:tcPr>
          <w:p w14:paraId="4C1F2901" w14:textId="77777777" w:rsidR="009C082F" w:rsidRPr="004741E5" w:rsidRDefault="009C082F" w:rsidP="009C082F">
            <w:pPr>
              <w:spacing w:after="0" w:line="240" w:lineRule="auto"/>
              <w:rPr>
                <w:rFonts w:ascii="Times New Roman" w:hAnsi="Times New Roman"/>
                <w:sz w:val="20"/>
                <w:szCs w:val="20"/>
              </w:rPr>
            </w:pPr>
          </w:p>
        </w:tc>
        <w:tc>
          <w:tcPr>
            <w:tcW w:w="749" w:type="dxa"/>
            <w:gridSpan w:val="2"/>
            <w:tcBorders>
              <w:top w:val="single" w:sz="4" w:space="0" w:color="auto"/>
              <w:left w:val="single" w:sz="4" w:space="0" w:color="auto"/>
              <w:bottom w:val="single" w:sz="4" w:space="0" w:color="auto"/>
            </w:tcBorders>
            <w:shd w:val="clear" w:color="auto" w:fill="FFFFFF"/>
          </w:tcPr>
          <w:p w14:paraId="6274EBB8" w14:textId="77777777" w:rsidR="009C082F" w:rsidRPr="004741E5" w:rsidRDefault="009C082F" w:rsidP="009C082F">
            <w:pPr>
              <w:spacing w:after="0" w:line="240" w:lineRule="auto"/>
              <w:rPr>
                <w:rFonts w:ascii="Times New Roman" w:hAnsi="Times New Roman"/>
                <w:sz w:val="20"/>
                <w:szCs w:val="20"/>
              </w:rPr>
            </w:pPr>
          </w:p>
        </w:tc>
        <w:tc>
          <w:tcPr>
            <w:tcW w:w="694" w:type="dxa"/>
            <w:tcBorders>
              <w:top w:val="single" w:sz="4" w:space="0" w:color="auto"/>
              <w:left w:val="single" w:sz="4" w:space="0" w:color="auto"/>
              <w:bottom w:val="single" w:sz="4" w:space="0" w:color="auto"/>
            </w:tcBorders>
            <w:shd w:val="clear" w:color="auto" w:fill="FFFFFF"/>
          </w:tcPr>
          <w:p w14:paraId="3A83E250" w14:textId="77777777" w:rsidR="009C082F" w:rsidRPr="004741E5" w:rsidRDefault="009C082F" w:rsidP="009C082F">
            <w:pPr>
              <w:spacing w:after="0" w:line="240" w:lineRule="auto"/>
              <w:rPr>
                <w:rFonts w:ascii="Times New Roman" w:hAnsi="Times New Roman"/>
                <w:sz w:val="20"/>
                <w:szCs w:val="20"/>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cPr>
          <w:p w14:paraId="708DE330"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55216789" w14:textId="77777777" w:rsidTr="009C082F">
        <w:trPr>
          <w:gridAfter w:val="1"/>
          <w:wAfter w:w="17" w:type="dxa"/>
          <w:trHeight w:hRule="exact" w:val="539"/>
        </w:trPr>
        <w:tc>
          <w:tcPr>
            <w:tcW w:w="5563" w:type="dxa"/>
            <w:gridSpan w:val="2"/>
            <w:tcBorders>
              <w:top w:val="single" w:sz="4" w:space="0" w:color="auto"/>
              <w:left w:val="single" w:sz="4" w:space="0" w:color="auto"/>
              <w:bottom w:val="single" w:sz="4" w:space="0" w:color="auto"/>
            </w:tcBorders>
            <w:shd w:val="clear" w:color="auto" w:fill="FFFFFF"/>
          </w:tcPr>
          <w:p w14:paraId="6B248B54"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95" w:history="1">
              <w:r w:rsidR="009C082F" w:rsidRPr="004741E5">
                <w:rPr>
                  <w:rFonts w:ascii="Times New Roman" w:hAnsi="Times New Roman"/>
                  <w:noProof/>
                  <w:spacing w:val="-1"/>
                  <w:sz w:val="20"/>
                  <w:szCs w:val="20"/>
                </w:rPr>
                <w:t>10. Öğrenci</w:t>
              </w:r>
            </w:hyperlink>
            <w:r w:rsidR="009C082F" w:rsidRPr="004741E5">
              <w:rPr>
                <w:rFonts w:ascii="Times New Roman" w:hAnsi="Times New Roman"/>
                <w:noProof/>
                <w:spacing w:val="-1"/>
                <w:sz w:val="20"/>
                <w:szCs w:val="20"/>
              </w:rPr>
              <w:t xml:space="preserve"> ve Öğretmen Durumları ile ilgili yapılan rehberlik</w:t>
            </w:r>
          </w:p>
          <w:p w14:paraId="7401F2E0"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bottom w:val="single" w:sz="4" w:space="0" w:color="auto"/>
            </w:tcBorders>
            <w:shd w:val="clear" w:color="auto" w:fill="FFFFFF"/>
          </w:tcPr>
          <w:p w14:paraId="09CF61CE"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bottom w:val="single" w:sz="4" w:space="0" w:color="auto"/>
            </w:tcBorders>
            <w:shd w:val="clear" w:color="auto" w:fill="FFFFFF"/>
          </w:tcPr>
          <w:p w14:paraId="73E7DAFF"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bottom w:val="single" w:sz="4" w:space="0" w:color="auto"/>
            </w:tcBorders>
            <w:shd w:val="clear" w:color="auto" w:fill="FFFFFF"/>
          </w:tcPr>
          <w:p w14:paraId="20C96D90" w14:textId="77777777" w:rsidR="009C082F" w:rsidRPr="004741E5" w:rsidRDefault="009C082F" w:rsidP="009C082F">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7CE9C7"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0DE602C0" w14:textId="77777777" w:rsidTr="009C082F">
        <w:trPr>
          <w:gridAfter w:val="1"/>
          <w:wAfter w:w="17" w:type="dxa"/>
          <w:trHeight w:hRule="exact" w:val="539"/>
        </w:trPr>
        <w:tc>
          <w:tcPr>
            <w:tcW w:w="5563" w:type="dxa"/>
            <w:gridSpan w:val="2"/>
            <w:tcBorders>
              <w:top w:val="single" w:sz="4" w:space="0" w:color="auto"/>
              <w:left w:val="single" w:sz="4" w:space="0" w:color="auto"/>
              <w:bottom w:val="single" w:sz="4" w:space="0" w:color="auto"/>
            </w:tcBorders>
            <w:shd w:val="clear" w:color="auto" w:fill="FFFFFF"/>
          </w:tcPr>
          <w:p w14:paraId="7D8DD05A"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8997" w:history="1">
              <w:r w:rsidR="009C082F" w:rsidRPr="004741E5">
                <w:rPr>
                  <w:rFonts w:ascii="Times New Roman" w:hAnsi="Times New Roman"/>
                  <w:noProof/>
                  <w:spacing w:val="-1"/>
                  <w:sz w:val="20"/>
                  <w:szCs w:val="20"/>
                </w:rPr>
                <w:t>11. Başarı ve Eğitim-Öğretim Çıktıları</w:t>
              </w:r>
            </w:hyperlink>
            <w:r w:rsidR="009C082F" w:rsidRPr="004741E5">
              <w:rPr>
                <w:rFonts w:ascii="Times New Roman" w:hAnsi="Times New Roman"/>
                <w:noProof/>
                <w:spacing w:val="-1"/>
                <w:sz w:val="20"/>
                <w:szCs w:val="20"/>
              </w:rPr>
              <w:t xml:space="preserve"> ile ilgili yapılan rehberlik</w:t>
            </w:r>
          </w:p>
        </w:tc>
        <w:tc>
          <w:tcPr>
            <w:tcW w:w="747" w:type="dxa"/>
            <w:gridSpan w:val="2"/>
            <w:tcBorders>
              <w:top w:val="single" w:sz="4" w:space="0" w:color="auto"/>
              <w:left w:val="single" w:sz="4" w:space="0" w:color="auto"/>
              <w:bottom w:val="single" w:sz="4" w:space="0" w:color="auto"/>
            </w:tcBorders>
            <w:shd w:val="clear" w:color="auto" w:fill="FFFFFF"/>
          </w:tcPr>
          <w:p w14:paraId="447F07E1"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bottom w:val="single" w:sz="4" w:space="0" w:color="auto"/>
            </w:tcBorders>
            <w:shd w:val="clear" w:color="auto" w:fill="FFFFFF"/>
          </w:tcPr>
          <w:p w14:paraId="585E0DE4"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bottom w:val="single" w:sz="4" w:space="0" w:color="auto"/>
            </w:tcBorders>
            <w:shd w:val="clear" w:color="auto" w:fill="FFFFFF"/>
          </w:tcPr>
          <w:p w14:paraId="2B47C4C9" w14:textId="77777777" w:rsidR="009C082F" w:rsidRPr="004741E5" w:rsidRDefault="009C082F" w:rsidP="009C082F">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552E81"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513CF46D" w14:textId="77777777" w:rsidTr="009C082F">
        <w:trPr>
          <w:trHeight w:hRule="exact" w:val="369"/>
        </w:trPr>
        <w:tc>
          <w:tcPr>
            <w:tcW w:w="8479" w:type="dxa"/>
            <w:gridSpan w:val="9"/>
            <w:tcBorders>
              <w:top w:val="single" w:sz="4" w:space="0" w:color="auto"/>
              <w:left w:val="single" w:sz="4" w:space="0" w:color="auto"/>
              <w:right w:val="single" w:sz="4" w:space="0" w:color="auto"/>
            </w:tcBorders>
            <w:shd w:val="clear" w:color="auto" w:fill="FFFFFF"/>
            <w:vAlign w:val="center"/>
          </w:tcPr>
          <w:p w14:paraId="4C044B34" w14:textId="77777777" w:rsidR="009C082F" w:rsidRPr="004741E5" w:rsidRDefault="009C082F" w:rsidP="009C082F">
            <w:pPr>
              <w:tabs>
                <w:tab w:val="left" w:pos="567"/>
                <w:tab w:val="right" w:leader="dot" w:pos="9214"/>
              </w:tabs>
              <w:spacing w:after="0"/>
              <w:jc w:val="center"/>
              <w:rPr>
                <w:rFonts w:ascii="Times New Roman" w:hAnsi="Times New Roman"/>
                <w:noProof/>
                <w:sz w:val="20"/>
                <w:szCs w:val="20"/>
              </w:rPr>
            </w:pPr>
            <w:r w:rsidRPr="004741E5">
              <w:rPr>
                <w:rFonts w:ascii="Times New Roman" w:hAnsi="Times New Roman"/>
                <w:noProof/>
                <w:spacing w:val="-1"/>
                <w:sz w:val="20"/>
                <w:szCs w:val="20"/>
              </w:rPr>
              <w:t>YÖNETİM FAALİYETLERİ</w:t>
            </w:r>
          </w:p>
          <w:p w14:paraId="5BC5E05B" w14:textId="77777777" w:rsidR="009C082F" w:rsidRPr="004741E5" w:rsidRDefault="009C082F" w:rsidP="009C082F">
            <w:pPr>
              <w:spacing w:after="0" w:line="240" w:lineRule="auto"/>
              <w:jc w:val="center"/>
              <w:rPr>
                <w:rFonts w:ascii="Times New Roman" w:hAnsi="Times New Roman"/>
                <w:sz w:val="20"/>
                <w:szCs w:val="20"/>
              </w:rPr>
            </w:pPr>
          </w:p>
        </w:tc>
      </w:tr>
      <w:tr w:rsidR="009C082F" w:rsidRPr="004741E5" w14:paraId="26536021"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2A79CC9F"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9002" w:history="1">
              <w:r w:rsidR="009C082F" w:rsidRPr="004741E5">
                <w:rPr>
                  <w:rFonts w:ascii="Times New Roman" w:hAnsi="Times New Roman"/>
                  <w:noProof/>
                  <w:spacing w:val="-1"/>
                  <w:sz w:val="20"/>
                  <w:szCs w:val="20"/>
                </w:rPr>
                <w:t>12. Araştırma ve Planlama Süreci</w:t>
              </w:r>
            </w:hyperlink>
            <w:r w:rsidR="009C082F" w:rsidRPr="004741E5">
              <w:rPr>
                <w:rFonts w:ascii="Times New Roman" w:hAnsi="Times New Roman"/>
                <w:noProof/>
                <w:spacing w:val="-1"/>
                <w:sz w:val="20"/>
                <w:szCs w:val="20"/>
              </w:rPr>
              <w:t xml:space="preserve"> ile ilgili yapılan rehberlik</w:t>
            </w:r>
          </w:p>
          <w:p w14:paraId="1DABAD21"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5E1D9BC2"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30ED5A56"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1CAF6E8F"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11312B36"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2160729B"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679B9D97"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9003" w:history="1">
              <w:r w:rsidR="009C082F" w:rsidRPr="004741E5">
                <w:rPr>
                  <w:rFonts w:ascii="Times New Roman" w:hAnsi="Times New Roman"/>
                  <w:noProof/>
                  <w:spacing w:val="-1"/>
                  <w:sz w:val="20"/>
                  <w:szCs w:val="20"/>
                </w:rPr>
                <w:t>13. Örgütleme Süreci</w:t>
              </w:r>
            </w:hyperlink>
            <w:r w:rsidR="009C082F" w:rsidRPr="004741E5">
              <w:rPr>
                <w:rFonts w:ascii="Times New Roman" w:hAnsi="Times New Roman"/>
                <w:noProof/>
                <w:spacing w:val="-1"/>
                <w:sz w:val="20"/>
                <w:szCs w:val="20"/>
              </w:rPr>
              <w:t xml:space="preserve"> ile ilgili yapılan rehberlik</w:t>
            </w:r>
          </w:p>
          <w:p w14:paraId="57F98E42"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1BD3631A"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178DB038"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31AE0AAB"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7CDC100B"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07F7F070"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0C195A7C"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9004" w:history="1">
              <w:r w:rsidR="009C082F" w:rsidRPr="004741E5">
                <w:rPr>
                  <w:rFonts w:ascii="Times New Roman" w:hAnsi="Times New Roman"/>
                  <w:noProof/>
                  <w:spacing w:val="-1"/>
                  <w:sz w:val="20"/>
                  <w:szCs w:val="20"/>
                </w:rPr>
                <w:t>14. Öğrenci İşleri</w:t>
              </w:r>
            </w:hyperlink>
            <w:r w:rsidR="009C082F" w:rsidRPr="004741E5">
              <w:rPr>
                <w:rFonts w:ascii="Times New Roman" w:hAnsi="Times New Roman"/>
                <w:noProof/>
                <w:spacing w:val="-1"/>
                <w:sz w:val="20"/>
                <w:szCs w:val="20"/>
              </w:rPr>
              <w:t xml:space="preserve"> ile ilgili yapılan rehberlik</w:t>
            </w:r>
          </w:p>
          <w:p w14:paraId="43B10709"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7967C2C0"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1CA741D4"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57952214"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0F493EB9"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17D4D312"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4DCFB920"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9006" w:history="1">
              <w:r w:rsidR="009C082F" w:rsidRPr="004741E5">
                <w:rPr>
                  <w:rFonts w:ascii="Times New Roman" w:hAnsi="Times New Roman"/>
                  <w:noProof/>
                  <w:spacing w:val="-1"/>
                  <w:sz w:val="20"/>
                  <w:szCs w:val="20"/>
                </w:rPr>
                <w:t>15. İnsan Kaynakları İş ve İşlemleri</w:t>
              </w:r>
            </w:hyperlink>
            <w:r w:rsidR="009C082F" w:rsidRPr="004741E5">
              <w:rPr>
                <w:rFonts w:ascii="Times New Roman" w:hAnsi="Times New Roman"/>
                <w:noProof/>
                <w:spacing w:val="-1"/>
                <w:sz w:val="20"/>
                <w:szCs w:val="20"/>
              </w:rPr>
              <w:t xml:space="preserve"> ile ilgili yapılan rehberlik</w:t>
            </w:r>
          </w:p>
          <w:p w14:paraId="34FDE28F" w14:textId="77777777" w:rsidR="009C082F" w:rsidRPr="004741E5" w:rsidRDefault="009C082F" w:rsidP="009C082F">
            <w:pPr>
              <w:tabs>
                <w:tab w:val="left" w:pos="567"/>
                <w:tab w:val="right" w:leader="dot" w:pos="9214"/>
              </w:tabs>
              <w:spacing w:after="100"/>
              <w:rPr>
                <w:rFonts w:ascii="Times New Roman" w:hAnsi="Times New Roman"/>
                <w:sz w:val="20"/>
                <w:szCs w:val="20"/>
              </w:rPr>
            </w:pPr>
          </w:p>
        </w:tc>
        <w:tc>
          <w:tcPr>
            <w:tcW w:w="747" w:type="dxa"/>
            <w:gridSpan w:val="2"/>
            <w:tcBorders>
              <w:top w:val="single" w:sz="4" w:space="0" w:color="auto"/>
              <w:left w:val="single" w:sz="4" w:space="0" w:color="auto"/>
            </w:tcBorders>
            <w:shd w:val="clear" w:color="auto" w:fill="FFFFFF"/>
          </w:tcPr>
          <w:p w14:paraId="0AE94AF0"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32EC9B80"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3A164DD3"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04B466B5"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292181FC"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5AB21E8C"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9007" w:history="1">
              <w:r w:rsidR="009C082F" w:rsidRPr="004741E5">
                <w:rPr>
                  <w:rFonts w:ascii="Times New Roman" w:hAnsi="Times New Roman"/>
                  <w:noProof/>
                  <w:spacing w:val="-1"/>
                  <w:sz w:val="20"/>
                  <w:szCs w:val="20"/>
                </w:rPr>
                <w:t>16. Rehberlik, Denetim, İzleme ve Değerlendirme Süreci</w:t>
              </w:r>
            </w:hyperlink>
            <w:r w:rsidR="009C082F" w:rsidRPr="004741E5">
              <w:rPr>
                <w:rFonts w:ascii="Times New Roman" w:hAnsi="Times New Roman"/>
                <w:noProof/>
                <w:spacing w:val="-1"/>
                <w:sz w:val="20"/>
                <w:szCs w:val="20"/>
              </w:rPr>
              <w:t xml:space="preserve"> ile ilgili yapılan rehberlik</w:t>
            </w:r>
          </w:p>
          <w:p w14:paraId="7E4AC5DC"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1595836F"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23DFEC34"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6075472D"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0E3883B5"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0C5F39DF"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0584621D"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9008" w:history="1">
              <w:r w:rsidR="009C082F" w:rsidRPr="004741E5">
                <w:rPr>
                  <w:rFonts w:ascii="Times New Roman" w:hAnsi="Times New Roman"/>
                  <w:noProof/>
                  <w:spacing w:val="-1"/>
                  <w:sz w:val="20"/>
                  <w:szCs w:val="20"/>
                </w:rPr>
                <w:t>17. İletişim ve Yönetişim Süreci</w:t>
              </w:r>
            </w:hyperlink>
            <w:r w:rsidR="009C082F" w:rsidRPr="004741E5">
              <w:rPr>
                <w:rFonts w:ascii="Times New Roman" w:hAnsi="Times New Roman"/>
                <w:noProof/>
                <w:spacing w:val="-1"/>
                <w:sz w:val="20"/>
                <w:szCs w:val="20"/>
              </w:rPr>
              <w:t xml:space="preserve"> ile ilgili yapılan rehberlik</w:t>
            </w:r>
          </w:p>
          <w:p w14:paraId="42B4A38A"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26F2B708"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486475D6"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51097AF7"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73BF48F8"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7F45ECDC"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3C3BE984" w14:textId="77777777" w:rsidR="009C082F" w:rsidRPr="004741E5" w:rsidRDefault="00DD4EC2" w:rsidP="009C082F">
            <w:pPr>
              <w:tabs>
                <w:tab w:val="left" w:pos="567"/>
                <w:tab w:val="right" w:leader="dot" w:pos="9214"/>
              </w:tabs>
              <w:spacing w:after="100"/>
              <w:rPr>
                <w:rFonts w:ascii="Times New Roman" w:hAnsi="Times New Roman"/>
                <w:noProof/>
                <w:spacing w:val="-1"/>
                <w:sz w:val="20"/>
                <w:szCs w:val="20"/>
              </w:rPr>
            </w:pPr>
            <w:hyperlink w:anchor="_Toc398889009" w:history="1">
              <w:r w:rsidR="009C082F" w:rsidRPr="004741E5">
                <w:rPr>
                  <w:rFonts w:ascii="Times New Roman" w:hAnsi="Times New Roman"/>
                  <w:noProof/>
                  <w:spacing w:val="-1"/>
                  <w:sz w:val="20"/>
                  <w:szCs w:val="20"/>
                </w:rPr>
                <w:t>18. Bilişim Sistemleri Süreci</w:t>
              </w:r>
            </w:hyperlink>
            <w:r w:rsidR="009C082F" w:rsidRPr="004741E5">
              <w:rPr>
                <w:rFonts w:ascii="Times New Roman" w:hAnsi="Times New Roman"/>
                <w:sz w:val="20"/>
                <w:szCs w:val="20"/>
              </w:rPr>
              <w:t xml:space="preserve"> </w:t>
            </w:r>
            <w:r w:rsidR="009C082F" w:rsidRPr="004741E5">
              <w:rPr>
                <w:rFonts w:ascii="Times New Roman" w:hAnsi="Times New Roman"/>
                <w:noProof/>
                <w:spacing w:val="-1"/>
                <w:sz w:val="20"/>
                <w:szCs w:val="20"/>
              </w:rPr>
              <w:t xml:space="preserve"> ile ilgili yapılan rehberlik</w:t>
            </w:r>
          </w:p>
          <w:p w14:paraId="617A4E0F"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2C117EE0"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363D20A8"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621A993B"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31756239"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54786439" w14:textId="77777777" w:rsidTr="009C082F">
        <w:trPr>
          <w:trHeight w:hRule="exact" w:val="336"/>
        </w:trPr>
        <w:tc>
          <w:tcPr>
            <w:tcW w:w="8479" w:type="dxa"/>
            <w:gridSpan w:val="9"/>
            <w:tcBorders>
              <w:top w:val="single" w:sz="4" w:space="0" w:color="auto"/>
              <w:left w:val="single" w:sz="4" w:space="0" w:color="auto"/>
              <w:right w:val="single" w:sz="4" w:space="0" w:color="auto"/>
            </w:tcBorders>
            <w:shd w:val="clear" w:color="auto" w:fill="FFFFFF"/>
            <w:vAlign w:val="center"/>
          </w:tcPr>
          <w:p w14:paraId="389CB10E" w14:textId="77777777" w:rsidR="009C082F" w:rsidRPr="004741E5" w:rsidRDefault="009C082F" w:rsidP="009C082F">
            <w:pPr>
              <w:tabs>
                <w:tab w:val="left" w:pos="567"/>
                <w:tab w:val="right" w:leader="dot" w:pos="9214"/>
              </w:tabs>
              <w:spacing w:after="100"/>
              <w:jc w:val="center"/>
              <w:rPr>
                <w:rFonts w:ascii="Times New Roman" w:hAnsi="Times New Roman"/>
                <w:noProof/>
                <w:sz w:val="20"/>
                <w:szCs w:val="20"/>
              </w:rPr>
            </w:pPr>
            <w:r w:rsidRPr="004741E5">
              <w:rPr>
                <w:rFonts w:ascii="Times New Roman" w:hAnsi="Times New Roman"/>
                <w:noProof/>
                <w:spacing w:val="-1"/>
                <w:sz w:val="20"/>
                <w:szCs w:val="20"/>
              </w:rPr>
              <w:t>MALÎ SÜREÇLER</w:t>
            </w:r>
          </w:p>
          <w:p w14:paraId="6E4126BF" w14:textId="77777777" w:rsidR="009C082F" w:rsidRPr="004741E5" w:rsidRDefault="009C082F" w:rsidP="009C082F">
            <w:pPr>
              <w:spacing w:after="0" w:line="240" w:lineRule="auto"/>
              <w:jc w:val="center"/>
              <w:rPr>
                <w:rFonts w:ascii="Times New Roman" w:hAnsi="Times New Roman"/>
                <w:sz w:val="20"/>
                <w:szCs w:val="20"/>
              </w:rPr>
            </w:pPr>
          </w:p>
        </w:tc>
      </w:tr>
      <w:tr w:rsidR="009C082F" w:rsidRPr="004741E5" w14:paraId="3EF124EB"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29A9BBD8"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9015" w:history="1">
              <w:r w:rsidR="009C082F" w:rsidRPr="004741E5">
                <w:rPr>
                  <w:rFonts w:ascii="Times New Roman" w:hAnsi="Times New Roman"/>
                  <w:noProof/>
                  <w:spacing w:val="-1"/>
                  <w:sz w:val="20"/>
                  <w:szCs w:val="20"/>
                </w:rPr>
                <w:t>19. Resmi okullardaki mali iş ve işlemlere ilişkin süreçler</w:t>
              </w:r>
            </w:hyperlink>
            <w:r w:rsidR="009C082F" w:rsidRPr="004741E5">
              <w:rPr>
                <w:rFonts w:ascii="Times New Roman" w:hAnsi="Times New Roman"/>
                <w:noProof/>
                <w:spacing w:val="-1"/>
                <w:sz w:val="20"/>
                <w:szCs w:val="20"/>
              </w:rPr>
              <w:t xml:space="preserve"> ile  ilgili yapılan rehberlik</w:t>
            </w:r>
          </w:p>
          <w:p w14:paraId="6F981ED7"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39E401FC"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7B2CFF54"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084C311B"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6E048863"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14F06929"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44221507"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20.</w:t>
            </w:r>
            <w:hyperlink w:anchor="_Toc398889016" w:history="1">
              <w:r w:rsidRPr="004741E5">
                <w:rPr>
                  <w:rFonts w:ascii="Times New Roman" w:hAnsi="Times New Roman"/>
                  <w:noProof/>
                  <w:spacing w:val="-1"/>
                  <w:sz w:val="20"/>
                  <w:szCs w:val="20"/>
                </w:rPr>
                <w:t>Ücretli Okutulan Dersler ve Maaş İşlemleri</w:t>
              </w:r>
            </w:hyperlink>
            <w:r w:rsidRPr="004741E5">
              <w:rPr>
                <w:rFonts w:ascii="Times New Roman" w:hAnsi="Times New Roman"/>
                <w:noProof/>
                <w:spacing w:val="-1"/>
                <w:sz w:val="20"/>
                <w:szCs w:val="20"/>
              </w:rPr>
              <w:t xml:space="preserve"> ile ilgili yapılan rehberlik</w:t>
            </w:r>
          </w:p>
          <w:p w14:paraId="6A8D7639"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4FFD49E3"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430879DB"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3737B215"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6EB79C34"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48D2DD28"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65FEFD85"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 xml:space="preserve">21. </w:t>
            </w:r>
            <w:hyperlink w:anchor="_Toc398889017" w:history="1">
              <w:r w:rsidRPr="004741E5">
                <w:rPr>
                  <w:rFonts w:ascii="Times New Roman" w:hAnsi="Times New Roman"/>
                  <w:noProof/>
                  <w:spacing w:val="-1"/>
                  <w:sz w:val="20"/>
                  <w:szCs w:val="20"/>
                </w:rPr>
                <w:t>Okul Kooperatifleri</w:t>
              </w:r>
            </w:hyperlink>
            <w:r w:rsidRPr="004741E5">
              <w:rPr>
                <w:rFonts w:ascii="Times New Roman" w:hAnsi="Times New Roman"/>
                <w:noProof/>
                <w:spacing w:val="-1"/>
                <w:sz w:val="20"/>
                <w:szCs w:val="20"/>
              </w:rPr>
              <w:t xml:space="preserve"> ile ilgili yapılan rehberlik</w:t>
            </w:r>
          </w:p>
          <w:p w14:paraId="0250B6EE"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6D86733E"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5A0006DD"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4E142812"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765227EE"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42ABC705"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5C7B1F92"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 xml:space="preserve">22. Anasınıfı </w:t>
            </w:r>
            <w:hyperlink w:anchor="_Toc398889019" w:history="1">
              <w:r w:rsidRPr="004741E5">
                <w:rPr>
                  <w:rFonts w:ascii="Times New Roman" w:hAnsi="Times New Roman"/>
                  <w:noProof/>
                  <w:spacing w:val="-1"/>
                  <w:sz w:val="20"/>
                  <w:szCs w:val="20"/>
                </w:rPr>
                <w:t>Gelir-Gider İşlemleri</w:t>
              </w:r>
            </w:hyperlink>
            <w:r w:rsidRPr="004741E5">
              <w:rPr>
                <w:rFonts w:ascii="Times New Roman" w:hAnsi="Times New Roman"/>
                <w:noProof/>
                <w:spacing w:val="-1"/>
                <w:sz w:val="20"/>
                <w:szCs w:val="20"/>
              </w:rPr>
              <w:t xml:space="preserve"> ile ilgili yapılan rehberlik</w:t>
            </w:r>
          </w:p>
          <w:p w14:paraId="7A770E49"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446BF616"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7CCC95A9"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4F967545"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5A1DC217"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28DD4BAA"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52FEDC6A"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 xml:space="preserve">23. </w:t>
            </w:r>
            <w:hyperlink w:anchor="_Toc398889020" w:history="1">
              <w:r w:rsidRPr="004741E5">
                <w:rPr>
                  <w:rFonts w:ascii="Times New Roman" w:hAnsi="Times New Roman"/>
                  <w:noProof/>
                  <w:spacing w:val="-1"/>
                  <w:sz w:val="20"/>
                  <w:szCs w:val="20"/>
                </w:rPr>
                <w:t>Mal ve Hizmet alımı ile bakım ve küçük onarım işleri</w:t>
              </w:r>
            </w:hyperlink>
            <w:r w:rsidRPr="004741E5">
              <w:rPr>
                <w:rFonts w:ascii="Times New Roman" w:hAnsi="Times New Roman"/>
                <w:noProof/>
                <w:spacing w:val="-1"/>
                <w:sz w:val="20"/>
                <w:szCs w:val="20"/>
              </w:rPr>
              <w:t xml:space="preserve"> ile ilgili yapılan rehberlik</w:t>
            </w:r>
          </w:p>
          <w:p w14:paraId="165AA0EF"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2DDC9CCF"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03787C95"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40500944"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598044D3"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5B48B5C1"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4CAC79A5"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 xml:space="preserve">24. </w:t>
            </w:r>
            <w:hyperlink w:anchor="_Toc398889021" w:history="1">
              <w:r w:rsidRPr="004741E5">
                <w:rPr>
                  <w:rFonts w:ascii="Times New Roman" w:hAnsi="Times New Roman"/>
                  <w:noProof/>
                  <w:spacing w:val="-1"/>
                  <w:sz w:val="20"/>
                  <w:szCs w:val="20"/>
                </w:rPr>
                <w:t>Öğrencileri Yetiştirme Kursları</w:t>
              </w:r>
            </w:hyperlink>
            <w:r w:rsidRPr="004741E5">
              <w:rPr>
                <w:rFonts w:ascii="Times New Roman" w:hAnsi="Times New Roman"/>
                <w:noProof/>
                <w:spacing w:val="-1"/>
                <w:sz w:val="20"/>
                <w:szCs w:val="20"/>
              </w:rPr>
              <w:t xml:space="preserve"> ile ilgili yapılan rehberlik</w:t>
            </w:r>
          </w:p>
          <w:p w14:paraId="0FC39453"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5D1DDE69"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5DEA4D11"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009B66BD"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64C100CD"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73684D3A"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0F718708"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 xml:space="preserve">25. </w:t>
            </w:r>
            <w:hyperlink w:anchor="_Toc398889027" w:history="1">
              <w:r w:rsidRPr="004741E5">
                <w:rPr>
                  <w:rFonts w:ascii="Times New Roman" w:hAnsi="Times New Roman"/>
                  <w:noProof/>
                  <w:spacing w:val="-1"/>
                  <w:sz w:val="20"/>
                  <w:szCs w:val="20"/>
                </w:rPr>
                <w:t>Tutulacak Defter ve Dosyalar</w:t>
              </w:r>
            </w:hyperlink>
            <w:r w:rsidRPr="004741E5">
              <w:rPr>
                <w:rFonts w:ascii="Times New Roman" w:hAnsi="Times New Roman"/>
                <w:noProof/>
                <w:spacing w:val="-1"/>
                <w:sz w:val="20"/>
                <w:szCs w:val="20"/>
              </w:rPr>
              <w:t xml:space="preserve"> ile ilgili yapılan rehberlik</w:t>
            </w:r>
          </w:p>
          <w:p w14:paraId="1155F030"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28EC1058"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033BCE93"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28707F46"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7ECF57CD"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094EC32A"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0367B0B8"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 xml:space="preserve">26. </w:t>
            </w:r>
            <w:hyperlink w:anchor="_Toc398889028" w:history="1">
              <w:r w:rsidRPr="004741E5">
                <w:rPr>
                  <w:rFonts w:ascii="Times New Roman" w:hAnsi="Times New Roman"/>
                  <w:noProof/>
                  <w:spacing w:val="-1"/>
                  <w:sz w:val="20"/>
                  <w:szCs w:val="20"/>
                </w:rPr>
                <w:t>Okul-Aile Birliği</w:t>
              </w:r>
            </w:hyperlink>
            <w:r w:rsidRPr="004741E5">
              <w:rPr>
                <w:rFonts w:ascii="Times New Roman" w:hAnsi="Times New Roman"/>
                <w:noProof/>
                <w:spacing w:val="-1"/>
                <w:sz w:val="20"/>
                <w:szCs w:val="20"/>
              </w:rPr>
              <w:t xml:space="preserve"> </w:t>
            </w:r>
            <w:r w:rsidRPr="004741E5">
              <w:rPr>
                <w:rFonts w:ascii="Times New Roman" w:hAnsi="Times New Roman"/>
                <w:sz w:val="20"/>
                <w:szCs w:val="20"/>
              </w:rPr>
              <w:t xml:space="preserve"> </w:t>
            </w:r>
            <w:r w:rsidRPr="004741E5">
              <w:rPr>
                <w:rFonts w:ascii="Times New Roman" w:hAnsi="Times New Roman"/>
                <w:noProof/>
                <w:spacing w:val="-1"/>
                <w:sz w:val="20"/>
                <w:szCs w:val="20"/>
              </w:rPr>
              <w:t>Gelir-Gider</w:t>
            </w:r>
            <w:r w:rsidRPr="004741E5">
              <w:rPr>
                <w:rFonts w:ascii="Times New Roman" w:hAnsi="Times New Roman"/>
                <w:sz w:val="20"/>
                <w:szCs w:val="20"/>
              </w:rPr>
              <w:t xml:space="preserve"> </w:t>
            </w:r>
            <w:r w:rsidRPr="004741E5">
              <w:rPr>
                <w:rFonts w:ascii="Times New Roman" w:hAnsi="Times New Roman"/>
                <w:noProof/>
                <w:spacing w:val="-1"/>
                <w:sz w:val="20"/>
                <w:szCs w:val="20"/>
              </w:rPr>
              <w:t>İşlemleri ile ilgili yapılan rehberlik</w:t>
            </w:r>
          </w:p>
          <w:p w14:paraId="3BF3460E"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7ED35E4D"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0DD59A4D"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568D25DB"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7FF23100"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0D9A4B22" w14:textId="77777777" w:rsidTr="009C082F">
        <w:trPr>
          <w:trHeight w:hRule="exact" w:val="539"/>
        </w:trPr>
        <w:tc>
          <w:tcPr>
            <w:tcW w:w="5563" w:type="dxa"/>
            <w:gridSpan w:val="2"/>
            <w:tcBorders>
              <w:top w:val="single" w:sz="4" w:space="0" w:color="auto"/>
              <w:left w:val="single" w:sz="4" w:space="0" w:color="auto"/>
            </w:tcBorders>
            <w:shd w:val="clear" w:color="auto" w:fill="FFFFFF"/>
            <w:vAlign w:val="bottom"/>
          </w:tcPr>
          <w:p w14:paraId="2DA1E6F8" w14:textId="77777777" w:rsidR="009C082F" w:rsidRPr="004741E5" w:rsidRDefault="009C082F" w:rsidP="009C082F">
            <w:pPr>
              <w:tabs>
                <w:tab w:val="left" w:pos="567"/>
                <w:tab w:val="right" w:leader="dot" w:pos="9214"/>
              </w:tabs>
              <w:spacing w:after="100"/>
              <w:rPr>
                <w:rFonts w:ascii="Times New Roman" w:hAnsi="Times New Roman"/>
                <w:noProof/>
                <w:sz w:val="20"/>
                <w:szCs w:val="20"/>
              </w:rPr>
            </w:pPr>
            <w:r w:rsidRPr="004741E5">
              <w:rPr>
                <w:rFonts w:ascii="Times New Roman" w:hAnsi="Times New Roman"/>
                <w:noProof/>
                <w:spacing w:val="-1"/>
                <w:sz w:val="20"/>
                <w:szCs w:val="20"/>
              </w:rPr>
              <w:t xml:space="preserve">27. </w:t>
            </w:r>
            <w:hyperlink w:anchor="_Toc398889030" w:history="1">
              <w:r w:rsidRPr="004741E5">
                <w:rPr>
                  <w:rFonts w:ascii="Times New Roman" w:hAnsi="Times New Roman"/>
                  <w:noProof/>
                  <w:spacing w:val="-1"/>
                  <w:sz w:val="20"/>
                  <w:szCs w:val="20"/>
                </w:rPr>
                <w:t>Sigortalı Personel Çalıştırılması</w:t>
              </w:r>
            </w:hyperlink>
            <w:r w:rsidRPr="004741E5">
              <w:rPr>
                <w:rFonts w:ascii="Times New Roman" w:hAnsi="Times New Roman"/>
                <w:noProof/>
                <w:spacing w:val="-1"/>
                <w:sz w:val="20"/>
                <w:szCs w:val="20"/>
              </w:rPr>
              <w:t xml:space="preserve"> ile ilgili yapılan rehberlik</w:t>
            </w:r>
          </w:p>
          <w:p w14:paraId="3726813A"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tcBorders>
            <w:shd w:val="clear" w:color="auto" w:fill="FFFFFF"/>
          </w:tcPr>
          <w:p w14:paraId="5B384C56"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tcBorders>
            <w:shd w:val="clear" w:color="auto" w:fill="FFFFFF"/>
          </w:tcPr>
          <w:p w14:paraId="19D556E9"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tcBorders>
            <w:shd w:val="clear" w:color="auto" w:fill="FFFFFF"/>
          </w:tcPr>
          <w:p w14:paraId="2873F00E"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right w:val="single" w:sz="4" w:space="0" w:color="auto"/>
            </w:tcBorders>
            <w:shd w:val="clear" w:color="auto" w:fill="FFFFFF"/>
          </w:tcPr>
          <w:p w14:paraId="02CD0089"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41FFCA6B" w14:textId="77777777" w:rsidTr="009C082F">
        <w:trPr>
          <w:trHeight w:hRule="exact" w:val="539"/>
        </w:trPr>
        <w:tc>
          <w:tcPr>
            <w:tcW w:w="5563" w:type="dxa"/>
            <w:gridSpan w:val="2"/>
            <w:tcBorders>
              <w:top w:val="single" w:sz="4" w:space="0" w:color="auto"/>
              <w:left w:val="single" w:sz="4" w:space="0" w:color="auto"/>
              <w:bottom w:val="single" w:sz="4" w:space="0" w:color="auto"/>
            </w:tcBorders>
            <w:shd w:val="clear" w:color="auto" w:fill="FFFFFF"/>
          </w:tcPr>
          <w:p w14:paraId="73411624" w14:textId="77777777" w:rsidR="009C082F" w:rsidRPr="004741E5" w:rsidRDefault="00DD4EC2" w:rsidP="009C082F">
            <w:pPr>
              <w:tabs>
                <w:tab w:val="left" w:pos="567"/>
                <w:tab w:val="right" w:leader="dot" w:pos="9214"/>
              </w:tabs>
              <w:spacing w:after="100"/>
              <w:rPr>
                <w:rFonts w:ascii="Times New Roman" w:hAnsi="Times New Roman"/>
                <w:noProof/>
                <w:sz w:val="20"/>
                <w:szCs w:val="20"/>
              </w:rPr>
            </w:pPr>
            <w:hyperlink w:anchor="_Toc398889031" w:history="1">
              <w:r w:rsidR="009C082F" w:rsidRPr="004741E5">
                <w:rPr>
                  <w:rFonts w:ascii="Times New Roman" w:hAnsi="Times New Roman"/>
                  <w:noProof/>
                  <w:spacing w:val="-1"/>
                  <w:sz w:val="20"/>
                  <w:szCs w:val="20"/>
                </w:rPr>
                <w:t>28. Okul Servis Araçları</w:t>
              </w:r>
            </w:hyperlink>
            <w:r w:rsidR="009C082F" w:rsidRPr="004741E5">
              <w:rPr>
                <w:rFonts w:ascii="Times New Roman" w:hAnsi="Times New Roman"/>
                <w:noProof/>
                <w:spacing w:val="-1"/>
                <w:sz w:val="20"/>
                <w:szCs w:val="20"/>
              </w:rPr>
              <w:t xml:space="preserve"> ile ilgili yapılan rehberlik</w:t>
            </w:r>
          </w:p>
          <w:p w14:paraId="22FB5C2A" w14:textId="77777777" w:rsidR="009C082F" w:rsidRPr="004741E5" w:rsidRDefault="009C082F" w:rsidP="009C082F">
            <w:pPr>
              <w:widowControl w:val="0"/>
              <w:spacing w:after="0" w:line="240" w:lineRule="auto"/>
              <w:rPr>
                <w:rFonts w:ascii="Times New Roman" w:hAnsi="Times New Roman"/>
                <w:noProof/>
                <w:sz w:val="20"/>
                <w:szCs w:val="20"/>
                <w:lang w:eastAsia="tr-TR"/>
              </w:rPr>
            </w:pPr>
          </w:p>
        </w:tc>
        <w:tc>
          <w:tcPr>
            <w:tcW w:w="747" w:type="dxa"/>
            <w:gridSpan w:val="2"/>
            <w:tcBorders>
              <w:top w:val="single" w:sz="4" w:space="0" w:color="auto"/>
              <w:left w:val="single" w:sz="4" w:space="0" w:color="auto"/>
              <w:bottom w:val="single" w:sz="4" w:space="0" w:color="auto"/>
            </w:tcBorders>
            <w:shd w:val="clear" w:color="auto" w:fill="FFFFFF"/>
          </w:tcPr>
          <w:p w14:paraId="200B7F1E"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bottom w:val="single" w:sz="4" w:space="0" w:color="auto"/>
            </w:tcBorders>
            <w:shd w:val="clear" w:color="auto" w:fill="FFFFFF"/>
          </w:tcPr>
          <w:p w14:paraId="74185CCA"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bottom w:val="single" w:sz="4" w:space="0" w:color="auto"/>
            </w:tcBorders>
            <w:shd w:val="clear" w:color="auto" w:fill="FFFFFF"/>
          </w:tcPr>
          <w:p w14:paraId="65ACA8BE"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14:paraId="2BD26880" w14:textId="77777777" w:rsidR="009C082F" w:rsidRPr="004741E5" w:rsidRDefault="009C082F" w:rsidP="009C082F">
            <w:pPr>
              <w:spacing w:after="0" w:line="240" w:lineRule="auto"/>
              <w:rPr>
                <w:rFonts w:ascii="Times New Roman" w:hAnsi="Times New Roman"/>
                <w:sz w:val="20"/>
                <w:szCs w:val="20"/>
              </w:rPr>
            </w:pPr>
          </w:p>
        </w:tc>
      </w:tr>
      <w:tr w:rsidR="009C082F" w:rsidRPr="004741E5" w14:paraId="25E0C09F" w14:textId="77777777" w:rsidTr="009C082F">
        <w:trPr>
          <w:gridBefore w:val="1"/>
          <w:wBefore w:w="10" w:type="dxa"/>
          <w:trHeight w:hRule="exact" w:val="539"/>
        </w:trPr>
        <w:tc>
          <w:tcPr>
            <w:tcW w:w="5553" w:type="dxa"/>
            <w:tcBorders>
              <w:top w:val="single" w:sz="4" w:space="0" w:color="auto"/>
              <w:left w:val="single" w:sz="4" w:space="0" w:color="auto"/>
              <w:bottom w:val="single" w:sz="4" w:space="0" w:color="auto"/>
            </w:tcBorders>
            <w:shd w:val="clear" w:color="auto" w:fill="FFFFFF"/>
          </w:tcPr>
          <w:p w14:paraId="0D05557F" w14:textId="77777777" w:rsidR="009C082F" w:rsidRPr="004741E5" w:rsidRDefault="009C082F" w:rsidP="009C082F">
            <w:pPr>
              <w:tabs>
                <w:tab w:val="left" w:pos="567"/>
                <w:tab w:val="right" w:leader="dot" w:pos="9214"/>
              </w:tabs>
              <w:spacing w:after="100"/>
              <w:rPr>
                <w:rFonts w:ascii="Times New Roman" w:hAnsi="Times New Roman"/>
                <w:noProof/>
                <w:spacing w:val="-1"/>
                <w:sz w:val="20"/>
                <w:szCs w:val="20"/>
              </w:rPr>
            </w:pPr>
            <w:r w:rsidRPr="004741E5">
              <w:rPr>
                <w:rFonts w:ascii="Times New Roman" w:hAnsi="Times New Roman"/>
                <w:noProof/>
                <w:spacing w:val="-1"/>
                <w:sz w:val="20"/>
                <w:szCs w:val="20"/>
              </w:rPr>
              <w:t xml:space="preserve">29. </w:t>
            </w:r>
            <w:hyperlink w:anchor="_Toc398889032" w:history="1">
              <w:r w:rsidRPr="004741E5">
                <w:rPr>
                  <w:rFonts w:ascii="Times New Roman" w:hAnsi="Times New Roman"/>
                  <w:noProof/>
                  <w:spacing w:val="-1"/>
                  <w:sz w:val="20"/>
                  <w:szCs w:val="20"/>
                </w:rPr>
                <w:t>Taşınır Mal İşlemleri</w:t>
              </w:r>
            </w:hyperlink>
            <w:r w:rsidRPr="004741E5">
              <w:rPr>
                <w:rFonts w:ascii="Times New Roman" w:hAnsi="Times New Roman"/>
                <w:noProof/>
                <w:spacing w:val="-1"/>
                <w:sz w:val="20"/>
                <w:szCs w:val="20"/>
              </w:rPr>
              <w:t xml:space="preserve"> ile ilgili yapılan rehberlik</w:t>
            </w:r>
          </w:p>
          <w:p w14:paraId="20ADAED3" w14:textId="77777777" w:rsidR="009C082F" w:rsidRPr="004741E5" w:rsidRDefault="009C082F" w:rsidP="009C082F">
            <w:pPr>
              <w:tabs>
                <w:tab w:val="left" w:pos="567"/>
                <w:tab w:val="right" w:leader="dot" w:pos="9214"/>
              </w:tabs>
              <w:spacing w:after="100"/>
              <w:rPr>
                <w:rFonts w:ascii="Times New Roman" w:hAnsi="Times New Roman"/>
                <w:noProof/>
                <w:spacing w:val="-1"/>
                <w:sz w:val="20"/>
                <w:szCs w:val="20"/>
              </w:rPr>
            </w:pPr>
          </w:p>
        </w:tc>
        <w:tc>
          <w:tcPr>
            <w:tcW w:w="747" w:type="dxa"/>
            <w:gridSpan w:val="2"/>
            <w:tcBorders>
              <w:top w:val="single" w:sz="4" w:space="0" w:color="auto"/>
              <w:left w:val="single" w:sz="4" w:space="0" w:color="auto"/>
              <w:bottom w:val="single" w:sz="4" w:space="0" w:color="auto"/>
            </w:tcBorders>
            <w:shd w:val="clear" w:color="auto" w:fill="FFFFFF"/>
          </w:tcPr>
          <w:p w14:paraId="42188548" w14:textId="77777777" w:rsidR="009C082F" w:rsidRPr="004741E5" w:rsidRDefault="009C082F" w:rsidP="009C082F">
            <w:pPr>
              <w:spacing w:after="0" w:line="240" w:lineRule="auto"/>
              <w:rPr>
                <w:rFonts w:ascii="Times New Roman" w:hAnsi="Times New Roman"/>
                <w:sz w:val="20"/>
                <w:szCs w:val="20"/>
              </w:rPr>
            </w:pPr>
          </w:p>
        </w:tc>
        <w:tc>
          <w:tcPr>
            <w:tcW w:w="740" w:type="dxa"/>
            <w:tcBorders>
              <w:top w:val="single" w:sz="4" w:space="0" w:color="auto"/>
              <w:left w:val="single" w:sz="4" w:space="0" w:color="auto"/>
              <w:bottom w:val="single" w:sz="4" w:space="0" w:color="auto"/>
            </w:tcBorders>
            <w:shd w:val="clear" w:color="auto" w:fill="FFFFFF"/>
          </w:tcPr>
          <w:p w14:paraId="41BDF093" w14:textId="77777777" w:rsidR="009C082F" w:rsidRPr="004741E5" w:rsidRDefault="009C082F" w:rsidP="009C082F">
            <w:pPr>
              <w:spacing w:after="0" w:line="240" w:lineRule="auto"/>
              <w:rPr>
                <w:rFonts w:ascii="Times New Roman" w:hAnsi="Times New Roman"/>
                <w:sz w:val="20"/>
                <w:szCs w:val="20"/>
              </w:rPr>
            </w:pPr>
          </w:p>
        </w:tc>
        <w:tc>
          <w:tcPr>
            <w:tcW w:w="703" w:type="dxa"/>
            <w:gridSpan w:val="2"/>
            <w:tcBorders>
              <w:top w:val="single" w:sz="4" w:space="0" w:color="auto"/>
              <w:left w:val="single" w:sz="4" w:space="0" w:color="auto"/>
              <w:bottom w:val="single" w:sz="4" w:space="0" w:color="auto"/>
            </w:tcBorders>
            <w:shd w:val="clear" w:color="auto" w:fill="FFFFFF"/>
          </w:tcPr>
          <w:p w14:paraId="2EC313F1" w14:textId="77777777" w:rsidR="009C082F" w:rsidRPr="004741E5" w:rsidRDefault="009C082F" w:rsidP="009C082F">
            <w:pPr>
              <w:spacing w:after="0" w:line="240" w:lineRule="auto"/>
              <w:rPr>
                <w:rFonts w:ascii="Times New Roman" w:hAnsi="Times New Roman"/>
                <w:sz w:val="20"/>
                <w:szCs w:val="20"/>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14:paraId="0CE0C48B" w14:textId="77777777" w:rsidR="009C082F" w:rsidRPr="004741E5" w:rsidRDefault="009C082F" w:rsidP="009C082F">
            <w:pPr>
              <w:spacing w:after="0" w:line="240" w:lineRule="auto"/>
              <w:rPr>
                <w:rFonts w:ascii="Times New Roman" w:hAnsi="Times New Roman"/>
                <w:sz w:val="20"/>
                <w:szCs w:val="20"/>
              </w:rPr>
            </w:pPr>
          </w:p>
        </w:tc>
      </w:tr>
    </w:tbl>
    <w:p w14:paraId="3A4A491D" w14:textId="77777777" w:rsidR="009C082F" w:rsidRPr="004741E5" w:rsidRDefault="009C082F" w:rsidP="009C082F">
      <w:pPr>
        <w:rPr>
          <w:rFonts w:ascii="Times New Roman" w:hAnsi="Times New Roman"/>
          <w:sz w:val="20"/>
          <w:szCs w:val="20"/>
          <w:lang w:eastAsia="tr-TR"/>
        </w:rPr>
      </w:pPr>
    </w:p>
    <w:p w14:paraId="4EE39D99" w14:textId="77777777" w:rsidR="009C082F" w:rsidRPr="004741E5" w:rsidRDefault="009C082F" w:rsidP="009C082F">
      <w:pPr>
        <w:pStyle w:val="Gvdemetni90"/>
        <w:shd w:val="clear" w:color="auto" w:fill="auto"/>
        <w:tabs>
          <w:tab w:val="left" w:pos="7523"/>
        </w:tabs>
        <w:spacing w:line="480" w:lineRule="auto"/>
        <w:jc w:val="left"/>
        <w:rPr>
          <w:sz w:val="24"/>
          <w:szCs w:val="24"/>
        </w:rPr>
      </w:pPr>
    </w:p>
    <w:p w14:paraId="0D21DC0A" w14:textId="77777777" w:rsidR="009C082F" w:rsidRPr="004741E5" w:rsidRDefault="009C082F" w:rsidP="00E36A8C">
      <w:pPr>
        <w:autoSpaceDE w:val="0"/>
        <w:autoSpaceDN w:val="0"/>
        <w:adjustRightInd w:val="0"/>
        <w:spacing w:after="0" w:line="360" w:lineRule="auto"/>
        <w:rPr>
          <w:rFonts w:ascii="Times New Roman" w:hAnsi="Times New Roman"/>
          <w:sz w:val="24"/>
          <w:szCs w:val="24"/>
          <w:lang w:eastAsia="tr-TR"/>
        </w:rPr>
      </w:pPr>
    </w:p>
    <w:p w14:paraId="67031CDC" w14:textId="77777777" w:rsidR="00D65565" w:rsidRPr="004741E5" w:rsidRDefault="00D65565" w:rsidP="00E36A8C">
      <w:pPr>
        <w:autoSpaceDE w:val="0"/>
        <w:autoSpaceDN w:val="0"/>
        <w:adjustRightInd w:val="0"/>
        <w:spacing w:after="0" w:line="360" w:lineRule="auto"/>
        <w:rPr>
          <w:rFonts w:ascii="Times New Roman" w:hAnsi="Times New Roman"/>
          <w:sz w:val="24"/>
          <w:szCs w:val="24"/>
          <w:lang w:eastAsia="tr-TR"/>
        </w:rPr>
      </w:pPr>
    </w:p>
    <w:p w14:paraId="7D770AB8" w14:textId="77777777" w:rsidR="00D65565" w:rsidRPr="004741E5" w:rsidRDefault="00D65565" w:rsidP="00E36A8C">
      <w:pPr>
        <w:autoSpaceDE w:val="0"/>
        <w:autoSpaceDN w:val="0"/>
        <w:adjustRightInd w:val="0"/>
        <w:spacing w:after="0" w:line="360" w:lineRule="auto"/>
        <w:rPr>
          <w:rFonts w:ascii="Times New Roman" w:hAnsi="Times New Roman"/>
          <w:sz w:val="24"/>
          <w:szCs w:val="24"/>
          <w:lang w:eastAsia="tr-TR"/>
        </w:rPr>
      </w:pPr>
    </w:p>
    <w:p w14:paraId="5AE33D23" w14:textId="77777777" w:rsidR="00D65565" w:rsidRPr="004741E5" w:rsidRDefault="00D65565" w:rsidP="00E36A8C">
      <w:pPr>
        <w:autoSpaceDE w:val="0"/>
        <w:autoSpaceDN w:val="0"/>
        <w:adjustRightInd w:val="0"/>
        <w:spacing w:after="0" w:line="360" w:lineRule="auto"/>
        <w:rPr>
          <w:rFonts w:ascii="Times New Roman" w:hAnsi="Times New Roman"/>
          <w:sz w:val="24"/>
          <w:szCs w:val="24"/>
          <w:lang w:eastAsia="tr-TR"/>
        </w:rPr>
      </w:pPr>
    </w:p>
    <w:p w14:paraId="5AAD5123" w14:textId="77777777" w:rsidR="00D65565" w:rsidRPr="004741E5" w:rsidRDefault="00D65565" w:rsidP="00E36A8C">
      <w:pPr>
        <w:autoSpaceDE w:val="0"/>
        <w:autoSpaceDN w:val="0"/>
        <w:adjustRightInd w:val="0"/>
        <w:spacing w:after="0" w:line="360" w:lineRule="auto"/>
        <w:rPr>
          <w:rFonts w:ascii="Times New Roman" w:hAnsi="Times New Roman"/>
          <w:sz w:val="24"/>
          <w:szCs w:val="24"/>
          <w:lang w:eastAsia="tr-TR"/>
        </w:rPr>
      </w:pPr>
    </w:p>
    <w:p w14:paraId="460E9B5C" w14:textId="77777777" w:rsidR="00D65565" w:rsidRPr="004741E5" w:rsidRDefault="00D65565" w:rsidP="00E36A8C">
      <w:pPr>
        <w:autoSpaceDE w:val="0"/>
        <w:autoSpaceDN w:val="0"/>
        <w:adjustRightInd w:val="0"/>
        <w:spacing w:after="0" w:line="360" w:lineRule="auto"/>
        <w:rPr>
          <w:rFonts w:ascii="Times New Roman" w:hAnsi="Times New Roman"/>
          <w:sz w:val="24"/>
          <w:szCs w:val="24"/>
          <w:lang w:eastAsia="tr-TR"/>
        </w:rPr>
      </w:pPr>
    </w:p>
    <w:p w14:paraId="396AE4A0" w14:textId="77777777" w:rsidR="00D65565" w:rsidRPr="004741E5" w:rsidRDefault="00D65565" w:rsidP="00E36A8C">
      <w:pPr>
        <w:autoSpaceDE w:val="0"/>
        <w:autoSpaceDN w:val="0"/>
        <w:adjustRightInd w:val="0"/>
        <w:spacing w:after="0" w:line="360" w:lineRule="auto"/>
        <w:rPr>
          <w:rFonts w:ascii="Times New Roman" w:hAnsi="Times New Roman"/>
          <w:sz w:val="24"/>
          <w:szCs w:val="24"/>
          <w:lang w:eastAsia="tr-TR"/>
        </w:rPr>
      </w:pPr>
    </w:p>
    <w:p w14:paraId="54D19D8C" w14:textId="77777777" w:rsidR="00D65565" w:rsidRPr="004741E5" w:rsidRDefault="00D65565" w:rsidP="00D65565">
      <w:pPr>
        <w:widowControl w:val="0"/>
        <w:spacing w:after="0" w:line="240" w:lineRule="auto"/>
        <w:rPr>
          <w:rFonts w:ascii="Times New Roman" w:hAnsi="Times New Roman"/>
          <w:sz w:val="24"/>
          <w:szCs w:val="24"/>
          <w:lang w:eastAsia="tr-TR"/>
        </w:rPr>
      </w:pPr>
    </w:p>
    <w:p w14:paraId="0895F262" w14:textId="77777777" w:rsidR="007C2844" w:rsidRPr="004741E5" w:rsidRDefault="007C2844" w:rsidP="00D65565">
      <w:pPr>
        <w:widowControl w:val="0"/>
        <w:spacing w:after="0" w:line="240" w:lineRule="auto"/>
        <w:rPr>
          <w:rFonts w:ascii="Times New Roman" w:hAnsi="Times New Roman"/>
          <w:sz w:val="24"/>
          <w:szCs w:val="24"/>
          <w:lang w:eastAsia="tr-TR"/>
        </w:rPr>
      </w:pPr>
    </w:p>
    <w:p w14:paraId="76E6C5D7" w14:textId="77777777" w:rsidR="007628AD" w:rsidRPr="004741E5" w:rsidRDefault="007628AD" w:rsidP="00D65565">
      <w:pPr>
        <w:widowControl w:val="0"/>
        <w:spacing w:after="0" w:line="240" w:lineRule="auto"/>
        <w:rPr>
          <w:rFonts w:ascii="Times New Roman" w:hAnsi="Times New Roman"/>
          <w:sz w:val="24"/>
          <w:szCs w:val="24"/>
          <w:lang w:eastAsia="tr-TR"/>
        </w:rPr>
      </w:pPr>
    </w:p>
    <w:p w14:paraId="7B804A00" w14:textId="77777777" w:rsidR="007C2844" w:rsidRPr="004741E5" w:rsidRDefault="007C2844" w:rsidP="00D65565">
      <w:pPr>
        <w:widowControl w:val="0"/>
        <w:spacing w:after="0" w:line="240" w:lineRule="auto"/>
        <w:rPr>
          <w:rFonts w:ascii="Times New Roman" w:hAnsi="Times New Roman"/>
          <w:b/>
          <w:bCs/>
          <w:iCs/>
          <w:noProof/>
          <w:sz w:val="24"/>
          <w:szCs w:val="24"/>
          <w:lang w:eastAsia="tr-TR"/>
        </w:rPr>
      </w:pPr>
    </w:p>
    <w:tbl>
      <w:tblPr>
        <w:tblpPr w:leftFromText="141" w:rightFromText="141" w:vertAnchor="page" w:horzAnchor="margin" w:tblpY="229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538"/>
      </w:tblGrid>
      <w:tr w:rsidR="006A491F" w:rsidRPr="004741E5" w14:paraId="431DE023" w14:textId="77777777" w:rsidTr="006A491F">
        <w:tc>
          <w:tcPr>
            <w:tcW w:w="8926" w:type="dxa"/>
            <w:gridSpan w:val="2"/>
            <w:shd w:val="clear" w:color="auto" w:fill="auto"/>
          </w:tcPr>
          <w:p w14:paraId="03A3EF3E" w14:textId="77777777" w:rsidR="00D65565" w:rsidRPr="004741E5" w:rsidRDefault="00D65565" w:rsidP="00F74DF1">
            <w:pPr>
              <w:spacing w:before="120" w:after="120" w:line="240" w:lineRule="auto"/>
              <w:jc w:val="center"/>
              <w:rPr>
                <w:rFonts w:ascii="Times New Roman" w:eastAsia="Times New Roman" w:hAnsi="Times New Roman"/>
                <w:b/>
                <w:sz w:val="24"/>
                <w:szCs w:val="24"/>
              </w:rPr>
            </w:pPr>
            <w:r w:rsidRPr="004741E5">
              <w:rPr>
                <w:rFonts w:ascii="Times New Roman" w:eastAsia="Times New Roman" w:hAnsi="Times New Roman"/>
                <w:b/>
                <w:sz w:val="24"/>
                <w:szCs w:val="24"/>
              </w:rPr>
              <w:t>Kişisel Bilgiler</w:t>
            </w:r>
          </w:p>
        </w:tc>
      </w:tr>
      <w:tr w:rsidR="006A491F" w:rsidRPr="004741E5" w14:paraId="4E4199A2" w14:textId="77777777" w:rsidTr="006A491F">
        <w:tc>
          <w:tcPr>
            <w:tcW w:w="4388" w:type="dxa"/>
            <w:shd w:val="clear" w:color="auto" w:fill="auto"/>
          </w:tcPr>
          <w:p w14:paraId="6C2C648C" w14:textId="77777777" w:rsidR="00D65565" w:rsidRPr="004741E5" w:rsidRDefault="00D65565" w:rsidP="007F163B">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Doğum Yeri ve Tarihi</w:t>
            </w:r>
          </w:p>
        </w:tc>
        <w:tc>
          <w:tcPr>
            <w:tcW w:w="4538" w:type="dxa"/>
            <w:shd w:val="clear" w:color="auto" w:fill="auto"/>
          </w:tcPr>
          <w:p w14:paraId="7E1A33C9" w14:textId="77777777" w:rsidR="00D65565" w:rsidRPr="004741E5" w:rsidRDefault="00D65565" w:rsidP="007F163B">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Erzurum-Tortum   /  1978</w:t>
            </w:r>
          </w:p>
        </w:tc>
      </w:tr>
      <w:tr w:rsidR="006A491F" w:rsidRPr="004741E5" w14:paraId="187ECA8B" w14:textId="77777777" w:rsidTr="006A491F">
        <w:tc>
          <w:tcPr>
            <w:tcW w:w="4388" w:type="dxa"/>
            <w:shd w:val="clear" w:color="auto" w:fill="auto"/>
          </w:tcPr>
          <w:p w14:paraId="45AFC02E" w14:textId="77777777" w:rsidR="00D65565" w:rsidRPr="004741E5" w:rsidRDefault="00D65565" w:rsidP="007F163B">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Uyruğu</w:t>
            </w:r>
          </w:p>
        </w:tc>
        <w:tc>
          <w:tcPr>
            <w:tcW w:w="4538" w:type="dxa"/>
            <w:shd w:val="clear" w:color="auto" w:fill="auto"/>
          </w:tcPr>
          <w:p w14:paraId="026C86DF" w14:textId="77777777" w:rsidR="00D65565" w:rsidRPr="004741E5" w:rsidRDefault="00D65565" w:rsidP="007F163B">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T.C.</w:t>
            </w:r>
          </w:p>
        </w:tc>
      </w:tr>
      <w:tr w:rsidR="006A491F" w:rsidRPr="004741E5" w14:paraId="7D05535A" w14:textId="77777777" w:rsidTr="006A491F">
        <w:tc>
          <w:tcPr>
            <w:tcW w:w="4388" w:type="dxa"/>
            <w:shd w:val="clear" w:color="auto" w:fill="auto"/>
          </w:tcPr>
          <w:p w14:paraId="532CEC72" w14:textId="77777777" w:rsidR="00D65565" w:rsidRPr="004741E5" w:rsidRDefault="00D65565" w:rsidP="007F163B">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lastRenderedPageBreak/>
              <w:t>İletişim adresi ve e-mail adresi</w:t>
            </w:r>
          </w:p>
        </w:tc>
        <w:tc>
          <w:tcPr>
            <w:tcW w:w="4538" w:type="dxa"/>
            <w:shd w:val="clear" w:color="auto" w:fill="auto"/>
          </w:tcPr>
          <w:p w14:paraId="7D77B9DC" w14:textId="77777777" w:rsidR="00D65565" w:rsidRPr="004741E5" w:rsidRDefault="00D65565" w:rsidP="007F163B">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 xml:space="preserve">İl Milli Eğitim Müdürlüğü </w:t>
            </w:r>
          </w:p>
          <w:p w14:paraId="75223510" w14:textId="77777777" w:rsidR="00D65565" w:rsidRPr="004741E5" w:rsidRDefault="00D65565" w:rsidP="007F163B">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Maarif Müfettişleri Başkanlığı / Denizli</w:t>
            </w:r>
          </w:p>
          <w:p w14:paraId="3C5AA8AA" w14:textId="77777777" w:rsidR="00D65565" w:rsidRPr="004741E5" w:rsidRDefault="00D65565" w:rsidP="007F163B">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cemalbirdal@gmail.com</w:t>
            </w:r>
          </w:p>
        </w:tc>
      </w:tr>
      <w:tr w:rsidR="006A491F" w:rsidRPr="004741E5" w14:paraId="658EED07" w14:textId="77777777" w:rsidTr="006A491F">
        <w:tc>
          <w:tcPr>
            <w:tcW w:w="8926" w:type="dxa"/>
            <w:gridSpan w:val="2"/>
            <w:shd w:val="clear" w:color="auto" w:fill="auto"/>
          </w:tcPr>
          <w:p w14:paraId="505B9C7B" w14:textId="77777777" w:rsidR="00D65565" w:rsidRPr="004741E5" w:rsidRDefault="00D65565" w:rsidP="00F74DF1">
            <w:pPr>
              <w:tabs>
                <w:tab w:val="left" w:pos="1635"/>
              </w:tabs>
              <w:spacing w:before="120" w:after="120" w:line="240" w:lineRule="auto"/>
              <w:jc w:val="center"/>
              <w:rPr>
                <w:rFonts w:ascii="Times New Roman" w:eastAsia="Times New Roman" w:hAnsi="Times New Roman"/>
                <w:b/>
                <w:sz w:val="24"/>
                <w:szCs w:val="24"/>
              </w:rPr>
            </w:pPr>
            <w:r w:rsidRPr="004741E5">
              <w:rPr>
                <w:rFonts w:ascii="Times New Roman" w:eastAsia="Times New Roman" w:hAnsi="Times New Roman"/>
                <w:b/>
                <w:sz w:val="24"/>
                <w:szCs w:val="24"/>
              </w:rPr>
              <w:t>Eğitim</w:t>
            </w:r>
          </w:p>
        </w:tc>
      </w:tr>
      <w:tr w:rsidR="006A491F" w:rsidRPr="004741E5" w14:paraId="5B57B932" w14:textId="77777777" w:rsidTr="006A491F">
        <w:tc>
          <w:tcPr>
            <w:tcW w:w="4388" w:type="dxa"/>
            <w:shd w:val="clear" w:color="auto" w:fill="auto"/>
          </w:tcPr>
          <w:p w14:paraId="37281749"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İlköğretim</w:t>
            </w:r>
          </w:p>
        </w:tc>
        <w:tc>
          <w:tcPr>
            <w:tcW w:w="4538" w:type="dxa"/>
            <w:shd w:val="clear" w:color="auto" w:fill="auto"/>
          </w:tcPr>
          <w:p w14:paraId="18121B05"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*Erzurum Kazım Karabekir İlkokulu</w:t>
            </w:r>
          </w:p>
          <w:p w14:paraId="09A35DF2"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*Erzurum İmam Hatip Lisesi (Orta kısım)</w:t>
            </w:r>
          </w:p>
        </w:tc>
      </w:tr>
      <w:tr w:rsidR="006A491F" w:rsidRPr="004741E5" w14:paraId="33000A17" w14:textId="77777777" w:rsidTr="006A491F">
        <w:tc>
          <w:tcPr>
            <w:tcW w:w="4388" w:type="dxa"/>
            <w:shd w:val="clear" w:color="auto" w:fill="auto"/>
          </w:tcPr>
          <w:p w14:paraId="4F689A6A"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Ortaöğretim</w:t>
            </w:r>
          </w:p>
        </w:tc>
        <w:tc>
          <w:tcPr>
            <w:tcW w:w="4538" w:type="dxa"/>
            <w:shd w:val="clear" w:color="auto" w:fill="auto"/>
          </w:tcPr>
          <w:p w14:paraId="7AF8B9E2"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 xml:space="preserve"> Erzurum Mehmet Akif Ersoy Lisesi</w:t>
            </w:r>
          </w:p>
        </w:tc>
      </w:tr>
      <w:tr w:rsidR="006A491F" w:rsidRPr="004741E5" w14:paraId="4311F7F1" w14:textId="77777777" w:rsidTr="006A491F">
        <w:tc>
          <w:tcPr>
            <w:tcW w:w="4388" w:type="dxa"/>
            <w:shd w:val="clear" w:color="auto" w:fill="auto"/>
          </w:tcPr>
          <w:p w14:paraId="238FD8EB"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Yükseköğretim (Lisans)</w:t>
            </w:r>
          </w:p>
        </w:tc>
        <w:tc>
          <w:tcPr>
            <w:tcW w:w="4538" w:type="dxa"/>
            <w:shd w:val="clear" w:color="auto" w:fill="auto"/>
          </w:tcPr>
          <w:p w14:paraId="60816A90"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 xml:space="preserve">*Atatürk Üniversitesi </w:t>
            </w:r>
          </w:p>
          <w:p w14:paraId="5FE2032F"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 xml:space="preserve"> Fen Edebiyat Fakültesi Kimya Bölümü</w:t>
            </w:r>
          </w:p>
          <w:p w14:paraId="7CA0F8FD"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 xml:space="preserve">*Anadolu Üniversitesi </w:t>
            </w:r>
          </w:p>
          <w:p w14:paraId="467CF6B9"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 xml:space="preserve"> İktisat Fakültesi Kamu Yönetimi Bölümü</w:t>
            </w:r>
          </w:p>
        </w:tc>
      </w:tr>
      <w:tr w:rsidR="006A491F" w:rsidRPr="004741E5" w14:paraId="43435371" w14:textId="77777777" w:rsidTr="006A491F">
        <w:tc>
          <w:tcPr>
            <w:tcW w:w="4388" w:type="dxa"/>
            <w:shd w:val="clear" w:color="auto" w:fill="auto"/>
          </w:tcPr>
          <w:p w14:paraId="23619F23"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Yükseköğretim (Yüksek Lisans)</w:t>
            </w:r>
          </w:p>
        </w:tc>
        <w:tc>
          <w:tcPr>
            <w:tcW w:w="4538" w:type="dxa"/>
            <w:shd w:val="clear" w:color="auto" w:fill="auto"/>
          </w:tcPr>
          <w:p w14:paraId="7322B93C"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 xml:space="preserve">Atatürk Üniversitesi Fen Bilimleri Enstitüsü </w:t>
            </w:r>
          </w:p>
          <w:p w14:paraId="1629237E"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 xml:space="preserve">Kimya Anabilim Dalı </w:t>
            </w:r>
            <w:r w:rsidR="00422B59" w:rsidRPr="004741E5">
              <w:rPr>
                <w:rFonts w:ascii="Times New Roman" w:eastAsia="Times New Roman" w:hAnsi="Times New Roman"/>
                <w:sz w:val="24"/>
                <w:szCs w:val="24"/>
              </w:rPr>
              <w:t>Biyokimya Bilim Dalı</w:t>
            </w:r>
          </w:p>
        </w:tc>
      </w:tr>
      <w:tr w:rsidR="006A491F" w:rsidRPr="004741E5" w14:paraId="531E60A0" w14:textId="77777777" w:rsidTr="006A491F">
        <w:tc>
          <w:tcPr>
            <w:tcW w:w="8926" w:type="dxa"/>
            <w:gridSpan w:val="2"/>
            <w:shd w:val="clear" w:color="auto" w:fill="auto"/>
          </w:tcPr>
          <w:p w14:paraId="08E4F883" w14:textId="77777777" w:rsidR="00D65565" w:rsidRPr="004741E5" w:rsidRDefault="00D65565" w:rsidP="00F74DF1">
            <w:pPr>
              <w:tabs>
                <w:tab w:val="left" w:pos="2385"/>
              </w:tabs>
              <w:spacing w:before="120" w:after="120" w:line="240" w:lineRule="auto"/>
              <w:jc w:val="center"/>
              <w:rPr>
                <w:rFonts w:ascii="Times New Roman" w:eastAsia="Times New Roman" w:hAnsi="Times New Roman"/>
                <w:b/>
                <w:sz w:val="24"/>
                <w:szCs w:val="24"/>
              </w:rPr>
            </w:pPr>
            <w:r w:rsidRPr="004741E5">
              <w:rPr>
                <w:rFonts w:ascii="Times New Roman" w:eastAsia="Times New Roman" w:hAnsi="Times New Roman"/>
                <w:b/>
                <w:sz w:val="24"/>
                <w:szCs w:val="24"/>
              </w:rPr>
              <w:t>Mesleki Deneyim</w:t>
            </w:r>
          </w:p>
        </w:tc>
      </w:tr>
      <w:tr w:rsidR="006A491F" w:rsidRPr="004741E5" w14:paraId="4881A346" w14:textId="77777777" w:rsidTr="006A491F">
        <w:tc>
          <w:tcPr>
            <w:tcW w:w="4388" w:type="dxa"/>
            <w:shd w:val="clear" w:color="auto" w:fill="auto"/>
          </w:tcPr>
          <w:p w14:paraId="4F6DCC51"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2000 - 2009</w:t>
            </w:r>
          </w:p>
        </w:tc>
        <w:tc>
          <w:tcPr>
            <w:tcW w:w="4538" w:type="dxa"/>
            <w:shd w:val="clear" w:color="auto" w:fill="auto"/>
          </w:tcPr>
          <w:p w14:paraId="4244125F"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Milli Eğitim Bakanlığı – Öğretmenlik</w:t>
            </w:r>
          </w:p>
        </w:tc>
      </w:tr>
      <w:tr w:rsidR="006A491F" w:rsidRPr="004741E5" w14:paraId="68C9E544" w14:textId="77777777" w:rsidTr="006A491F">
        <w:tc>
          <w:tcPr>
            <w:tcW w:w="4388" w:type="dxa"/>
            <w:shd w:val="clear" w:color="auto" w:fill="auto"/>
          </w:tcPr>
          <w:p w14:paraId="30618953"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2009 - …</w:t>
            </w:r>
          </w:p>
        </w:tc>
        <w:tc>
          <w:tcPr>
            <w:tcW w:w="4538" w:type="dxa"/>
            <w:shd w:val="clear" w:color="auto" w:fill="auto"/>
          </w:tcPr>
          <w:p w14:paraId="28DE0747" w14:textId="77777777" w:rsidR="00D65565" w:rsidRPr="004741E5" w:rsidRDefault="00D65565" w:rsidP="00F74DF1">
            <w:pPr>
              <w:spacing w:before="120" w:after="0" w:line="360" w:lineRule="auto"/>
              <w:rPr>
                <w:rFonts w:ascii="Times New Roman" w:eastAsia="Times New Roman" w:hAnsi="Times New Roman"/>
                <w:sz w:val="24"/>
                <w:szCs w:val="24"/>
              </w:rPr>
            </w:pPr>
            <w:r w:rsidRPr="004741E5">
              <w:rPr>
                <w:rFonts w:ascii="Times New Roman" w:eastAsia="Times New Roman" w:hAnsi="Times New Roman"/>
                <w:sz w:val="24"/>
                <w:szCs w:val="24"/>
              </w:rPr>
              <w:t>Milli Eğitim Bakanlığı – Maarif Müfettişliği</w:t>
            </w:r>
          </w:p>
        </w:tc>
      </w:tr>
    </w:tbl>
    <w:p w14:paraId="246D3D91" w14:textId="662FD0C1" w:rsidR="00D65565" w:rsidRPr="00422B59" w:rsidRDefault="007628AD" w:rsidP="00422B59">
      <w:pPr>
        <w:jc w:val="center"/>
        <w:rPr>
          <w:rFonts w:ascii="Times New Roman" w:hAnsi="Times New Roman"/>
          <w:b/>
          <w:sz w:val="24"/>
          <w:szCs w:val="24"/>
        </w:rPr>
      </w:pPr>
      <w:r w:rsidRPr="004741E5">
        <w:rPr>
          <w:rFonts w:ascii="Times New Roman" w:hAnsi="Times New Roman"/>
          <w:b/>
          <w:sz w:val="24"/>
          <w:szCs w:val="24"/>
        </w:rPr>
        <w:t>Ek B</w:t>
      </w:r>
      <w:r w:rsidR="007C2844" w:rsidRPr="004741E5">
        <w:rPr>
          <w:rFonts w:ascii="Times New Roman" w:hAnsi="Times New Roman"/>
          <w:b/>
          <w:sz w:val="24"/>
          <w:szCs w:val="24"/>
        </w:rPr>
        <w:t>:</w:t>
      </w:r>
      <w:r w:rsidR="00D65565" w:rsidRPr="004741E5">
        <w:rPr>
          <w:rFonts w:ascii="Times New Roman" w:hAnsi="Times New Roman"/>
          <w:b/>
          <w:sz w:val="24"/>
          <w:szCs w:val="24"/>
        </w:rPr>
        <w:t xml:space="preserve"> </w:t>
      </w:r>
      <w:r w:rsidR="00422B59" w:rsidRPr="004741E5">
        <w:rPr>
          <w:rFonts w:ascii="Times New Roman" w:hAnsi="Times New Roman"/>
          <w:b/>
          <w:sz w:val="24"/>
          <w:szCs w:val="24"/>
        </w:rPr>
        <w:t>Özgeçmiş Formu</w:t>
      </w:r>
    </w:p>
    <w:sectPr w:rsidR="00D65565" w:rsidRPr="00422B59" w:rsidSect="00EC7C73">
      <w:headerReference w:type="even" r:id="rId8"/>
      <w:headerReference w:type="default" r:id="rId9"/>
      <w:footerReference w:type="even" r:id="rId10"/>
      <w:footerReference w:type="default" r:id="rId11"/>
      <w:pgSz w:w="11906" w:h="16838" w:code="9"/>
      <w:pgMar w:top="1418" w:right="1134"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CA3E8" w14:textId="77777777" w:rsidR="00DD4EC2" w:rsidRDefault="00DD4EC2" w:rsidP="001D3627">
      <w:pPr>
        <w:spacing w:after="0" w:line="240" w:lineRule="auto"/>
      </w:pPr>
      <w:r>
        <w:separator/>
      </w:r>
    </w:p>
  </w:endnote>
  <w:endnote w:type="continuationSeparator" w:id="0">
    <w:p w14:paraId="7441CC8D" w14:textId="77777777" w:rsidR="00DD4EC2" w:rsidRDefault="00DD4EC2" w:rsidP="001D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imesNewRomanPSM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5491" w14:textId="77777777" w:rsidR="007628AD" w:rsidRDefault="007628AD" w:rsidP="0089222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346FD9F" w14:textId="77777777" w:rsidR="007628AD" w:rsidRDefault="007628AD" w:rsidP="00106E5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C1C5" w14:textId="77777777" w:rsidR="007628AD" w:rsidRDefault="007628AD" w:rsidP="00106E5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4E61E" w14:textId="77777777" w:rsidR="00DD4EC2" w:rsidRDefault="00DD4EC2" w:rsidP="001D3627">
      <w:pPr>
        <w:spacing w:after="0" w:line="240" w:lineRule="auto"/>
      </w:pPr>
      <w:r>
        <w:rPr>
          <w:rStyle w:val="SayfaNumaras"/>
        </w:rPr>
        <w:fldChar w:fldCharType="begin"/>
      </w:r>
      <w:r>
        <w:rPr>
          <w:rStyle w:val="SayfaNumaras"/>
        </w:rPr>
        <w:instrText xml:space="preserve"> NUMPAGES </w:instrText>
      </w:r>
      <w:r>
        <w:rPr>
          <w:rStyle w:val="SayfaNumaras"/>
        </w:rPr>
        <w:fldChar w:fldCharType="separate"/>
      </w:r>
      <w:r>
        <w:rPr>
          <w:rStyle w:val="SayfaNumaras"/>
          <w:noProof/>
        </w:rPr>
        <w:t>32</w:t>
      </w:r>
      <w:r>
        <w:rPr>
          <w:rStyle w:val="SayfaNumaras"/>
        </w:rPr>
        <w:fldChar w:fldCharType="end"/>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32</w:t>
      </w:r>
      <w:r>
        <w:rPr>
          <w:rStyle w:val="SayfaNumaras"/>
        </w:rPr>
        <w:fldChar w:fldCharType="end"/>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32</w:t>
      </w:r>
      <w:r>
        <w:rPr>
          <w:rStyle w:val="SayfaNumaras"/>
        </w:rPr>
        <w:fldChar w:fldCharType="end"/>
      </w:r>
      <w:r>
        <w:rPr>
          <w:rStyle w:val="SayfaNumaras"/>
        </w:rPr>
        <w:fldChar w:fldCharType="begin"/>
      </w:r>
      <w:r>
        <w:rPr>
          <w:rStyle w:val="SayfaNumaras"/>
        </w:rPr>
        <w:instrText xml:space="preserve"> DATE \@ "dd.MM.yyyy" </w:instrText>
      </w:r>
      <w:r>
        <w:rPr>
          <w:rStyle w:val="SayfaNumaras"/>
        </w:rPr>
        <w:fldChar w:fldCharType="separate"/>
      </w:r>
      <w:r>
        <w:rPr>
          <w:rStyle w:val="SayfaNumaras"/>
          <w:noProof/>
        </w:rPr>
        <w:t>27.01.2016</w:t>
      </w:r>
      <w:r>
        <w:rPr>
          <w:rStyle w:val="SayfaNumaras"/>
        </w:rPr>
        <w:fldChar w:fldCharType="end"/>
      </w:r>
      <w:r>
        <w:rPr>
          <w:rStyle w:val="SayfaNumaras"/>
        </w:rPr>
        <w:fldChar w:fldCharType="begin"/>
      </w:r>
      <w:r>
        <w:rPr>
          <w:rStyle w:val="SayfaNumaras"/>
        </w:rPr>
        <w:instrText xml:space="preserve"> DATE \@ "dd.MM.yyyy" </w:instrText>
      </w:r>
      <w:r>
        <w:rPr>
          <w:rStyle w:val="SayfaNumaras"/>
        </w:rPr>
        <w:fldChar w:fldCharType="separate"/>
      </w:r>
      <w:r>
        <w:rPr>
          <w:rStyle w:val="SayfaNumaras"/>
          <w:noProof/>
        </w:rPr>
        <w:t>27.01.2016</w:t>
      </w:r>
      <w:r>
        <w:rPr>
          <w:rStyle w:val="SayfaNumaras"/>
        </w:rPr>
        <w:fldChar w:fldCharType="end"/>
      </w:r>
      <w:r>
        <w:rPr>
          <w:rStyle w:val="SayfaNumaras"/>
        </w:rPr>
        <w:fldChar w:fldCharType="begin"/>
      </w:r>
      <w:r>
        <w:rPr>
          <w:rStyle w:val="SayfaNumaras"/>
        </w:rPr>
        <w:instrText xml:space="preserve"> DATE \@ "dd.MM.yyyy" </w:instrText>
      </w:r>
      <w:r>
        <w:rPr>
          <w:rStyle w:val="SayfaNumaras"/>
        </w:rPr>
        <w:fldChar w:fldCharType="separate"/>
      </w:r>
      <w:r>
        <w:rPr>
          <w:rStyle w:val="SayfaNumaras"/>
          <w:noProof/>
        </w:rPr>
        <w:t>27.01.2016</w:t>
      </w:r>
      <w:r>
        <w:rPr>
          <w:rStyle w:val="SayfaNumaras"/>
        </w:rPr>
        <w:fldChar w:fldCharType="end"/>
      </w:r>
      <w:r>
        <w:separator/>
      </w:r>
    </w:p>
  </w:footnote>
  <w:footnote w:type="continuationSeparator" w:id="0">
    <w:p w14:paraId="372A8081" w14:textId="77777777" w:rsidR="00DD4EC2" w:rsidRDefault="00DD4EC2" w:rsidP="001D3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DAFAF" w14:textId="77777777" w:rsidR="007628AD" w:rsidRDefault="007628AD" w:rsidP="006A329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F09915B" w14:textId="77777777" w:rsidR="007628AD" w:rsidRDefault="007628AD" w:rsidP="0089222E">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3CE6" w14:textId="77777777" w:rsidR="007628AD" w:rsidRDefault="007628AD" w:rsidP="006A329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1673A">
      <w:rPr>
        <w:rStyle w:val="SayfaNumaras"/>
        <w:noProof/>
      </w:rPr>
      <w:t>1</w:t>
    </w:r>
    <w:r>
      <w:rPr>
        <w:rStyle w:val="SayfaNumaras"/>
      </w:rPr>
      <w:fldChar w:fldCharType="end"/>
    </w:r>
  </w:p>
  <w:p w14:paraId="0DFD2291" w14:textId="77777777" w:rsidR="007628AD" w:rsidRDefault="007628AD" w:rsidP="0089222E">
    <w:pPr>
      <w:pStyle w:val="stbilgi"/>
      <w:ind w:right="360"/>
      <w:jc w:val="right"/>
    </w:pPr>
  </w:p>
  <w:p w14:paraId="4323D471" w14:textId="77777777" w:rsidR="007628AD" w:rsidRDefault="007628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F53"/>
    <w:multiLevelType w:val="hybridMultilevel"/>
    <w:tmpl w:val="728A7182"/>
    <w:lvl w:ilvl="0" w:tplc="77289B32">
      <w:start w:val="3"/>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02273029"/>
    <w:multiLevelType w:val="multilevel"/>
    <w:tmpl w:val="7EC6FD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27A435A"/>
    <w:multiLevelType w:val="multilevel"/>
    <w:tmpl w:val="35F45606"/>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3E80474"/>
    <w:multiLevelType w:val="multilevel"/>
    <w:tmpl w:val="157472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0F1787"/>
    <w:multiLevelType w:val="multilevel"/>
    <w:tmpl w:val="904EAD10"/>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7161A71"/>
    <w:multiLevelType w:val="hybridMultilevel"/>
    <w:tmpl w:val="5338EF2C"/>
    <w:lvl w:ilvl="0" w:tplc="1902E010">
      <w:start w:val="1"/>
      <w:numFmt w:val="decimal"/>
      <w:lvlText w:val="%1)"/>
      <w:lvlJc w:val="left"/>
      <w:pPr>
        <w:tabs>
          <w:tab w:val="num" w:pos="720"/>
        </w:tabs>
        <w:ind w:left="720" w:hanging="360"/>
      </w:pPr>
      <w:rPr>
        <w:rFonts w:cs="Times New Roman" w:hint="default"/>
        <w:b w:val="0"/>
        <w:color w:val="000000"/>
        <w:sz w:val="1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0D8E3144"/>
    <w:multiLevelType w:val="multilevel"/>
    <w:tmpl w:val="524CC6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774852"/>
    <w:multiLevelType w:val="multilevel"/>
    <w:tmpl w:val="86BA0B82"/>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0D1444E"/>
    <w:multiLevelType w:val="hybridMultilevel"/>
    <w:tmpl w:val="457889A2"/>
    <w:lvl w:ilvl="0" w:tplc="D8466FE6">
      <w:start w:val="1"/>
      <w:numFmt w:val="decimal"/>
      <w:lvlText w:val="%1."/>
      <w:lvlJc w:val="left"/>
      <w:pPr>
        <w:ind w:left="3340" w:hanging="360"/>
      </w:pPr>
      <w:rPr>
        <w:rFonts w:cs="Times New Roman" w:hint="default"/>
      </w:rPr>
    </w:lvl>
    <w:lvl w:ilvl="1" w:tplc="041F0019" w:tentative="1">
      <w:start w:val="1"/>
      <w:numFmt w:val="lowerLetter"/>
      <w:lvlText w:val="%2."/>
      <w:lvlJc w:val="left"/>
      <w:pPr>
        <w:ind w:left="4060" w:hanging="360"/>
      </w:pPr>
      <w:rPr>
        <w:rFonts w:cs="Times New Roman"/>
      </w:rPr>
    </w:lvl>
    <w:lvl w:ilvl="2" w:tplc="041F001B" w:tentative="1">
      <w:start w:val="1"/>
      <w:numFmt w:val="lowerRoman"/>
      <w:lvlText w:val="%3."/>
      <w:lvlJc w:val="right"/>
      <w:pPr>
        <w:ind w:left="4780" w:hanging="180"/>
      </w:pPr>
      <w:rPr>
        <w:rFonts w:cs="Times New Roman"/>
      </w:rPr>
    </w:lvl>
    <w:lvl w:ilvl="3" w:tplc="041F000F" w:tentative="1">
      <w:start w:val="1"/>
      <w:numFmt w:val="decimal"/>
      <w:lvlText w:val="%4."/>
      <w:lvlJc w:val="left"/>
      <w:pPr>
        <w:ind w:left="5500" w:hanging="360"/>
      </w:pPr>
      <w:rPr>
        <w:rFonts w:cs="Times New Roman"/>
      </w:rPr>
    </w:lvl>
    <w:lvl w:ilvl="4" w:tplc="041F0019" w:tentative="1">
      <w:start w:val="1"/>
      <w:numFmt w:val="lowerLetter"/>
      <w:lvlText w:val="%5."/>
      <w:lvlJc w:val="left"/>
      <w:pPr>
        <w:ind w:left="6220" w:hanging="360"/>
      </w:pPr>
      <w:rPr>
        <w:rFonts w:cs="Times New Roman"/>
      </w:rPr>
    </w:lvl>
    <w:lvl w:ilvl="5" w:tplc="041F001B" w:tentative="1">
      <w:start w:val="1"/>
      <w:numFmt w:val="lowerRoman"/>
      <w:lvlText w:val="%6."/>
      <w:lvlJc w:val="right"/>
      <w:pPr>
        <w:ind w:left="6940" w:hanging="180"/>
      </w:pPr>
      <w:rPr>
        <w:rFonts w:cs="Times New Roman"/>
      </w:rPr>
    </w:lvl>
    <w:lvl w:ilvl="6" w:tplc="041F000F" w:tentative="1">
      <w:start w:val="1"/>
      <w:numFmt w:val="decimal"/>
      <w:lvlText w:val="%7."/>
      <w:lvlJc w:val="left"/>
      <w:pPr>
        <w:ind w:left="7660" w:hanging="360"/>
      </w:pPr>
      <w:rPr>
        <w:rFonts w:cs="Times New Roman"/>
      </w:rPr>
    </w:lvl>
    <w:lvl w:ilvl="7" w:tplc="041F0019" w:tentative="1">
      <w:start w:val="1"/>
      <w:numFmt w:val="lowerLetter"/>
      <w:lvlText w:val="%8."/>
      <w:lvlJc w:val="left"/>
      <w:pPr>
        <w:ind w:left="8380" w:hanging="360"/>
      </w:pPr>
      <w:rPr>
        <w:rFonts w:cs="Times New Roman"/>
      </w:rPr>
    </w:lvl>
    <w:lvl w:ilvl="8" w:tplc="041F001B" w:tentative="1">
      <w:start w:val="1"/>
      <w:numFmt w:val="lowerRoman"/>
      <w:lvlText w:val="%9."/>
      <w:lvlJc w:val="right"/>
      <w:pPr>
        <w:ind w:left="9100" w:hanging="180"/>
      </w:pPr>
      <w:rPr>
        <w:rFonts w:cs="Times New Roman"/>
      </w:rPr>
    </w:lvl>
  </w:abstractNum>
  <w:abstractNum w:abstractNumId="9">
    <w:nsid w:val="15D41490"/>
    <w:multiLevelType w:val="multilevel"/>
    <w:tmpl w:val="E45C2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78874AE"/>
    <w:multiLevelType w:val="multilevel"/>
    <w:tmpl w:val="FE66155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9E513D8"/>
    <w:multiLevelType w:val="multilevel"/>
    <w:tmpl w:val="09E26F06"/>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nsid w:val="1B566A80"/>
    <w:multiLevelType w:val="multilevel"/>
    <w:tmpl w:val="208281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912083"/>
    <w:multiLevelType w:val="hybridMultilevel"/>
    <w:tmpl w:val="60620CA4"/>
    <w:lvl w:ilvl="0" w:tplc="1D5466C8">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4">
    <w:nsid w:val="297B0905"/>
    <w:multiLevelType w:val="multilevel"/>
    <w:tmpl w:val="E45C2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420F87"/>
    <w:multiLevelType w:val="multilevel"/>
    <w:tmpl w:val="D7C8BD7C"/>
    <w:lvl w:ilvl="0">
      <w:start w:val="3"/>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35827810"/>
    <w:multiLevelType w:val="multilevel"/>
    <w:tmpl w:val="917A5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523E1A"/>
    <w:multiLevelType w:val="multilevel"/>
    <w:tmpl w:val="E45C2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06403B4"/>
    <w:multiLevelType w:val="multilevel"/>
    <w:tmpl w:val="E45C2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B12CD5"/>
    <w:multiLevelType w:val="multilevel"/>
    <w:tmpl w:val="47865AF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EE33F4"/>
    <w:multiLevelType w:val="hybridMultilevel"/>
    <w:tmpl w:val="5210B372"/>
    <w:lvl w:ilvl="0" w:tplc="23CE11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4C632B3F"/>
    <w:multiLevelType w:val="multilevel"/>
    <w:tmpl w:val="BBE030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D9E7447"/>
    <w:multiLevelType w:val="multilevel"/>
    <w:tmpl w:val="E45C2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2055D70"/>
    <w:multiLevelType w:val="multilevel"/>
    <w:tmpl w:val="CF2C7250"/>
    <w:lvl w:ilvl="0">
      <w:start w:val="2"/>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83A63F5"/>
    <w:multiLevelType w:val="hybridMultilevel"/>
    <w:tmpl w:val="7C904840"/>
    <w:lvl w:ilvl="0" w:tplc="15BE616A">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5">
    <w:nsid w:val="5A326DC7"/>
    <w:multiLevelType w:val="hybridMultilevel"/>
    <w:tmpl w:val="2A6A8C90"/>
    <w:lvl w:ilvl="0" w:tplc="FA98488A">
      <w:start w:val="1"/>
      <w:numFmt w:val="decimal"/>
      <w:lvlText w:val="%1-"/>
      <w:lvlJc w:val="left"/>
      <w:pPr>
        <w:ind w:left="1065" w:hanging="360"/>
      </w:pPr>
      <w:rPr>
        <w:rFonts w:ascii="Calibri" w:eastAsia="Times New Roman" w:hAnsi="Calibri" w:cs="Times New Roman"/>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6">
    <w:nsid w:val="5CCC4ED7"/>
    <w:multiLevelType w:val="multilevel"/>
    <w:tmpl w:val="A5D0BA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DD6198E"/>
    <w:multiLevelType w:val="hybridMultilevel"/>
    <w:tmpl w:val="0608CA8E"/>
    <w:lvl w:ilvl="0" w:tplc="40D80922">
      <w:start w:val="1"/>
      <w:numFmt w:val="decimal"/>
      <w:lvlText w:val="%1-"/>
      <w:lvlJc w:val="left"/>
      <w:pPr>
        <w:ind w:left="1065" w:hanging="360"/>
      </w:pPr>
      <w:rPr>
        <w:rFonts w:ascii="Arial" w:eastAsia="Times New Roman" w:hAnsi="Arial" w:cs="Arial"/>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8">
    <w:nsid w:val="61874650"/>
    <w:multiLevelType w:val="multilevel"/>
    <w:tmpl w:val="5C78C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CB46D0"/>
    <w:multiLevelType w:val="hybridMultilevel"/>
    <w:tmpl w:val="2E70D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45F4A48"/>
    <w:multiLevelType w:val="multilevel"/>
    <w:tmpl w:val="E45C2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EBF5DC2"/>
    <w:multiLevelType w:val="multilevel"/>
    <w:tmpl w:val="5C78C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EC7E65"/>
    <w:multiLevelType w:val="multilevel"/>
    <w:tmpl w:val="71F64E4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E25DA0"/>
    <w:multiLevelType w:val="hybridMultilevel"/>
    <w:tmpl w:val="EAFEADB8"/>
    <w:lvl w:ilvl="0" w:tplc="A2E46CA8">
      <w:start w:val="3"/>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34">
    <w:nsid w:val="715B70C6"/>
    <w:multiLevelType w:val="multilevel"/>
    <w:tmpl w:val="37E267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98D785C"/>
    <w:multiLevelType w:val="multilevel"/>
    <w:tmpl w:val="74FA3D1A"/>
    <w:lvl w:ilvl="0">
      <w:start w:val="3"/>
      <w:numFmt w:val="decimal"/>
      <w:lvlText w:val="%1."/>
      <w:lvlJc w:val="left"/>
      <w:pPr>
        <w:ind w:left="585" w:hanging="585"/>
      </w:pPr>
      <w:rPr>
        <w:rFonts w:cs="Times New Roman" w:hint="default"/>
      </w:rPr>
    </w:lvl>
    <w:lvl w:ilvl="1">
      <w:start w:val="2"/>
      <w:numFmt w:val="decimal"/>
      <w:lvlText w:val="%1.%2."/>
      <w:lvlJc w:val="left"/>
      <w:pPr>
        <w:ind w:left="1252" w:hanging="720"/>
      </w:pPr>
      <w:rPr>
        <w:rFonts w:cs="Times New Roman" w:hint="default"/>
      </w:rPr>
    </w:lvl>
    <w:lvl w:ilvl="2">
      <w:start w:val="1"/>
      <w:numFmt w:val="decimal"/>
      <w:lvlText w:val="%1.%2.%3."/>
      <w:lvlJc w:val="left"/>
      <w:pPr>
        <w:ind w:left="1784" w:hanging="720"/>
      </w:pPr>
      <w:rPr>
        <w:rFonts w:cs="Times New Roman" w:hint="default"/>
      </w:rPr>
    </w:lvl>
    <w:lvl w:ilvl="3">
      <w:start w:val="1"/>
      <w:numFmt w:val="decimal"/>
      <w:lvlText w:val="%1.%2.%3.%4."/>
      <w:lvlJc w:val="left"/>
      <w:pPr>
        <w:ind w:left="2676" w:hanging="1080"/>
      </w:pPr>
      <w:rPr>
        <w:rFonts w:cs="Times New Roman" w:hint="default"/>
      </w:rPr>
    </w:lvl>
    <w:lvl w:ilvl="4">
      <w:start w:val="1"/>
      <w:numFmt w:val="decimal"/>
      <w:lvlText w:val="%1.%2.%3.%4.%5."/>
      <w:lvlJc w:val="left"/>
      <w:pPr>
        <w:ind w:left="3208" w:hanging="1080"/>
      </w:pPr>
      <w:rPr>
        <w:rFonts w:cs="Times New Roman" w:hint="default"/>
      </w:rPr>
    </w:lvl>
    <w:lvl w:ilvl="5">
      <w:start w:val="1"/>
      <w:numFmt w:val="decimal"/>
      <w:lvlText w:val="%1.%2.%3.%4.%5.%6."/>
      <w:lvlJc w:val="left"/>
      <w:pPr>
        <w:ind w:left="4100" w:hanging="1440"/>
      </w:pPr>
      <w:rPr>
        <w:rFonts w:cs="Times New Roman" w:hint="default"/>
      </w:rPr>
    </w:lvl>
    <w:lvl w:ilvl="6">
      <w:start w:val="1"/>
      <w:numFmt w:val="decimal"/>
      <w:lvlText w:val="%1.%2.%3.%4.%5.%6.%7."/>
      <w:lvlJc w:val="left"/>
      <w:pPr>
        <w:ind w:left="4632" w:hanging="1440"/>
      </w:pPr>
      <w:rPr>
        <w:rFonts w:cs="Times New Roman" w:hint="default"/>
      </w:rPr>
    </w:lvl>
    <w:lvl w:ilvl="7">
      <w:start w:val="1"/>
      <w:numFmt w:val="decimal"/>
      <w:lvlText w:val="%1.%2.%3.%4.%5.%6.%7.%8."/>
      <w:lvlJc w:val="left"/>
      <w:pPr>
        <w:ind w:left="5524" w:hanging="1800"/>
      </w:pPr>
      <w:rPr>
        <w:rFonts w:cs="Times New Roman" w:hint="default"/>
      </w:rPr>
    </w:lvl>
    <w:lvl w:ilvl="8">
      <w:start w:val="1"/>
      <w:numFmt w:val="decimal"/>
      <w:lvlText w:val="%1.%2.%3.%4.%5.%6.%7.%8.%9."/>
      <w:lvlJc w:val="left"/>
      <w:pPr>
        <w:ind w:left="6416" w:hanging="2160"/>
      </w:pPr>
      <w:rPr>
        <w:rFonts w:cs="Times New Roman" w:hint="default"/>
      </w:rPr>
    </w:lvl>
  </w:abstractNum>
  <w:abstractNum w:abstractNumId="36">
    <w:nsid w:val="7AF42C0F"/>
    <w:multiLevelType w:val="hybridMultilevel"/>
    <w:tmpl w:val="B6E61128"/>
    <w:lvl w:ilvl="0" w:tplc="7DA22A0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7">
    <w:nsid w:val="7EDB5E99"/>
    <w:multiLevelType w:val="hybridMultilevel"/>
    <w:tmpl w:val="2FD20856"/>
    <w:lvl w:ilvl="0" w:tplc="F814C16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37"/>
  </w:num>
  <w:num w:numId="2">
    <w:abstractNumId w:val="36"/>
  </w:num>
  <w:num w:numId="3">
    <w:abstractNumId w:val="20"/>
  </w:num>
  <w:num w:numId="4">
    <w:abstractNumId w:val="25"/>
  </w:num>
  <w:num w:numId="5">
    <w:abstractNumId w:val="0"/>
  </w:num>
  <w:num w:numId="6">
    <w:abstractNumId w:val="13"/>
  </w:num>
  <w:num w:numId="7">
    <w:abstractNumId w:val="33"/>
  </w:num>
  <w:num w:numId="8">
    <w:abstractNumId w:val="27"/>
  </w:num>
  <w:num w:numId="9">
    <w:abstractNumId w:val="24"/>
  </w:num>
  <w:num w:numId="10">
    <w:abstractNumId w:val="35"/>
  </w:num>
  <w:num w:numId="11">
    <w:abstractNumId w:val="7"/>
  </w:num>
  <w:num w:numId="12">
    <w:abstractNumId w:val="15"/>
  </w:num>
  <w:num w:numId="13">
    <w:abstractNumId w:val="6"/>
  </w:num>
  <w:num w:numId="14">
    <w:abstractNumId w:val="21"/>
  </w:num>
  <w:num w:numId="15">
    <w:abstractNumId w:val="26"/>
  </w:num>
  <w:num w:numId="16">
    <w:abstractNumId w:val="5"/>
  </w:num>
  <w:num w:numId="17">
    <w:abstractNumId w:val="10"/>
  </w:num>
  <w:num w:numId="18">
    <w:abstractNumId w:val="23"/>
  </w:num>
  <w:num w:numId="19">
    <w:abstractNumId w:val="4"/>
  </w:num>
  <w:num w:numId="20">
    <w:abstractNumId w:val="32"/>
  </w:num>
  <w:num w:numId="21">
    <w:abstractNumId w:val="30"/>
  </w:num>
  <w:num w:numId="22">
    <w:abstractNumId w:val="18"/>
  </w:num>
  <w:num w:numId="23">
    <w:abstractNumId w:val="14"/>
  </w:num>
  <w:num w:numId="24">
    <w:abstractNumId w:val="19"/>
  </w:num>
  <w:num w:numId="25">
    <w:abstractNumId w:val="12"/>
  </w:num>
  <w:num w:numId="26">
    <w:abstractNumId w:val="1"/>
  </w:num>
  <w:num w:numId="27">
    <w:abstractNumId w:val="17"/>
  </w:num>
  <w:num w:numId="28">
    <w:abstractNumId w:val="9"/>
  </w:num>
  <w:num w:numId="29">
    <w:abstractNumId w:val="2"/>
  </w:num>
  <w:num w:numId="30">
    <w:abstractNumId w:val="22"/>
  </w:num>
  <w:num w:numId="31">
    <w:abstractNumId w:val="11"/>
  </w:num>
  <w:num w:numId="32">
    <w:abstractNumId w:val="8"/>
  </w:num>
  <w:num w:numId="33">
    <w:abstractNumId w:val="31"/>
  </w:num>
  <w:num w:numId="34">
    <w:abstractNumId w:val="28"/>
  </w:num>
  <w:num w:numId="35">
    <w:abstractNumId w:val="16"/>
  </w:num>
  <w:num w:numId="36">
    <w:abstractNumId w:val="3"/>
  </w:num>
  <w:num w:numId="37">
    <w:abstractNumId w:val="3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4E"/>
    <w:rsid w:val="00002EDD"/>
    <w:rsid w:val="00002F5E"/>
    <w:rsid w:val="000051FF"/>
    <w:rsid w:val="00005575"/>
    <w:rsid w:val="00007AAE"/>
    <w:rsid w:val="00010271"/>
    <w:rsid w:val="00014E69"/>
    <w:rsid w:val="00016807"/>
    <w:rsid w:val="00016B77"/>
    <w:rsid w:val="00020586"/>
    <w:rsid w:val="000249ED"/>
    <w:rsid w:val="000251BE"/>
    <w:rsid w:val="00027339"/>
    <w:rsid w:val="0003282B"/>
    <w:rsid w:val="00034FB7"/>
    <w:rsid w:val="00040376"/>
    <w:rsid w:val="00041E27"/>
    <w:rsid w:val="00042CEF"/>
    <w:rsid w:val="00046111"/>
    <w:rsid w:val="00051BDF"/>
    <w:rsid w:val="00061C94"/>
    <w:rsid w:val="00062EBA"/>
    <w:rsid w:val="0006736A"/>
    <w:rsid w:val="00070297"/>
    <w:rsid w:val="0008197D"/>
    <w:rsid w:val="00081AFF"/>
    <w:rsid w:val="0008316F"/>
    <w:rsid w:val="000831A9"/>
    <w:rsid w:val="00083213"/>
    <w:rsid w:val="000861FF"/>
    <w:rsid w:val="000906CF"/>
    <w:rsid w:val="00091048"/>
    <w:rsid w:val="00097866"/>
    <w:rsid w:val="000A036B"/>
    <w:rsid w:val="000A24A6"/>
    <w:rsid w:val="000A2A7C"/>
    <w:rsid w:val="000A4059"/>
    <w:rsid w:val="000A4E49"/>
    <w:rsid w:val="000A75A9"/>
    <w:rsid w:val="000A78B4"/>
    <w:rsid w:val="000B153C"/>
    <w:rsid w:val="000B49EA"/>
    <w:rsid w:val="000C1C6B"/>
    <w:rsid w:val="000C4092"/>
    <w:rsid w:val="000C7AAB"/>
    <w:rsid w:val="000D07E6"/>
    <w:rsid w:val="000D1EEF"/>
    <w:rsid w:val="000D3005"/>
    <w:rsid w:val="000D7A91"/>
    <w:rsid w:val="000F0891"/>
    <w:rsid w:val="000F1C78"/>
    <w:rsid w:val="000F1EBC"/>
    <w:rsid w:val="001048D0"/>
    <w:rsid w:val="00105C3D"/>
    <w:rsid w:val="00105E69"/>
    <w:rsid w:val="00106E54"/>
    <w:rsid w:val="00110922"/>
    <w:rsid w:val="001135B6"/>
    <w:rsid w:val="001169CB"/>
    <w:rsid w:val="00121F08"/>
    <w:rsid w:val="00124C2F"/>
    <w:rsid w:val="00133E98"/>
    <w:rsid w:val="00137355"/>
    <w:rsid w:val="001458F0"/>
    <w:rsid w:val="00145B29"/>
    <w:rsid w:val="001504A8"/>
    <w:rsid w:val="001542A7"/>
    <w:rsid w:val="00160F2D"/>
    <w:rsid w:val="00161892"/>
    <w:rsid w:val="00162563"/>
    <w:rsid w:val="00163102"/>
    <w:rsid w:val="00164880"/>
    <w:rsid w:val="00164926"/>
    <w:rsid w:val="00167114"/>
    <w:rsid w:val="001740AB"/>
    <w:rsid w:val="00175A20"/>
    <w:rsid w:val="00182C7C"/>
    <w:rsid w:val="00182F90"/>
    <w:rsid w:val="00183987"/>
    <w:rsid w:val="001839F9"/>
    <w:rsid w:val="001844B1"/>
    <w:rsid w:val="00187B22"/>
    <w:rsid w:val="00192139"/>
    <w:rsid w:val="00192629"/>
    <w:rsid w:val="001950A5"/>
    <w:rsid w:val="00197C6A"/>
    <w:rsid w:val="001A0EBE"/>
    <w:rsid w:val="001A4237"/>
    <w:rsid w:val="001A6919"/>
    <w:rsid w:val="001B061A"/>
    <w:rsid w:val="001B1EA5"/>
    <w:rsid w:val="001B45B8"/>
    <w:rsid w:val="001B6E8A"/>
    <w:rsid w:val="001C32A3"/>
    <w:rsid w:val="001C7B90"/>
    <w:rsid w:val="001D1746"/>
    <w:rsid w:val="001D1D08"/>
    <w:rsid w:val="001D3627"/>
    <w:rsid w:val="001E4AE3"/>
    <w:rsid w:val="001E5A65"/>
    <w:rsid w:val="001F2C3B"/>
    <w:rsid w:val="001F60DB"/>
    <w:rsid w:val="001F7330"/>
    <w:rsid w:val="00200F28"/>
    <w:rsid w:val="00203074"/>
    <w:rsid w:val="002039AB"/>
    <w:rsid w:val="00206DDF"/>
    <w:rsid w:val="00206F5E"/>
    <w:rsid w:val="00215F8C"/>
    <w:rsid w:val="0022269E"/>
    <w:rsid w:val="002252BF"/>
    <w:rsid w:val="00225334"/>
    <w:rsid w:val="00225DDD"/>
    <w:rsid w:val="00230E64"/>
    <w:rsid w:val="00234347"/>
    <w:rsid w:val="00234BE3"/>
    <w:rsid w:val="00246ADA"/>
    <w:rsid w:val="00246D69"/>
    <w:rsid w:val="00266774"/>
    <w:rsid w:val="002719A1"/>
    <w:rsid w:val="0027581A"/>
    <w:rsid w:val="00276611"/>
    <w:rsid w:val="00277A1A"/>
    <w:rsid w:val="002801DB"/>
    <w:rsid w:val="0028303A"/>
    <w:rsid w:val="00292BCC"/>
    <w:rsid w:val="00292FD8"/>
    <w:rsid w:val="00297095"/>
    <w:rsid w:val="002A0130"/>
    <w:rsid w:val="002A1C45"/>
    <w:rsid w:val="002A1D2A"/>
    <w:rsid w:val="002A5ED1"/>
    <w:rsid w:val="002B26E6"/>
    <w:rsid w:val="002C02BA"/>
    <w:rsid w:val="002C0ED8"/>
    <w:rsid w:val="002C3936"/>
    <w:rsid w:val="002C4A02"/>
    <w:rsid w:val="002D5D24"/>
    <w:rsid w:val="002D79CC"/>
    <w:rsid w:val="002E1122"/>
    <w:rsid w:val="002F4565"/>
    <w:rsid w:val="002F603B"/>
    <w:rsid w:val="002F6085"/>
    <w:rsid w:val="00303861"/>
    <w:rsid w:val="0030429D"/>
    <w:rsid w:val="0030546F"/>
    <w:rsid w:val="00305923"/>
    <w:rsid w:val="00310D6E"/>
    <w:rsid w:val="00320765"/>
    <w:rsid w:val="00321EE3"/>
    <w:rsid w:val="00322105"/>
    <w:rsid w:val="00324745"/>
    <w:rsid w:val="00325262"/>
    <w:rsid w:val="003253D1"/>
    <w:rsid w:val="00325EC0"/>
    <w:rsid w:val="00332F9C"/>
    <w:rsid w:val="00342111"/>
    <w:rsid w:val="00342815"/>
    <w:rsid w:val="00345434"/>
    <w:rsid w:val="00345B78"/>
    <w:rsid w:val="00346200"/>
    <w:rsid w:val="00347C3E"/>
    <w:rsid w:val="003546E5"/>
    <w:rsid w:val="00364D6D"/>
    <w:rsid w:val="00365548"/>
    <w:rsid w:val="00365618"/>
    <w:rsid w:val="00372408"/>
    <w:rsid w:val="0037429F"/>
    <w:rsid w:val="00382AC1"/>
    <w:rsid w:val="00383427"/>
    <w:rsid w:val="003852AF"/>
    <w:rsid w:val="0039062E"/>
    <w:rsid w:val="00391E9D"/>
    <w:rsid w:val="003922A8"/>
    <w:rsid w:val="003979C1"/>
    <w:rsid w:val="003A0427"/>
    <w:rsid w:val="003B437F"/>
    <w:rsid w:val="003B6351"/>
    <w:rsid w:val="003C2DFA"/>
    <w:rsid w:val="003C480C"/>
    <w:rsid w:val="003C6E89"/>
    <w:rsid w:val="003E1332"/>
    <w:rsid w:val="003E4001"/>
    <w:rsid w:val="003E5B26"/>
    <w:rsid w:val="003E6B91"/>
    <w:rsid w:val="003E763C"/>
    <w:rsid w:val="003E79AD"/>
    <w:rsid w:val="003F11CC"/>
    <w:rsid w:val="003F186E"/>
    <w:rsid w:val="003F6B21"/>
    <w:rsid w:val="004035C6"/>
    <w:rsid w:val="00404D33"/>
    <w:rsid w:val="00405E15"/>
    <w:rsid w:val="00410116"/>
    <w:rsid w:val="0041272A"/>
    <w:rsid w:val="0041350D"/>
    <w:rsid w:val="00417882"/>
    <w:rsid w:val="00420418"/>
    <w:rsid w:val="004216B9"/>
    <w:rsid w:val="00422B59"/>
    <w:rsid w:val="00425A45"/>
    <w:rsid w:val="00434867"/>
    <w:rsid w:val="0043586C"/>
    <w:rsid w:val="00436C25"/>
    <w:rsid w:val="00442444"/>
    <w:rsid w:val="0044306B"/>
    <w:rsid w:val="00443C6A"/>
    <w:rsid w:val="004500A1"/>
    <w:rsid w:val="00450BC5"/>
    <w:rsid w:val="00452313"/>
    <w:rsid w:val="004560F4"/>
    <w:rsid w:val="00457329"/>
    <w:rsid w:val="00464795"/>
    <w:rsid w:val="00466C0E"/>
    <w:rsid w:val="0046799A"/>
    <w:rsid w:val="00470E5E"/>
    <w:rsid w:val="00471C7D"/>
    <w:rsid w:val="00472329"/>
    <w:rsid w:val="00472DDD"/>
    <w:rsid w:val="004741E5"/>
    <w:rsid w:val="00480D83"/>
    <w:rsid w:val="004904B9"/>
    <w:rsid w:val="00495A30"/>
    <w:rsid w:val="004A32AE"/>
    <w:rsid w:val="004A7D92"/>
    <w:rsid w:val="004B0863"/>
    <w:rsid w:val="004B184C"/>
    <w:rsid w:val="004B18AB"/>
    <w:rsid w:val="004C214A"/>
    <w:rsid w:val="004C4C5E"/>
    <w:rsid w:val="004C7238"/>
    <w:rsid w:val="004D3129"/>
    <w:rsid w:val="004D4D31"/>
    <w:rsid w:val="004D587B"/>
    <w:rsid w:val="004E0B15"/>
    <w:rsid w:val="004E297C"/>
    <w:rsid w:val="004E2EDD"/>
    <w:rsid w:val="004E7515"/>
    <w:rsid w:val="004F3395"/>
    <w:rsid w:val="004F59F5"/>
    <w:rsid w:val="00501B72"/>
    <w:rsid w:val="00501E8C"/>
    <w:rsid w:val="00503E24"/>
    <w:rsid w:val="005057B2"/>
    <w:rsid w:val="00506474"/>
    <w:rsid w:val="005077A0"/>
    <w:rsid w:val="00517DCD"/>
    <w:rsid w:val="00521727"/>
    <w:rsid w:val="005310C3"/>
    <w:rsid w:val="005312FC"/>
    <w:rsid w:val="00531378"/>
    <w:rsid w:val="005356CF"/>
    <w:rsid w:val="00536522"/>
    <w:rsid w:val="00544B10"/>
    <w:rsid w:val="005553E5"/>
    <w:rsid w:val="00560AE3"/>
    <w:rsid w:val="005620F3"/>
    <w:rsid w:val="0057299C"/>
    <w:rsid w:val="0057462F"/>
    <w:rsid w:val="005818E1"/>
    <w:rsid w:val="00583BE8"/>
    <w:rsid w:val="00583D3F"/>
    <w:rsid w:val="005853D8"/>
    <w:rsid w:val="00585578"/>
    <w:rsid w:val="00593243"/>
    <w:rsid w:val="005934DC"/>
    <w:rsid w:val="005942C1"/>
    <w:rsid w:val="005960CA"/>
    <w:rsid w:val="005A7D0D"/>
    <w:rsid w:val="005B113D"/>
    <w:rsid w:val="005B4130"/>
    <w:rsid w:val="005B7DDC"/>
    <w:rsid w:val="005C06E8"/>
    <w:rsid w:val="005D069B"/>
    <w:rsid w:val="005D110F"/>
    <w:rsid w:val="005D5543"/>
    <w:rsid w:val="005D59A2"/>
    <w:rsid w:val="005D5EB7"/>
    <w:rsid w:val="005E475A"/>
    <w:rsid w:val="00611B50"/>
    <w:rsid w:val="00620349"/>
    <w:rsid w:val="00621AEC"/>
    <w:rsid w:val="006262B6"/>
    <w:rsid w:val="00631DB6"/>
    <w:rsid w:val="0063205E"/>
    <w:rsid w:val="00633557"/>
    <w:rsid w:val="00637135"/>
    <w:rsid w:val="00641013"/>
    <w:rsid w:val="0064689B"/>
    <w:rsid w:val="0064692E"/>
    <w:rsid w:val="00651406"/>
    <w:rsid w:val="006577EF"/>
    <w:rsid w:val="0066220E"/>
    <w:rsid w:val="00672C77"/>
    <w:rsid w:val="006764EC"/>
    <w:rsid w:val="0068344F"/>
    <w:rsid w:val="0068784F"/>
    <w:rsid w:val="006A329E"/>
    <w:rsid w:val="006A491F"/>
    <w:rsid w:val="006B3386"/>
    <w:rsid w:val="006B5979"/>
    <w:rsid w:val="006C0B79"/>
    <w:rsid w:val="006C0FAC"/>
    <w:rsid w:val="006C7D61"/>
    <w:rsid w:val="006D4087"/>
    <w:rsid w:val="006D53CB"/>
    <w:rsid w:val="006E6B63"/>
    <w:rsid w:val="006E74E7"/>
    <w:rsid w:val="006F0301"/>
    <w:rsid w:val="00704D1B"/>
    <w:rsid w:val="007108EA"/>
    <w:rsid w:val="00710D26"/>
    <w:rsid w:val="00711FDC"/>
    <w:rsid w:val="007131C8"/>
    <w:rsid w:val="00721993"/>
    <w:rsid w:val="00722588"/>
    <w:rsid w:val="00722A94"/>
    <w:rsid w:val="00725E7D"/>
    <w:rsid w:val="00733A37"/>
    <w:rsid w:val="007347D4"/>
    <w:rsid w:val="007357D9"/>
    <w:rsid w:val="00736452"/>
    <w:rsid w:val="00743076"/>
    <w:rsid w:val="00744F55"/>
    <w:rsid w:val="0074610C"/>
    <w:rsid w:val="0075374A"/>
    <w:rsid w:val="00755648"/>
    <w:rsid w:val="007557D0"/>
    <w:rsid w:val="00756909"/>
    <w:rsid w:val="00756ED9"/>
    <w:rsid w:val="007628AD"/>
    <w:rsid w:val="00766DF4"/>
    <w:rsid w:val="00767272"/>
    <w:rsid w:val="00772518"/>
    <w:rsid w:val="00772823"/>
    <w:rsid w:val="00773777"/>
    <w:rsid w:val="0077543F"/>
    <w:rsid w:val="00782436"/>
    <w:rsid w:val="00796B22"/>
    <w:rsid w:val="00797B32"/>
    <w:rsid w:val="007A12D6"/>
    <w:rsid w:val="007A157B"/>
    <w:rsid w:val="007A1AD6"/>
    <w:rsid w:val="007A1BC3"/>
    <w:rsid w:val="007B24C5"/>
    <w:rsid w:val="007B2D62"/>
    <w:rsid w:val="007B3EF7"/>
    <w:rsid w:val="007B5FA9"/>
    <w:rsid w:val="007C02FB"/>
    <w:rsid w:val="007C2844"/>
    <w:rsid w:val="007C3A12"/>
    <w:rsid w:val="007C7F92"/>
    <w:rsid w:val="007D2DBF"/>
    <w:rsid w:val="007E1164"/>
    <w:rsid w:val="007E3B55"/>
    <w:rsid w:val="007E5B98"/>
    <w:rsid w:val="007E7301"/>
    <w:rsid w:val="007E7EBC"/>
    <w:rsid w:val="007F04FE"/>
    <w:rsid w:val="007F06D4"/>
    <w:rsid w:val="007F163B"/>
    <w:rsid w:val="007F6263"/>
    <w:rsid w:val="0080135C"/>
    <w:rsid w:val="008018B8"/>
    <w:rsid w:val="00805561"/>
    <w:rsid w:val="00811B3D"/>
    <w:rsid w:val="008122D1"/>
    <w:rsid w:val="0081285D"/>
    <w:rsid w:val="00813E04"/>
    <w:rsid w:val="008146DF"/>
    <w:rsid w:val="0081492A"/>
    <w:rsid w:val="00815AE5"/>
    <w:rsid w:val="0081611A"/>
    <w:rsid w:val="0081673A"/>
    <w:rsid w:val="00830FFF"/>
    <w:rsid w:val="00832443"/>
    <w:rsid w:val="0083278E"/>
    <w:rsid w:val="008354C4"/>
    <w:rsid w:val="00835DD1"/>
    <w:rsid w:val="00836D25"/>
    <w:rsid w:val="008424DC"/>
    <w:rsid w:val="00842B9D"/>
    <w:rsid w:val="00850778"/>
    <w:rsid w:val="008537A2"/>
    <w:rsid w:val="0085489E"/>
    <w:rsid w:val="00854A21"/>
    <w:rsid w:val="00862554"/>
    <w:rsid w:val="00863C44"/>
    <w:rsid w:val="0087138E"/>
    <w:rsid w:val="008723F9"/>
    <w:rsid w:val="00885BCC"/>
    <w:rsid w:val="00887BC7"/>
    <w:rsid w:val="00890314"/>
    <w:rsid w:val="0089222E"/>
    <w:rsid w:val="00895754"/>
    <w:rsid w:val="008A2FCB"/>
    <w:rsid w:val="008A568F"/>
    <w:rsid w:val="008B1BBF"/>
    <w:rsid w:val="008B34C1"/>
    <w:rsid w:val="008B4B78"/>
    <w:rsid w:val="008C1422"/>
    <w:rsid w:val="008C3239"/>
    <w:rsid w:val="008C383F"/>
    <w:rsid w:val="008C78B4"/>
    <w:rsid w:val="008D0127"/>
    <w:rsid w:val="008D0C97"/>
    <w:rsid w:val="008D4ECD"/>
    <w:rsid w:val="008D5C4D"/>
    <w:rsid w:val="008E2AE4"/>
    <w:rsid w:val="008E363F"/>
    <w:rsid w:val="008E774C"/>
    <w:rsid w:val="008E793A"/>
    <w:rsid w:val="008F00CC"/>
    <w:rsid w:val="008F261D"/>
    <w:rsid w:val="008F3614"/>
    <w:rsid w:val="008F4CDF"/>
    <w:rsid w:val="008F7D61"/>
    <w:rsid w:val="009012CA"/>
    <w:rsid w:val="00911058"/>
    <w:rsid w:val="00920522"/>
    <w:rsid w:val="00920E3F"/>
    <w:rsid w:val="009222B7"/>
    <w:rsid w:val="009262E0"/>
    <w:rsid w:val="0092696D"/>
    <w:rsid w:val="009279D9"/>
    <w:rsid w:val="00934090"/>
    <w:rsid w:val="0093707D"/>
    <w:rsid w:val="009405C3"/>
    <w:rsid w:val="0094206B"/>
    <w:rsid w:val="009420D6"/>
    <w:rsid w:val="0094282F"/>
    <w:rsid w:val="00945E2A"/>
    <w:rsid w:val="00946C33"/>
    <w:rsid w:val="009504F6"/>
    <w:rsid w:val="009514BE"/>
    <w:rsid w:val="009544DB"/>
    <w:rsid w:val="00955953"/>
    <w:rsid w:val="00961A8E"/>
    <w:rsid w:val="00966326"/>
    <w:rsid w:val="00971C25"/>
    <w:rsid w:val="00972EF0"/>
    <w:rsid w:val="00974F30"/>
    <w:rsid w:val="00974F9D"/>
    <w:rsid w:val="0098259F"/>
    <w:rsid w:val="00985E86"/>
    <w:rsid w:val="00986A4D"/>
    <w:rsid w:val="009937B9"/>
    <w:rsid w:val="009938F6"/>
    <w:rsid w:val="0099465F"/>
    <w:rsid w:val="009949D5"/>
    <w:rsid w:val="009960D0"/>
    <w:rsid w:val="009976A4"/>
    <w:rsid w:val="00997AE4"/>
    <w:rsid w:val="009A4B93"/>
    <w:rsid w:val="009B5C94"/>
    <w:rsid w:val="009B6604"/>
    <w:rsid w:val="009C082F"/>
    <w:rsid w:val="009C5F36"/>
    <w:rsid w:val="009D07CC"/>
    <w:rsid w:val="009D0D16"/>
    <w:rsid w:val="009D1476"/>
    <w:rsid w:val="009D2FB3"/>
    <w:rsid w:val="009D3568"/>
    <w:rsid w:val="009D3D60"/>
    <w:rsid w:val="009D780B"/>
    <w:rsid w:val="009E3891"/>
    <w:rsid w:val="009E3A2E"/>
    <w:rsid w:val="009E6662"/>
    <w:rsid w:val="009F19C2"/>
    <w:rsid w:val="009F224E"/>
    <w:rsid w:val="009F2D87"/>
    <w:rsid w:val="00A01D8F"/>
    <w:rsid w:val="00A02334"/>
    <w:rsid w:val="00A03BE0"/>
    <w:rsid w:val="00A06536"/>
    <w:rsid w:val="00A114CD"/>
    <w:rsid w:val="00A125AC"/>
    <w:rsid w:val="00A165ED"/>
    <w:rsid w:val="00A21034"/>
    <w:rsid w:val="00A21CE6"/>
    <w:rsid w:val="00A24016"/>
    <w:rsid w:val="00A2664F"/>
    <w:rsid w:val="00A34518"/>
    <w:rsid w:val="00A41107"/>
    <w:rsid w:val="00A43188"/>
    <w:rsid w:val="00A443F0"/>
    <w:rsid w:val="00A448EF"/>
    <w:rsid w:val="00A45079"/>
    <w:rsid w:val="00A462B9"/>
    <w:rsid w:val="00A46CE8"/>
    <w:rsid w:val="00A474E2"/>
    <w:rsid w:val="00A52755"/>
    <w:rsid w:val="00A5456A"/>
    <w:rsid w:val="00A63E5F"/>
    <w:rsid w:val="00A673AB"/>
    <w:rsid w:val="00A75E11"/>
    <w:rsid w:val="00A824F5"/>
    <w:rsid w:val="00A85FB9"/>
    <w:rsid w:val="00A92E9A"/>
    <w:rsid w:val="00A9381E"/>
    <w:rsid w:val="00AA02A5"/>
    <w:rsid w:val="00AA1F06"/>
    <w:rsid w:val="00AA2E5E"/>
    <w:rsid w:val="00AB0EAF"/>
    <w:rsid w:val="00AC0A78"/>
    <w:rsid w:val="00AC6089"/>
    <w:rsid w:val="00AC6696"/>
    <w:rsid w:val="00AC6771"/>
    <w:rsid w:val="00AD0FE0"/>
    <w:rsid w:val="00AD171F"/>
    <w:rsid w:val="00AD5945"/>
    <w:rsid w:val="00AD5B33"/>
    <w:rsid w:val="00AD62F1"/>
    <w:rsid w:val="00AE35F2"/>
    <w:rsid w:val="00AE40A8"/>
    <w:rsid w:val="00AE5448"/>
    <w:rsid w:val="00AE6402"/>
    <w:rsid w:val="00AF4899"/>
    <w:rsid w:val="00B00A9A"/>
    <w:rsid w:val="00B018E4"/>
    <w:rsid w:val="00B03EA6"/>
    <w:rsid w:val="00B05972"/>
    <w:rsid w:val="00B05D44"/>
    <w:rsid w:val="00B13039"/>
    <w:rsid w:val="00B16297"/>
    <w:rsid w:val="00B17058"/>
    <w:rsid w:val="00B17911"/>
    <w:rsid w:val="00B30F26"/>
    <w:rsid w:val="00B32D71"/>
    <w:rsid w:val="00B41540"/>
    <w:rsid w:val="00B46B10"/>
    <w:rsid w:val="00B46CA4"/>
    <w:rsid w:val="00B53412"/>
    <w:rsid w:val="00B534CD"/>
    <w:rsid w:val="00B54150"/>
    <w:rsid w:val="00B545B6"/>
    <w:rsid w:val="00B60F60"/>
    <w:rsid w:val="00B61854"/>
    <w:rsid w:val="00B66F1C"/>
    <w:rsid w:val="00B7101D"/>
    <w:rsid w:val="00B742F5"/>
    <w:rsid w:val="00B82492"/>
    <w:rsid w:val="00B86A17"/>
    <w:rsid w:val="00B87838"/>
    <w:rsid w:val="00B87955"/>
    <w:rsid w:val="00B93094"/>
    <w:rsid w:val="00B930FE"/>
    <w:rsid w:val="00B93CF5"/>
    <w:rsid w:val="00B968DE"/>
    <w:rsid w:val="00B971AD"/>
    <w:rsid w:val="00BA2F61"/>
    <w:rsid w:val="00BA50D2"/>
    <w:rsid w:val="00BA67BA"/>
    <w:rsid w:val="00BB1BAB"/>
    <w:rsid w:val="00BC57BD"/>
    <w:rsid w:val="00BC6047"/>
    <w:rsid w:val="00BD3CF7"/>
    <w:rsid w:val="00BE0F76"/>
    <w:rsid w:val="00BE2010"/>
    <w:rsid w:val="00BE756B"/>
    <w:rsid w:val="00BF55AD"/>
    <w:rsid w:val="00C00F53"/>
    <w:rsid w:val="00C021A8"/>
    <w:rsid w:val="00C11A50"/>
    <w:rsid w:val="00C138FD"/>
    <w:rsid w:val="00C17527"/>
    <w:rsid w:val="00C20EA3"/>
    <w:rsid w:val="00C261C6"/>
    <w:rsid w:val="00C333AB"/>
    <w:rsid w:val="00C37C04"/>
    <w:rsid w:val="00C44D5F"/>
    <w:rsid w:val="00C63415"/>
    <w:rsid w:val="00C81894"/>
    <w:rsid w:val="00C91599"/>
    <w:rsid w:val="00C953B5"/>
    <w:rsid w:val="00C9540D"/>
    <w:rsid w:val="00C9798B"/>
    <w:rsid w:val="00CA402D"/>
    <w:rsid w:val="00CA56C2"/>
    <w:rsid w:val="00CB0D03"/>
    <w:rsid w:val="00CB1AD3"/>
    <w:rsid w:val="00CB1C38"/>
    <w:rsid w:val="00CB42B6"/>
    <w:rsid w:val="00CC5C0E"/>
    <w:rsid w:val="00CD1D39"/>
    <w:rsid w:val="00CD2A7E"/>
    <w:rsid w:val="00CD39E2"/>
    <w:rsid w:val="00CD4757"/>
    <w:rsid w:val="00CD4B9D"/>
    <w:rsid w:val="00CD4CCB"/>
    <w:rsid w:val="00CD7D2F"/>
    <w:rsid w:val="00CE0692"/>
    <w:rsid w:val="00CE2FE8"/>
    <w:rsid w:val="00CE5190"/>
    <w:rsid w:val="00CE7FF4"/>
    <w:rsid w:val="00CF0B64"/>
    <w:rsid w:val="00CF1260"/>
    <w:rsid w:val="00CF28E8"/>
    <w:rsid w:val="00CF4CD2"/>
    <w:rsid w:val="00CF616D"/>
    <w:rsid w:val="00CF7877"/>
    <w:rsid w:val="00D05047"/>
    <w:rsid w:val="00D05B44"/>
    <w:rsid w:val="00D11451"/>
    <w:rsid w:val="00D16E59"/>
    <w:rsid w:val="00D21867"/>
    <w:rsid w:val="00D272F0"/>
    <w:rsid w:val="00D304AD"/>
    <w:rsid w:val="00D30C19"/>
    <w:rsid w:val="00D444AE"/>
    <w:rsid w:val="00D456BF"/>
    <w:rsid w:val="00D47497"/>
    <w:rsid w:val="00D524A4"/>
    <w:rsid w:val="00D52D41"/>
    <w:rsid w:val="00D57861"/>
    <w:rsid w:val="00D62691"/>
    <w:rsid w:val="00D64560"/>
    <w:rsid w:val="00D64DEC"/>
    <w:rsid w:val="00D65565"/>
    <w:rsid w:val="00D71AC0"/>
    <w:rsid w:val="00D801D3"/>
    <w:rsid w:val="00D837C6"/>
    <w:rsid w:val="00D838E4"/>
    <w:rsid w:val="00D85A56"/>
    <w:rsid w:val="00D86669"/>
    <w:rsid w:val="00D911C5"/>
    <w:rsid w:val="00DA1AE6"/>
    <w:rsid w:val="00DB3AE0"/>
    <w:rsid w:val="00DB55A0"/>
    <w:rsid w:val="00DB60CA"/>
    <w:rsid w:val="00DB7B01"/>
    <w:rsid w:val="00DC6D1A"/>
    <w:rsid w:val="00DD2876"/>
    <w:rsid w:val="00DD4C8B"/>
    <w:rsid w:val="00DD4EC2"/>
    <w:rsid w:val="00DD4F3A"/>
    <w:rsid w:val="00DD5497"/>
    <w:rsid w:val="00DD6D19"/>
    <w:rsid w:val="00DE262C"/>
    <w:rsid w:val="00DE263E"/>
    <w:rsid w:val="00DE2DB6"/>
    <w:rsid w:val="00DF1277"/>
    <w:rsid w:val="00DF4364"/>
    <w:rsid w:val="00DF7104"/>
    <w:rsid w:val="00E00386"/>
    <w:rsid w:val="00E02C16"/>
    <w:rsid w:val="00E042CB"/>
    <w:rsid w:val="00E07A4E"/>
    <w:rsid w:val="00E107C7"/>
    <w:rsid w:val="00E13D97"/>
    <w:rsid w:val="00E16257"/>
    <w:rsid w:val="00E208B4"/>
    <w:rsid w:val="00E30B6A"/>
    <w:rsid w:val="00E33E15"/>
    <w:rsid w:val="00E36A8C"/>
    <w:rsid w:val="00E43EB4"/>
    <w:rsid w:val="00E44AC8"/>
    <w:rsid w:val="00E45A70"/>
    <w:rsid w:val="00E45AB8"/>
    <w:rsid w:val="00E46DB7"/>
    <w:rsid w:val="00E600C0"/>
    <w:rsid w:val="00E62B38"/>
    <w:rsid w:val="00E662F4"/>
    <w:rsid w:val="00E66770"/>
    <w:rsid w:val="00E73CA9"/>
    <w:rsid w:val="00E7442F"/>
    <w:rsid w:val="00E81ED2"/>
    <w:rsid w:val="00E82477"/>
    <w:rsid w:val="00E86B58"/>
    <w:rsid w:val="00E86EA3"/>
    <w:rsid w:val="00E872E9"/>
    <w:rsid w:val="00E9034A"/>
    <w:rsid w:val="00EB0615"/>
    <w:rsid w:val="00EB32A5"/>
    <w:rsid w:val="00EB3D2F"/>
    <w:rsid w:val="00EC21CA"/>
    <w:rsid w:val="00EC698B"/>
    <w:rsid w:val="00EC75C8"/>
    <w:rsid w:val="00EC7C73"/>
    <w:rsid w:val="00EC7EEA"/>
    <w:rsid w:val="00ED5459"/>
    <w:rsid w:val="00ED65A2"/>
    <w:rsid w:val="00ED7CBB"/>
    <w:rsid w:val="00EE01A3"/>
    <w:rsid w:val="00EE246E"/>
    <w:rsid w:val="00EE67F5"/>
    <w:rsid w:val="00EF0100"/>
    <w:rsid w:val="00EF0F0C"/>
    <w:rsid w:val="00EF28BF"/>
    <w:rsid w:val="00EF33F7"/>
    <w:rsid w:val="00F02023"/>
    <w:rsid w:val="00F0346B"/>
    <w:rsid w:val="00F03660"/>
    <w:rsid w:val="00F07088"/>
    <w:rsid w:val="00F13729"/>
    <w:rsid w:val="00F215DD"/>
    <w:rsid w:val="00F233B6"/>
    <w:rsid w:val="00F258AD"/>
    <w:rsid w:val="00F310D9"/>
    <w:rsid w:val="00F31CBB"/>
    <w:rsid w:val="00F32FEC"/>
    <w:rsid w:val="00F3486A"/>
    <w:rsid w:val="00F36B73"/>
    <w:rsid w:val="00F40183"/>
    <w:rsid w:val="00F4111A"/>
    <w:rsid w:val="00F42B79"/>
    <w:rsid w:val="00F42FE3"/>
    <w:rsid w:val="00F45A56"/>
    <w:rsid w:val="00F4607D"/>
    <w:rsid w:val="00F5274C"/>
    <w:rsid w:val="00F53840"/>
    <w:rsid w:val="00F54AC8"/>
    <w:rsid w:val="00F54BF3"/>
    <w:rsid w:val="00F569AE"/>
    <w:rsid w:val="00F56FFB"/>
    <w:rsid w:val="00F64AA4"/>
    <w:rsid w:val="00F73B58"/>
    <w:rsid w:val="00F74BF5"/>
    <w:rsid w:val="00F74DF1"/>
    <w:rsid w:val="00F86FA2"/>
    <w:rsid w:val="00F970A3"/>
    <w:rsid w:val="00FA025E"/>
    <w:rsid w:val="00FA1082"/>
    <w:rsid w:val="00FB35B7"/>
    <w:rsid w:val="00FB45A6"/>
    <w:rsid w:val="00FC0AF8"/>
    <w:rsid w:val="00FC588A"/>
    <w:rsid w:val="00FD251C"/>
    <w:rsid w:val="00FD59CC"/>
    <w:rsid w:val="00FD6037"/>
    <w:rsid w:val="00FE0C0C"/>
    <w:rsid w:val="00FE11C6"/>
    <w:rsid w:val="00FE4F6D"/>
    <w:rsid w:val="00FE6413"/>
    <w:rsid w:val="00FE7B33"/>
    <w:rsid w:val="00FF380C"/>
    <w:rsid w:val="00FF49BA"/>
    <w:rsid w:val="00FF4AC2"/>
    <w:rsid w:val="00FF520F"/>
    <w:rsid w:val="00FF63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A"/>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3213"/>
    <w:pPr>
      <w:ind w:left="720"/>
      <w:contextualSpacing/>
    </w:pPr>
  </w:style>
  <w:style w:type="paragraph" w:customStyle="1" w:styleId="Default">
    <w:name w:val="Default"/>
    <w:uiPriority w:val="99"/>
    <w:rsid w:val="00F54AC8"/>
    <w:pPr>
      <w:autoSpaceDE w:val="0"/>
      <w:autoSpaceDN w:val="0"/>
      <w:adjustRightInd w:val="0"/>
    </w:pPr>
    <w:rPr>
      <w:rFonts w:ascii="Times New Roman" w:hAnsi="Times New Roman"/>
      <w:color w:val="000000"/>
      <w:sz w:val="24"/>
      <w:szCs w:val="24"/>
      <w:lang w:eastAsia="en-US"/>
    </w:rPr>
  </w:style>
  <w:style w:type="paragraph" w:styleId="stbilgi">
    <w:name w:val="header"/>
    <w:basedOn w:val="Normal"/>
    <w:link w:val="stbilgiChar"/>
    <w:uiPriority w:val="99"/>
    <w:rsid w:val="001D3627"/>
    <w:pPr>
      <w:tabs>
        <w:tab w:val="center" w:pos="4536"/>
        <w:tab w:val="right" w:pos="9072"/>
      </w:tabs>
      <w:spacing w:after="0" w:line="240" w:lineRule="auto"/>
    </w:pPr>
  </w:style>
  <w:style w:type="character" w:customStyle="1" w:styleId="stbilgiChar">
    <w:name w:val="Üstbilgi Char"/>
    <w:link w:val="stbilgi"/>
    <w:uiPriority w:val="99"/>
    <w:locked/>
    <w:rsid w:val="001D3627"/>
    <w:rPr>
      <w:rFonts w:cs="Times New Roman"/>
    </w:rPr>
  </w:style>
  <w:style w:type="paragraph" w:styleId="Altbilgi">
    <w:name w:val="footer"/>
    <w:basedOn w:val="Normal"/>
    <w:link w:val="AltbilgiChar"/>
    <w:uiPriority w:val="99"/>
    <w:rsid w:val="001D3627"/>
    <w:pPr>
      <w:tabs>
        <w:tab w:val="center" w:pos="4536"/>
        <w:tab w:val="right" w:pos="9072"/>
      </w:tabs>
      <w:spacing w:after="0" w:line="240" w:lineRule="auto"/>
    </w:pPr>
  </w:style>
  <w:style w:type="character" w:customStyle="1" w:styleId="AltbilgiChar">
    <w:name w:val="Altbilgi Char"/>
    <w:link w:val="Altbilgi"/>
    <w:uiPriority w:val="99"/>
    <w:locked/>
    <w:rsid w:val="001D3627"/>
    <w:rPr>
      <w:rFonts w:cs="Times New Roman"/>
    </w:rPr>
  </w:style>
  <w:style w:type="character" w:styleId="AklamaBavurusu">
    <w:name w:val="annotation reference"/>
    <w:uiPriority w:val="99"/>
    <w:semiHidden/>
    <w:rsid w:val="00CD1D39"/>
    <w:rPr>
      <w:rFonts w:cs="Times New Roman"/>
      <w:sz w:val="16"/>
      <w:szCs w:val="16"/>
    </w:rPr>
  </w:style>
  <w:style w:type="paragraph" w:styleId="AklamaMetni">
    <w:name w:val="annotation text"/>
    <w:basedOn w:val="Normal"/>
    <w:link w:val="AklamaMetniChar"/>
    <w:uiPriority w:val="99"/>
    <w:semiHidden/>
    <w:rsid w:val="00CD1D39"/>
    <w:pPr>
      <w:spacing w:line="240" w:lineRule="auto"/>
    </w:pPr>
    <w:rPr>
      <w:sz w:val="20"/>
      <w:szCs w:val="20"/>
    </w:rPr>
  </w:style>
  <w:style w:type="character" w:customStyle="1" w:styleId="AklamaMetniChar">
    <w:name w:val="Açıklama Metni Char"/>
    <w:link w:val="AklamaMetni"/>
    <w:uiPriority w:val="99"/>
    <w:semiHidden/>
    <w:locked/>
    <w:rsid w:val="00CD1D39"/>
    <w:rPr>
      <w:rFonts w:cs="Times New Roman"/>
      <w:sz w:val="20"/>
      <w:szCs w:val="20"/>
    </w:rPr>
  </w:style>
  <w:style w:type="paragraph" w:styleId="AklamaKonusu">
    <w:name w:val="annotation subject"/>
    <w:basedOn w:val="AklamaMetni"/>
    <w:next w:val="AklamaMetni"/>
    <w:link w:val="AklamaKonusuChar"/>
    <w:uiPriority w:val="99"/>
    <w:semiHidden/>
    <w:rsid w:val="00CD1D39"/>
    <w:rPr>
      <w:b/>
      <w:bCs/>
    </w:rPr>
  </w:style>
  <w:style w:type="character" w:customStyle="1" w:styleId="AklamaKonusuChar">
    <w:name w:val="Açıklama Konusu Char"/>
    <w:link w:val="AklamaKonusu"/>
    <w:uiPriority w:val="99"/>
    <w:semiHidden/>
    <w:locked/>
    <w:rsid w:val="00CD1D39"/>
    <w:rPr>
      <w:rFonts w:cs="Times New Roman"/>
      <w:b/>
      <w:bCs/>
      <w:sz w:val="20"/>
      <w:szCs w:val="20"/>
    </w:rPr>
  </w:style>
  <w:style w:type="paragraph" w:styleId="BalonMetni">
    <w:name w:val="Balloon Text"/>
    <w:basedOn w:val="Normal"/>
    <w:link w:val="BalonMetniChar"/>
    <w:uiPriority w:val="99"/>
    <w:semiHidden/>
    <w:rsid w:val="00CD1D39"/>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CD1D39"/>
    <w:rPr>
      <w:rFonts w:ascii="Segoe UI" w:hAnsi="Segoe UI" w:cs="Segoe UI"/>
      <w:sz w:val="18"/>
      <w:szCs w:val="18"/>
    </w:rPr>
  </w:style>
  <w:style w:type="paragraph" w:customStyle="1" w:styleId="AralkYok1">
    <w:name w:val="Aralık Yok1"/>
    <w:uiPriority w:val="99"/>
    <w:rsid w:val="00002F5E"/>
    <w:rPr>
      <w:sz w:val="22"/>
      <w:szCs w:val="22"/>
    </w:rPr>
  </w:style>
  <w:style w:type="character" w:styleId="SayfaNumaras">
    <w:name w:val="page number"/>
    <w:uiPriority w:val="99"/>
    <w:rsid w:val="00106E54"/>
    <w:rPr>
      <w:rFonts w:cs="Times New Roman"/>
    </w:rPr>
  </w:style>
  <w:style w:type="character" w:customStyle="1" w:styleId="Gvdemetni2">
    <w:name w:val="Gövde metni (2)_"/>
    <w:link w:val="Gvdemetni21"/>
    <w:locked/>
    <w:rsid w:val="00F64AA4"/>
    <w:rPr>
      <w:rFonts w:cs="Times New Roman"/>
      <w:sz w:val="22"/>
      <w:szCs w:val="22"/>
      <w:lang w:bidi="ar-SA"/>
    </w:rPr>
  </w:style>
  <w:style w:type="paragraph" w:customStyle="1" w:styleId="Gvdemetni21">
    <w:name w:val="Gövde metni (2)1"/>
    <w:basedOn w:val="Normal"/>
    <w:link w:val="Gvdemetni2"/>
    <w:uiPriority w:val="99"/>
    <w:rsid w:val="00F64AA4"/>
    <w:pPr>
      <w:widowControl w:val="0"/>
      <w:shd w:val="clear" w:color="auto" w:fill="FFFFFF"/>
      <w:spacing w:before="600" w:after="240" w:line="413" w:lineRule="exact"/>
      <w:ind w:hanging="1200"/>
      <w:jc w:val="both"/>
    </w:pPr>
    <w:rPr>
      <w:rFonts w:ascii="Times New Roman" w:hAnsi="Times New Roman"/>
      <w:noProof/>
      <w:lang w:eastAsia="tr-TR"/>
    </w:rPr>
  </w:style>
  <w:style w:type="character" w:customStyle="1" w:styleId="Gvdemetni29pt">
    <w:name w:val="Gövde metni (2) + 9 pt"/>
    <w:aliases w:val="Kalın10"/>
    <w:uiPriority w:val="99"/>
    <w:rsid w:val="00F64AA4"/>
    <w:rPr>
      <w:rFonts w:cs="Times New Roman"/>
      <w:b/>
      <w:bCs/>
      <w:color w:val="000000"/>
      <w:spacing w:val="0"/>
      <w:w w:val="100"/>
      <w:position w:val="0"/>
      <w:sz w:val="18"/>
      <w:szCs w:val="18"/>
      <w:lang w:val="tr-TR" w:eastAsia="tr-TR" w:bidi="ar-SA"/>
    </w:rPr>
  </w:style>
  <w:style w:type="character" w:customStyle="1" w:styleId="Gvdemetni27">
    <w:name w:val="Gövde metni (2) + 7"/>
    <w:aliases w:val="5 pt12,Kalın6"/>
    <w:uiPriority w:val="99"/>
    <w:rsid w:val="00F64AA4"/>
    <w:rPr>
      <w:rFonts w:cs="Times New Roman"/>
      <w:b/>
      <w:bCs/>
      <w:color w:val="000000"/>
      <w:spacing w:val="0"/>
      <w:w w:val="100"/>
      <w:position w:val="0"/>
      <w:sz w:val="15"/>
      <w:szCs w:val="15"/>
      <w:lang w:val="tr-TR" w:eastAsia="tr-TR" w:bidi="ar-SA"/>
    </w:rPr>
  </w:style>
  <w:style w:type="character" w:customStyle="1" w:styleId="Tabloyazs5">
    <w:name w:val="Tablo yazısı (5)_"/>
    <w:link w:val="Tabloyazs51"/>
    <w:uiPriority w:val="99"/>
    <w:locked/>
    <w:rsid w:val="00F64AA4"/>
    <w:rPr>
      <w:rFonts w:cs="Times New Roman"/>
      <w:b/>
      <w:bCs/>
      <w:sz w:val="18"/>
      <w:szCs w:val="18"/>
      <w:lang w:bidi="ar-SA"/>
    </w:rPr>
  </w:style>
  <w:style w:type="paragraph" w:customStyle="1" w:styleId="Tabloyazs51">
    <w:name w:val="Tablo yazısı (5)1"/>
    <w:basedOn w:val="Normal"/>
    <w:link w:val="Tabloyazs5"/>
    <w:uiPriority w:val="99"/>
    <w:rsid w:val="00F64AA4"/>
    <w:pPr>
      <w:widowControl w:val="0"/>
      <w:shd w:val="clear" w:color="auto" w:fill="FFFFFF"/>
      <w:spacing w:after="0" w:line="274" w:lineRule="exact"/>
    </w:pPr>
    <w:rPr>
      <w:rFonts w:ascii="Times New Roman" w:hAnsi="Times New Roman"/>
      <w:b/>
      <w:bCs/>
      <w:noProof/>
      <w:sz w:val="18"/>
      <w:szCs w:val="18"/>
      <w:lang w:eastAsia="tr-TR"/>
    </w:rPr>
  </w:style>
  <w:style w:type="character" w:customStyle="1" w:styleId="Gvdemetni7">
    <w:name w:val="Gövde metni (7)_"/>
    <w:link w:val="Gvdemetni71"/>
    <w:locked/>
    <w:rsid w:val="00F64AA4"/>
    <w:rPr>
      <w:rFonts w:cs="Times New Roman"/>
      <w:b/>
      <w:bCs/>
      <w:sz w:val="18"/>
      <w:szCs w:val="18"/>
      <w:lang w:bidi="ar-SA"/>
    </w:rPr>
  </w:style>
  <w:style w:type="paragraph" w:customStyle="1" w:styleId="Gvdemetni71">
    <w:name w:val="Gövde metni (7)1"/>
    <w:basedOn w:val="Normal"/>
    <w:link w:val="Gvdemetni7"/>
    <w:uiPriority w:val="99"/>
    <w:rsid w:val="00F64AA4"/>
    <w:pPr>
      <w:widowControl w:val="0"/>
      <w:shd w:val="clear" w:color="auto" w:fill="FFFFFF"/>
      <w:spacing w:before="780" w:after="540" w:line="408" w:lineRule="exact"/>
      <w:jc w:val="both"/>
    </w:pPr>
    <w:rPr>
      <w:rFonts w:ascii="Times New Roman" w:hAnsi="Times New Roman"/>
      <w:b/>
      <w:bCs/>
      <w:noProof/>
      <w:sz w:val="18"/>
      <w:szCs w:val="18"/>
      <w:lang w:eastAsia="tr-TR"/>
    </w:rPr>
  </w:style>
  <w:style w:type="character" w:customStyle="1" w:styleId="Gvdemetni7Exact">
    <w:name w:val="Gövde metni (7) Exact"/>
    <w:uiPriority w:val="99"/>
    <w:rsid w:val="00F64AA4"/>
    <w:rPr>
      <w:rFonts w:ascii="Times New Roman" w:hAnsi="Times New Roman" w:cs="Times New Roman"/>
      <w:b/>
      <w:bCs/>
      <w:sz w:val="18"/>
      <w:szCs w:val="18"/>
      <w:u w:val="none"/>
    </w:rPr>
  </w:style>
  <w:style w:type="character" w:customStyle="1" w:styleId="Gvdemetni8">
    <w:name w:val="Gövde metni (8)_"/>
    <w:link w:val="Gvdemetni80"/>
    <w:uiPriority w:val="99"/>
    <w:locked/>
    <w:rsid w:val="00F64AA4"/>
    <w:rPr>
      <w:rFonts w:cs="Times New Roman"/>
      <w:b/>
      <w:bCs/>
      <w:i/>
      <w:iCs/>
      <w:lang w:bidi="ar-SA"/>
    </w:rPr>
  </w:style>
  <w:style w:type="paragraph" w:customStyle="1" w:styleId="Gvdemetni80">
    <w:name w:val="Gövde metni (8)"/>
    <w:basedOn w:val="Normal"/>
    <w:link w:val="Gvdemetni8"/>
    <w:uiPriority w:val="99"/>
    <w:rsid w:val="00F64AA4"/>
    <w:pPr>
      <w:widowControl w:val="0"/>
      <w:shd w:val="clear" w:color="auto" w:fill="FFFFFF"/>
      <w:spacing w:after="0" w:line="230" w:lineRule="exact"/>
    </w:pPr>
    <w:rPr>
      <w:rFonts w:ascii="Times New Roman" w:hAnsi="Times New Roman"/>
      <w:b/>
      <w:bCs/>
      <w:i/>
      <w:iCs/>
      <w:noProof/>
      <w:sz w:val="20"/>
      <w:szCs w:val="20"/>
      <w:lang w:eastAsia="tr-TR"/>
    </w:rPr>
  </w:style>
  <w:style w:type="character" w:customStyle="1" w:styleId="Gvdemetni9">
    <w:name w:val="Gövde metni (9)_"/>
    <w:link w:val="Gvdemetni90"/>
    <w:uiPriority w:val="99"/>
    <w:locked/>
    <w:rsid w:val="00F64AA4"/>
    <w:rPr>
      <w:rFonts w:cs="Times New Roman"/>
      <w:b/>
      <w:bCs/>
      <w:sz w:val="15"/>
      <w:szCs w:val="15"/>
      <w:lang w:bidi="ar-SA"/>
    </w:rPr>
  </w:style>
  <w:style w:type="paragraph" w:customStyle="1" w:styleId="Gvdemetni90">
    <w:name w:val="Gövde metni (9)"/>
    <w:basedOn w:val="Normal"/>
    <w:link w:val="Gvdemetni9"/>
    <w:uiPriority w:val="99"/>
    <w:rsid w:val="00F64AA4"/>
    <w:pPr>
      <w:widowControl w:val="0"/>
      <w:shd w:val="clear" w:color="auto" w:fill="FFFFFF"/>
      <w:spacing w:after="0" w:line="230" w:lineRule="exact"/>
      <w:jc w:val="both"/>
    </w:pPr>
    <w:rPr>
      <w:rFonts w:ascii="Times New Roman" w:hAnsi="Times New Roman"/>
      <w:b/>
      <w:bCs/>
      <w:noProof/>
      <w:sz w:val="15"/>
      <w:szCs w:val="15"/>
      <w:lang w:eastAsia="tr-TR"/>
    </w:rPr>
  </w:style>
  <w:style w:type="character" w:customStyle="1" w:styleId="Gvdemetni99pt">
    <w:name w:val="Gövde metni (9) + 9 pt"/>
    <w:aliases w:val="Kalın Değil2,İtalik2"/>
    <w:uiPriority w:val="99"/>
    <w:rsid w:val="00F64AA4"/>
    <w:rPr>
      <w:rFonts w:cs="Times New Roman"/>
      <w:b/>
      <w:bCs/>
      <w:i/>
      <w:iCs/>
      <w:color w:val="000000"/>
      <w:spacing w:val="0"/>
      <w:w w:val="100"/>
      <w:position w:val="0"/>
      <w:sz w:val="18"/>
      <w:szCs w:val="18"/>
      <w:lang w:val="tr-TR" w:eastAsia="tr-TR" w:bidi="ar-SA"/>
    </w:rPr>
  </w:style>
  <w:style w:type="character" w:customStyle="1" w:styleId="Gvdemetni95">
    <w:name w:val="Gövde metni (9) + 5"/>
    <w:aliases w:val="5 pt1,Kalın Değil1,İtalik1,Ölçek 150%1"/>
    <w:uiPriority w:val="99"/>
    <w:rsid w:val="00F64AA4"/>
    <w:rPr>
      <w:rFonts w:cs="Times New Roman"/>
      <w:b/>
      <w:bCs/>
      <w:i/>
      <w:iCs/>
      <w:color w:val="000000"/>
      <w:spacing w:val="0"/>
      <w:w w:val="150"/>
      <w:position w:val="0"/>
      <w:sz w:val="11"/>
      <w:szCs w:val="11"/>
      <w:lang w:val="tr-TR" w:eastAsia="tr-TR" w:bidi="ar-SA"/>
    </w:rPr>
  </w:style>
  <w:style w:type="character" w:customStyle="1" w:styleId="Gvdemetni99pt1">
    <w:name w:val="Gövde metni (9) + 9 pt1"/>
    <w:uiPriority w:val="99"/>
    <w:rsid w:val="00F64AA4"/>
    <w:rPr>
      <w:rFonts w:cs="Times New Roman"/>
      <w:b/>
      <w:bCs/>
      <w:color w:val="000000"/>
      <w:spacing w:val="0"/>
      <w:w w:val="100"/>
      <w:position w:val="0"/>
      <w:sz w:val="18"/>
      <w:szCs w:val="18"/>
      <w:lang w:val="tr-TR" w:eastAsia="tr-TR" w:bidi="ar-SA"/>
    </w:rPr>
  </w:style>
  <w:style w:type="paragraph" w:customStyle="1" w:styleId="AralkYok2">
    <w:name w:val="Aralık Yok2"/>
    <w:uiPriority w:val="99"/>
    <w:rsid w:val="002719A1"/>
    <w:rPr>
      <w:sz w:val="22"/>
      <w:szCs w:val="22"/>
    </w:rPr>
  </w:style>
  <w:style w:type="character" w:customStyle="1" w:styleId="Gvdemetni20">
    <w:name w:val="Gövde metni (2)"/>
    <w:uiPriority w:val="99"/>
    <w:rsid w:val="002719A1"/>
    <w:rPr>
      <w:rFonts w:ascii="Times New Roman" w:hAnsi="Times New Roman" w:cs="Times New Roman"/>
      <w:color w:val="000000"/>
      <w:spacing w:val="0"/>
      <w:w w:val="100"/>
      <w:position w:val="0"/>
      <w:sz w:val="22"/>
      <w:szCs w:val="22"/>
      <w:u w:val="single"/>
      <w:lang w:val="tr-TR" w:eastAsia="tr-TR" w:bidi="ar-SA"/>
    </w:rPr>
  </w:style>
  <w:style w:type="character" w:customStyle="1" w:styleId="T1Char">
    <w:name w:val="İÇT 1 Char"/>
    <w:link w:val="T1"/>
    <w:uiPriority w:val="99"/>
    <w:locked/>
    <w:rsid w:val="00B41540"/>
    <w:rPr>
      <w:rFonts w:cs="Times New Roman"/>
      <w:noProof/>
      <w:sz w:val="24"/>
      <w:szCs w:val="24"/>
      <w:lang w:val="tr-TR" w:eastAsia="tr-TR" w:bidi="ar-SA"/>
    </w:rPr>
  </w:style>
  <w:style w:type="paragraph" w:styleId="T1">
    <w:name w:val="toc 1"/>
    <w:basedOn w:val="Normal"/>
    <w:link w:val="T1Char"/>
    <w:autoRedefine/>
    <w:uiPriority w:val="99"/>
    <w:locked/>
    <w:rsid w:val="00B41540"/>
    <w:pPr>
      <w:widowControl w:val="0"/>
      <w:tabs>
        <w:tab w:val="left" w:pos="531"/>
        <w:tab w:val="right" w:leader="dot" w:pos="8229"/>
      </w:tabs>
      <w:spacing w:after="0" w:line="480" w:lineRule="auto"/>
    </w:pPr>
    <w:rPr>
      <w:rFonts w:ascii="Times New Roman" w:hAnsi="Times New Roman"/>
      <w:noProof/>
      <w:sz w:val="24"/>
      <w:szCs w:val="24"/>
      <w:lang w:eastAsia="tr-TR"/>
    </w:rPr>
  </w:style>
  <w:style w:type="character" w:styleId="Kpr">
    <w:name w:val="Hyperlink"/>
    <w:uiPriority w:val="99"/>
    <w:rsid w:val="00F3486A"/>
    <w:rPr>
      <w:rFonts w:cs="Times New Roman"/>
      <w:color w:val="0000FF"/>
      <w:u w:val="single"/>
    </w:rPr>
  </w:style>
  <w:style w:type="character" w:customStyle="1" w:styleId="Gvdemetni211">
    <w:name w:val="Gövde metni (2) + 11"/>
    <w:aliases w:val="5 pt20,Kalın12"/>
    <w:uiPriority w:val="99"/>
    <w:rsid w:val="004A32AE"/>
    <w:rPr>
      <w:rFonts w:ascii="Times New Roman" w:hAnsi="Times New Roman" w:cs="Times New Roman"/>
      <w:b/>
      <w:bCs/>
      <w:color w:val="000000"/>
      <w:spacing w:val="0"/>
      <w:w w:val="100"/>
      <w:position w:val="0"/>
      <w:sz w:val="23"/>
      <w:szCs w:val="23"/>
      <w:u w:val="none"/>
      <w:lang w:val="tr-TR" w:eastAsia="tr-TR" w:bidi="ar-SA"/>
    </w:rPr>
  </w:style>
  <w:style w:type="character" w:customStyle="1" w:styleId="Tabloyazs">
    <w:name w:val="Tablo yazısı_"/>
    <w:link w:val="Tabloyazs1"/>
    <w:uiPriority w:val="99"/>
    <w:locked/>
    <w:rsid w:val="004A32AE"/>
    <w:rPr>
      <w:rFonts w:cs="Times New Roman"/>
      <w:b/>
      <w:bCs/>
      <w:sz w:val="23"/>
      <w:szCs w:val="23"/>
      <w:lang w:bidi="ar-SA"/>
    </w:rPr>
  </w:style>
  <w:style w:type="paragraph" w:customStyle="1" w:styleId="Tabloyazs1">
    <w:name w:val="Tablo yazısı1"/>
    <w:basedOn w:val="Normal"/>
    <w:link w:val="Tabloyazs"/>
    <w:uiPriority w:val="99"/>
    <w:rsid w:val="004A32AE"/>
    <w:pPr>
      <w:widowControl w:val="0"/>
      <w:shd w:val="clear" w:color="auto" w:fill="FFFFFF"/>
      <w:spacing w:after="60" w:line="240" w:lineRule="atLeast"/>
      <w:jc w:val="both"/>
    </w:pPr>
    <w:rPr>
      <w:rFonts w:ascii="Times New Roman" w:hAnsi="Times New Roman"/>
      <w:b/>
      <w:bCs/>
      <w:noProof/>
      <w:sz w:val="23"/>
      <w:szCs w:val="23"/>
      <w:lang w:eastAsia="tr-TR"/>
    </w:rPr>
  </w:style>
  <w:style w:type="character" w:customStyle="1" w:styleId="Tabloyazs0">
    <w:name w:val="Tablo yazısı"/>
    <w:uiPriority w:val="99"/>
    <w:rsid w:val="004A32AE"/>
    <w:rPr>
      <w:rFonts w:cs="Times New Roman"/>
      <w:b/>
      <w:bCs/>
      <w:color w:val="000000"/>
      <w:spacing w:val="0"/>
      <w:w w:val="100"/>
      <w:position w:val="0"/>
      <w:sz w:val="23"/>
      <w:szCs w:val="23"/>
      <w:u w:val="single"/>
      <w:lang w:val="tr-TR" w:eastAsia="tr-TR" w:bidi="ar-SA"/>
    </w:rPr>
  </w:style>
  <w:style w:type="character" w:customStyle="1" w:styleId="Tabloyazs3">
    <w:name w:val="Tablo yazısı (3)_"/>
    <w:link w:val="Tabloyazs30"/>
    <w:uiPriority w:val="99"/>
    <w:locked/>
    <w:rsid w:val="004A32AE"/>
    <w:rPr>
      <w:rFonts w:cs="Times New Roman"/>
      <w:b/>
      <w:bCs/>
      <w:i/>
      <w:iCs/>
      <w:sz w:val="23"/>
      <w:szCs w:val="23"/>
      <w:lang w:bidi="ar-SA"/>
    </w:rPr>
  </w:style>
  <w:style w:type="paragraph" w:customStyle="1" w:styleId="Tabloyazs30">
    <w:name w:val="Tablo yazısı (3)"/>
    <w:basedOn w:val="Normal"/>
    <w:link w:val="Tabloyazs3"/>
    <w:uiPriority w:val="99"/>
    <w:rsid w:val="004A32AE"/>
    <w:pPr>
      <w:widowControl w:val="0"/>
      <w:shd w:val="clear" w:color="auto" w:fill="FFFFFF"/>
      <w:spacing w:before="60" w:after="0" w:line="240" w:lineRule="atLeast"/>
      <w:jc w:val="both"/>
    </w:pPr>
    <w:rPr>
      <w:rFonts w:ascii="Times New Roman" w:hAnsi="Times New Roman"/>
      <w:b/>
      <w:bCs/>
      <w:i/>
      <w:iCs/>
      <w:noProof/>
      <w:sz w:val="23"/>
      <w:szCs w:val="23"/>
      <w:lang w:eastAsia="tr-TR"/>
    </w:rPr>
  </w:style>
  <w:style w:type="character" w:customStyle="1" w:styleId="Balk1">
    <w:name w:val="Başlık #1_"/>
    <w:link w:val="Balk10"/>
    <w:uiPriority w:val="99"/>
    <w:locked/>
    <w:rsid w:val="0041350D"/>
    <w:rPr>
      <w:rFonts w:cs="Times New Roman"/>
      <w:b/>
      <w:bCs/>
      <w:sz w:val="23"/>
      <w:szCs w:val="23"/>
      <w:lang w:bidi="ar-SA"/>
    </w:rPr>
  </w:style>
  <w:style w:type="paragraph" w:customStyle="1" w:styleId="Balk10">
    <w:name w:val="Başlık #1"/>
    <w:basedOn w:val="Normal"/>
    <w:link w:val="Balk1"/>
    <w:uiPriority w:val="99"/>
    <w:rsid w:val="0041350D"/>
    <w:pPr>
      <w:widowControl w:val="0"/>
      <w:shd w:val="clear" w:color="auto" w:fill="FFFFFF"/>
      <w:spacing w:after="600" w:line="240" w:lineRule="atLeast"/>
      <w:jc w:val="center"/>
      <w:outlineLvl w:val="0"/>
    </w:pPr>
    <w:rPr>
      <w:rFonts w:ascii="Times New Roman" w:hAnsi="Times New Roman"/>
      <w:b/>
      <w:bCs/>
      <w:noProof/>
      <w:sz w:val="23"/>
      <w:szCs w:val="23"/>
      <w:lang w:eastAsia="tr-TR"/>
    </w:rPr>
  </w:style>
  <w:style w:type="character" w:customStyle="1" w:styleId="Gvdemetni2114">
    <w:name w:val="Gövde metni (2) + 114"/>
    <w:aliases w:val="5 pt18,Kalın11,İtalik9"/>
    <w:uiPriority w:val="99"/>
    <w:rsid w:val="0041350D"/>
    <w:rPr>
      <w:rFonts w:ascii="Times New Roman" w:hAnsi="Times New Roman" w:cs="Times New Roman"/>
      <w:b/>
      <w:bCs/>
      <w:i/>
      <w:iCs/>
      <w:color w:val="000000"/>
      <w:spacing w:val="0"/>
      <w:w w:val="100"/>
      <w:position w:val="0"/>
      <w:sz w:val="23"/>
      <w:szCs w:val="23"/>
      <w:u w:val="none"/>
      <w:lang w:val="tr-TR" w:eastAsia="tr-TR" w:bidi="ar-SA"/>
    </w:rPr>
  </w:style>
  <w:style w:type="paragraph" w:customStyle="1" w:styleId="AralkYok20">
    <w:name w:val="Aralık Yok2"/>
    <w:uiPriority w:val="99"/>
    <w:rsid w:val="00183987"/>
    <w:rPr>
      <w:sz w:val="22"/>
      <w:szCs w:val="22"/>
    </w:rPr>
  </w:style>
  <w:style w:type="table" w:styleId="TabloKlavuzu">
    <w:name w:val="Table Grid"/>
    <w:basedOn w:val="NormalTablo"/>
    <w:uiPriority w:val="39"/>
    <w:locked/>
    <w:rsid w:val="0081611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65pt">
    <w:name w:val="Gövde metni (2) + 6;5 pt"/>
    <w:rsid w:val="00C333A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2115ptKalntalik4ptbolukbraklyor">
    <w:name w:val="Gövde metni (2) + 11;5 pt;Kalın;İtalik;4 pt boşluk bırakılıyor"/>
    <w:rsid w:val="00B930FE"/>
    <w:rPr>
      <w:rFonts w:ascii="Times New Roman" w:eastAsia="Times New Roman" w:hAnsi="Times New Roman" w:cs="Times New Roman"/>
      <w:b/>
      <w:bCs/>
      <w:i/>
      <w:iCs/>
      <w:smallCaps w:val="0"/>
      <w:strike w:val="0"/>
      <w:color w:val="000000"/>
      <w:spacing w:val="90"/>
      <w:w w:val="100"/>
      <w:position w:val="0"/>
      <w:sz w:val="23"/>
      <w:szCs w:val="23"/>
      <w:u w:val="none"/>
      <w:lang w:val="tr-TR" w:eastAsia="tr-TR" w:bidi="tr-TR"/>
    </w:rPr>
  </w:style>
  <w:style w:type="character" w:customStyle="1" w:styleId="Gvdemetni2115ptKalntalikKkBykHarf4ptbolukbraklyor">
    <w:name w:val="Gövde metni (2) + 11;5 pt;Kalın;İtalik;Küçük Büyük Harf;4 pt boşluk bırakılıyor"/>
    <w:rsid w:val="00B930FE"/>
    <w:rPr>
      <w:rFonts w:ascii="Times New Roman" w:eastAsia="Times New Roman" w:hAnsi="Times New Roman" w:cs="Times New Roman"/>
      <w:b/>
      <w:bCs/>
      <w:i/>
      <w:iCs/>
      <w:smallCaps/>
      <w:strike w:val="0"/>
      <w:color w:val="000000"/>
      <w:spacing w:val="90"/>
      <w:w w:val="100"/>
      <w:position w:val="0"/>
      <w:sz w:val="23"/>
      <w:szCs w:val="23"/>
      <w:u w:val="none"/>
      <w:lang w:val="tr-TR" w:eastAsia="tr-TR" w:bidi="tr-TR"/>
    </w:rPr>
  </w:style>
  <w:style w:type="character" w:customStyle="1" w:styleId="Gvdemetni2115ptKalntalik">
    <w:name w:val="Gövde metni (2) + 11;5 pt;Kalın;İtalik"/>
    <w:rsid w:val="009D780B"/>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character" w:customStyle="1" w:styleId="stbilgiveyaaltbilgi3">
    <w:name w:val="Üst bilgi veya alt bilgi (3)_"/>
    <w:link w:val="stbilgiveyaaltbilgi30"/>
    <w:rsid w:val="009D780B"/>
    <w:rPr>
      <w:rFonts w:ascii="Times New Roman" w:eastAsia="Times New Roman" w:hAnsi="Times New Roman"/>
      <w:b/>
      <w:bCs/>
      <w:shd w:val="clear" w:color="auto" w:fill="FFFFFF"/>
    </w:rPr>
  </w:style>
  <w:style w:type="paragraph" w:customStyle="1" w:styleId="stbilgiveyaaltbilgi30">
    <w:name w:val="Üst bilgi veya alt bilgi (3)"/>
    <w:basedOn w:val="Normal"/>
    <w:link w:val="stbilgiveyaaltbilgi3"/>
    <w:rsid w:val="009D780B"/>
    <w:pPr>
      <w:widowControl w:val="0"/>
      <w:shd w:val="clear" w:color="auto" w:fill="FFFFFF"/>
      <w:spacing w:after="0" w:line="0" w:lineRule="atLeast"/>
    </w:pPr>
    <w:rPr>
      <w:rFonts w:ascii="Times New Roman" w:eastAsia="Times New Roman" w:hAnsi="Times New Roman"/>
      <w:b/>
      <w:bCs/>
      <w:sz w:val="20"/>
      <w:szCs w:val="20"/>
      <w:lang w:eastAsia="tr-TR"/>
    </w:rPr>
  </w:style>
  <w:style w:type="character" w:customStyle="1" w:styleId="stbilgiveyaaltbilgi311ptKalnDeil">
    <w:name w:val="Üst bilgi veya alt bilgi (3) + 11 pt;Kalın Değil"/>
    <w:rsid w:val="009D780B"/>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385ptKalnDeil">
    <w:name w:val="Üst bilgi veya alt bilgi (3) + 8;5 pt;Kalın Değil"/>
    <w:rsid w:val="009D780B"/>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7115pttalik">
    <w:name w:val="Gövde metni (7) + 11;5 pt;İtalik"/>
    <w:rsid w:val="005934DC"/>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paragraph" w:customStyle="1" w:styleId="Gvdemetni70">
    <w:name w:val="Gövde metni (7)"/>
    <w:basedOn w:val="Normal"/>
    <w:rsid w:val="005934DC"/>
    <w:pPr>
      <w:widowControl w:val="0"/>
      <w:shd w:val="clear" w:color="auto" w:fill="FFFFFF"/>
      <w:spacing w:before="780" w:after="540" w:line="408" w:lineRule="exact"/>
      <w:jc w:val="both"/>
    </w:pPr>
    <w:rPr>
      <w:rFonts w:ascii="Times New Roman" w:eastAsia="Times New Roman" w:hAnsi="Times New Roman"/>
      <w:b/>
      <w:bCs/>
      <w:color w:val="000000"/>
      <w:sz w:val="18"/>
      <w:szCs w:val="18"/>
      <w:lang w:eastAsia="tr-TR" w:bidi="tr-TR"/>
    </w:rPr>
  </w:style>
  <w:style w:type="character" w:customStyle="1" w:styleId="Gvdemetni2115ptKalntalik1ptbolukbraklyor">
    <w:name w:val="Gövde metni (2) + 11;5 pt;Kalın;İtalik;1 pt boşluk bırakılıyor"/>
    <w:rsid w:val="00D64560"/>
    <w:rPr>
      <w:rFonts w:ascii="Times New Roman" w:eastAsia="Times New Roman" w:hAnsi="Times New Roman" w:cs="Times New Roman"/>
      <w:b/>
      <w:bCs/>
      <w:i/>
      <w:iCs/>
      <w:smallCaps w:val="0"/>
      <w:strike w:val="0"/>
      <w:color w:val="000000"/>
      <w:spacing w:val="20"/>
      <w:w w:val="100"/>
      <w:position w:val="0"/>
      <w:sz w:val="23"/>
      <w:szCs w:val="23"/>
      <w:u w:val="none"/>
      <w:lang w:val="tr-TR" w:eastAsia="tr-TR" w:bidi="tr-TR"/>
    </w:rPr>
  </w:style>
  <w:style w:type="paragraph" w:styleId="Dzeltme">
    <w:name w:val="Revision"/>
    <w:hidden/>
    <w:uiPriority w:val="99"/>
    <w:semiHidden/>
    <w:rsid w:val="00110922"/>
    <w:rPr>
      <w:sz w:val="22"/>
      <w:szCs w:val="22"/>
      <w:lang w:eastAsia="en-US"/>
    </w:rPr>
  </w:style>
  <w:style w:type="character" w:styleId="YerTutucuMetni">
    <w:name w:val="Placeholder Text"/>
    <w:basedOn w:val="VarsaylanParagrafYazTipi"/>
    <w:uiPriority w:val="99"/>
    <w:semiHidden/>
    <w:rsid w:val="006764EC"/>
    <w:rPr>
      <w:color w:val="808080"/>
    </w:rPr>
  </w:style>
  <w:style w:type="character" w:customStyle="1" w:styleId="Gvdemetni2115ptKaln">
    <w:name w:val="Gövde metni (2) + 11;5 pt;Kalın"/>
    <w:basedOn w:val="Gvdemetni2"/>
    <w:rsid w:val="0081673A"/>
    <w:rPr>
      <w:rFonts w:ascii="Times New Roman" w:eastAsia="Times New Roman" w:hAnsi="Times New Roman" w:cs="Times New Roman"/>
      <w:b/>
      <w:bCs/>
      <w:color w:val="000000"/>
      <w:spacing w:val="0"/>
      <w:w w:val="100"/>
      <w:position w:val="0"/>
      <w:sz w:val="23"/>
      <w:szCs w:val="23"/>
      <w:shd w:val="clear" w:color="auto" w:fill="FFFFF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A"/>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3213"/>
    <w:pPr>
      <w:ind w:left="720"/>
      <w:contextualSpacing/>
    </w:pPr>
  </w:style>
  <w:style w:type="paragraph" w:customStyle="1" w:styleId="Default">
    <w:name w:val="Default"/>
    <w:uiPriority w:val="99"/>
    <w:rsid w:val="00F54AC8"/>
    <w:pPr>
      <w:autoSpaceDE w:val="0"/>
      <w:autoSpaceDN w:val="0"/>
      <w:adjustRightInd w:val="0"/>
    </w:pPr>
    <w:rPr>
      <w:rFonts w:ascii="Times New Roman" w:hAnsi="Times New Roman"/>
      <w:color w:val="000000"/>
      <w:sz w:val="24"/>
      <w:szCs w:val="24"/>
      <w:lang w:eastAsia="en-US"/>
    </w:rPr>
  </w:style>
  <w:style w:type="paragraph" w:styleId="stbilgi">
    <w:name w:val="header"/>
    <w:basedOn w:val="Normal"/>
    <w:link w:val="stbilgiChar"/>
    <w:uiPriority w:val="99"/>
    <w:rsid w:val="001D3627"/>
    <w:pPr>
      <w:tabs>
        <w:tab w:val="center" w:pos="4536"/>
        <w:tab w:val="right" w:pos="9072"/>
      </w:tabs>
      <w:spacing w:after="0" w:line="240" w:lineRule="auto"/>
    </w:pPr>
  </w:style>
  <w:style w:type="character" w:customStyle="1" w:styleId="stbilgiChar">
    <w:name w:val="Üstbilgi Char"/>
    <w:link w:val="stbilgi"/>
    <w:uiPriority w:val="99"/>
    <w:locked/>
    <w:rsid w:val="001D3627"/>
    <w:rPr>
      <w:rFonts w:cs="Times New Roman"/>
    </w:rPr>
  </w:style>
  <w:style w:type="paragraph" w:styleId="Altbilgi">
    <w:name w:val="footer"/>
    <w:basedOn w:val="Normal"/>
    <w:link w:val="AltbilgiChar"/>
    <w:uiPriority w:val="99"/>
    <w:rsid w:val="001D3627"/>
    <w:pPr>
      <w:tabs>
        <w:tab w:val="center" w:pos="4536"/>
        <w:tab w:val="right" w:pos="9072"/>
      </w:tabs>
      <w:spacing w:after="0" w:line="240" w:lineRule="auto"/>
    </w:pPr>
  </w:style>
  <w:style w:type="character" w:customStyle="1" w:styleId="AltbilgiChar">
    <w:name w:val="Altbilgi Char"/>
    <w:link w:val="Altbilgi"/>
    <w:uiPriority w:val="99"/>
    <w:locked/>
    <w:rsid w:val="001D3627"/>
    <w:rPr>
      <w:rFonts w:cs="Times New Roman"/>
    </w:rPr>
  </w:style>
  <w:style w:type="character" w:styleId="AklamaBavurusu">
    <w:name w:val="annotation reference"/>
    <w:uiPriority w:val="99"/>
    <w:semiHidden/>
    <w:rsid w:val="00CD1D39"/>
    <w:rPr>
      <w:rFonts w:cs="Times New Roman"/>
      <w:sz w:val="16"/>
      <w:szCs w:val="16"/>
    </w:rPr>
  </w:style>
  <w:style w:type="paragraph" w:styleId="AklamaMetni">
    <w:name w:val="annotation text"/>
    <w:basedOn w:val="Normal"/>
    <w:link w:val="AklamaMetniChar"/>
    <w:uiPriority w:val="99"/>
    <w:semiHidden/>
    <w:rsid w:val="00CD1D39"/>
    <w:pPr>
      <w:spacing w:line="240" w:lineRule="auto"/>
    </w:pPr>
    <w:rPr>
      <w:sz w:val="20"/>
      <w:szCs w:val="20"/>
    </w:rPr>
  </w:style>
  <w:style w:type="character" w:customStyle="1" w:styleId="AklamaMetniChar">
    <w:name w:val="Açıklama Metni Char"/>
    <w:link w:val="AklamaMetni"/>
    <w:uiPriority w:val="99"/>
    <w:semiHidden/>
    <w:locked/>
    <w:rsid w:val="00CD1D39"/>
    <w:rPr>
      <w:rFonts w:cs="Times New Roman"/>
      <w:sz w:val="20"/>
      <w:szCs w:val="20"/>
    </w:rPr>
  </w:style>
  <w:style w:type="paragraph" w:styleId="AklamaKonusu">
    <w:name w:val="annotation subject"/>
    <w:basedOn w:val="AklamaMetni"/>
    <w:next w:val="AklamaMetni"/>
    <w:link w:val="AklamaKonusuChar"/>
    <w:uiPriority w:val="99"/>
    <w:semiHidden/>
    <w:rsid w:val="00CD1D39"/>
    <w:rPr>
      <w:b/>
      <w:bCs/>
    </w:rPr>
  </w:style>
  <w:style w:type="character" w:customStyle="1" w:styleId="AklamaKonusuChar">
    <w:name w:val="Açıklama Konusu Char"/>
    <w:link w:val="AklamaKonusu"/>
    <w:uiPriority w:val="99"/>
    <w:semiHidden/>
    <w:locked/>
    <w:rsid w:val="00CD1D39"/>
    <w:rPr>
      <w:rFonts w:cs="Times New Roman"/>
      <w:b/>
      <w:bCs/>
      <w:sz w:val="20"/>
      <w:szCs w:val="20"/>
    </w:rPr>
  </w:style>
  <w:style w:type="paragraph" w:styleId="BalonMetni">
    <w:name w:val="Balloon Text"/>
    <w:basedOn w:val="Normal"/>
    <w:link w:val="BalonMetniChar"/>
    <w:uiPriority w:val="99"/>
    <w:semiHidden/>
    <w:rsid w:val="00CD1D39"/>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CD1D39"/>
    <w:rPr>
      <w:rFonts w:ascii="Segoe UI" w:hAnsi="Segoe UI" w:cs="Segoe UI"/>
      <w:sz w:val="18"/>
      <w:szCs w:val="18"/>
    </w:rPr>
  </w:style>
  <w:style w:type="paragraph" w:customStyle="1" w:styleId="AralkYok1">
    <w:name w:val="Aralık Yok1"/>
    <w:uiPriority w:val="99"/>
    <w:rsid w:val="00002F5E"/>
    <w:rPr>
      <w:sz w:val="22"/>
      <w:szCs w:val="22"/>
    </w:rPr>
  </w:style>
  <w:style w:type="character" w:styleId="SayfaNumaras">
    <w:name w:val="page number"/>
    <w:uiPriority w:val="99"/>
    <w:rsid w:val="00106E54"/>
    <w:rPr>
      <w:rFonts w:cs="Times New Roman"/>
    </w:rPr>
  </w:style>
  <w:style w:type="character" w:customStyle="1" w:styleId="Gvdemetni2">
    <w:name w:val="Gövde metni (2)_"/>
    <w:link w:val="Gvdemetni21"/>
    <w:locked/>
    <w:rsid w:val="00F64AA4"/>
    <w:rPr>
      <w:rFonts w:cs="Times New Roman"/>
      <w:sz w:val="22"/>
      <w:szCs w:val="22"/>
      <w:lang w:bidi="ar-SA"/>
    </w:rPr>
  </w:style>
  <w:style w:type="paragraph" w:customStyle="1" w:styleId="Gvdemetni21">
    <w:name w:val="Gövde metni (2)1"/>
    <w:basedOn w:val="Normal"/>
    <w:link w:val="Gvdemetni2"/>
    <w:uiPriority w:val="99"/>
    <w:rsid w:val="00F64AA4"/>
    <w:pPr>
      <w:widowControl w:val="0"/>
      <w:shd w:val="clear" w:color="auto" w:fill="FFFFFF"/>
      <w:spacing w:before="600" w:after="240" w:line="413" w:lineRule="exact"/>
      <w:ind w:hanging="1200"/>
      <w:jc w:val="both"/>
    </w:pPr>
    <w:rPr>
      <w:rFonts w:ascii="Times New Roman" w:hAnsi="Times New Roman"/>
      <w:noProof/>
      <w:lang w:eastAsia="tr-TR"/>
    </w:rPr>
  </w:style>
  <w:style w:type="character" w:customStyle="1" w:styleId="Gvdemetni29pt">
    <w:name w:val="Gövde metni (2) + 9 pt"/>
    <w:aliases w:val="Kalın10"/>
    <w:uiPriority w:val="99"/>
    <w:rsid w:val="00F64AA4"/>
    <w:rPr>
      <w:rFonts w:cs="Times New Roman"/>
      <w:b/>
      <w:bCs/>
      <w:color w:val="000000"/>
      <w:spacing w:val="0"/>
      <w:w w:val="100"/>
      <w:position w:val="0"/>
      <w:sz w:val="18"/>
      <w:szCs w:val="18"/>
      <w:lang w:val="tr-TR" w:eastAsia="tr-TR" w:bidi="ar-SA"/>
    </w:rPr>
  </w:style>
  <w:style w:type="character" w:customStyle="1" w:styleId="Gvdemetni27">
    <w:name w:val="Gövde metni (2) + 7"/>
    <w:aliases w:val="5 pt12,Kalın6"/>
    <w:uiPriority w:val="99"/>
    <w:rsid w:val="00F64AA4"/>
    <w:rPr>
      <w:rFonts w:cs="Times New Roman"/>
      <w:b/>
      <w:bCs/>
      <w:color w:val="000000"/>
      <w:spacing w:val="0"/>
      <w:w w:val="100"/>
      <w:position w:val="0"/>
      <w:sz w:val="15"/>
      <w:szCs w:val="15"/>
      <w:lang w:val="tr-TR" w:eastAsia="tr-TR" w:bidi="ar-SA"/>
    </w:rPr>
  </w:style>
  <w:style w:type="character" w:customStyle="1" w:styleId="Tabloyazs5">
    <w:name w:val="Tablo yazısı (5)_"/>
    <w:link w:val="Tabloyazs51"/>
    <w:uiPriority w:val="99"/>
    <w:locked/>
    <w:rsid w:val="00F64AA4"/>
    <w:rPr>
      <w:rFonts w:cs="Times New Roman"/>
      <w:b/>
      <w:bCs/>
      <w:sz w:val="18"/>
      <w:szCs w:val="18"/>
      <w:lang w:bidi="ar-SA"/>
    </w:rPr>
  </w:style>
  <w:style w:type="paragraph" w:customStyle="1" w:styleId="Tabloyazs51">
    <w:name w:val="Tablo yazısı (5)1"/>
    <w:basedOn w:val="Normal"/>
    <w:link w:val="Tabloyazs5"/>
    <w:uiPriority w:val="99"/>
    <w:rsid w:val="00F64AA4"/>
    <w:pPr>
      <w:widowControl w:val="0"/>
      <w:shd w:val="clear" w:color="auto" w:fill="FFFFFF"/>
      <w:spacing w:after="0" w:line="274" w:lineRule="exact"/>
    </w:pPr>
    <w:rPr>
      <w:rFonts w:ascii="Times New Roman" w:hAnsi="Times New Roman"/>
      <w:b/>
      <w:bCs/>
      <w:noProof/>
      <w:sz w:val="18"/>
      <w:szCs w:val="18"/>
      <w:lang w:eastAsia="tr-TR"/>
    </w:rPr>
  </w:style>
  <w:style w:type="character" w:customStyle="1" w:styleId="Gvdemetni7">
    <w:name w:val="Gövde metni (7)_"/>
    <w:link w:val="Gvdemetni71"/>
    <w:locked/>
    <w:rsid w:val="00F64AA4"/>
    <w:rPr>
      <w:rFonts w:cs="Times New Roman"/>
      <w:b/>
      <w:bCs/>
      <w:sz w:val="18"/>
      <w:szCs w:val="18"/>
      <w:lang w:bidi="ar-SA"/>
    </w:rPr>
  </w:style>
  <w:style w:type="paragraph" w:customStyle="1" w:styleId="Gvdemetni71">
    <w:name w:val="Gövde metni (7)1"/>
    <w:basedOn w:val="Normal"/>
    <w:link w:val="Gvdemetni7"/>
    <w:uiPriority w:val="99"/>
    <w:rsid w:val="00F64AA4"/>
    <w:pPr>
      <w:widowControl w:val="0"/>
      <w:shd w:val="clear" w:color="auto" w:fill="FFFFFF"/>
      <w:spacing w:before="780" w:after="540" w:line="408" w:lineRule="exact"/>
      <w:jc w:val="both"/>
    </w:pPr>
    <w:rPr>
      <w:rFonts w:ascii="Times New Roman" w:hAnsi="Times New Roman"/>
      <w:b/>
      <w:bCs/>
      <w:noProof/>
      <w:sz w:val="18"/>
      <w:szCs w:val="18"/>
      <w:lang w:eastAsia="tr-TR"/>
    </w:rPr>
  </w:style>
  <w:style w:type="character" w:customStyle="1" w:styleId="Gvdemetni7Exact">
    <w:name w:val="Gövde metni (7) Exact"/>
    <w:uiPriority w:val="99"/>
    <w:rsid w:val="00F64AA4"/>
    <w:rPr>
      <w:rFonts w:ascii="Times New Roman" w:hAnsi="Times New Roman" w:cs="Times New Roman"/>
      <w:b/>
      <w:bCs/>
      <w:sz w:val="18"/>
      <w:szCs w:val="18"/>
      <w:u w:val="none"/>
    </w:rPr>
  </w:style>
  <w:style w:type="character" w:customStyle="1" w:styleId="Gvdemetni8">
    <w:name w:val="Gövde metni (8)_"/>
    <w:link w:val="Gvdemetni80"/>
    <w:uiPriority w:val="99"/>
    <w:locked/>
    <w:rsid w:val="00F64AA4"/>
    <w:rPr>
      <w:rFonts w:cs="Times New Roman"/>
      <w:b/>
      <w:bCs/>
      <w:i/>
      <w:iCs/>
      <w:lang w:bidi="ar-SA"/>
    </w:rPr>
  </w:style>
  <w:style w:type="paragraph" w:customStyle="1" w:styleId="Gvdemetni80">
    <w:name w:val="Gövde metni (8)"/>
    <w:basedOn w:val="Normal"/>
    <w:link w:val="Gvdemetni8"/>
    <w:uiPriority w:val="99"/>
    <w:rsid w:val="00F64AA4"/>
    <w:pPr>
      <w:widowControl w:val="0"/>
      <w:shd w:val="clear" w:color="auto" w:fill="FFFFFF"/>
      <w:spacing w:after="0" w:line="230" w:lineRule="exact"/>
    </w:pPr>
    <w:rPr>
      <w:rFonts w:ascii="Times New Roman" w:hAnsi="Times New Roman"/>
      <w:b/>
      <w:bCs/>
      <w:i/>
      <w:iCs/>
      <w:noProof/>
      <w:sz w:val="20"/>
      <w:szCs w:val="20"/>
      <w:lang w:eastAsia="tr-TR"/>
    </w:rPr>
  </w:style>
  <w:style w:type="character" w:customStyle="1" w:styleId="Gvdemetni9">
    <w:name w:val="Gövde metni (9)_"/>
    <w:link w:val="Gvdemetni90"/>
    <w:uiPriority w:val="99"/>
    <w:locked/>
    <w:rsid w:val="00F64AA4"/>
    <w:rPr>
      <w:rFonts w:cs="Times New Roman"/>
      <w:b/>
      <w:bCs/>
      <w:sz w:val="15"/>
      <w:szCs w:val="15"/>
      <w:lang w:bidi="ar-SA"/>
    </w:rPr>
  </w:style>
  <w:style w:type="paragraph" w:customStyle="1" w:styleId="Gvdemetni90">
    <w:name w:val="Gövde metni (9)"/>
    <w:basedOn w:val="Normal"/>
    <w:link w:val="Gvdemetni9"/>
    <w:uiPriority w:val="99"/>
    <w:rsid w:val="00F64AA4"/>
    <w:pPr>
      <w:widowControl w:val="0"/>
      <w:shd w:val="clear" w:color="auto" w:fill="FFFFFF"/>
      <w:spacing w:after="0" w:line="230" w:lineRule="exact"/>
      <w:jc w:val="both"/>
    </w:pPr>
    <w:rPr>
      <w:rFonts w:ascii="Times New Roman" w:hAnsi="Times New Roman"/>
      <w:b/>
      <w:bCs/>
      <w:noProof/>
      <w:sz w:val="15"/>
      <w:szCs w:val="15"/>
      <w:lang w:eastAsia="tr-TR"/>
    </w:rPr>
  </w:style>
  <w:style w:type="character" w:customStyle="1" w:styleId="Gvdemetni99pt">
    <w:name w:val="Gövde metni (9) + 9 pt"/>
    <w:aliases w:val="Kalın Değil2,İtalik2"/>
    <w:uiPriority w:val="99"/>
    <w:rsid w:val="00F64AA4"/>
    <w:rPr>
      <w:rFonts w:cs="Times New Roman"/>
      <w:b/>
      <w:bCs/>
      <w:i/>
      <w:iCs/>
      <w:color w:val="000000"/>
      <w:spacing w:val="0"/>
      <w:w w:val="100"/>
      <w:position w:val="0"/>
      <w:sz w:val="18"/>
      <w:szCs w:val="18"/>
      <w:lang w:val="tr-TR" w:eastAsia="tr-TR" w:bidi="ar-SA"/>
    </w:rPr>
  </w:style>
  <w:style w:type="character" w:customStyle="1" w:styleId="Gvdemetni95">
    <w:name w:val="Gövde metni (9) + 5"/>
    <w:aliases w:val="5 pt1,Kalın Değil1,İtalik1,Ölçek 150%1"/>
    <w:uiPriority w:val="99"/>
    <w:rsid w:val="00F64AA4"/>
    <w:rPr>
      <w:rFonts w:cs="Times New Roman"/>
      <w:b/>
      <w:bCs/>
      <w:i/>
      <w:iCs/>
      <w:color w:val="000000"/>
      <w:spacing w:val="0"/>
      <w:w w:val="150"/>
      <w:position w:val="0"/>
      <w:sz w:val="11"/>
      <w:szCs w:val="11"/>
      <w:lang w:val="tr-TR" w:eastAsia="tr-TR" w:bidi="ar-SA"/>
    </w:rPr>
  </w:style>
  <w:style w:type="character" w:customStyle="1" w:styleId="Gvdemetni99pt1">
    <w:name w:val="Gövde metni (9) + 9 pt1"/>
    <w:uiPriority w:val="99"/>
    <w:rsid w:val="00F64AA4"/>
    <w:rPr>
      <w:rFonts w:cs="Times New Roman"/>
      <w:b/>
      <w:bCs/>
      <w:color w:val="000000"/>
      <w:spacing w:val="0"/>
      <w:w w:val="100"/>
      <w:position w:val="0"/>
      <w:sz w:val="18"/>
      <w:szCs w:val="18"/>
      <w:lang w:val="tr-TR" w:eastAsia="tr-TR" w:bidi="ar-SA"/>
    </w:rPr>
  </w:style>
  <w:style w:type="paragraph" w:customStyle="1" w:styleId="AralkYok2">
    <w:name w:val="Aralık Yok2"/>
    <w:uiPriority w:val="99"/>
    <w:rsid w:val="002719A1"/>
    <w:rPr>
      <w:sz w:val="22"/>
      <w:szCs w:val="22"/>
    </w:rPr>
  </w:style>
  <w:style w:type="character" w:customStyle="1" w:styleId="Gvdemetni20">
    <w:name w:val="Gövde metni (2)"/>
    <w:uiPriority w:val="99"/>
    <w:rsid w:val="002719A1"/>
    <w:rPr>
      <w:rFonts w:ascii="Times New Roman" w:hAnsi="Times New Roman" w:cs="Times New Roman"/>
      <w:color w:val="000000"/>
      <w:spacing w:val="0"/>
      <w:w w:val="100"/>
      <w:position w:val="0"/>
      <w:sz w:val="22"/>
      <w:szCs w:val="22"/>
      <w:u w:val="single"/>
      <w:lang w:val="tr-TR" w:eastAsia="tr-TR" w:bidi="ar-SA"/>
    </w:rPr>
  </w:style>
  <w:style w:type="character" w:customStyle="1" w:styleId="T1Char">
    <w:name w:val="İÇT 1 Char"/>
    <w:link w:val="T1"/>
    <w:uiPriority w:val="99"/>
    <w:locked/>
    <w:rsid w:val="00B41540"/>
    <w:rPr>
      <w:rFonts w:cs="Times New Roman"/>
      <w:noProof/>
      <w:sz w:val="24"/>
      <w:szCs w:val="24"/>
      <w:lang w:val="tr-TR" w:eastAsia="tr-TR" w:bidi="ar-SA"/>
    </w:rPr>
  </w:style>
  <w:style w:type="paragraph" w:styleId="T1">
    <w:name w:val="toc 1"/>
    <w:basedOn w:val="Normal"/>
    <w:link w:val="T1Char"/>
    <w:autoRedefine/>
    <w:uiPriority w:val="99"/>
    <w:locked/>
    <w:rsid w:val="00B41540"/>
    <w:pPr>
      <w:widowControl w:val="0"/>
      <w:tabs>
        <w:tab w:val="left" w:pos="531"/>
        <w:tab w:val="right" w:leader="dot" w:pos="8229"/>
      </w:tabs>
      <w:spacing w:after="0" w:line="480" w:lineRule="auto"/>
    </w:pPr>
    <w:rPr>
      <w:rFonts w:ascii="Times New Roman" w:hAnsi="Times New Roman"/>
      <w:noProof/>
      <w:sz w:val="24"/>
      <w:szCs w:val="24"/>
      <w:lang w:eastAsia="tr-TR"/>
    </w:rPr>
  </w:style>
  <w:style w:type="character" w:styleId="Kpr">
    <w:name w:val="Hyperlink"/>
    <w:uiPriority w:val="99"/>
    <w:rsid w:val="00F3486A"/>
    <w:rPr>
      <w:rFonts w:cs="Times New Roman"/>
      <w:color w:val="0000FF"/>
      <w:u w:val="single"/>
    </w:rPr>
  </w:style>
  <w:style w:type="character" w:customStyle="1" w:styleId="Gvdemetni211">
    <w:name w:val="Gövde metni (2) + 11"/>
    <w:aliases w:val="5 pt20,Kalın12"/>
    <w:uiPriority w:val="99"/>
    <w:rsid w:val="004A32AE"/>
    <w:rPr>
      <w:rFonts w:ascii="Times New Roman" w:hAnsi="Times New Roman" w:cs="Times New Roman"/>
      <w:b/>
      <w:bCs/>
      <w:color w:val="000000"/>
      <w:spacing w:val="0"/>
      <w:w w:val="100"/>
      <w:position w:val="0"/>
      <w:sz w:val="23"/>
      <w:szCs w:val="23"/>
      <w:u w:val="none"/>
      <w:lang w:val="tr-TR" w:eastAsia="tr-TR" w:bidi="ar-SA"/>
    </w:rPr>
  </w:style>
  <w:style w:type="character" w:customStyle="1" w:styleId="Tabloyazs">
    <w:name w:val="Tablo yazısı_"/>
    <w:link w:val="Tabloyazs1"/>
    <w:uiPriority w:val="99"/>
    <w:locked/>
    <w:rsid w:val="004A32AE"/>
    <w:rPr>
      <w:rFonts w:cs="Times New Roman"/>
      <w:b/>
      <w:bCs/>
      <w:sz w:val="23"/>
      <w:szCs w:val="23"/>
      <w:lang w:bidi="ar-SA"/>
    </w:rPr>
  </w:style>
  <w:style w:type="paragraph" w:customStyle="1" w:styleId="Tabloyazs1">
    <w:name w:val="Tablo yazısı1"/>
    <w:basedOn w:val="Normal"/>
    <w:link w:val="Tabloyazs"/>
    <w:uiPriority w:val="99"/>
    <w:rsid w:val="004A32AE"/>
    <w:pPr>
      <w:widowControl w:val="0"/>
      <w:shd w:val="clear" w:color="auto" w:fill="FFFFFF"/>
      <w:spacing w:after="60" w:line="240" w:lineRule="atLeast"/>
      <w:jc w:val="both"/>
    </w:pPr>
    <w:rPr>
      <w:rFonts w:ascii="Times New Roman" w:hAnsi="Times New Roman"/>
      <w:b/>
      <w:bCs/>
      <w:noProof/>
      <w:sz w:val="23"/>
      <w:szCs w:val="23"/>
      <w:lang w:eastAsia="tr-TR"/>
    </w:rPr>
  </w:style>
  <w:style w:type="character" w:customStyle="1" w:styleId="Tabloyazs0">
    <w:name w:val="Tablo yazısı"/>
    <w:uiPriority w:val="99"/>
    <w:rsid w:val="004A32AE"/>
    <w:rPr>
      <w:rFonts w:cs="Times New Roman"/>
      <w:b/>
      <w:bCs/>
      <w:color w:val="000000"/>
      <w:spacing w:val="0"/>
      <w:w w:val="100"/>
      <w:position w:val="0"/>
      <w:sz w:val="23"/>
      <w:szCs w:val="23"/>
      <w:u w:val="single"/>
      <w:lang w:val="tr-TR" w:eastAsia="tr-TR" w:bidi="ar-SA"/>
    </w:rPr>
  </w:style>
  <w:style w:type="character" w:customStyle="1" w:styleId="Tabloyazs3">
    <w:name w:val="Tablo yazısı (3)_"/>
    <w:link w:val="Tabloyazs30"/>
    <w:uiPriority w:val="99"/>
    <w:locked/>
    <w:rsid w:val="004A32AE"/>
    <w:rPr>
      <w:rFonts w:cs="Times New Roman"/>
      <w:b/>
      <w:bCs/>
      <w:i/>
      <w:iCs/>
      <w:sz w:val="23"/>
      <w:szCs w:val="23"/>
      <w:lang w:bidi="ar-SA"/>
    </w:rPr>
  </w:style>
  <w:style w:type="paragraph" w:customStyle="1" w:styleId="Tabloyazs30">
    <w:name w:val="Tablo yazısı (3)"/>
    <w:basedOn w:val="Normal"/>
    <w:link w:val="Tabloyazs3"/>
    <w:uiPriority w:val="99"/>
    <w:rsid w:val="004A32AE"/>
    <w:pPr>
      <w:widowControl w:val="0"/>
      <w:shd w:val="clear" w:color="auto" w:fill="FFFFFF"/>
      <w:spacing w:before="60" w:after="0" w:line="240" w:lineRule="atLeast"/>
      <w:jc w:val="both"/>
    </w:pPr>
    <w:rPr>
      <w:rFonts w:ascii="Times New Roman" w:hAnsi="Times New Roman"/>
      <w:b/>
      <w:bCs/>
      <w:i/>
      <w:iCs/>
      <w:noProof/>
      <w:sz w:val="23"/>
      <w:szCs w:val="23"/>
      <w:lang w:eastAsia="tr-TR"/>
    </w:rPr>
  </w:style>
  <w:style w:type="character" w:customStyle="1" w:styleId="Balk1">
    <w:name w:val="Başlık #1_"/>
    <w:link w:val="Balk10"/>
    <w:uiPriority w:val="99"/>
    <w:locked/>
    <w:rsid w:val="0041350D"/>
    <w:rPr>
      <w:rFonts w:cs="Times New Roman"/>
      <w:b/>
      <w:bCs/>
      <w:sz w:val="23"/>
      <w:szCs w:val="23"/>
      <w:lang w:bidi="ar-SA"/>
    </w:rPr>
  </w:style>
  <w:style w:type="paragraph" w:customStyle="1" w:styleId="Balk10">
    <w:name w:val="Başlık #1"/>
    <w:basedOn w:val="Normal"/>
    <w:link w:val="Balk1"/>
    <w:uiPriority w:val="99"/>
    <w:rsid w:val="0041350D"/>
    <w:pPr>
      <w:widowControl w:val="0"/>
      <w:shd w:val="clear" w:color="auto" w:fill="FFFFFF"/>
      <w:spacing w:after="600" w:line="240" w:lineRule="atLeast"/>
      <w:jc w:val="center"/>
      <w:outlineLvl w:val="0"/>
    </w:pPr>
    <w:rPr>
      <w:rFonts w:ascii="Times New Roman" w:hAnsi="Times New Roman"/>
      <w:b/>
      <w:bCs/>
      <w:noProof/>
      <w:sz w:val="23"/>
      <w:szCs w:val="23"/>
      <w:lang w:eastAsia="tr-TR"/>
    </w:rPr>
  </w:style>
  <w:style w:type="character" w:customStyle="1" w:styleId="Gvdemetni2114">
    <w:name w:val="Gövde metni (2) + 114"/>
    <w:aliases w:val="5 pt18,Kalın11,İtalik9"/>
    <w:uiPriority w:val="99"/>
    <w:rsid w:val="0041350D"/>
    <w:rPr>
      <w:rFonts w:ascii="Times New Roman" w:hAnsi="Times New Roman" w:cs="Times New Roman"/>
      <w:b/>
      <w:bCs/>
      <w:i/>
      <w:iCs/>
      <w:color w:val="000000"/>
      <w:spacing w:val="0"/>
      <w:w w:val="100"/>
      <w:position w:val="0"/>
      <w:sz w:val="23"/>
      <w:szCs w:val="23"/>
      <w:u w:val="none"/>
      <w:lang w:val="tr-TR" w:eastAsia="tr-TR" w:bidi="ar-SA"/>
    </w:rPr>
  </w:style>
  <w:style w:type="paragraph" w:customStyle="1" w:styleId="AralkYok20">
    <w:name w:val="Aralık Yok2"/>
    <w:uiPriority w:val="99"/>
    <w:rsid w:val="00183987"/>
    <w:rPr>
      <w:sz w:val="22"/>
      <w:szCs w:val="22"/>
    </w:rPr>
  </w:style>
  <w:style w:type="table" w:styleId="TabloKlavuzu">
    <w:name w:val="Table Grid"/>
    <w:basedOn w:val="NormalTablo"/>
    <w:uiPriority w:val="39"/>
    <w:locked/>
    <w:rsid w:val="0081611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65pt">
    <w:name w:val="Gövde metni (2) + 6;5 pt"/>
    <w:rsid w:val="00C333A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2115ptKalntalik4ptbolukbraklyor">
    <w:name w:val="Gövde metni (2) + 11;5 pt;Kalın;İtalik;4 pt boşluk bırakılıyor"/>
    <w:rsid w:val="00B930FE"/>
    <w:rPr>
      <w:rFonts w:ascii="Times New Roman" w:eastAsia="Times New Roman" w:hAnsi="Times New Roman" w:cs="Times New Roman"/>
      <w:b/>
      <w:bCs/>
      <w:i/>
      <w:iCs/>
      <w:smallCaps w:val="0"/>
      <w:strike w:val="0"/>
      <w:color w:val="000000"/>
      <w:spacing w:val="90"/>
      <w:w w:val="100"/>
      <w:position w:val="0"/>
      <w:sz w:val="23"/>
      <w:szCs w:val="23"/>
      <w:u w:val="none"/>
      <w:lang w:val="tr-TR" w:eastAsia="tr-TR" w:bidi="tr-TR"/>
    </w:rPr>
  </w:style>
  <w:style w:type="character" w:customStyle="1" w:styleId="Gvdemetni2115ptKalntalikKkBykHarf4ptbolukbraklyor">
    <w:name w:val="Gövde metni (2) + 11;5 pt;Kalın;İtalik;Küçük Büyük Harf;4 pt boşluk bırakılıyor"/>
    <w:rsid w:val="00B930FE"/>
    <w:rPr>
      <w:rFonts w:ascii="Times New Roman" w:eastAsia="Times New Roman" w:hAnsi="Times New Roman" w:cs="Times New Roman"/>
      <w:b/>
      <w:bCs/>
      <w:i/>
      <w:iCs/>
      <w:smallCaps/>
      <w:strike w:val="0"/>
      <w:color w:val="000000"/>
      <w:spacing w:val="90"/>
      <w:w w:val="100"/>
      <w:position w:val="0"/>
      <w:sz w:val="23"/>
      <w:szCs w:val="23"/>
      <w:u w:val="none"/>
      <w:lang w:val="tr-TR" w:eastAsia="tr-TR" w:bidi="tr-TR"/>
    </w:rPr>
  </w:style>
  <w:style w:type="character" w:customStyle="1" w:styleId="Gvdemetni2115ptKalntalik">
    <w:name w:val="Gövde metni (2) + 11;5 pt;Kalın;İtalik"/>
    <w:rsid w:val="009D780B"/>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character" w:customStyle="1" w:styleId="stbilgiveyaaltbilgi3">
    <w:name w:val="Üst bilgi veya alt bilgi (3)_"/>
    <w:link w:val="stbilgiveyaaltbilgi30"/>
    <w:rsid w:val="009D780B"/>
    <w:rPr>
      <w:rFonts w:ascii="Times New Roman" w:eastAsia="Times New Roman" w:hAnsi="Times New Roman"/>
      <w:b/>
      <w:bCs/>
      <w:shd w:val="clear" w:color="auto" w:fill="FFFFFF"/>
    </w:rPr>
  </w:style>
  <w:style w:type="paragraph" w:customStyle="1" w:styleId="stbilgiveyaaltbilgi30">
    <w:name w:val="Üst bilgi veya alt bilgi (3)"/>
    <w:basedOn w:val="Normal"/>
    <w:link w:val="stbilgiveyaaltbilgi3"/>
    <w:rsid w:val="009D780B"/>
    <w:pPr>
      <w:widowControl w:val="0"/>
      <w:shd w:val="clear" w:color="auto" w:fill="FFFFFF"/>
      <w:spacing w:after="0" w:line="0" w:lineRule="atLeast"/>
    </w:pPr>
    <w:rPr>
      <w:rFonts w:ascii="Times New Roman" w:eastAsia="Times New Roman" w:hAnsi="Times New Roman"/>
      <w:b/>
      <w:bCs/>
      <w:sz w:val="20"/>
      <w:szCs w:val="20"/>
      <w:lang w:eastAsia="tr-TR"/>
    </w:rPr>
  </w:style>
  <w:style w:type="character" w:customStyle="1" w:styleId="stbilgiveyaaltbilgi311ptKalnDeil">
    <w:name w:val="Üst bilgi veya alt bilgi (3) + 11 pt;Kalın Değil"/>
    <w:rsid w:val="009D780B"/>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385ptKalnDeil">
    <w:name w:val="Üst bilgi veya alt bilgi (3) + 8;5 pt;Kalın Değil"/>
    <w:rsid w:val="009D780B"/>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7115pttalik">
    <w:name w:val="Gövde metni (7) + 11;5 pt;İtalik"/>
    <w:rsid w:val="005934DC"/>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paragraph" w:customStyle="1" w:styleId="Gvdemetni70">
    <w:name w:val="Gövde metni (7)"/>
    <w:basedOn w:val="Normal"/>
    <w:rsid w:val="005934DC"/>
    <w:pPr>
      <w:widowControl w:val="0"/>
      <w:shd w:val="clear" w:color="auto" w:fill="FFFFFF"/>
      <w:spacing w:before="780" w:after="540" w:line="408" w:lineRule="exact"/>
      <w:jc w:val="both"/>
    </w:pPr>
    <w:rPr>
      <w:rFonts w:ascii="Times New Roman" w:eastAsia="Times New Roman" w:hAnsi="Times New Roman"/>
      <w:b/>
      <w:bCs/>
      <w:color w:val="000000"/>
      <w:sz w:val="18"/>
      <w:szCs w:val="18"/>
      <w:lang w:eastAsia="tr-TR" w:bidi="tr-TR"/>
    </w:rPr>
  </w:style>
  <w:style w:type="character" w:customStyle="1" w:styleId="Gvdemetni2115ptKalntalik1ptbolukbraklyor">
    <w:name w:val="Gövde metni (2) + 11;5 pt;Kalın;İtalik;1 pt boşluk bırakılıyor"/>
    <w:rsid w:val="00D64560"/>
    <w:rPr>
      <w:rFonts w:ascii="Times New Roman" w:eastAsia="Times New Roman" w:hAnsi="Times New Roman" w:cs="Times New Roman"/>
      <w:b/>
      <w:bCs/>
      <w:i/>
      <w:iCs/>
      <w:smallCaps w:val="0"/>
      <w:strike w:val="0"/>
      <w:color w:val="000000"/>
      <w:spacing w:val="20"/>
      <w:w w:val="100"/>
      <w:position w:val="0"/>
      <w:sz w:val="23"/>
      <w:szCs w:val="23"/>
      <w:u w:val="none"/>
      <w:lang w:val="tr-TR" w:eastAsia="tr-TR" w:bidi="tr-TR"/>
    </w:rPr>
  </w:style>
  <w:style w:type="paragraph" w:styleId="Dzeltme">
    <w:name w:val="Revision"/>
    <w:hidden/>
    <w:uiPriority w:val="99"/>
    <w:semiHidden/>
    <w:rsid w:val="00110922"/>
    <w:rPr>
      <w:sz w:val="22"/>
      <w:szCs w:val="22"/>
      <w:lang w:eastAsia="en-US"/>
    </w:rPr>
  </w:style>
  <w:style w:type="character" w:styleId="YerTutucuMetni">
    <w:name w:val="Placeholder Text"/>
    <w:basedOn w:val="VarsaylanParagrafYazTipi"/>
    <w:uiPriority w:val="99"/>
    <w:semiHidden/>
    <w:rsid w:val="006764EC"/>
    <w:rPr>
      <w:color w:val="808080"/>
    </w:rPr>
  </w:style>
  <w:style w:type="character" w:customStyle="1" w:styleId="Gvdemetni2115ptKaln">
    <w:name w:val="Gövde metni (2) + 11;5 pt;Kalın"/>
    <w:basedOn w:val="Gvdemetni2"/>
    <w:rsid w:val="0081673A"/>
    <w:rPr>
      <w:rFonts w:ascii="Times New Roman" w:eastAsia="Times New Roman" w:hAnsi="Times New Roman" w:cs="Times New Roman"/>
      <w:b/>
      <w:bCs/>
      <w:color w:val="000000"/>
      <w:spacing w:val="0"/>
      <w:w w:val="100"/>
      <w:position w:val="0"/>
      <w:sz w:val="23"/>
      <w:szCs w:val="23"/>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7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36</Pages>
  <Words>8825</Words>
  <Characters>50308</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kurtasd</Company>
  <LinksUpToDate>false</LinksUpToDate>
  <CharactersWithSpaces>59015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ÇETİN</dc:creator>
  <cp:keywords/>
  <dc:description/>
  <cp:lastModifiedBy>Pau</cp:lastModifiedBy>
  <cp:revision>20</cp:revision>
  <cp:lastPrinted>2015-01-05T09:50:00Z</cp:lastPrinted>
  <dcterms:created xsi:type="dcterms:W3CDTF">2015-12-19T13:13:00Z</dcterms:created>
  <dcterms:modified xsi:type="dcterms:W3CDTF">2016-01-27T12:23:00Z</dcterms:modified>
</cp:coreProperties>
</file>