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="-432" w:tblpY="2"/>
        <w:tblW w:w="10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720"/>
        <w:gridCol w:w="2031"/>
        <w:gridCol w:w="1387"/>
        <w:gridCol w:w="3245"/>
      </w:tblGrid>
      <w:tr w:rsidR="00C13AE6" w:rsidRPr="00A76DF3" w14:paraId="7AE4A48B" w14:textId="77777777" w:rsidTr="00CF5AA1">
        <w:tc>
          <w:tcPr>
            <w:tcW w:w="10548" w:type="dxa"/>
            <w:gridSpan w:val="5"/>
            <w:shd w:val="clear" w:color="auto" w:fill="auto"/>
          </w:tcPr>
          <w:p w14:paraId="276F7B94" w14:textId="77777777" w:rsidR="00C13AE6" w:rsidRPr="00A76DF3" w:rsidRDefault="00C13AE6" w:rsidP="00CF5AA1">
            <w:pPr>
              <w:spacing w:before="60" w:after="120"/>
              <w:jc w:val="center"/>
              <w:rPr>
                <w:b/>
              </w:rPr>
            </w:pPr>
            <w:r w:rsidRPr="00A76DF3">
              <w:rPr>
                <w:b/>
              </w:rPr>
              <w:t>KİŞİSEL BİLGİLER</w:t>
            </w:r>
          </w:p>
        </w:tc>
      </w:tr>
      <w:tr w:rsidR="00C13AE6" w:rsidRPr="00A76DF3" w14:paraId="2343CBA5" w14:textId="77777777" w:rsidTr="00C13AE6">
        <w:trPr>
          <w:trHeight w:val="336"/>
        </w:trPr>
        <w:tc>
          <w:tcPr>
            <w:tcW w:w="3165" w:type="dxa"/>
            <w:shd w:val="clear" w:color="auto" w:fill="auto"/>
            <w:vAlign w:val="center"/>
          </w:tcPr>
          <w:p w14:paraId="3D7402AE" w14:textId="4976F7EF" w:rsidR="00C13AE6" w:rsidRPr="00A76DF3" w:rsidRDefault="00C13AE6" w:rsidP="00CF5AA1">
            <w:pPr>
              <w:spacing w:before="60"/>
            </w:pPr>
            <w:r>
              <w:t>Ad Soyad</w:t>
            </w:r>
          </w:p>
        </w:tc>
        <w:tc>
          <w:tcPr>
            <w:tcW w:w="7383" w:type="dxa"/>
            <w:gridSpan w:val="4"/>
            <w:shd w:val="clear" w:color="auto" w:fill="auto"/>
            <w:vAlign w:val="center"/>
          </w:tcPr>
          <w:p w14:paraId="2697A93A" w14:textId="46CA8DE1" w:rsidR="00C13AE6" w:rsidRDefault="00C13AE6" w:rsidP="00CF5AA1">
            <w:pPr>
              <w:spacing w:before="60"/>
            </w:pPr>
            <w:r>
              <w:t>Rıdvan UÇAR</w:t>
            </w:r>
          </w:p>
        </w:tc>
      </w:tr>
      <w:tr w:rsidR="00C13AE6" w:rsidRPr="00A76DF3" w14:paraId="7E219137" w14:textId="77777777" w:rsidTr="00C13AE6">
        <w:trPr>
          <w:trHeight w:val="336"/>
        </w:trPr>
        <w:tc>
          <w:tcPr>
            <w:tcW w:w="3165" w:type="dxa"/>
            <w:shd w:val="clear" w:color="auto" w:fill="auto"/>
            <w:vAlign w:val="center"/>
          </w:tcPr>
          <w:p w14:paraId="3C9E8FC0" w14:textId="77777777" w:rsidR="00C13AE6" w:rsidRPr="00A76DF3" w:rsidRDefault="00C13AE6" w:rsidP="00CF5AA1">
            <w:pPr>
              <w:spacing w:before="60"/>
            </w:pPr>
            <w:r w:rsidRPr="00A76DF3">
              <w:t>E-Posta Adresi</w:t>
            </w:r>
          </w:p>
        </w:tc>
        <w:tc>
          <w:tcPr>
            <w:tcW w:w="7383" w:type="dxa"/>
            <w:gridSpan w:val="4"/>
            <w:shd w:val="clear" w:color="auto" w:fill="auto"/>
            <w:vAlign w:val="center"/>
          </w:tcPr>
          <w:p w14:paraId="29FD869A" w14:textId="77777777" w:rsidR="00C13AE6" w:rsidRPr="00A76DF3" w:rsidRDefault="00C13AE6" w:rsidP="00CF5AA1">
            <w:pPr>
              <w:spacing w:before="60"/>
            </w:pPr>
            <w:r>
              <w:t>12ridvanucar</w:t>
            </w:r>
            <w:r w:rsidRPr="00FC3850">
              <w:t>@gmail.com</w:t>
            </w:r>
          </w:p>
        </w:tc>
      </w:tr>
      <w:tr w:rsidR="00C13AE6" w:rsidRPr="00A76DF3" w14:paraId="103001CF" w14:textId="77777777" w:rsidTr="00C13AE6">
        <w:trPr>
          <w:trHeight w:val="336"/>
        </w:trPr>
        <w:tc>
          <w:tcPr>
            <w:tcW w:w="3165" w:type="dxa"/>
            <w:shd w:val="clear" w:color="auto" w:fill="auto"/>
            <w:vAlign w:val="center"/>
          </w:tcPr>
          <w:p w14:paraId="68CCF1ED" w14:textId="77777777" w:rsidR="00C13AE6" w:rsidRPr="00A76DF3" w:rsidRDefault="00C13AE6" w:rsidP="00CF5AA1">
            <w:pPr>
              <w:spacing w:before="60"/>
            </w:pPr>
            <w:r w:rsidRPr="00A76DF3">
              <w:t>Cep Telefonu</w:t>
            </w:r>
          </w:p>
        </w:tc>
        <w:tc>
          <w:tcPr>
            <w:tcW w:w="7383" w:type="dxa"/>
            <w:gridSpan w:val="4"/>
            <w:shd w:val="clear" w:color="auto" w:fill="auto"/>
            <w:vAlign w:val="center"/>
          </w:tcPr>
          <w:p w14:paraId="1969F02F" w14:textId="77777777" w:rsidR="00C13AE6" w:rsidRPr="00A76DF3" w:rsidRDefault="00C13AE6" w:rsidP="00CF5AA1">
            <w:pPr>
              <w:spacing w:before="60"/>
            </w:pPr>
            <w:r>
              <w:t>0507 582 6314</w:t>
            </w:r>
          </w:p>
        </w:tc>
      </w:tr>
      <w:tr w:rsidR="00C13AE6" w:rsidRPr="00A76DF3" w14:paraId="234E9078" w14:textId="77777777" w:rsidTr="00C13AE6">
        <w:trPr>
          <w:trHeight w:val="283"/>
        </w:trPr>
        <w:tc>
          <w:tcPr>
            <w:tcW w:w="3165" w:type="dxa"/>
            <w:shd w:val="clear" w:color="auto" w:fill="auto"/>
            <w:vAlign w:val="center"/>
          </w:tcPr>
          <w:p w14:paraId="1CC227A9" w14:textId="77777777" w:rsidR="00C13AE6" w:rsidRPr="00A76DF3" w:rsidRDefault="00C13AE6" w:rsidP="00CF5AA1">
            <w:pPr>
              <w:spacing w:before="60"/>
            </w:pPr>
            <w:r w:rsidRPr="00A76DF3">
              <w:t>Ev Adresi</w:t>
            </w:r>
          </w:p>
        </w:tc>
        <w:tc>
          <w:tcPr>
            <w:tcW w:w="7383" w:type="dxa"/>
            <w:gridSpan w:val="4"/>
            <w:shd w:val="clear" w:color="auto" w:fill="auto"/>
            <w:vAlign w:val="center"/>
          </w:tcPr>
          <w:p w14:paraId="5F78407B" w14:textId="7C5E3ABC" w:rsidR="00C13AE6" w:rsidRPr="0087192C" w:rsidRDefault="00C13AE6" w:rsidP="00CF5AA1">
            <w:r>
              <w:t>Pamukkale Üniversitesi Ziraat Fakültesi Tarla Bitkileri Bölümü</w:t>
            </w:r>
          </w:p>
        </w:tc>
      </w:tr>
      <w:tr w:rsidR="00C13AE6" w:rsidRPr="00A76DF3" w14:paraId="2C6A847F" w14:textId="77777777" w:rsidTr="00CF5AA1">
        <w:trPr>
          <w:trHeight w:val="274"/>
        </w:trPr>
        <w:tc>
          <w:tcPr>
            <w:tcW w:w="10548" w:type="dxa"/>
            <w:gridSpan w:val="5"/>
            <w:shd w:val="clear" w:color="auto" w:fill="auto"/>
            <w:vAlign w:val="center"/>
          </w:tcPr>
          <w:p w14:paraId="180900A5" w14:textId="77777777" w:rsidR="00C13AE6" w:rsidRPr="00A76DF3" w:rsidRDefault="00C13AE6" w:rsidP="00CF5AA1">
            <w:pPr>
              <w:spacing w:before="60" w:after="120"/>
              <w:jc w:val="center"/>
              <w:rPr>
                <w:b/>
              </w:rPr>
            </w:pPr>
            <w:r w:rsidRPr="00A76DF3">
              <w:rPr>
                <w:b/>
              </w:rPr>
              <w:t>ÖZGEÇMİŞ BİLGİLERİ</w:t>
            </w:r>
          </w:p>
        </w:tc>
      </w:tr>
      <w:tr w:rsidR="00C13AE6" w:rsidRPr="00A76DF3" w14:paraId="2EB8DB36" w14:textId="77777777" w:rsidTr="00CF5AA1">
        <w:trPr>
          <w:trHeight w:val="309"/>
        </w:trPr>
        <w:tc>
          <w:tcPr>
            <w:tcW w:w="10548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0D69CBB7" w14:textId="77777777" w:rsidR="00C13AE6" w:rsidRPr="00A76DF3" w:rsidRDefault="00C13AE6" w:rsidP="00CF5AA1">
            <w:pPr>
              <w:spacing w:before="60"/>
              <w:rPr>
                <w:b/>
              </w:rPr>
            </w:pPr>
            <w:r w:rsidRPr="00A76DF3">
              <w:rPr>
                <w:b/>
              </w:rPr>
              <w:t>EĞİTİM BİLGİLERİ</w:t>
            </w:r>
          </w:p>
        </w:tc>
      </w:tr>
      <w:tr w:rsidR="00C13AE6" w:rsidRPr="00A76DF3" w14:paraId="19A0CDB5" w14:textId="77777777" w:rsidTr="00CF5AA1">
        <w:trPr>
          <w:trHeight w:val="309"/>
        </w:trPr>
        <w:tc>
          <w:tcPr>
            <w:tcW w:w="10548" w:type="dxa"/>
            <w:gridSpan w:val="5"/>
            <w:shd w:val="clear" w:color="auto" w:fill="auto"/>
          </w:tcPr>
          <w:p w14:paraId="04BE7525" w14:textId="77777777" w:rsidR="00C13AE6" w:rsidRPr="00710917" w:rsidRDefault="00C13AE6" w:rsidP="00CF5AA1">
            <w:pPr>
              <w:spacing w:before="60"/>
              <w:rPr>
                <w:b/>
                <w:bCs/>
              </w:rPr>
            </w:pPr>
            <w:r w:rsidRPr="00710917">
              <w:rPr>
                <w:b/>
                <w:bCs/>
              </w:rPr>
              <w:t>Doktora</w:t>
            </w:r>
            <w:r>
              <w:rPr>
                <w:b/>
                <w:bCs/>
              </w:rPr>
              <w:t>:</w:t>
            </w:r>
          </w:p>
        </w:tc>
      </w:tr>
      <w:tr w:rsidR="00C13AE6" w:rsidRPr="00A76DF3" w14:paraId="7DCB387F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4900543F" w14:textId="77777777" w:rsidR="00C13AE6" w:rsidRPr="00FC3850" w:rsidRDefault="00C13AE6" w:rsidP="00CF5AA1">
            <w:pPr>
              <w:spacing w:before="60"/>
            </w:pPr>
            <w:r w:rsidRPr="00FC3850">
              <w:t>Bingöl Üniversitesi</w:t>
            </w:r>
            <w:r>
              <w:t>, Fen Bilimleri Enstitüsü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2CACD745" w14:textId="77777777" w:rsidR="00C13AE6" w:rsidRPr="00A76DF3" w:rsidRDefault="00C13AE6" w:rsidP="00CF5AA1">
            <w:pPr>
              <w:spacing w:before="60"/>
            </w:pPr>
            <w:r w:rsidRPr="00A76DF3">
              <w:t>Mezuniyet Tarihi</w:t>
            </w:r>
            <w:r>
              <w:t>: 09.01.2023</w:t>
            </w:r>
          </w:p>
        </w:tc>
      </w:tr>
      <w:tr w:rsidR="00C13AE6" w:rsidRPr="00A76DF3" w14:paraId="3878B290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78435672" w14:textId="77777777" w:rsidR="00C13AE6" w:rsidRPr="00FC3850" w:rsidRDefault="00C13AE6" w:rsidP="00CF5AA1">
            <w:pPr>
              <w:spacing w:before="60"/>
            </w:pPr>
            <w:r w:rsidRPr="00FC3850">
              <w:t>Tarla Bitkileri Anabilim Dalı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4A584C6C" w14:textId="77777777" w:rsidR="00C13AE6" w:rsidRPr="007B7B5F" w:rsidRDefault="00C13AE6" w:rsidP="00CF5AA1">
            <w:pPr>
              <w:tabs>
                <w:tab w:val="left" w:pos="3519"/>
              </w:tabs>
              <w:spacing w:before="60"/>
              <w:rPr>
                <w:color w:val="000000"/>
              </w:rPr>
            </w:pPr>
            <w:r w:rsidRPr="007B7B5F">
              <w:rPr>
                <w:color w:val="000000"/>
              </w:rPr>
              <w:t>Not Ortalaması:</w:t>
            </w:r>
            <w:r>
              <w:rPr>
                <w:color w:val="000000"/>
              </w:rPr>
              <w:t xml:space="preserve"> 3,63/ 4</w:t>
            </w:r>
            <w:r>
              <w:rPr>
                <w:color w:val="000000"/>
              </w:rPr>
              <w:tab/>
            </w:r>
          </w:p>
        </w:tc>
      </w:tr>
      <w:tr w:rsidR="00C13AE6" w:rsidRPr="00A76DF3" w14:paraId="75D0B177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  <w:vAlign w:val="center"/>
          </w:tcPr>
          <w:p w14:paraId="0967044D" w14:textId="77777777" w:rsidR="00C13AE6" w:rsidRPr="00FC3850" w:rsidRDefault="00C13AE6" w:rsidP="00CF5AA1">
            <w:pPr>
              <w:spacing w:before="60"/>
            </w:pPr>
            <w:r>
              <w:t>Tez Başlığı</w:t>
            </w:r>
          </w:p>
        </w:tc>
        <w:tc>
          <w:tcPr>
            <w:tcW w:w="4632" w:type="dxa"/>
            <w:gridSpan w:val="2"/>
            <w:shd w:val="clear" w:color="auto" w:fill="auto"/>
            <w:vAlign w:val="center"/>
          </w:tcPr>
          <w:p w14:paraId="501CA41C" w14:textId="77777777" w:rsidR="00C13AE6" w:rsidRPr="00280C1D" w:rsidRDefault="00C13AE6" w:rsidP="00CF5AA1">
            <w:pPr>
              <w:spacing w:before="60"/>
              <w:jc w:val="both"/>
            </w:pPr>
            <w:r>
              <w:t>Bazı Tıbbi v</w:t>
            </w:r>
            <w:r w:rsidRPr="00622748">
              <w:t>e Yem Bitkilerinin Aracılık Açısından Değerlendirilmesi</w:t>
            </w:r>
          </w:p>
        </w:tc>
      </w:tr>
      <w:tr w:rsidR="00C13AE6" w:rsidRPr="00A76DF3" w14:paraId="2C17C6D5" w14:textId="77777777" w:rsidTr="00CF5AA1">
        <w:trPr>
          <w:trHeight w:val="309"/>
        </w:trPr>
        <w:tc>
          <w:tcPr>
            <w:tcW w:w="10548" w:type="dxa"/>
            <w:gridSpan w:val="5"/>
            <w:shd w:val="clear" w:color="auto" w:fill="auto"/>
          </w:tcPr>
          <w:p w14:paraId="623526A1" w14:textId="77777777" w:rsidR="00C13AE6" w:rsidRPr="00A76DF3" w:rsidRDefault="00C13AE6" w:rsidP="00CF5AA1">
            <w:pPr>
              <w:spacing w:before="60"/>
            </w:pPr>
          </w:p>
        </w:tc>
      </w:tr>
      <w:tr w:rsidR="00C13AE6" w:rsidRPr="00A76DF3" w14:paraId="00929505" w14:textId="77777777" w:rsidTr="00C13AE6">
        <w:trPr>
          <w:gridAfter w:val="2"/>
          <w:wAfter w:w="4632" w:type="dxa"/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273392C7" w14:textId="77777777" w:rsidR="00C13AE6" w:rsidRPr="00FC3850" w:rsidRDefault="00C13AE6" w:rsidP="00CF5AA1">
            <w:pPr>
              <w:spacing w:before="60"/>
            </w:pPr>
            <w:r w:rsidRPr="00FC3850">
              <w:rPr>
                <w:b/>
              </w:rPr>
              <w:t>Yüksek Lisans:</w:t>
            </w:r>
          </w:p>
        </w:tc>
      </w:tr>
      <w:tr w:rsidR="00C13AE6" w:rsidRPr="00A76DF3" w14:paraId="7B98EC24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126B8130" w14:textId="77777777" w:rsidR="00C13AE6" w:rsidRPr="00FC3850" w:rsidRDefault="00C13AE6" w:rsidP="00CF5AA1">
            <w:pPr>
              <w:spacing w:before="60"/>
              <w:rPr>
                <w:b/>
              </w:rPr>
            </w:pPr>
            <w:r w:rsidRPr="00FC3850">
              <w:t>Bingöl Üniversitesi</w:t>
            </w:r>
            <w:r>
              <w:t>, Fen Bilimleri Enstitüsü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4147D3E6" w14:textId="77777777" w:rsidR="00C13AE6" w:rsidRPr="00A76DF3" w:rsidRDefault="00C13AE6" w:rsidP="00CF5AA1">
            <w:pPr>
              <w:spacing w:before="60"/>
            </w:pPr>
            <w:r w:rsidRPr="00A76DF3">
              <w:t>Mezuniyet Tarihi</w:t>
            </w:r>
            <w:r>
              <w:t xml:space="preserve">: </w:t>
            </w:r>
            <w:r w:rsidRPr="00A71738">
              <w:t>31.03.2016</w:t>
            </w:r>
          </w:p>
        </w:tc>
      </w:tr>
      <w:tr w:rsidR="00C13AE6" w:rsidRPr="00A76DF3" w14:paraId="27178F7A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34A81179" w14:textId="77777777" w:rsidR="00C13AE6" w:rsidRPr="00FC3850" w:rsidRDefault="00C13AE6" w:rsidP="00CF5AA1">
            <w:pPr>
              <w:spacing w:before="60"/>
            </w:pPr>
            <w:r w:rsidRPr="00FC3850">
              <w:t>Tarla Bitkileri Anabilim Dalı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2EB3141E" w14:textId="77777777" w:rsidR="00C13AE6" w:rsidRPr="007B7B5F" w:rsidRDefault="00C13AE6" w:rsidP="00CF5AA1">
            <w:pPr>
              <w:spacing w:before="60"/>
              <w:rPr>
                <w:color w:val="000000"/>
              </w:rPr>
            </w:pPr>
            <w:r>
              <w:rPr>
                <w:color w:val="000000"/>
              </w:rPr>
              <w:t>Not Ortalaması: 3,</w:t>
            </w:r>
            <w:r w:rsidRPr="007B7B5F">
              <w:rPr>
                <w:color w:val="000000"/>
              </w:rPr>
              <w:t>5 / 4</w:t>
            </w:r>
          </w:p>
        </w:tc>
      </w:tr>
      <w:tr w:rsidR="00C13AE6" w:rsidRPr="00A76DF3" w14:paraId="501A7F67" w14:textId="77777777" w:rsidTr="00C13AE6">
        <w:trPr>
          <w:trHeight w:val="309"/>
        </w:trPr>
        <w:tc>
          <w:tcPr>
            <w:tcW w:w="591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4DE80739" w14:textId="77777777" w:rsidR="00C13AE6" w:rsidRPr="00A76DF3" w:rsidRDefault="00C13AE6" w:rsidP="00CF5AA1">
            <w:pPr>
              <w:spacing w:before="60"/>
            </w:pPr>
            <w:r>
              <w:t>Tez Başlığı</w:t>
            </w:r>
          </w:p>
        </w:tc>
        <w:tc>
          <w:tcPr>
            <w:tcW w:w="46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969EF9F" w14:textId="77777777" w:rsidR="00C13AE6" w:rsidRPr="00A76DF3" w:rsidRDefault="00C13AE6" w:rsidP="00CF5AA1">
            <w:pPr>
              <w:spacing w:before="60"/>
              <w:jc w:val="both"/>
            </w:pPr>
            <w:r w:rsidRPr="00622748">
              <w:t>Bingöl İlinden Toplanmış Yerel Kışlık Ekmeklik Buğday (</w:t>
            </w:r>
            <w:r w:rsidRPr="00622748">
              <w:rPr>
                <w:i/>
              </w:rPr>
              <w:t>Triticum Aestivum</w:t>
            </w:r>
            <w:r w:rsidRPr="00622748">
              <w:t xml:space="preserve"> L.) Popülasyonlarından Seçilen S</w:t>
            </w:r>
            <w:r>
              <w:t>af Hatların Kalite Özellikleri v</w:t>
            </w:r>
            <w:r w:rsidRPr="00622748">
              <w:t>e Bazı Mikro Element İçerikleri Bakımından Değerlendirilmesi</w:t>
            </w:r>
          </w:p>
        </w:tc>
      </w:tr>
      <w:tr w:rsidR="00C13AE6" w:rsidRPr="00A76DF3" w14:paraId="5C149989" w14:textId="77777777" w:rsidTr="00CF5AA1">
        <w:trPr>
          <w:trHeight w:val="309"/>
        </w:trPr>
        <w:tc>
          <w:tcPr>
            <w:tcW w:w="10548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239667B0" w14:textId="77777777" w:rsidR="00C13AE6" w:rsidRPr="00622748" w:rsidRDefault="00C13AE6" w:rsidP="00CF5AA1">
            <w:pPr>
              <w:spacing w:before="60"/>
              <w:jc w:val="both"/>
            </w:pPr>
          </w:p>
        </w:tc>
      </w:tr>
      <w:tr w:rsidR="00C13AE6" w:rsidRPr="00A76DF3" w14:paraId="15E7CC86" w14:textId="77777777" w:rsidTr="00C13AE6">
        <w:trPr>
          <w:gridAfter w:val="2"/>
          <w:wAfter w:w="4632" w:type="dxa"/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1D530B5E" w14:textId="77777777" w:rsidR="00C13AE6" w:rsidRPr="00A76DF3" w:rsidRDefault="00C13AE6" w:rsidP="00CF5AA1">
            <w:pPr>
              <w:spacing w:before="60"/>
            </w:pPr>
            <w:r w:rsidRPr="00A76DF3">
              <w:rPr>
                <w:b/>
              </w:rPr>
              <w:t>Lisans:</w:t>
            </w:r>
          </w:p>
        </w:tc>
      </w:tr>
      <w:tr w:rsidR="00C13AE6" w:rsidRPr="00A76DF3" w14:paraId="5FD17158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789DED12" w14:textId="77777777" w:rsidR="00C13AE6" w:rsidRPr="00A76DF3" w:rsidRDefault="00C13AE6" w:rsidP="00CF5AA1">
            <w:pPr>
              <w:spacing w:before="60"/>
              <w:rPr>
                <w:b/>
              </w:rPr>
            </w:pPr>
            <w:r>
              <w:t>Bingöl Üniversitesi, Ziraat Fakültesi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5D9CB4D0" w14:textId="77777777" w:rsidR="00C13AE6" w:rsidRPr="00A76DF3" w:rsidRDefault="00C13AE6" w:rsidP="00CF5AA1">
            <w:pPr>
              <w:spacing w:before="60"/>
            </w:pPr>
            <w:r>
              <w:t xml:space="preserve">Mezuniyet Tarihi: </w:t>
            </w:r>
            <w:r w:rsidRPr="00C25C6C">
              <w:t>03.07.2013</w:t>
            </w:r>
          </w:p>
        </w:tc>
      </w:tr>
      <w:tr w:rsidR="00C13AE6" w:rsidRPr="00A76DF3" w14:paraId="611AF81B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00F61863" w14:textId="77777777" w:rsidR="00C13AE6" w:rsidRPr="00A76DF3" w:rsidRDefault="00C13AE6" w:rsidP="00CF5AA1">
            <w:pPr>
              <w:spacing w:before="60"/>
            </w:pPr>
            <w:r>
              <w:t>Tarla Bitkileri Bölümü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7C123227" w14:textId="77777777" w:rsidR="00C13AE6" w:rsidRPr="007B7B5F" w:rsidRDefault="00C13AE6" w:rsidP="00CF5AA1">
            <w:pPr>
              <w:spacing w:before="60"/>
              <w:rPr>
                <w:color w:val="000000"/>
              </w:rPr>
            </w:pPr>
            <w:r>
              <w:rPr>
                <w:color w:val="000000"/>
              </w:rPr>
              <w:t>Not Ortalaması: 75,</w:t>
            </w:r>
            <w:r w:rsidRPr="00C25C6C">
              <w:rPr>
                <w:color w:val="000000"/>
              </w:rPr>
              <w:t>74 / 100</w:t>
            </w:r>
          </w:p>
        </w:tc>
      </w:tr>
      <w:tr w:rsidR="00C13AE6" w:rsidRPr="00A76DF3" w14:paraId="506046D7" w14:textId="77777777" w:rsidTr="00C13AE6">
        <w:trPr>
          <w:trHeight w:val="309"/>
        </w:trPr>
        <w:tc>
          <w:tcPr>
            <w:tcW w:w="591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2AD0570" w14:textId="77777777" w:rsidR="00C13AE6" w:rsidRPr="00A76DF3" w:rsidRDefault="00C13AE6" w:rsidP="00CF5AA1">
            <w:pPr>
              <w:spacing w:before="60"/>
            </w:pPr>
          </w:p>
        </w:tc>
        <w:tc>
          <w:tcPr>
            <w:tcW w:w="46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2B68D87" w14:textId="77777777" w:rsidR="00C13AE6" w:rsidRPr="00A76DF3" w:rsidRDefault="00C13AE6" w:rsidP="00CF5AA1">
            <w:pPr>
              <w:spacing w:before="60"/>
            </w:pPr>
          </w:p>
        </w:tc>
      </w:tr>
      <w:tr w:rsidR="00C13AE6" w:rsidRPr="00A76DF3" w14:paraId="12B4AB9A" w14:textId="77777777" w:rsidTr="00CF5AA1">
        <w:trPr>
          <w:trHeight w:val="309"/>
        </w:trPr>
        <w:tc>
          <w:tcPr>
            <w:tcW w:w="10548" w:type="dxa"/>
            <w:gridSpan w:val="5"/>
            <w:shd w:val="clear" w:color="auto" w:fill="auto"/>
          </w:tcPr>
          <w:p w14:paraId="188A74EF" w14:textId="77777777" w:rsidR="00C13AE6" w:rsidRPr="00A76DF3" w:rsidRDefault="00C13AE6" w:rsidP="00CF5AA1">
            <w:pPr>
              <w:spacing w:before="60"/>
              <w:rPr>
                <w:b/>
              </w:rPr>
            </w:pPr>
            <w:r>
              <w:rPr>
                <w:b/>
              </w:rPr>
              <w:t>Ön lisans:</w:t>
            </w:r>
          </w:p>
        </w:tc>
      </w:tr>
      <w:tr w:rsidR="00C13AE6" w:rsidRPr="00A76DF3" w14:paraId="3BC57607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3827DDF4" w14:textId="77777777" w:rsidR="00C13AE6" w:rsidRPr="00A76DF3" w:rsidRDefault="00C13AE6" w:rsidP="00CF5AA1">
            <w:pPr>
              <w:spacing w:before="60"/>
            </w:pPr>
            <w:r>
              <w:t>Kocaeli Üniversitesi/İhsaniye Meslek Yüksekokulu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6C7ABD85" w14:textId="77777777" w:rsidR="00C13AE6" w:rsidRPr="00A76DF3" w:rsidRDefault="00C13AE6" w:rsidP="00CF5AA1">
            <w:pPr>
              <w:spacing w:before="60"/>
            </w:pPr>
            <w:r>
              <w:t xml:space="preserve">Mezuniyet Tarihi: </w:t>
            </w:r>
            <w:r w:rsidRPr="009D6319">
              <w:t>06.07.2009</w:t>
            </w:r>
          </w:p>
        </w:tc>
      </w:tr>
      <w:tr w:rsidR="00C13AE6" w:rsidRPr="00A76DF3" w14:paraId="3BC80E90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214DB4CD" w14:textId="77777777" w:rsidR="00C13AE6" w:rsidRPr="00A76DF3" w:rsidRDefault="00C13AE6" w:rsidP="00CF5AA1">
            <w:pPr>
              <w:spacing w:before="60"/>
            </w:pPr>
            <w:r>
              <w:t>Tıbbi ve Aromatik Bitkiler Programı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3D1DD02C" w14:textId="77777777" w:rsidR="00C13AE6" w:rsidRPr="00A76DF3" w:rsidRDefault="00C13AE6" w:rsidP="00CF5AA1">
            <w:pPr>
              <w:spacing w:before="60"/>
            </w:pPr>
            <w:r w:rsidRPr="009D6319">
              <w:rPr>
                <w:color w:val="000000"/>
              </w:rPr>
              <w:t>Not Ortalaması:</w:t>
            </w:r>
            <w:r>
              <w:t xml:space="preserve"> </w:t>
            </w:r>
            <w:r w:rsidRPr="009D6319">
              <w:t>2,6 / 4</w:t>
            </w:r>
          </w:p>
        </w:tc>
      </w:tr>
      <w:tr w:rsidR="00C13AE6" w:rsidRPr="00A76DF3" w14:paraId="256613F5" w14:textId="77777777" w:rsidTr="00CF5AA1">
        <w:trPr>
          <w:trHeight w:val="309"/>
        </w:trPr>
        <w:tc>
          <w:tcPr>
            <w:tcW w:w="10548" w:type="dxa"/>
            <w:gridSpan w:val="5"/>
            <w:shd w:val="clear" w:color="auto" w:fill="auto"/>
          </w:tcPr>
          <w:p w14:paraId="04E37758" w14:textId="77777777" w:rsidR="00C13AE6" w:rsidRPr="00A76DF3" w:rsidRDefault="00C13AE6" w:rsidP="00CF5AA1">
            <w:pPr>
              <w:spacing w:before="60"/>
            </w:pPr>
          </w:p>
        </w:tc>
      </w:tr>
      <w:tr w:rsidR="00C13AE6" w:rsidRPr="00A76DF3" w14:paraId="3A08B5B1" w14:textId="77777777" w:rsidTr="00C13AE6">
        <w:trPr>
          <w:gridAfter w:val="2"/>
          <w:wAfter w:w="4632" w:type="dxa"/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58185F31" w14:textId="77777777" w:rsidR="00C13AE6" w:rsidRPr="00A76DF3" w:rsidRDefault="00C13AE6" w:rsidP="00CF5AA1">
            <w:pPr>
              <w:spacing w:before="60"/>
            </w:pPr>
            <w:r w:rsidRPr="00A76DF3">
              <w:rPr>
                <w:b/>
              </w:rPr>
              <w:t>Lise:</w:t>
            </w:r>
          </w:p>
        </w:tc>
      </w:tr>
      <w:tr w:rsidR="00C13AE6" w:rsidRPr="00A76DF3" w14:paraId="06D145B9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7B2F0770" w14:textId="77777777" w:rsidR="00C13AE6" w:rsidRPr="00A76DF3" w:rsidRDefault="00C13AE6" w:rsidP="00CF5AA1">
            <w:pPr>
              <w:spacing w:before="60"/>
              <w:rPr>
                <w:b/>
              </w:rPr>
            </w:pPr>
            <w:r>
              <w:t>Tavas Lisesi (Denizli)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563D401C" w14:textId="77777777" w:rsidR="00C13AE6" w:rsidRPr="00A76DF3" w:rsidRDefault="00C13AE6" w:rsidP="00CF5AA1">
            <w:pPr>
              <w:spacing w:before="60"/>
            </w:pPr>
            <w:r w:rsidRPr="00A76DF3">
              <w:t xml:space="preserve">Mezuniyet Tarihi: </w:t>
            </w:r>
            <w:r>
              <w:t>15.06.2007</w:t>
            </w:r>
          </w:p>
        </w:tc>
      </w:tr>
      <w:tr w:rsidR="00C13AE6" w:rsidRPr="00A76DF3" w14:paraId="3114BEA1" w14:textId="77777777" w:rsidTr="00C13AE6">
        <w:trPr>
          <w:trHeight w:val="309"/>
        </w:trPr>
        <w:tc>
          <w:tcPr>
            <w:tcW w:w="5916" w:type="dxa"/>
            <w:gridSpan w:val="3"/>
            <w:shd w:val="clear" w:color="auto" w:fill="auto"/>
          </w:tcPr>
          <w:p w14:paraId="256C6BA1" w14:textId="77777777" w:rsidR="00C13AE6" w:rsidRPr="00A76DF3" w:rsidRDefault="00C13AE6" w:rsidP="00CF5AA1">
            <w:pPr>
              <w:spacing w:before="60"/>
            </w:pPr>
            <w:r>
              <w:t>Türkçe-Matematik</w:t>
            </w:r>
          </w:p>
        </w:tc>
        <w:tc>
          <w:tcPr>
            <w:tcW w:w="4632" w:type="dxa"/>
            <w:gridSpan w:val="2"/>
            <w:shd w:val="clear" w:color="auto" w:fill="auto"/>
          </w:tcPr>
          <w:p w14:paraId="4B69B36A" w14:textId="77777777" w:rsidR="00C13AE6" w:rsidRPr="007B7B5F" w:rsidRDefault="00C13AE6" w:rsidP="00CF5AA1">
            <w:pPr>
              <w:spacing w:before="60"/>
              <w:rPr>
                <w:color w:val="000000"/>
              </w:rPr>
            </w:pPr>
            <w:r w:rsidRPr="007B7B5F">
              <w:rPr>
                <w:color w:val="000000"/>
              </w:rPr>
              <w:t xml:space="preserve">Not Ortalaması: </w:t>
            </w:r>
          </w:p>
        </w:tc>
      </w:tr>
      <w:tr w:rsidR="00C13AE6" w:rsidRPr="00A76DF3" w14:paraId="62C5D790" w14:textId="77777777" w:rsidTr="00C13AE6">
        <w:trPr>
          <w:trHeight w:val="309"/>
        </w:trPr>
        <w:tc>
          <w:tcPr>
            <w:tcW w:w="591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3E1E728" w14:textId="77777777" w:rsidR="00C13AE6" w:rsidRPr="00A76DF3" w:rsidRDefault="00C13AE6" w:rsidP="00CF5AA1">
            <w:pPr>
              <w:spacing w:before="60"/>
            </w:pPr>
          </w:p>
        </w:tc>
        <w:tc>
          <w:tcPr>
            <w:tcW w:w="46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C6D93A5" w14:textId="77777777" w:rsidR="00C13AE6" w:rsidRPr="00A76DF3" w:rsidRDefault="00C13AE6" w:rsidP="00CF5AA1">
            <w:pPr>
              <w:spacing w:before="60"/>
            </w:pPr>
          </w:p>
        </w:tc>
      </w:tr>
      <w:tr w:rsidR="00C13AE6" w:rsidRPr="00A76DF3" w14:paraId="3D911C8D" w14:textId="77777777" w:rsidTr="00C13AE6">
        <w:trPr>
          <w:trHeight w:val="354"/>
        </w:trPr>
        <w:tc>
          <w:tcPr>
            <w:tcW w:w="388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AEB991C" w14:textId="77777777" w:rsidR="00C13AE6" w:rsidRPr="007B7B5F" w:rsidRDefault="00C13AE6" w:rsidP="00CF5AA1">
            <w:pPr>
              <w:spacing w:before="60"/>
              <w:rPr>
                <w:b/>
                <w:bCs/>
                <w:color w:val="000000"/>
              </w:rPr>
            </w:pPr>
            <w:r>
              <w:rPr>
                <w:b/>
                <w:bCs/>
              </w:rPr>
              <w:t>YÖK DİL</w:t>
            </w:r>
          </w:p>
        </w:tc>
        <w:tc>
          <w:tcPr>
            <w:tcW w:w="341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B5DB34C" w14:textId="77777777" w:rsidR="00C13AE6" w:rsidRDefault="00C13AE6" w:rsidP="00CF5AA1">
            <w:pPr>
              <w:spacing w:before="60"/>
              <w:rPr>
                <w:bCs/>
                <w:color w:val="000000"/>
              </w:rPr>
            </w:pPr>
            <w:r w:rsidRPr="000A2F0F">
              <w:t>65</w:t>
            </w:r>
          </w:p>
        </w:tc>
        <w:tc>
          <w:tcPr>
            <w:tcW w:w="3245" w:type="dxa"/>
            <w:tcBorders>
              <w:bottom w:val="single" w:sz="4" w:space="0" w:color="auto"/>
            </w:tcBorders>
            <w:shd w:val="clear" w:color="auto" w:fill="auto"/>
          </w:tcPr>
          <w:p w14:paraId="74B42234" w14:textId="77777777" w:rsidR="00C13AE6" w:rsidRPr="00A76DF3" w:rsidRDefault="00C13AE6" w:rsidP="00CF5AA1">
            <w:pPr>
              <w:spacing w:before="6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17/03/2018</w:t>
            </w:r>
          </w:p>
        </w:tc>
      </w:tr>
      <w:tr w:rsidR="00C13AE6" w:rsidRPr="00A76DF3" w14:paraId="486CBE6E" w14:textId="77777777" w:rsidTr="00C13AE6">
        <w:trPr>
          <w:trHeight w:val="354"/>
        </w:trPr>
        <w:tc>
          <w:tcPr>
            <w:tcW w:w="388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3012A36" w14:textId="77777777" w:rsidR="00C13AE6" w:rsidRPr="007B7B5F" w:rsidRDefault="00C13AE6" w:rsidP="00CF5AA1">
            <w:pPr>
              <w:spacing w:before="60"/>
              <w:rPr>
                <w:bCs/>
                <w:color w:val="000000"/>
              </w:rPr>
            </w:pPr>
            <w:r w:rsidRPr="007B7B5F">
              <w:rPr>
                <w:b/>
                <w:bCs/>
                <w:color w:val="000000"/>
              </w:rPr>
              <w:t>ALES</w:t>
            </w:r>
          </w:p>
        </w:tc>
        <w:tc>
          <w:tcPr>
            <w:tcW w:w="341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EBD1D0D" w14:textId="77777777" w:rsidR="00C13AE6" w:rsidRPr="00A76DF3" w:rsidRDefault="00C13AE6" w:rsidP="00CF5AA1">
            <w:pPr>
              <w:spacing w:before="6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70.3</w:t>
            </w:r>
          </w:p>
        </w:tc>
        <w:tc>
          <w:tcPr>
            <w:tcW w:w="3245" w:type="dxa"/>
            <w:tcBorders>
              <w:bottom w:val="single" w:sz="4" w:space="0" w:color="auto"/>
            </w:tcBorders>
            <w:shd w:val="clear" w:color="auto" w:fill="auto"/>
          </w:tcPr>
          <w:p w14:paraId="181067D9" w14:textId="77777777" w:rsidR="00C13AE6" w:rsidRPr="00A76DF3" w:rsidRDefault="00C13AE6" w:rsidP="00CF5AA1">
            <w:pPr>
              <w:spacing w:before="6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25/05/2021</w:t>
            </w:r>
          </w:p>
        </w:tc>
      </w:tr>
      <w:tr w:rsidR="00C13AE6" w:rsidRPr="00A76DF3" w14:paraId="3A34D552" w14:textId="77777777" w:rsidTr="00CF5AA1">
        <w:trPr>
          <w:trHeight w:val="354"/>
        </w:trPr>
        <w:tc>
          <w:tcPr>
            <w:tcW w:w="10548" w:type="dxa"/>
            <w:gridSpan w:val="5"/>
            <w:shd w:val="clear" w:color="auto" w:fill="auto"/>
          </w:tcPr>
          <w:p w14:paraId="0ED2708F" w14:textId="77777777" w:rsidR="00C13AE6" w:rsidRPr="00A76DF3" w:rsidRDefault="00C13AE6" w:rsidP="00CF5AA1">
            <w:pPr>
              <w:spacing w:before="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Üye Olunan Kuruluşlar</w:t>
            </w:r>
          </w:p>
        </w:tc>
      </w:tr>
      <w:tr w:rsidR="00C13AE6" w:rsidRPr="00A76DF3" w14:paraId="4F8AF6C5" w14:textId="77777777" w:rsidTr="00CF5AA1">
        <w:trPr>
          <w:trHeight w:val="354"/>
        </w:trPr>
        <w:tc>
          <w:tcPr>
            <w:tcW w:w="10548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17E88D8C" w14:textId="77777777" w:rsidR="00C13AE6" w:rsidRPr="00021B1C" w:rsidRDefault="00C13AE6" w:rsidP="00CF5AA1">
            <w:pPr>
              <w:spacing w:before="60"/>
              <w:rPr>
                <w:bCs/>
                <w:color w:val="000000"/>
              </w:rPr>
            </w:pPr>
            <w:r w:rsidRPr="00021B1C">
              <w:rPr>
                <w:bCs/>
                <w:color w:val="000000"/>
              </w:rPr>
              <w:t>TMMOB Ziraat Mühendisleri Odası</w:t>
            </w:r>
          </w:p>
        </w:tc>
      </w:tr>
      <w:tr w:rsidR="00C13AE6" w:rsidRPr="00A76DF3" w14:paraId="5A81E2DF" w14:textId="77777777" w:rsidTr="00CF5AA1">
        <w:trPr>
          <w:trHeight w:val="354"/>
        </w:trPr>
        <w:tc>
          <w:tcPr>
            <w:tcW w:w="10548" w:type="dxa"/>
            <w:gridSpan w:val="5"/>
            <w:shd w:val="clear" w:color="auto" w:fill="auto"/>
          </w:tcPr>
          <w:p w14:paraId="2129C546" w14:textId="77777777" w:rsidR="00C13AE6" w:rsidRPr="00526079" w:rsidRDefault="00C13AE6" w:rsidP="00CF5AA1">
            <w:pPr>
              <w:spacing w:before="60"/>
              <w:rPr>
                <w:b/>
                <w:bCs/>
                <w:color w:val="000000"/>
              </w:rPr>
            </w:pPr>
            <w:r w:rsidRPr="00526079">
              <w:rPr>
                <w:b/>
                <w:bCs/>
                <w:color w:val="000000"/>
              </w:rPr>
              <w:t xml:space="preserve">Akademik </w:t>
            </w:r>
            <w:r>
              <w:rPr>
                <w:b/>
                <w:bCs/>
                <w:color w:val="000000"/>
              </w:rPr>
              <w:t>Yayınlar:</w:t>
            </w:r>
          </w:p>
        </w:tc>
      </w:tr>
      <w:tr w:rsidR="00C13AE6" w:rsidRPr="00A76DF3" w14:paraId="6396ABE3" w14:textId="77777777" w:rsidTr="00CF5AA1">
        <w:trPr>
          <w:trHeight w:val="354"/>
        </w:trPr>
        <w:tc>
          <w:tcPr>
            <w:tcW w:w="10548" w:type="dxa"/>
            <w:gridSpan w:val="5"/>
            <w:shd w:val="clear" w:color="auto" w:fill="auto"/>
          </w:tcPr>
          <w:p w14:paraId="36DF8AAC" w14:textId="77777777" w:rsidR="00C13AE6" w:rsidRDefault="00C13AE6" w:rsidP="00CF5AA1">
            <w:pPr>
              <w:jc w:val="both"/>
            </w:pPr>
          </w:p>
          <w:p w14:paraId="2AA7D6E3" w14:textId="413231C0" w:rsidR="001B7C03" w:rsidRDefault="001B7C03" w:rsidP="001B7C03">
            <w:pPr>
              <w:jc w:val="both"/>
            </w:pPr>
            <w:r>
              <w:lastRenderedPageBreak/>
              <w:t xml:space="preserve">- </w:t>
            </w:r>
            <w:r w:rsidRPr="002D2097">
              <w:rPr>
                <w:b/>
                <w:bCs/>
              </w:rPr>
              <w:t>Uçar, R.</w:t>
            </w:r>
            <w:r w:rsidRPr="002D2097">
              <w:t xml:space="preserve"> (2023).</w:t>
            </w:r>
            <w:r>
              <w:t xml:space="preserve"> </w:t>
            </w:r>
            <w:r>
              <w:t xml:space="preserve">Heat stress ın wheat </w:t>
            </w:r>
            <w:r>
              <w:t xml:space="preserve">(Triticum aestivum L.): </w:t>
            </w:r>
            <w:r>
              <w:t xml:space="preserve">an overvıew. </w:t>
            </w:r>
            <w:r w:rsidRPr="001B7C03">
              <w:t>Research Topıcs In Agrıculture</w:t>
            </w:r>
            <w:r>
              <w:t>, 27-39</w:t>
            </w:r>
          </w:p>
          <w:p w14:paraId="7C7FC00E" w14:textId="77777777" w:rsidR="001B7C03" w:rsidRDefault="001B7C03" w:rsidP="00CF5AA1">
            <w:pPr>
              <w:jc w:val="both"/>
            </w:pPr>
          </w:p>
          <w:p w14:paraId="36A0235A" w14:textId="03EB7F50" w:rsidR="0097189D" w:rsidRDefault="0097189D" w:rsidP="00CF5AA1">
            <w:pPr>
              <w:jc w:val="both"/>
            </w:pPr>
            <w:r>
              <w:t>-</w:t>
            </w:r>
            <w:r w:rsidRPr="002D2097">
              <w:rPr>
                <w:b/>
                <w:bCs/>
              </w:rPr>
              <w:t xml:space="preserve"> </w:t>
            </w:r>
            <w:r w:rsidRPr="002D2097">
              <w:rPr>
                <w:b/>
                <w:bCs/>
              </w:rPr>
              <w:t>Uçar, R.</w:t>
            </w:r>
            <w:r w:rsidRPr="002D2097">
              <w:t xml:space="preserve"> (2023).</w:t>
            </w:r>
            <w:r>
              <w:t xml:space="preserve"> </w:t>
            </w:r>
            <w:r w:rsidRPr="0097189D">
              <w:t xml:space="preserve">Chıckpea </w:t>
            </w:r>
            <w:r w:rsidRPr="0097189D">
              <w:t xml:space="preserve">(Cicer arietinum L.): </w:t>
            </w:r>
            <w:r w:rsidRPr="0097189D">
              <w:t>an overvıew</w:t>
            </w:r>
            <w:r>
              <w:t xml:space="preserve">.  </w:t>
            </w:r>
            <w:r w:rsidRPr="0097189D">
              <w:t>Fundamentals In Agrıculture And Food</w:t>
            </w:r>
            <w:r>
              <w:t>, 71-84</w:t>
            </w:r>
          </w:p>
          <w:p w14:paraId="14010C5E" w14:textId="77777777" w:rsidR="0097189D" w:rsidRDefault="0097189D" w:rsidP="00CF5AA1">
            <w:pPr>
              <w:jc w:val="both"/>
            </w:pPr>
          </w:p>
          <w:p w14:paraId="492131FF" w14:textId="3878F94F" w:rsidR="00C13AE6" w:rsidRDefault="002D2097" w:rsidP="00CF5AA1">
            <w:pPr>
              <w:jc w:val="both"/>
            </w:pPr>
            <w:r>
              <w:t>-</w:t>
            </w:r>
            <w:r w:rsidRPr="002D2097">
              <w:rPr>
                <w:b/>
                <w:bCs/>
              </w:rPr>
              <w:t>U</w:t>
            </w:r>
            <w:r w:rsidRPr="002D2097">
              <w:rPr>
                <w:b/>
                <w:bCs/>
              </w:rPr>
              <w:t xml:space="preserve">çar, </w:t>
            </w:r>
            <w:r w:rsidRPr="002D2097">
              <w:rPr>
                <w:b/>
                <w:bCs/>
              </w:rPr>
              <w:t>R.</w:t>
            </w:r>
            <w:r w:rsidRPr="002D2097">
              <w:t xml:space="preserve"> (2023). </w:t>
            </w:r>
            <w:r w:rsidRPr="002D2097">
              <w:t xml:space="preserve">Dry beans </w:t>
            </w:r>
            <w:r w:rsidRPr="002D2097">
              <w:t>(</w:t>
            </w:r>
            <w:r>
              <w:t>P</w:t>
            </w:r>
            <w:r w:rsidRPr="002D2097">
              <w:t xml:space="preserve">haseolus vulgarıs </w:t>
            </w:r>
            <w:r w:rsidRPr="002D2097">
              <w:t xml:space="preserve">L.): </w:t>
            </w:r>
            <w:r w:rsidRPr="002D2097">
              <w:t>an overvıew</w:t>
            </w:r>
            <w:r w:rsidRPr="002D2097">
              <w:t xml:space="preserve">. </w:t>
            </w:r>
            <w:r>
              <w:t>Advances In Plant Research And Agrıculture</w:t>
            </w:r>
            <w:r w:rsidRPr="002D2097">
              <w:t>, 39</w:t>
            </w:r>
            <w:r>
              <w:t>-51.</w:t>
            </w:r>
          </w:p>
          <w:p w14:paraId="7A141F80" w14:textId="13616C72" w:rsidR="002D2097" w:rsidRDefault="002D2097" w:rsidP="00CF5AA1">
            <w:pPr>
              <w:jc w:val="both"/>
            </w:pPr>
          </w:p>
          <w:p w14:paraId="230ECB85" w14:textId="48D8A60F" w:rsidR="002D2097" w:rsidRDefault="002D2097" w:rsidP="00CF5AA1">
            <w:pPr>
              <w:jc w:val="both"/>
            </w:pPr>
            <w:r>
              <w:t>-</w:t>
            </w:r>
            <w:r w:rsidRPr="002D2097">
              <w:rPr>
                <w:b/>
                <w:bCs/>
              </w:rPr>
              <w:t>U</w:t>
            </w:r>
            <w:r w:rsidRPr="002D2097">
              <w:rPr>
                <w:b/>
                <w:bCs/>
              </w:rPr>
              <w:t xml:space="preserve">çar, </w:t>
            </w:r>
            <w:r>
              <w:rPr>
                <w:b/>
                <w:bCs/>
              </w:rPr>
              <w:t>R</w:t>
            </w:r>
            <w:r w:rsidRPr="002D2097">
              <w:rPr>
                <w:b/>
                <w:bCs/>
              </w:rPr>
              <w:t>.</w:t>
            </w:r>
            <w:r w:rsidRPr="002D2097">
              <w:t xml:space="preserve"> </w:t>
            </w:r>
            <w:r w:rsidRPr="002D2097">
              <w:t>(2023). H</w:t>
            </w:r>
            <w:r w:rsidRPr="002D2097">
              <w:t>ulless</w:t>
            </w:r>
            <w:r w:rsidRPr="002D2097">
              <w:t xml:space="preserve"> (N</w:t>
            </w:r>
            <w:r w:rsidRPr="002D2097">
              <w:t>aked</w:t>
            </w:r>
            <w:r w:rsidRPr="002D2097">
              <w:t>) B</w:t>
            </w:r>
            <w:r w:rsidRPr="002D2097">
              <w:t xml:space="preserve">arley </w:t>
            </w:r>
            <w:r w:rsidRPr="002D2097">
              <w:t>(H</w:t>
            </w:r>
            <w:r w:rsidRPr="002D2097">
              <w:t xml:space="preserve">ordeum vulgare </w:t>
            </w:r>
            <w:r>
              <w:t>L</w:t>
            </w:r>
            <w:r w:rsidRPr="002D2097">
              <w:t>. var. nudum</w:t>
            </w:r>
            <w:r w:rsidRPr="002D2097">
              <w:t xml:space="preserve">). </w:t>
            </w:r>
            <w:r>
              <w:t>Planning Topics in Agriculture</w:t>
            </w:r>
            <w:r w:rsidRPr="002D2097">
              <w:t>, 99</w:t>
            </w:r>
            <w:r>
              <w:t>-112.</w:t>
            </w:r>
          </w:p>
          <w:p w14:paraId="38731A5F" w14:textId="77777777" w:rsidR="002D2097" w:rsidRDefault="002D2097" w:rsidP="00CF5AA1">
            <w:pPr>
              <w:jc w:val="both"/>
            </w:pPr>
          </w:p>
          <w:p w14:paraId="43E97A0D" w14:textId="0E9BA1EC" w:rsidR="00C13AE6" w:rsidRDefault="00C13AE6" w:rsidP="00CF5AA1">
            <w:pPr>
              <w:jc w:val="both"/>
            </w:pPr>
            <w:r>
              <w:t xml:space="preserve">- </w:t>
            </w:r>
            <w:r w:rsidRPr="00C13AE6">
              <w:rPr>
                <w:b/>
                <w:bCs/>
              </w:rPr>
              <w:t>Uçar, R</w:t>
            </w:r>
            <w:r>
              <w:t>.,</w:t>
            </w:r>
            <w:r w:rsidRPr="00F407CE">
              <w:t xml:space="preserve"> (2023). Biological </w:t>
            </w:r>
            <w:r w:rsidR="002D2097" w:rsidRPr="00F407CE">
              <w:t>nitrogen fixation in legumes: an overview</w:t>
            </w:r>
            <w:r w:rsidRPr="00F407CE">
              <w:t>. MAS Journal of Applied Sciences, 8(2), 213-221.</w:t>
            </w:r>
          </w:p>
          <w:p w14:paraId="0EBA1F77" w14:textId="77777777" w:rsidR="00C13AE6" w:rsidRDefault="00C13AE6" w:rsidP="00CF5AA1">
            <w:pPr>
              <w:jc w:val="both"/>
            </w:pPr>
          </w:p>
          <w:p w14:paraId="1555D79F" w14:textId="5C7702E3" w:rsidR="00C13AE6" w:rsidRDefault="00C13AE6" w:rsidP="00CF5AA1">
            <w:pPr>
              <w:jc w:val="both"/>
            </w:pPr>
            <w:r>
              <w:rPr>
                <w:b/>
                <w:bCs/>
              </w:rPr>
              <w:t xml:space="preserve">- </w:t>
            </w:r>
            <w:r w:rsidRPr="00490F8E">
              <w:rPr>
                <w:b/>
                <w:bCs/>
              </w:rPr>
              <w:t>Uçar, R.</w:t>
            </w:r>
            <w:r>
              <w:t xml:space="preserve"> (2023). Bazı tıbbi ve yem bitkilerinin arıcılık açısından değerlendirilmesi. Bingöl Üniversitesi Fen Bilimleri Enstitüsü, Tarla Bitkileri, Doktora Tezi.</w:t>
            </w:r>
          </w:p>
          <w:p w14:paraId="7CAE7A21" w14:textId="77777777" w:rsidR="00C13AE6" w:rsidRDefault="00C13AE6" w:rsidP="00CF5AA1">
            <w:pPr>
              <w:spacing w:line="360" w:lineRule="auto"/>
              <w:jc w:val="both"/>
            </w:pPr>
          </w:p>
          <w:p w14:paraId="4C904F5B" w14:textId="2A8F748D" w:rsidR="00C13AE6" w:rsidRDefault="00C13AE6" w:rsidP="00CF5AA1">
            <w:pPr>
              <w:jc w:val="both"/>
            </w:pPr>
            <w:r>
              <w:t>- K</w:t>
            </w:r>
            <w:r w:rsidRPr="00243DCF">
              <w:t xml:space="preserve">ökten, K, Kaplan, M, Seydoşoğlu, S, Yılmaz, H, </w:t>
            </w:r>
            <w:r w:rsidRPr="00243DCF">
              <w:rPr>
                <w:b/>
                <w:bCs/>
              </w:rPr>
              <w:t>Uça</w:t>
            </w:r>
            <w:r>
              <w:rPr>
                <w:b/>
                <w:bCs/>
              </w:rPr>
              <w:t xml:space="preserve">r, R. </w:t>
            </w:r>
            <w:r w:rsidRPr="005407BD">
              <w:rPr>
                <w:bCs/>
              </w:rPr>
              <w:t>(2018).</w:t>
            </w:r>
            <w:r w:rsidRPr="005407BD">
              <w:t xml:space="preserve"> </w:t>
            </w:r>
            <w:r w:rsidRPr="00243DCF">
              <w:t>Bingöl koşullarında bazı burçak [</w:t>
            </w:r>
            <w:r>
              <w:rPr>
                <w:i/>
              </w:rPr>
              <w:t>V</w:t>
            </w:r>
            <w:r w:rsidRPr="00AA25CB">
              <w:rPr>
                <w:i/>
              </w:rPr>
              <w:t xml:space="preserve">icia ervilia </w:t>
            </w:r>
            <w:r w:rsidRPr="00243DCF">
              <w:t>(l.) willd] genotiplerinin ot verimi ve kalite özelliklerinin belirlenmesi. Türkiye Tarımsal Araştırmalar Dergisi, 5 (3), 236-245.</w:t>
            </w:r>
          </w:p>
          <w:p w14:paraId="761286C4" w14:textId="77777777" w:rsidR="00C13AE6" w:rsidRDefault="00C13AE6" w:rsidP="00CF5AA1">
            <w:pPr>
              <w:spacing w:line="360" w:lineRule="auto"/>
              <w:jc w:val="both"/>
            </w:pPr>
          </w:p>
          <w:p w14:paraId="3FC90BC2" w14:textId="66C4E4EE" w:rsidR="00C13AE6" w:rsidRDefault="00C13AE6" w:rsidP="00CF5AA1">
            <w:pPr>
              <w:jc w:val="both"/>
            </w:pPr>
            <w:r>
              <w:t xml:space="preserve">- </w:t>
            </w:r>
            <w:r w:rsidRPr="00243DCF">
              <w:rPr>
                <w:b/>
                <w:bCs/>
              </w:rPr>
              <w:t>Uçar, R.</w:t>
            </w:r>
            <w:r w:rsidRPr="003D771C">
              <w:t xml:space="preserve"> </w:t>
            </w:r>
            <w:r>
              <w:t xml:space="preserve">(2016). </w:t>
            </w:r>
            <w:r w:rsidRPr="003D771C">
              <w:t>Bingöl ilinden toplanmış yerel kışlık ekmeklik buğday (</w:t>
            </w:r>
            <w:r>
              <w:rPr>
                <w:i/>
              </w:rPr>
              <w:t>T</w:t>
            </w:r>
            <w:r w:rsidRPr="00AA25CB">
              <w:rPr>
                <w:i/>
              </w:rPr>
              <w:t>riticum aestivum</w:t>
            </w:r>
            <w:r w:rsidRPr="003D771C">
              <w:t xml:space="preserve"> l.) popülasyonlarından seçilen saf hatların kalite özellikleri ve bazı mikro element içerikleri bakımından değerlendirilmesi</w:t>
            </w:r>
            <w:r>
              <w:t xml:space="preserve">. </w:t>
            </w:r>
            <w:r w:rsidRPr="003D771C">
              <w:t>(</w:t>
            </w:r>
            <w:r>
              <w:t>Yüksek Lisans Tezi</w:t>
            </w:r>
            <w:r w:rsidRPr="003D771C">
              <w:t>).</w:t>
            </w:r>
          </w:p>
          <w:p w14:paraId="044D42CA" w14:textId="77777777" w:rsidR="00C13AE6" w:rsidRPr="003D771C" w:rsidRDefault="00C13AE6" w:rsidP="00CF5AA1">
            <w:pPr>
              <w:spacing w:line="360" w:lineRule="auto"/>
              <w:jc w:val="both"/>
            </w:pPr>
          </w:p>
          <w:p w14:paraId="2307E034" w14:textId="4E8BDDB2" w:rsidR="00C13AE6" w:rsidRDefault="00C13AE6" w:rsidP="00CF5AA1">
            <w:pPr>
              <w:jc w:val="both"/>
            </w:pPr>
            <w:r>
              <w:t xml:space="preserve">- </w:t>
            </w:r>
            <w:r w:rsidRPr="003D771C">
              <w:t xml:space="preserve">Kılıç, H., Akçura, M., </w:t>
            </w:r>
            <w:r w:rsidRPr="00243DCF">
              <w:rPr>
                <w:b/>
                <w:bCs/>
              </w:rPr>
              <w:t>Uçar, R</w:t>
            </w:r>
            <w:r w:rsidRPr="003D771C">
              <w:t>., Ak</w:t>
            </w:r>
            <w:r>
              <w:t>taş, H., Kökten, K., Tekdal, S.</w:t>
            </w:r>
            <w:r w:rsidRPr="003D771C">
              <w:t xml:space="preserve"> </w:t>
            </w:r>
            <w:r>
              <w:t xml:space="preserve">(2016). </w:t>
            </w:r>
            <w:r w:rsidRPr="003D771C">
              <w:t>Yerel ekmeklik buğday popülasyonundan seçilmiş saf hatlarda bazı özellikler arası ilişkilerin belirlenmesi,</w:t>
            </w:r>
            <w:r>
              <w:t xml:space="preserve"> </w:t>
            </w:r>
            <w:r w:rsidRPr="003D771C">
              <w:t>Doğa ve Fen Derg</w:t>
            </w:r>
            <w:r>
              <w:t>isi, 5(1), 52-59.</w:t>
            </w:r>
            <w:r w:rsidRPr="003D771C">
              <w:t xml:space="preserve"> </w:t>
            </w:r>
          </w:p>
          <w:p w14:paraId="012AD76A" w14:textId="77777777" w:rsidR="00C13AE6" w:rsidRPr="00350DB9" w:rsidRDefault="00C13AE6" w:rsidP="00C13AE6">
            <w:pPr>
              <w:jc w:val="both"/>
            </w:pPr>
          </w:p>
        </w:tc>
      </w:tr>
      <w:tr w:rsidR="00C13AE6" w:rsidRPr="00A76DF3" w14:paraId="1A078901" w14:textId="77777777" w:rsidTr="00CF5AA1">
        <w:trPr>
          <w:trHeight w:val="354"/>
        </w:trPr>
        <w:tc>
          <w:tcPr>
            <w:tcW w:w="10548" w:type="dxa"/>
            <w:gridSpan w:val="5"/>
            <w:shd w:val="clear" w:color="auto" w:fill="auto"/>
          </w:tcPr>
          <w:p w14:paraId="59FEAB89" w14:textId="77777777" w:rsidR="00C13AE6" w:rsidRPr="00526079" w:rsidRDefault="00C13AE6" w:rsidP="00CF5AA1">
            <w:pPr>
              <w:rPr>
                <w:b/>
              </w:rPr>
            </w:pPr>
            <w:r>
              <w:rPr>
                <w:b/>
              </w:rPr>
              <w:lastRenderedPageBreak/>
              <w:t>Diğer Kurum Etkinlikleri</w:t>
            </w:r>
          </w:p>
        </w:tc>
      </w:tr>
      <w:tr w:rsidR="00C13AE6" w:rsidRPr="00A76DF3" w14:paraId="0EDE071E" w14:textId="77777777" w:rsidTr="00CF5AA1">
        <w:trPr>
          <w:trHeight w:val="354"/>
        </w:trPr>
        <w:tc>
          <w:tcPr>
            <w:tcW w:w="10548" w:type="dxa"/>
            <w:gridSpan w:val="5"/>
            <w:shd w:val="clear" w:color="auto" w:fill="auto"/>
          </w:tcPr>
          <w:p w14:paraId="2E1FA3DC" w14:textId="77777777" w:rsidR="00C13AE6" w:rsidRPr="005A6EA6" w:rsidRDefault="00C13AE6" w:rsidP="00CF5AA1">
            <w:pPr>
              <w:rPr>
                <w:bCs/>
              </w:rPr>
            </w:pPr>
            <w:r w:rsidRPr="005A6EA6">
              <w:rPr>
                <w:bCs/>
              </w:rPr>
              <w:t xml:space="preserve">Bingöl Halk Eğitimi Merkezi: İlaç </w:t>
            </w:r>
            <w:r>
              <w:rPr>
                <w:bCs/>
              </w:rPr>
              <w:t>v</w:t>
            </w:r>
            <w:r w:rsidRPr="005A6EA6">
              <w:rPr>
                <w:bCs/>
              </w:rPr>
              <w:t>e Baharat Bitkileri Yetiştiriciliği Kursu: 248 saat</w:t>
            </w:r>
            <w:r>
              <w:rPr>
                <w:bCs/>
              </w:rPr>
              <w:t xml:space="preserve">, Tarih:19.10.2022-16.12.2022 </w:t>
            </w:r>
            <w:r w:rsidRPr="005A6EA6">
              <w:rPr>
                <w:bCs/>
              </w:rPr>
              <w:t>(30 Öğrenci)</w:t>
            </w:r>
          </w:p>
        </w:tc>
      </w:tr>
    </w:tbl>
    <w:p w14:paraId="09DDEB1D" w14:textId="77777777" w:rsidR="002B45E4" w:rsidRDefault="002B45E4"/>
    <w:sectPr w:rsidR="002B4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3E1"/>
    <w:rsid w:val="001B3B6E"/>
    <w:rsid w:val="001B7C03"/>
    <w:rsid w:val="001E414F"/>
    <w:rsid w:val="002B45E4"/>
    <w:rsid w:val="002D0C06"/>
    <w:rsid w:val="002D2097"/>
    <w:rsid w:val="00421CF2"/>
    <w:rsid w:val="005C074B"/>
    <w:rsid w:val="00600AD9"/>
    <w:rsid w:val="009163E1"/>
    <w:rsid w:val="0097189D"/>
    <w:rsid w:val="00AE3A34"/>
    <w:rsid w:val="00C13AE6"/>
    <w:rsid w:val="00E04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84DE8"/>
  <w15:chartTrackingRefBased/>
  <w15:docId w15:val="{49A1E352-311F-4213-8B41-3F5FEE233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3AE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AE3A34"/>
    <w:pPr>
      <w:keepNext/>
      <w:keepLines/>
      <w:spacing w:before="240" w:line="259" w:lineRule="auto"/>
      <w:outlineLvl w:val="0"/>
    </w:pPr>
    <w:rPr>
      <w:rFonts w:eastAsiaTheme="majorEastAsia" w:cstheme="majorBidi"/>
      <w:color w:val="000000" w:themeColor="text1"/>
      <w:kern w:val="2"/>
      <w:sz w:val="28"/>
      <w:szCs w:val="32"/>
      <w:lang w:eastAsia="en-US"/>
      <w14:ligatures w14:val="standardContextual"/>
    </w:rPr>
  </w:style>
  <w:style w:type="paragraph" w:styleId="Balk2">
    <w:name w:val="heading 2"/>
    <w:basedOn w:val="Normal"/>
    <w:next w:val="Normal"/>
    <w:link w:val="Balk2Char"/>
    <w:autoRedefine/>
    <w:uiPriority w:val="9"/>
    <w:unhideWhenUsed/>
    <w:qFormat/>
    <w:rsid w:val="00AE3A34"/>
    <w:pPr>
      <w:keepNext/>
      <w:keepLines/>
      <w:spacing w:before="40" w:line="259" w:lineRule="auto"/>
      <w:outlineLvl w:val="1"/>
    </w:pPr>
    <w:rPr>
      <w:rFonts w:eastAsiaTheme="majorEastAsia" w:cstheme="majorBidi"/>
      <w:color w:val="000000" w:themeColor="text1"/>
      <w:kern w:val="2"/>
      <w:szCs w:val="26"/>
      <w:lang w:eastAsia="en-US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AE3A34"/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character" w:customStyle="1" w:styleId="Balk1Char">
    <w:name w:val="Başlık 1 Char"/>
    <w:basedOn w:val="VarsaylanParagrafYazTipi"/>
    <w:link w:val="Balk1"/>
    <w:uiPriority w:val="9"/>
    <w:rsid w:val="00AE3A34"/>
    <w:rPr>
      <w:rFonts w:ascii="Times New Roman" w:eastAsiaTheme="majorEastAsia" w:hAnsi="Times New Roman" w:cstheme="majorBidi"/>
      <w:color w:val="000000" w:themeColor="tex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Rıdvan</dc:creator>
  <cp:keywords/>
  <dc:description/>
  <cp:lastModifiedBy>Rıdvan</cp:lastModifiedBy>
  <cp:revision>4</cp:revision>
  <dcterms:created xsi:type="dcterms:W3CDTF">2023-07-12T08:46:00Z</dcterms:created>
  <dcterms:modified xsi:type="dcterms:W3CDTF">2023-07-12T09:11:00Z</dcterms:modified>
</cp:coreProperties>
</file>